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BD1" w:rsidRDefault="006E2BD1" w:rsidP="00782E0B">
      <w:pPr>
        <w:jc w:val="center"/>
        <w:rPr>
          <w:rFonts w:cs="B Titr"/>
          <w:sz w:val="56"/>
          <w:szCs w:val="56"/>
          <w:rtl/>
          <w:lang w:bidi="fa-IR"/>
        </w:rPr>
      </w:pPr>
      <w:bookmarkStart w:id="0" w:name="_GoBack"/>
      <w:bookmarkEnd w:id="0"/>
    </w:p>
    <w:p w:rsidR="006E2BD1" w:rsidRDefault="006E2BD1" w:rsidP="00782E0B">
      <w:pPr>
        <w:jc w:val="center"/>
        <w:rPr>
          <w:rFonts w:cs="B Titr"/>
          <w:sz w:val="56"/>
          <w:szCs w:val="56"/>
          <w:rtl/>
          <w:lang w:bidi="fa-IR"/>
        </w:rPr>
      </w:pPr>
    </w:p>
    <w:p w:rsidR="00AC4494" w:rsidRPr="005B7F08" w:rsidRDefault="00AC4494" w:rsidP="00782E0B">
      <w:pPr>
        <w:jc w:val="center"/>
        <w:rPr>
          <w:sz w:val="24"/>
          <w:szCs w:val="24"/>
          <w:rtl/>
          <w:lang w:bidi="fa-IR"/>
        </w:rPr>
      </w:pPr>
      <w:r w:rsidRPr="005B7F08">
        <w:rPr>
          <w:rFonts w:cs="B Titr" w:hint="cs"/>
          <w:sz w:val="56"/>
          <w:szCs w:val="56"/>
          <w:rtl/>
          <w:lang w:bidi="fa-IR"/>
        </w:rPr>
        <w:t>اندیشه نو</w:t>
      </w:r>
      <w:r w:rsidR="00782E0B" w:rsidRPr="005B7F08">
        <w:rPr>
          <w:rFonts w:cs="B Titr" w:hint="cs"/>
          <w:sz w:val="56"/>
          <w:szCs w:val="56"/>
          <w:rtl/>
          <w:lang w:bidi="fa-IR"/>
        </w:rPr>
        <w:t xml:space="preserve"> </w:t>
      </w:r>
      <w:r w:rsidRPr="005B7F08">
        <w:rPr>
          <w:rFonts w:cs="B Titr" w:hint="cs"/>
          <w:sz w:val="56"/>
          <w:szCs w:val="56"/>
          <w:rtl/>
          <w:lang w:bidi="fa-IR"/>
        </w:rPr>
        <w:t xml:space="preserve">پیرامون </w:t>
      </w:r>
      <w:r w:rsidR="00782E0B" w:rsidRPr="005B7F08">
        <w:rPr>
          <w:rFonts w:cs="B Titr"/>
          <w:sz w:val="56"/>
          <w:szCs w:val="56"/>
          <w:rtl/>
          <w:lang w:bidi="fa-IR"/>
        </w:rPr>
        <w:br/>
      </w:r>
      <w:r w:rsidRPr="005B7F08">
        <w:rPr>
          <w:rFonts w:cs="B Titr" w:hint="cs"/>
          <w:sz w:val="56"/>
          <w:szCs w:val="56"/>
          <w:rtl/>
          <w:lang w:bidi="fa-IR"/>
        </w:rPr>
        <w:t>اختلافات مذهبی</w:t>
      </w:r>
    </w:p>
    <w:p w:rsidR="00AC4494" w:rsidRDefault="00AC4494" w:rsidP="00AC4494">
      <w:pPr>
        <w:jc w:val="center"/>
        <w:rPr>
          <w:rFonts w:cs="B Yagut"/>
          <w:b/>
          <w:bCs/>
          <w:sz w:val="32"/>
          <w:szCs w:val="32"/>
          <w:rtl/>
          <w:lang w:bidi="fa-IR"/>
        </w:rPr>
      </w:pPr>
    </w:p>
    <w:p w:rsidR="00AC4494" w:rsidRDefault="00AC4494" w:rsidP="00AC4494">
      <w:pPr>
        <w:jc w:val="center"/>
        <w:rPr>
          <w:rFonts w:cs="B Yagut"/>
          <w:b/>
          <w:bCs/>
          <w:sz w:val="42"/>
          <w:szCs w:val="42"/>
          <w:rtl/>
          <w:lang w:bidi="fa-IR"/>
        </w:rPr>
      </w:pPr>
    </w:p>
    <w:p w:rsidR="00782E0B" w:rsidRDefault="00782E0B" w:rsidP="00AC4494">
      <w:pPr>
        <w:jc w:val="center"/>
        <w:rPr>
          <w:rFonts w:cs="B Yagut"/>
          <w:b/>
          <w:bCs/>
          <w:sz w:val="42"/>
          <w:szCs w:val="42"/>
          <w:rtl/>
          <w:lang w:bidi="fa-IR"/>
        </w:rPr>
      </w:pPr>
    </w:p>
    <w:p w:rsidR="00782E0B" w:rsidRDefault="00782E0B" w:rsidP="00AC4494">
      <w:pPr>
        <w:jc w:val="center"/>
        <w:rPr>
          <w:rFonts w:cs="B Yagut"/>
          <w:b/>
          <w:bCs/>
          <w:sz w:val="42"/>
          <w:szCs w:val="42"/>
          <w:rtl/>
          <w:lang w:bidi="fa-IR"/>
        </w:rPr>
      </w:pPr>
    </w:p>
    <w:p w:rsidR="00782E0B" w:rsidRPr="00AC4494" w:rsidRDefault="00782E0B" w:rsidP="00AC4494">
      <w:pPr>
        <w:jc w:val="center"/>
        <w:rPr>
          <w:rFonts w:cs="B Yagut"/>
          <w:b/>
          <w:bCs/>
          <w:sz w:val="42"/>
          <w:szCs w:val="42"/>
          <w:rtl/>
          <w:lang w:bidi="fa-IR"/>
        </w:rPr>
      </w:pPr>
    </w:p>
    <w:p w:rsidR="00AC4494" w:rsidRDefault="00AC4494" w:rsidP="00AC4494">
      <w:pPr>
        <w:jc w:val="center"/>
        <w:rPr>
          <w:rFonts w:cs="B Yagut"/>
          <w:b/>
          <w:bCs/>
          <w:sz w:val="32"/>
          <w:szCs w:val="32"/>
          <w:rtl/>
          <w:lang w:bidi="fa-IR"/>
        </w:rPr>
      </w:pPr>
      <w:r>
        <w:rPr>
          <w:rFonts w:cs="B Yagut" w:hint="cs"/>
          <w:b/>
          <w:bCs/>
          <w:sz w:val="32"/>
          <w:szCs w:val="32"/>
          <w:rtl/>
          <w:lang w:bidi="fa-IR"/>
        </w:rPr>
        <w:t>گردآوری شده توسط</w:t>
      </w:r>
      <w:r>
        <w:rPr>
          <w:rFonts w:cs="B Yagut"/>
          <w:b/>
          <w:bCs/>
          <w:sz w:val="32"/>
          <w:szCs w:val="32"/>
          <w:rtl/>
          <w:lang w:bidi="fa-IR"/>
        </w:rPr>
        <w:t>:</w:t>
      </w:r>
    </w:p>
    <w:p w:rsidR="00AC4494" w:rsidRDefault="00AC4494" w:rsidP="00AC4494">
      <w:pPr>
        <w:jc w:val="center"/>
        <w:rPr>
          <w:rFonts w:cs="B Yagut"/>
          <w:b/>
          <w:bCs/>
          <w:sz w:val="36"/>
          <w:szCs w:val="36"/>
          <w:rtl/>
          <w:lang w:bidi="fa-IR"/>
        </w:rPr>
      </w:pPr>
      <w:r>
        <w:rPr>
          <w:rFonts w:cs="B Yagut" w:hint="cs"/>
          <w:b/>
          <w:bCs/>
          <w:sz w:val="36"/>
          <w:szCs w:val="36"/>
          <w:rtl/>
          <w:lang w:bidi="fa-IR"/>
        </w:rPr>
        <w:t>ابواسامه</w:t>
      </w:r>
    </w:p>
    <w:p w:rsidR="00284F7F" w:rsidRPr="00284F7F" w:rsidRDefault="00AC4494" w:rsidP="00AC4494">
      <w:pPr>
        <w:jc w:val="center"/>
        <w:rPr>
          <w:b/>
          <w:bCs/>
          <w:sz w:val="30"/>
          <w:szCs w:val="30"/>
          <w:rtl/>
          <w:lang w:bidi="fa-IR"/>
        </w:rPr>
      </w:pPr>
      <w:r w:rsidRPr="00733F77">
        <w:rPr>
          <w:rFonts w:cs="B Yagut" w:hint="cs"/>
          <w:b/>
          <w:bCs/>
          <w:sz w:val="32"/>
          <w:szCs w:val="32"/>
          <w:rtl/>
          <w:lang w:bidi="fa-IR"/>
        </w:rPr>
        <w:t>10/7/88</w:t>
      </w:r>
    </w:p>
    <w:p w:rsidR="006177DE" w:rsidRPr="006177DE" w:rsidRDefault="006177DE" w:rsidP="00034F95">
      <w:pPr>
        <w:jc w:val="center"/>
        <w:rPr>
          <w:rFonts w:ascii="mylotus" w:hAnsi="mylotus" w:cs="mylotus"/>
          <w:b/>
          <w:bCs/>
          <w:sz w:val="48"/>
          <w:szCs w:val="48"/>
          <w:rtl/>
          <w:lang w:bidi="fa-IR"/>
        </w:rPr>
      </w:pP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991"/>
        <w:gridCol w:w="465"/>
        <w:gridCol w:w="1049"/>
        <w:gridCol w:w="1976"/>
      </w:tblGrid>
      <w:tr w:rsidR="007D1339" w:rsidRPr="00AE2939" w:rsidTr="007D1339">
        <w:trPr>
          <w:jc w:val="center"/>
        </w:trPr>
        <w:tc>
          <w:tcPr>
            <w:tcW w:w="1528" w:type="pct"/>
            <w:vAlign w:val="center"/>
            <w:hideMark/>
          </w:tcPr>
          <w:p w:rsidR="007D1339" w:rsidRPr="00AE2939" w:rsidRDefault="007D1339"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2" w:type="pct"/>
            <w:gridSpan w:val="4"/>
            <w:vAlign w:val="center"/>
          </w:tcPr>
          <w:p w:rsidR="007D1339" w:rsidRPr="00AE2939" w:rsidRDefault="007D1339" w:rsidP="007D1339">
            <w:pPr>
              <w:spacing w:after="60"/>
              <w:jc w:val="both"/>
              <w:rPr>
                <w:rFonts w:ascii="IRMitra" w:hAnsi="IRMitra" w:cs="IRMitra"/>
                <w:color w:val="244061"/>
                <w:sz w:val="30"/>
                <w:szCs w:val="30"/>
                <w:lang w:bidi="fa-IR"/>
              </w:rPr>
            </w:pPr>
            <w:r w:rsidRPr="007D1339">
              <w:rPr>
                <w:rFonts w:ascii="IRMitra" w:hAnsi="IRMitra" w:cs="IRMitra"/>
                <w:color w:val="244061"/>
                <w:sz w:val="30"/>
                <w:szCs w:val="30"/>
                <w:rtl/>
                <w:lang w:bidi="fa-IR"/>
              </w:rPr>
              <w:t>اند</w:t>
            </w:r>
            <w:r w:rsidRPr="007D1339">
              <w:rPr>
                <w:rFonts w:ascii="IRMitra" w:hAnsi="IRMitra" w:cs="IRMitra" w:hint="cs"/>
                <w:color w:val="244061"/>
                <w:sz w:val="30"/>
                <w:szCs w:val="30"/>
                <w:rtl/>
                <w:lang w:bidi="fa-IR"/>
              </w:rPr>
              <w:t>ی</w:t>
            </w:r>
            <w:r w:rsidRPr="007D1339">
              <w:rPr>
                <w:rFonts w:ascii="IRMitra" w:hAnsi="IRMitra" w:cs="IRMitra" w:hint="eastAsia"/>
                <w:color w:val="244061"/>
                <w:sz w:val="30"/>
                <w:szCs w:val="30"/>
                <w:rtl/>
                <w:lang w:bidi="fa-IR"/>
              </w:rPr>
              <w:t>شه</w:t>
            </w:r>
            <w:r w:rsidRPr="007D1339">
              <w:rPr>
                <w:rFonts w:ascii="IRMitra" w:hAnsi="IRMitra" w:cs="IRMitra"/>
                <w:color w:val="244061"/>
                <w:sz w:val="30"/>
                <w:szCs w:val="30"/>
                <w:rtl/>
                <w:lang w:bidi="fa-IR"/>
              </w:rPr>
              <w:t xml:space="preserve"> نو پ</w:t>
            </w:r>
            <w:r w:rsidRPr="007D1339">
              <w:rPr>
                <w:rFonts w:ascii="IRMitra" w:hAnsi="IRMitra" w:cs="IRMitra" w:hint="cs"/>
                <w:color w:val="244061"/>
                <w:sz w:val="30"/>
                <w:szCs w:val="30"/>
                <w:rtl/>
                <w:lang w:bidi="fa-IR"/>
              </w:rPr>
              <w:t>ی</w:t>
            </w:r>
            <w:r w:rsidRPr="007D1339">
              <w:rPr>
                <w:rFonts w:ascii="IRMitra" w:hAnsi="IRMitra" w:cs="IRMitra" w:hint="eastAsia"/>
                <w:color w:val="244061"/>
                <w:sz w:val="30"/>
                <w:szCs w:val="30"/>
                <w:rtl/>
                <w:lang w:bidi="fa-IR"/>
              </w:rPr>
              <w:t>رامون</w:t>
            </w:r>
            <w:r w:rsidRPr="007D1339">
              <w:rPr>
                <w:rFonts w:ascii="IRMitra" w:hAnsi="IRMitra" w:cs="IRMitra"/>
                <w:color w:val="244061"/>
                <w:sz w:val="30"/>
                <w:szCs w:val="30"/>
                <w:rtl/>
                <w:lang w:bidi="fa-IR"/>
              </w:rPr>
              <w:t xml:space="preserve"> </w:t>
            </w:r>
            <w:r w:rsidRPr="007D1339">
              <w:rPr>
                <w:rFonts w:ascii="IRMitra" w:hAnsi="IRMitra" w:cs="IRMitra" w:hint="eastAsia"/>
                <w:color w:val="244061"/>
                <w:sz w:val="30"/>
                <w:szCs w:val="30"/>
                <w:rtl/>
                <w:lang w:bidi="fa-IR"/>
              </w:rPr>
              <w:t>اختلافات</w:t>
            </w:r>
            <w:r w:rsidRPr="007D1339">
              <w:rPr>
                <w:rFonts w:ascii="IRMitra" w:hAnsi="IRMitra" w:cs="IRMitra"/>
                <w:color w:val="244061"/>
                <w:sz w:val="30"/>
                <w:szCs w:val="30"/>
                <w:rtl/>
                <w:lang w:bidi="fa-IR"/>
              </w:rPr>
              <w:t xml:space="preserve"> مذهب</w:t>
            </w:r>
            <w:r w:rsidRPr="007D1339">
              <w:rPr>
                <w:rFonts w:ascii="IRMitra" w:hAnsi="IRMitra" w:cs="IRMitra" w:hint="cs"/>
                <w:color w:val="244061"/>
                <w:sz w:val="30"/>
                <w:szCs w:val="30"/>
                <w:rtl/>
                <w:lang w:bidi="fa-IR"/>
              </w:rPr>
              <w:t>ی</w:t>
            </w:r>
          </w:p>
        </w:tc>
      </w:tr>
      <w:tr w:rsidR="007D1339" w:rsidRPr="00AE2939" w:rsidTr="007D1339">
        <w:trPr>
          <w:jc w:val="center"/>
        </w:trPr>
        <w:tc>
          <w:tcPr>
            <w:tcW w:w="1528" w:type="pct"/>
            <w:vAlign w:val="center"/>
            <w:hideMark/>
          </w:tcPr>
          <w:p w:rsidR="007D1339" w:rsidRPr="00AE2939" w:rsidRDefault="007D1339"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2" w:type="pct"/>
            <w:gridSpan w:val="4"/>
            <w:vAlign w:val="center"/>
          </w:tcPr>
          <w:p w:rsidR="007D1339" w:rsidRPr="00AE2939" w:rsidRDefault="007D1339" w:rsidP="009D4D83">
            <w:pPr>
              <w:spacing w:before="60" w:after="60"/>
              <w:jc w:val="both"/>
              <w:rPr>
                <w:rFonts w:ascii="IRMitra" w:hAnsi="IRMitra" w:cs="IRMitra"/>
                <w:color w:val="244061"/>
                <w:sz w:val="30"/>
                <w:szCs w:val="30"/>
                <w:lang w:bidi="fa-IR"/>
              </w:rPr>
            </w:pPr>
            <w:r w:rsidRPr="007D1339">
              <w:rPr>
                <w:rFonts w:ascii="IRMitra" w:hAnsi="IRMitra" w:cs="IRMitra"/>
                <w:color w:val="244061"/>
                <w:sz w:val="30"/>
                <w:szCs w:val="30"/>
                <w:rtl/>
                <w:lang w:bidi="fa-IR"/>
              </w:rPr>
              <w:t>ابواسامه</w:t>
            </w:r>
          </w:p>
        </w:tc>
      </w:tr>
      <w:tr w:rsidR="007D1339" w:rsidRPr="00AE2939" w:rsidTr="007D1339">
        <w:trPr>
          <w:jc w:val="center"/>
        </w:trPr>
        <w:tc>
          <w:tcPr>
            <w:tcW w:w="1528" w:type="pct"/>
            <w:vAlign w:val="center"/>
            <w:hideMark/>
          </w:tcPr>
          <w:p w:rsidR="007D1339" w:rsidRPr="00AE2939" w:rsidRDefault="007D133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2" w:type="pct"/>
            <w:gridSpan w:val="4"/>
            <w:vAlign w:val="center"/>
          </w:tcPr>
          <w:p w:rsidR="007D1339" w:rsidRPr="00AE2939" w:rsidRDefault="007D1339" w:rsidP="009D4D83">
            <w:pPr>
              <w:spacing w:before="60" w:after="60"/>
              <w:jc w:val="both"/>
              <w:rPr>
                <w:rFonts w:ascii="IRMitra" w:hAnsi="IRMitra" w:cs="IRMitra"/>
                <w:color w:val="244061"/>
                <w:sz w:val="30"/>
                <w:szCs w:val="30"/>
                <w:lang w:bidi="fa-IR"/>
              </w:rPr>
            </w:pPr>
            <w:r w:rsidRPr="007D1339">
              <w:rPr>
                <w:rFonts w:ascii="IRMitra" w:hAnsi="IRMitra" w:cs="IRMitra"/>
                <w:color w:val="244061"/>
                <w:rtl/>
                <w:lang w:bidi="fa-IR"/>
              </w:rPr>
              <w:t>پاسخ به شبهات و نقد کتاب‌ها</w:t>
            </w:r>
          </w:p>
        </w:tc>
      </w:tr>
      <w:tr w:rsidR="007D1339" w:rsidRPr="00AE2939" w:rsidTr="007D1339">
        <w:trPr>
          <w:jc w:val="center"/>
        </w:trPr>
        <w:tc>
          <w:tcPr>
            <w:tcW w:w="1528" w:type="pct"/>
            <w:vAlign w:val="center"/>
            <w:hideMark/>
          </w:tcPr>
          <w:p w:rsidR="007D1339" w:rsidRPr="00AE2939" w:rsidRDefault="007D133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2" w:type="pct"/>
            <w:gridSpan w:val="4"/>
            <w:vAlign w:val="center"/>
            <w:hideMark/>
          </w:tcPr>
          <w:p w:rsidR="007D1339" w:rsidRPr="00AE2939" w:rsidRDefault="007D1339"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7D1339" w:rsidRPr="00AE2939" w:rsidTr="007D1339">
        <w:trPr>
          <w:jc w:val="center"/>
        </w:trPr>
        <w:tc>
          <w:tcPr>
            <w:tcW w:w="1528" w:type="pct"/>
            <w:vAlign w:val="center"/>
            <w:hideMark/>
          </w:tcPr>
          <w:p w:rsidR="007D1339" w:rsidRPr="00AE2939" w:rsidRDefault="007D133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2" w:type="pct"/>
            <w:gridSpan w:val="4"/>
            <w:vAlign w:val="center"/>
            <w:hideMark/>
          </w:tcPr>
          <w:p w:rsidR="007D1339" w:rsidRPr="00AE2939" w:rsidRDefault="007D1339"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7D1339" w:rsidRPr="00AE2939" w:rsidTr="007D1339">
        <w:trPr>
          <w:jc w:val="center"/>
        </w:trPr>
        <w:tc>
          <w:tcPr>
            <w:tcW w:w="1528" w:type="pct"/>
            <w:vAlign w:val="center"/>
            <w:hideMark/>
          </w:tcPr>
          <w:p w:rsidR="007D1339" w:rsidRPr="00AE2939" w:rsidRDefault="007D1339"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2" w:type="pct"/>
            <w:gridSpan w:val="4"/>
            <w:vAlign w:val="center"/>
          </w:tcPr>
          <w:p w:rsidR="007D1339" w:rsidRPr="00AE2939" w:rsidRDefault="007D1339" w:rsidP="009D4D83">
            <w:pPr>
              <w:spacing w:before="60" w:after="60"/>
              <w:jc w:val="both"/>
              <w:rPr>
                <w:rFonts w:ascii="IRMitra" w:hAnsi="IRMitra" w:cs="IRMitra"/>
                <w:color w:val="244061"/>
                <w:sz w:val="30"/>
                <w:szCs w:val="30"/>
                <w:lang w:bidi="fa-IR"/>
              </w:rPr>
            </w:pPr>
          </w:p>
        </w:tc>
      </w:tr>
      <w:tr w:rsidR="007D1339" w:rsidRPr="00AE2939" w:rsidTr="009D4D83">
        <w:trPr>
          <w:jc w:val="center"/>
        </w:trPr>
        <w:tc>
          <w:tcPr>
            <w:tcW w:w="3469" w:type="pct"/>
            <w:gridSpan w:val="4"/>
            <w:vAlign w:val="center"/>
            <w:hideMark/>
          </w:tcPr>
          <w:p w:rsidR="007D1339" w:rsidRPr="00AE2939" w:rsidRDefault="007D1339"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7D1339" w:rsidRPr="00AE2939" w:rsidRDefault="007D1339"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7D1339" w:rsidRPr="00AE2939" w:rsidRDefault="007D1339"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4F11D9B2" wp14:editId="7AD95176">
                  <wp:extent cx="942340" cy="942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7D1339" w:rsidRPr="00AE2939" w:rsidTr="007D1339">
        <w:trPr>
          <w:jc w:val="center"/>
        </w:trPr>
        <w:tc>
          <w:tcPr>
            <w:tcW w:w="1528" w:type="pct"/>
            <w:vAlign w:val="center"/>
            <w:hideMark/>
          </w:tcPr>
          <w:p w:rsidR="007D1339" w:rsidRPr="00AE2939" w:rsidRDefault="007D1339" w:rsidP="009D4D83">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2" w:type="pct"/>
            <w:gridSpan w:val="4"/>
            <w:vAlign w:val="center"/>
            <w:hideMark/>
          </w:tcPr>
          <w:p w:rsidR="007D1339" w:rsidRPr="00AE2939" w:rsidRDefault="007D1339"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7D1339" w:rsidRPr="00AE2939" w:rsidTr="009D4D83">
        <w:trPr>
          <w:jc w:val="center"/>
        </w:trPr>
        <w:tc>
          <w:tcPr>
            <w:tcW w:w="5000" w:type="pct"/>
            <w:gridSpan w:val="5"/>
            <w:vAlign w:val="bottom"/>
            <w:hideMark/>
          </w:tcPr>
          <w:p w:rsidR="007D1339" w:rsidRPr="00AE2939" w:rsidRDefault="007D1339"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7D1339" w:rsidRPr="00AE2939" w:rsidTr="007D1339">
        <w:trPr>
          <w:jc w:val="center"/>
        </w:trPr>
        <w:tc>
          <w:tcPr>
            <w:tcW w:w="2296" w:type="pct"/>
            <w:gridSpan w:val="2"/>
            <w:hideMark/>
          </w:tcPr>
          <w:p w:rsidR="007D1339" w:rsidRPr="00AE2939" w:rsidRDefault="007D1339"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7D1339" w:rsidRPr="00AE2939" w:rsidRDefault="007D1339"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7D1339" w:rsidRPr="00AE2939" w:rsidRDefault="007D1339"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7D1339" w:rsidRPr="00AE2939" w:rsidRDefault="007D1339"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7D1339" w:rsidRPr="00AE2939" w:rsidRDefault="007D1339" w:rsidP="009D4D83">
            <w:pPr>
              <w:spacing w:before="60" w:after="60"/>
              <w:rPr>
                <w:rFonts w:ascii="IRMitra" w:hAnsi="IRMitra" w:cs="IRMitra"/>
                <w:sz w:val="30"/>
                <w:szCs w:val="30"/>
                <w:lang w:bidi="fa-IR"/>
              </w:rPr>
            </w:pPr>
          </w:p>
        </w:tc>
        <w:tc>
          <w:tcPr>
            <w:tcW w:w="2343" w:type="pct"/>
            <w:gridSpan w:val="2"/>
            <w:hideMark/>
          </w:tcPr>
          <w:p w:rsidR="007D1339" w:rsidRPr="00AE2939" w:rsidRDefault="007D1339"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7D1339" w:rsidRPr="00AE2939" w:rsidRDefault="007D1339"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7D1339" w:rsidRPr="00AE2939" w:rsidRDefault="00284605" w:rsidP="009D4D83">
            <w:pPr>
              <w:widowControl w:val="0"/>
              <w:tabs>
                <w:tab w:val="right" w:leader="dot" w:pos="5138"/>
              </w:tabs>
              <w:bidi w:val="0"/>
              <w:spacing w:before="60" w:after="60"/>
              <w:rPr>
                <w:rFonts w:ascii="Literata" w:hAnsi="Literata" w:cs="Times New Roman"/>
                <w:sz w:val="24"/>
                <w:szCs w:val="24"/>
              </w:rPr>
            </w:pPr>
            <w:hyperlink r:id="rId14" w:history="1">
              <w:r w:rsidR="007D1339" w:rsidRPr="00AE2939">
                <w:rPr>
                  <w:rFonts w:ascii="Literata" w:hAnsi="Literata" w:cs="Times New Roman"/>
                  <w:sz w:val="24"/>
                  <w:szCs w:val="24"/>
                </w:rPr>
                <w:t>www.shabnam.cc</w:t>
              </w:r>
            </w:hyperlink>
          </w:p>
          <w:p w:rsidR="007D1339" w:rsidRPr="00AE2939" w:rsidRDefault="007D1339"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7D1339" w:rsidRPr="00AE2939" w:rsidTr="009D4D83">
        <w:trPr>
          <w:jc w:val="center"/>
        </w:trPr>
        <w:tc>
          <w:tcPr>
            <w:tcW w:w="5000" w:type="pct"/>
            <w:gridSpan w:val="5"/>
            <w:hideMark/>
          </w:tcPr>
          <w:p w:rsidR="007D1339" w:rsidRPr="00AE2939" w:rsidRDefault="007D1339"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7E1706DC" wp14:editId="546F34CF">
                  <wp:extent cx="1570990" cy="81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7D1339" w:rsidRPr="00AE2939" w:rsidTr="009D4D83">
        <w:trPr>
          <w:jc w:val="center"/>
        </w:trPr>
        <w:tc>
          <w:tcPr>
            <w:tcW w:w="5000" w:type="pct"/>
            <w:gridSpan w:val="5"/>
            <w:vAlign w:val="center"/>
            <w:hideMark/>
          </w:tcPr>
          <w:p w:rsidR="007D1339" w:rsidRPr="00AE2939" w:rsidRDefault="00284605" w:rsidP="009D4D83">
            <w:pPr>
              <w:spacing w:before="60" w:after="60"/>
              <w:jc w:val="center"/>
              <w:rPr>
                <w:rFonts w:ascii="IRMitra" w:hAnsi="IRMitra" w:cs="IRMitra"/>
                <w:noProof/>
                <w:sz w:val="30"/>
                <w:szCs w:val="30"/>
              </w:rPr>
            </w:pPr>
            <w:hyperlink r:id="rId16" w:history="1">
              <w:r w:rsidR="007D1339" w:rsidRPr="00AE2939">
                <w:rPr>
                  <w:rFonts w:ascii="IRMitra" w:hAnsi="IRMitra" w:cs="IRMitra"/>
                  <w:noProof/>
                  <w:sz w:val="26"/>
                  <w:szCs w:val="26"/>
                </w:rPr>
                <w:t>contact@mowahedin.com</w:t>
              </w:r>
            </w:hyperlink>
          </w:p>
        </w:tc>
      </w:tr>
    </w:tbl>
    <w:p w:rsidR="00492040" w:rsidRPr="007D1339"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782E0B" w:rsidRDefault="00D643BE" w:rsidP="00796E48">
      <w:pPr>
        <w:jc w:val="center"/>
        <w:rPr>
          <w:rFonts w:ascii="IranNastaliq" w:hAnsi="IranNastaliq" w:cs="IranNastaliq"/>
          <w:sz w:val="40"/>
          <w:szCs w:val="40"/>
          <w:rtl/>
          <w:lang w:bidi="fa-IR"/>
        </w:rPr>
      </w:pPr>
      <w:bookmarkStart w:id="1" w:name="_Toc62138800"/>
      <w:bookmarkStart w:id="2" w:name="_Toc272967535"/>
      <w:r w:rsidRPr="00782E0B">
        <w:rPr>
          <w:rFonts w:ascii="IranNastaliq" w:hAnsi="IranNastaliq" w:cs="IranNastaliq"/>
          <w:sz w:val="40"/>
          <w:szCs w:val="40"/>
          <w:rtl/>
          <w:lang w:bidi="fa-IR"/>
        </w:rPr>
        <w:lastRenderedPageBreak/>
        <w:t>بسم الله الرحمن الرحیم</w:t>
      </w:r>
    </w:p>
    <w:p w:rsidR="00BB0CA3" w:rsidRPr="00474582" w:rsidRDefault="005037D1" w:rsidP="00AC4494">
      <w:pPr>
        <w:pStyle w:val="a1"/>
        <w:rPr>
          <w:rtl/>
        </w:rPr>
      </w:pPr>
      <w:bookmarkStart w:id="3" w:name="_Toc275041238"/>
      <w:r w:rsidRPr="00D97A5E">
        <w:rPr>
          <w:rtl/>
        </w:rPr>
        <w:t>فهرست مطال</w:t>
      </w:r>
      <w:bookmarkEnd w:id="1"/>
      <w:bookmarkEnd w:id="2"/>
      <w:bookmarkEnd w:id="3"/>
      <w:r w:rsidR="00BB0CA3">
        <w:rPr>
          <w:rtl/>
        </w:rPr>
        <w:t>ب</w:t>
      </w:r>
    </w:p>
    <w:p w:rsidR="00AC4494" w:rsidRDefault="00AC4494">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سوم;3;تيتر سوم33333333333;3" </w:instrText>
      </w:r>
      <w:r>
        <w:rPr>
          <w:rFonts w:ascii="IranNastaliq" w:hAnsi="IranNastaliq" w:cs="IranNastaliq"/>
          <w:bCs w:val="0"/>
          <w:sz w:val="30"/>
          <w:szCs w:val="30"/>
          <w:rtl/>
          <w:lang w:bidi="fa-IR"/>
        </w:rPr>
        <w:fldChar w:fldCharType="separate"/>
      </w:r>
      <w:hyperlink w:anchor="_Toc387154561" w:history="1">
        <w:r w:rsidRPr="009C2981">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Toc387154561 \h</w:instrText>
        </w:r>
        <w:r>
          <w:rPr>
            <w:noProof/>
            <w:webHidden/>
            <w:rtl/>
          </w:rPr>
          <w:instrText xml:space="preserve"> </w:instrText>
        </w:r>
        <w:r>
          <w:rPr>
            <w:rStyle w:val="Hyperlink"/>
            <w:noProof/>
            <w:rtl/>
          </w:rPr>
        </w:r>
        <w:r>
          <w:rPr>
            <w:rStyle w:val="Hyperlink"/>
            <w:noProof/>
            <w:rtl/>
          </w:rPr>
          <w:fldChar w:fldCharType="separate"/>
        </w:r>
        <w:r w:rsidR="00120BD4">
          <w:rPr>
            <w:noProof/>
            <w:webHidden/>
            <w:rtl/>
          </w:rPr>
          <w:t>7</w:t>
        </w:r>
        <w:r>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562" w:history="1">
        <w:r w:rsidR="00AC4494" w:rsidRPr="009C2981">
          <w:rPr>
            <w:rStyle w:val="Hyperlink"/>
            <w:rFonts w:hint="eastAsia"/>
            <w:noProof/>
            <w:rtl/>
          </w:rPr>
          <w:t>مبحث</w:t>
        </w:r>
        <w:r w:rsidR="00AC4494" w:rsidRPr="009C2981">
          <w:rPr>
            <w:rStyle w:val="Hyperlink"/>
            <w:noProof/>
            <w:rtl/>
          </w:rPr>
          <w:t xml:space="preserve"> </w:t>
        </w:r>
        <w:r w:rsidR="00AC4494" w:rsidRPr="009C2981">
          <w:rPr>
            <w:rStyle w:val="Hyperlink"/>
            <w:rFonts w:hint="eastAsia"/>
            <w:noProof/>
            <w:rtl/>
          </w:rPr>
          <w:t>اول</w:t>
        </w:r>
        <w:r w:rsidR="00AC4494" w:rsidRPr="009C2981">
          <w:rPr>
            <w:rStyle w:val="Hyperlink"/>
            <w:noProof/>
            <w:rtl/>
          </w:rPr>
          <w:t xml:space="preserve"> </w:t>
        </w:r>
        <w:r w:rsidR="00AC4494" w:rsidRPr="009C2981">
          <w:rPr>
            <w:rStyle w:val="Hyperlink"/>
            <w:rFonts w:hint="eastAsia"/>
            <w:noProof/>
            <w:rtl/>
          </w:rPr>
          <w:t>صحابه</w:t>
        </w:r>
        <w:r w:rsidR="00AC4494" w:rsidRPr="009C2981">
          <w:rPr>
            <w:rStyle w:val="Hyperlink"/>
            <w:noProof/>
            <w:rtl/>
          </w:rPr>
          <w:t xml:space="preserve"> </w:t>
        </w:r>
        <w:r w:rsidR="00AC4494" w:rsidRPr="009C2981">
          <w:rPr>
            <w:rStyle w:val="Hyperlink"/>
            <w:rFonts w:hint="eastAsia"/>
            <w:noProof/>
            <w:rtl/>
          </w:rPr>
          <w:t>كرام</w:t>
        </w:r>
        <w:r w:rsidR="00AC4494" w:rsidRPr="009C2981">
          <w:rPr>
            <w:rStyle w:val="Hyperlink"/>
            <w:noProof/>
            <w:rtl/>
          </w:rPr>
          <w:t xml:space="preserve"> </w:t>
        </w:r>
        <w:r w:rsidR="00AC4494" w:rsidRPr="00984B8E">
          <w:rPr>
            <w:rStyle w:val="Hyperlink"/>
            <w:bCs w:val="0"/>
            <w:noProof/>
          </w:rPr>
          <w:sym w:font="AGA Arabesque" w:char="F079"/>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63" w:history="1">
        <w:r w:rsidR="00AC4494" w:rsidRPr="009C2981">
          <w:rPr>
            <w:rStyle w:val="Hyperlink"/>
            <w:rFonts w:hint="eastAsia"/>
            <w:noProof/>
            <w:rtl/>
          </w:rPr>
          <w:t>ديدگاه</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مورد</w:t>
        </w:r>
        <w:r w:rsidR="00AC4494" w:rsidRPr="009C2981">
          <w:rPr>
            <w:rStyle w:val="Hyperlink"/>
            <w:noProof/>
            <w:rtl/>
          </w:rPr>
          <w:t xml:space="preserve"> </w:t>
        </w:r>
        <w:r w:rsidR="00AC4494" w:rsidRPr="009C2981">
          <w:rPr>
            <w:rStyle w:val="Hyperlink"/>
            <w:rFonts w:hint="eastAsia"/>
            <w:noProof/>
            <w:rtl/>
          </w:rPr>
          <w:t>اصحاب</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64" w:history="1">
        <w:r w:rsidR="00AC4494" w:rsidRPr="009C2981">
          <w:rPr>
            <w:rStyle w:val="Hyperlink"/>
            <w:rFonts w:hint="eastAsia"/>
            <w:noProof/>
            <w:rtl/>
          </w:rPr>
          <w:t>دلايل</w:t>
        </w:r>
        <w:r w:rsidR="00AC4494" w:rsidRPr="009C2981">
          <w:rPr>
            <w:rStyle w:val="Hyperlink"/>
            <w:noProof/>
            <w:rtl/>
          </w:rPr>
          <w:t xml:space="preserve"> </w:t>
        </w:r>
        <w:r w:rsidR="00AC4494" w:rsidRPr="009C2981">
          <w:rPr>
            <w:rStyle w:val="Hyperlink"/>
            <w:rFonts w:hint="eastAsia"/>
            <w:noProof/>
            <w:rtl/>
          </w:rPr>
          <w:t>عدالت</w:t>
        </w:r>
        <w:r w:rsidR="00AC4494" w:rsidRPr="009C2981">
          <w:rPr>
            <w:rStyle w:val="Hyperlink"/>
            <w:noProof/>
            <w:rtl/>
          </w:rPr>
          <w:t xml:space="preserve"> </w:t>
        </w:r>
        <w:r w:rsidR="00AC4494" w:rsidRPr="009C2981">
          <w:rPr>
            <w:rStyle w:val="Hyperlink"/>
            <w:rFonts w:hint="eastAsia"/>
            <w:noProof/>
            <w:rtl/>
          </w:rPr>
          <w:t>صحابه</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قرآن</w:t>
        </w:r>
        <w:r w:rsidR="00AC4494" w:rsidRPr="009C2981">
          <w:rPr>
            <w:rStyle w:val="Hyperlink"/>
            <w:noProof/>
            <w:rtl/>
          </w:rPr>
          <w:t xml:space="preserve"> </w:t>
        </w:r>
        <w:r w:rsidR="00AC4494" w:rsidRPr="009C2981">
          <w:rPr>
            <w:rStyle w:val="Hyperlink"/>
            <w:rFonts w:hint="eastAsia"/>
            <w:noProof/>
            <w:rtl/>
          </w:rPr>
          <w:t>کريم</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65" w:history="1">
        <w:r w:rsidR="00AC4494" w:rsidRPr="009C2981">
          <w:rPr>
            <w:rStyle w:val="Hyperlink"/>
            <w:rFonts w:hint="eastAsia"/>
            <w:noProof/>
            <w:rtl/>
          </w:rPr>
          <w:t>دلايل</w:t>
        </w:r>
        <w:r w:rsidR="00AC4494" w:rsidRPr="009C2981">
          <w:rPr>
            <w:rStyle w:val="Hyperlink"/>
            <w:noProof/>
            <w:rtl/>
          </w:rPr>
          <w:t xml:space="preserve"> </w:t>
        </w:r>
        <w:r w:rsidR="00AC4494" w:rsidRPr="009C2981">
          <w:rPr>
            <w:rStyle w:val="Hyperlink"/>
            <w:rFonts w:hint="eastAsia"/>
            <w:noProof/>
            <w:rtl/>
          </w:rPr>
          <w:t>قرآني</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66" w:history="1">
        <w:r w:rsidR="00AC4494" w:rsidRPr="009C2981">
          <w:rPr>
            <w:rStyle w:val="Hyperlink"/>
            <w:rFonts w:hint="eastAsia"/>
            <w:noProof/>
            <w:rtl/>
          </w:rPr>
          <w:t>آيه</w:t>
        </w:r>
        <w:r w:rsidR="00AC4494" w:rsidRPr="009C2981">
          <w:rPr>
            <w:rStyle w:val="Hyperlink"/>
            <w:noProof/>
            <w:rtl/>
          </w:rPr>
          <w:t xml:space="preserve"> </w:t>
        </w:r>
        <w:r w:rsidR="00AC4494" w:rsidRPr="009C2981">
          <w:rPr>
            <w:rStyle w:val="Hyperlink"/>
            <w:rFonts w:hint="eastAsia"/>
            <w:noProof/>
            <w:rtl/>
          </w:rPr>
          <w:t>نخست</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67" w:history="1">
        <w:r w:rsidR="00AC4494" w:rsidRPr="009C2981">
          <w:rPr>
            <w:rStyle w:val="Hyperlink"/>
            <w:rFonts w:hint="eastAsia"/>
            <w:noProof/>
            <w:rtl/>
          </w:rPr>
          <w:t>آيه</w:t>
        </w:r>
        <w:r w:rsidR="00AC4494" w:rsidRPr="009C2981">
          <w:rPr>
            <w:rStyle w:val="Hyperlink"/>
            <w:noProof/>
            <w:rtl/>
          </w:rPr>
          <w:t xml:space="preserve"> </w:t>
        </w:r>
        <w:r w:rsidR="00AC4494" w:rsidRPr="009C2981">
          <w:rPr>
            <w:rStyle w:val="Hyperlink"/>
            <w:rFonts w:hint="eastAsia"/>
            <w:noProof/>
            <w:rtl/>
          </w:rPr>
          <w:t>دوم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68" w:history="1">
        <w:r w:rsidR="00AC4494" w:rsidRPr="009C2981">
          <w:rPr>
            <w:rStyle w:val="Hyperlink"/>
            <w:rFonts w:hint="eastAsia"/>
            <w:noProof/>
            <w:rtl/>
          </w:rPr>
          <w:t>آيه</w:t>
        </w:r>
        <w:r w:rsidR="00AC4494" w:rsidRPr="009C2981">
          <w:rPr>
            <w:rStyle w:val="Hyperlink"/>
            <w:noProof/>
            <w:rtl/>
          </w:rPr>
          <w:t xml:space="preserve"> </w:t>
        </w:r>
        <w:r w:rsidR="00AC4494" w:rsidRPr="009C2981">
          <w:rPr>
            <w:rStyle w:val="Hyperlink"/>
            <w:rFonts w:hint="eastAsia"/>
            <w:noProof/>
            <w:rtl/>
          </w:rPr>
          <w:t>سوم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12</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69" w:history="1">
        <w:r w:rsidR="00AC4494" w:rsidRPr="009C2981">
          <w:rPr>
            <w:rStyle w:val="Hyperlink"/>
            <w:rFonts w:hint="eastAsia"/>
            <w:noProof/>
            <w:rtl/>
          </w:rPr>
          <w:t>آيه</w:t>
        </w:r>
        <w:r w:rsidR="00AC4494" w:rsidRPr="009C2981">
          <w:rPr>
            <w:rStyle w:val="Hyperlink"/>
            <w:noProof/>
            <w:rtl/>
          </w:rPr>
          <w:t xml:space="preserve"> </w:t>
        </w:r>
        <w:r w:rsidR="00AC4494" w:rsidRPr="009C2981">
          <w:rPr>
            <w:rStyle w:val="Hyperlink"/>
            <w:rFonts w:hint="eastAsia"/>
            <w:noProof/>
            <w:rtl/>
          </w:rPr>
          <w:t>چهارم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Toc387154569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70" w:history="1">
        <w:r w:rsidR="00AC4494" w:rsidRPr="009C2981">
          <w:rPr>
            <w:rStyle w:val="Hyperlink"/>
            <w:rFonts w:hint="eastAsia"/>
            <w:noProof/>
            <w:rtl/>
          </w:rPr>
          <w:t>دلايل</w:t>
        </w:r>
        <w:r w:rsidR="00AC4494" w:rsidRPr="009C2981">
          <w:rPr>
            <w:rStyle w:val="Hyperlink"/>
            <w:noProof/>
            <w:rtl/>
          </w:rPr>
          <w:t xml:space="preserve"> </w:t>
        </w:r>
        <w:r w:rsidR="00AC4494" w:rsidRPr="009C2981">
          <w:rPr>
            <w:rStyle w:val="Hyperlink"/>
            <w:rFonts w:hint="eastAsia"/>
            <w:noProof/>
            <w:rtl/>
          </w:rPr>
          <w:t>عدالت</w:t>
        </w:r>
        <w:r w:rsidR="00AC4494" w:rsidRPr="009C2981">
          <w:rPr>
            <w:rStyle w:val="Hyperlink"/>
            <w:noProof/>
            <w:rtl/>
          </w:rPr>
          <w:t xml:space="preserve"> </w:t>
        </w:r>
        <w:r w:rsidR="00AC4494" w:rsidRPr="009C2981">
          <w:rPr>
            <w:rStyle w:val="Hyperlink"/>
            <w:rFonts w:hint="eastAsia"/>
            <w:noProof/>
            <w:rtl/>
          </w:rPr>
          <w:t>صحابه</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سنت</w:t>
        </w:r>
        <w:r w:rsidR="00AC4494" w:rsidRPr="009C2981">
          <w:rPr>
            <w:rStyle w:val="Hyperlink"/>
            <w:noProof/>
            <w:rtl/>
          </w:rPr>
          <w:t xml:space="preserve"> </w:t>
        </w:r>
        <w:r w:rsidR="00AC4494" w:rsidRPr="009C2981">
          <w:rPr>
            <w:rStyle w:val="Hyperlink"/>
            <w:rFonts w:hint="eastAsia"/>
            <w:noProof/>
            <w:rtl/>
          </w:rPr>
          <w:t>پيامبر</w:t>
        </w:r>
        <w:r w:rsidR="00AC4494" w:rsidRPr="009C2981">
          <w:rPr>
            <w:rStyle w:val="Hyperlink"/>
            <w:rFonts w:cs="CTraditional Arabic" w:hint="eastAsia"/>
            <w:noProof/>
            <w:rtl/>
          </w:rPr>
          <w:t>ص</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71"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اول</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72"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دوم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73"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سوم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74"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چهارم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75"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پنجم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76"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ششم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15</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77" w:history="1">
        <w:r w:rsidR="00AC4494" w:rsidRPr="009C2981">
          <w:rPr>
            <w:rStyle w:val="Hyperlink"/>
            <w:rFonts w:hint="eastAsia"/>
            <w:noProof/>
            <w:rtl/>
          </w:rPr>
          <w:t>خلاصه</w:t>
        </w:r>
        <w:r w:rsidR="00AC4494" w:rsidRPr="009C2981">
          <w:rPr>
            <w:rStyle w:val="Hyperlink"/>
            <w:noProof/>
            <w:rtl/>
          </w:rPr>
          <w:t xml:space="preserve"> </w:t>
        </w:r>
        <w:r w:rsidR="00AC4494" w:rsidRPr="009C2981">
          <w:rPr>
            <w:rStyle w:val="Hyperlink"/>
            <w:rFonts w:hint="eastAsia"/>
            <w:noProof/>
            <w:rtl/>
          </w:rPr>
          <w:t>آنچه</w:t>
        </w:r>
        <w:r w:rsidR="00AC4494" w:rsidRPr="009C2981">
          <w:rPr>
            <w:rStyle w:val="Hyperlink"/>
            <w:noProof/>
            <w:rtl/>
          </w:rPr>
          <w:t xml:space="preserve"> </w:t>
        </w:r>
        <w:r w:rsidR="00AC4494" w:rsidRPr="009C2981">
          <w:rPr>
            <w:rStyle w:val="Hyperlink"/>
            <w:rFonts w:hint="eastAsia"/>
            <w:noProof/>
            <w:rtl/>
          </w:rPr>
          <w:t>که</w:t>
        </w:r>
        <w:r w:rsidR="00AC4494" w:rsidRPr="009C2981">
          <w:rPr>
            <w:rStyle w:val="Hyperlink"/>
            <w:noProof/>
            <w:rtl/>
          </w:rPr>
          <w:t xml:space="preserve"> </w:t>
        </w:r>
        <w:r w:rsidR="00AC4494" w:rsidRPr="009C2981">
          <w:rPr>
            <w:rStyle w:val="Hyperlink"/>
            <w:rFonts w:hint="eastAsia"/>
            <w:noProof/>
            <w:rtl/>
          </w:rPr>
          <w:t>گذشت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15</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78" w:history="1">
        <w:r w:rsidR="00AC4494" w:rsidRPr="009C2981">
          <w:rPr>
            <w:rStyle w:val="Hyperlink"/>
            <w:rFonts w:hint="eastAsia"/>
            <w:noProof/>
            <w:rtl/>
          </w:rPr>
          <w:t>دشنام</w:t>
        </w:r>
        <w:r w:rsidR="00AC4494" w:rsidRPr="009C2981">
          <w:rPr>
            <w:rStyle w:val="Hyperlink"/>
            <w:noProof/>
            <w:rtl/>
          </w:rPr>
          <w:t xml:space="preserve"> </w:t>
        </w:r>
        <w:r w:rsidR="00AC4494" w:rsidRPr="009C2981">
          <w:rPr>
            <w:rStyle w:val="Hyperlink"/>
            <w:rFonts w:hint="eastAsia"/>
            <w:noProof/>
            <w:rtl/>
          </w:rPr>
          <w:t>دادن</w:t>
        </w:r>
        <w:r w:rsidR="00AC4494" w:rsidRPr="009C2981">
          <w:rPr>
            <w:rStyle w:val="Hyperlink"/>
            <w:noProof/>
            <w:rtl/>
          </w:rPr>
          <w:t xml:space="preserve"> </w:t>
        </w:r>
        <w:r w:rsidR="00AC4494" w:rsidRPr="009C2981">
          <w:rPr>
            <w:rStyle w:val="Hyperlink"/>
            <w:rFonts w:hint="eastAsia"/>
            <w:noProof/>
            <w:rtl/>
          </w:rPr>
          <w:t>صحابه</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حکم</w:t>
        </w:r>
        <w:r w:rsidR="00AC4494" w:rsidRPr="009C2981">
          <w:rPr>
            <w:rStyle w:val="Hyperlink"/>
            <w:noProof/>
            <w:rtl/>
          </w:rPr>
          <w:t xml:space="preserve"> </w:t>
        </w:r>
        <w:r w:rsidR="00AC4494" w:rsidRPr="009C2981">
          <w:rPr>
            <w:rStyle w:val="Hyperlink"/>
            <w:rFonts w:hint="eastAsia"/>
            <w:noProof/>
            <w:rtl/>
          </w:rPr>
          <w:t>آن</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16</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79" w:history="1">
        <w:r w:rsidR="00AC4494" w:rsidRPr="009C2981">
          <w:rPr>
            <w:rStyle w:val="Hyperlink"/>
            <w:rFonts w:hint="eastAsia"/>
            <w:noProof/>
            <w:rtl/>
          </w:rPr>
          <w:t>حکم</w:t>
        </w:r>
        <w:r w:rsidR="00AC4494" w:rsidRPr="009C2981">
          <w:rPr>
            <w:rStyle w:val="Hyperlink"/>
            <w:noProof/>
            <w:rtl/>
          </w:rPr>
          <w:t xml:space="preserve"> </w:t>
        </w:r>
        <w:r w:rsidR="00AC4494" w:rsidRPr="009C2981">
          <w:rPr>
            <w:rStyle w:val="Hyperlink"/>
            <w:rFonts w:hint="eastAsia"/>
            <w:noProof/>
            <w:rtl/>
          </w:rPr>
          <w:t>سب</w:t>
        </w:r>
        <w:r w:rsidR="00AC4494" w:rsidRPr="009C2981">
          <w:rPr>
            <w:rStyle w:val="Hyperlink"/>
            <w:noProof/>
            <w:rtl/>
          </w:rPr>
          <w:t xml:space="preserve"> </w:t>
        </w:r>
        <w:r w:rsidR="00AC4494" w:rsidRPr="009C2981">
          <w:rPr>
            <w:rStyle w:val="Hyperlink"/>
            <w:rFonts w:hint="eastAsia"/>
            <w:noProof/>
            <w:rtl/>
          </w:rPr>
          <w:t>ام‌المؤمنين</w:t>
        </w:r>
        <w:r w:rsidR="00AC4494" w:rsidRPr="009C2981">
          <w:rPr>
            <w:rStyle w:val="Hyperlink"/>
            <w:noProof/>
            <w:rtl/>
          </w:rPr>
          <w:t xml:space="preserve"> </w:t>
        </w:r>
        <w:r w:rsidR="00AC4494" w:rsidRPr="009C2981">
          <w:rPr>
            <w:rStyle w:val="Hyperlink"/>
            <w:rFonts w:hint="eastAsia"/>
            <w:noProof/>
            <w:rtl/>
          </w:rPr>
          <w:t>عايشه</w:t>
        </w:r>
        <w:r w:rsidR="00AC4494" w:rsidRPr="009C2981">
          <w:rPr>
            <w:rStyle w:val="Hyperlink"/>
            <w:noProof/>
            <w:rtl/>
          </w:rPr>
          <w:t xml:space="preserve"> </w:t>
        </w:r>
        <w:r w:rsidR="00AC4494" w:rsidRPr="009C2981">
          <w:rPr>
            <w:rStyle w:val="Hyperlink"/>
            <w:rFonts w:cs="CTraditional Arabic" w:hint="eastAsia"/>
            <w:noProof/>
            <w:rtl/>
          </w:rPr>
          <w:t>ل</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Toc387154579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18</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0" w:history="1">
        <w:r w:rsidR="00AC4494" w:rsidRPr="009C2981">
          <w:rPr>
            <w:rStyle w:val="Hyperlink"/>
            <w:rFonts w:hint="eastAsia"/>
            <w:noProof/>
            <w:rtl/>
          </w:rPr>
          <w:t>حکم</w:t>
        </w:r>
        <w:r w:rsidR="00AC4494" w:rsidRPr="009C2981">
          <w:rPr>
            <w:rStyle w:val="Hyperlink"/>
            <w:noProof/>
            <w:rtl/>
          </w:rPr>
          <w:t xml:space="preserve"> </w:t>
        </w:r>
        <w:r w:rsidR="00AC4494" w:rsidRPr="009C2981">
          <w:rPr>
            <w:rStyle w:val="Hyperlink"/>
            <w:rFonts w:hint="eastAsia"/>
            <w:noProof/>
            <w:rtl/>
          </w:rPr>
          <w:t>سب</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دشنام</w:t>
        </w:r>
        <w:r w:rsidR="00AC4494" w:rsidRPr="009C2981">
          <w:rPr>
            <w:rStyle w:val="Hyperlink"/>
            <w:noProof/>
            <w:rtl/>
          </w:rPr>
          <w:t xml:space="preserve"> </w:t>
        </w:r>
        <w:r w:rsidR="00AC4494" w:rsidRPr="009C2981">
          <w:rPr>
            <w:rStyle w:val="Hyperlink"/>
            <w:rFonts w:hint="eastAsia"/>
            <w:noProof/>
            <w:rtl/>
          </w:rPr>
          <w:t>دادن</w:t>
        </w:r>
        <w:r w:rsidR="00AC4494" w:rsidRPr="009C2981">
          <w:rPr>
            <w:rStyle w:val="Hyperlink"/>
            <w:noProof/>
            <w:rtl/>
          </w:rPr>
          <w:t xml:space="preserve"> </w:t>
        </w:r>
        <w:r w:rsidR="00AC4494" w:rsidRPr="009C2981">
          <w:rPr>
            <w:rStyle w:val="Hyperlink"/>
            <w:rFonts w:hint="eastAsia"/>
            <w:noProof/>
            <w:rtl/>
          </w:rPr>
          <w:t>به</w:t>
        </w:r>
        <w:r w:rsidR="00AC4494" w:rsidRPr="009C2981">
          <w:rPr>
            <w:rStyle w:val="Hyperlink"/>
            <w:noProof/>
            <w:rtl/>
          </w:rPr>
          <w:t xml:space="preserve"> </w:t>
        </w:r>
        <w:r w:rsidR="00AC4494" w:rsidRPr="009C2981">
          <w:rPr>
            <w:rStyle w:val="Hyperlink"/>
            <w:rFonts w:hint="eastAsia"/>
            <w:noProof/>
            <w:rtl/>
          </w:rPr>
          <w:t>بقيه</w:t>
        </w:r>
        <w:r w:rsidR="00AC4494" w:rsidRPr="009C2981">
          <w:rPr>
            <w:rStyle w:val="Hyperlink"/>
            <w:noProof/>
            <w:rtl/>
          </w:rPr>
          <w:t xml:space="preserve"> </w:t>
        </w:r>
        <w:r w:rsidR="00AC4494" w:rsidRPr="009C2981">
          <w:rPr>
            <w:rStyle w:val="Hyperlink"/>
            <w:rFonts w:hint="eastAsia"/>
            <w:noProof/>
            <w:rtl/>
          </w:rPr>
          <w:t>امهات</w:t>
        </w:r>
        <w:r w:rsidR="00AC4494" w:rsidRPr="009C2981">
          <w:rPr>
            <w:rStyle w:val="Hyperlink"/>
            <w:noProof/>
            <w:rtl/>
          </w:rPr>
          <w:t xml:space="preserve"> </w:t>
        </w:r>
        <w:r w:rsidR="00AC4494" w:rsidRPr="009C2981">
          <w:rPr>
            <w:rStyle w:val="Hyperlink"/>
            <w:rFonts w:hint="eastAsia"/>
            <w:noProof/>
            <w:rtl/>
          </w:rPr>
          <w:t>المؤمنين</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1" w:history="1">
        <w:r w:rsidR="00AC4494" w:rsidRPr="009C2981">
          <w:rPr>
            <w:rStyle w:val="Hyperlink"/>
            <w:rFonts w:hint="eastAsia"/>
            <w:noProof/>
            <w:rtl/>
          </w:rPr>
          <w:t>ديدگاه</w:t>
        </w:r>
        <w:r w:rsidR="00AC4494" w:rsidRPr="009C2981">
          <w:rPr>
            <w:rStyle w:val="Hyperlink"/>
            <w:noProof/>
            <w:rtl/>
          </w:rPr>
          <w:t xml:space="preserve"> </w:t>
        </w:r>
        <w:r w:rsidR="00AC4494" w:rsidRPr="009C2981">
          <w:rPr>
            <w:rStyle w:val="Hyperlink"/>
            <w:rFonts w:hint="eastAsia"/>
            <w:noProof/>
            <w:rtl/>
          </w:rPr>
          <w:t>تشيع</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مورد</w:t>
        </w:r>
        <w:r w:rsidR="00AC4494" w:rsidRPr="009C2981">
          <w:rPr>
            <w:rStyle w:val="Hyperlink"/>
            <w:noProof/>
            <w:rtl/>
          </w:rPr>
          <w:t xml:space="preserve"> </w:t>
        </w:r>
        <w:r w:rsidR="00AC4494" w:rsidRPr="009C2981">
          <w:rPr>
            <w:rStyle w:val="Hyperlink"/>
            <w:rFonts w:hint="eastAsia"/>
            <w:noProof/>
            <w:rtl/>
          </w:rPr>
          <w:t>اصحاب</w:t>
        </w:r>
        <w:r w:rsidR="00AC4494" w:rsidRPr="009C2981">
          <w:rPr>
            <w:rStyle w:val="Hyperlink"/>
            <w:noProof/>
            <w:rtl/>
          </w:rPr>
          <w:t xml:space="preserve"> </w:t>
        </w:r>
        <w:r w:rsidR="00AC4494" w:rsidRPr="00782E0B">
          <w:rPr>
            <w:rStyle w:val="Hyperlink"/>
            <w:rFonts w:cs="Times New Roman"/>
            <w:noProof/>
          </w:rPr>
          <w:sym w:font="AGA Arabesque" w:char="F079"/>
        </w:r>
        <w:r w:rsidR="00AC4494" w:rsidRPr="009C2981">
          <w:rPr>
            <w:rStyle w:val="Hyperlink"/>
            <w:rFonts w:hint="eastAsia"/>
            <w:noProof/>
            <w:rtl/>
          </w:rPr>
          <w:t>،</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بيت</w:t>
        </w:r>
        <w:r w:rsidR="00AC4494" w:rsidRPr="009C2981">
          <w:rPr>
            <w:rStyle w:val="Hyperlink"/>
            <w:noProof/>
            <w:rtl/>
          </w:rPr>
          <w:t xml:space="preserve"> </w:t>
        </w:r>
        <w:r w:rsidR="00AC4494" w:rsidRPr="009C2981">
          <w:rPr>
            <w:rStyle w:val="Hyperlink"/>
            <w:rFonts w:hint="eastAsia"/>
            <w:noProof/>
            <w:rtl/>
          </w:rPr>
          <w:t>واهل</w:t>
        </w:r>
        <w:r w:rsidR="00AC4494" w:rsidRPr="009C2981">
          <w:rPr>
            <w:rStyle w:val="Hyperlink"/>
            <w:noProof/>
            <w:rtl/>
          </w:rPr>
          <w:t xml:space="preserve"> </w:t>
        </w:r>
        <w:r w:rsidR="00AC4494" w:rsidRPr="009C2981">
          <w:rPr>
            <w:rStyle w:val="Hyperlink"/>
            <w:rFonts w:hint="eastAsia"/>
            <w:noProof/>
            <w:rtl/>
          </w:rPr>
          <w:t>سنت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20</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2" w:history="1">
        <w:r w:rsidR="00AC4494" w:rsidRPr="009C2981">
          <w:rPr>
            <w:rStyle w:val="Hyperlink"/>
            <w:rFonts w:hint="eastAsia"/>
            <w:noProof/>
            <w:rtl/>
          </w:rPr>
          <w:t>واجب</w:t>
        </w:r>
        <w:r w:rsidR="00AC4494" w:rsidRPr="009C2981">
          <w:rPr>
            <w:rStyle w:val="Hyperlink"/>
            <w:noProof/>
            <w:rtl/>
          </w:rPr>
          <w:t xml:space="preserve"> </w:t>
        </w:r>
        <w:r w:rsidR="00AC4494" w:rsidRPr="009C2981">
          <w:rPr>
            <w:rStyle w:val="Hyperlink"/>
            <w:rFonts w:hint="eastAsia"/>
            <w:noProof/>
            <w:rtl/>
          </w:rPr>
          <w:t>بودن</w:t>
        </w:r>
        <w:r w:rsidR="00AC4494" w:rsidRPr="009C2981">
          <w:rPr>
            <w:rStyle w:val="Hyperlink"/>
            <w:noProof/>
            <w:rtl/>
          </w:rPr>
          <w:t xml:space="preserve"> </w:t>
        </w:r>
        <w:r w:rsidR="00AC4494" w:rsidRPr="009C2981">
          <w:rPr>
            <w:rStyle w:val="Hyperlink"/>
            <w:rFonts w:hint="eastAsia"/>
            <w:noProof/>
            <w:rtl/>
          </w:rPr>
          <w:t>اختلاف</w:t>
        </w:r>
        <w:r w:rsidR="00AC4494" w:rsidRPr="009C2981">
          <w:rPr>
            <w:rStyle w:val="Hyperlink"/>
            <w:noProof/>
            <w:rtl/>
          </w:rPr>
          <w:t xml:space="preserve"> </w:t>
        </w:r>
        <w:r w:rsidR="00AC4494" w:rsidRPr="009C2981">
          <w:rPr>
            <w:rStyle w:val="Hyperlink"/>
            <w:rFonts w:hint="eastAsia"/>
            <w:noProof/>
            <w:rtl/>
          </w:rPr>
          <w:t>با</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20</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3" w:history="1">
        <w:r w:rsidR="00AC4494" w:rsidRPr="009C2981">
          <w:rPr>
            <w:rStyle w:val="Hyperlink"/>
            <w:rFonts w:hint="eastAsia"/>
            <w:noProof/>
            <w:rtl/>
          </w:rPr>
          <w:t>موافقت</w:t>
        </w:r>
        <w:r w:rsidR="00AC4494" w:rsidRPr="009C2981">
          <w:rPr>
            <w:rStyle w:val="Hyperlink"/>
            <w:noProof/>
            <w:rtl/>
          </w:rPr>
          <w:t xml:space="preserve"> </w:t>
        </w:r>
        <w:r w:rsidR="00AC4494" w:rsidRPr="009C2981">
          <w:rPr>
            <w:rStyle w:val="Hyperlink"/>
            <w:rFonts w:hint="eastAsia"/>
            <w:noProof/>
            <w:rtl/>
          </w:rPr>
          <w:t>با</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sidRPr="009C2981">
          <w:rPr>
            <w:rStyle w:val="Hyperlink"/>
            <w:noProof/>
            <w:rtl/>
          </w:rPr>
          <w:t xml:space="preserve"> </w:t>
        </w:r>
        <w:r w:rsidR="00AC4494" w:rsidRPr="009C2981">
          <w:rPr>
            <w:rStyle w:val="Hyperlink"/>
            <w:rFonts w:hint="eastAsia"/>
            <w:noProof/>
            <w:rtl/>
          </w:rPr>
          <w:t>جايز</w:t>
        </w:r>
        <w:r w:rsidR="00AC4494" w:rsidRPr="009C2981">
          <w:rPr>
            <w:rStyle w:val="Hyperlink"/>
            <w:noProof/>
            <w:rtl/>
          </w:rPr>
          <w:t xml:space="preserve"> </w:t>
        </w:r>
        <w:r w:rsidR="00AC4494" w:rsidRPr="009C2981">
          <w:rPr>
            <w:rStyle w:val="Hyperlink"/>
            <w:rFonts w:hint="eastAsia"/>
            <w:noProof/>
            <w:rtl/>
          </w:rPr>
          <w:t>نيست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21</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4" w:history="1">
        <w:r w:rsidR="00AC4494" w:rsidRPr="009C2981">
          <w:rPr>
            <w:rStyle w:val="Hyperlink"/>
            <w:rFonts w:hint="eastAsia"/>
            <w:noProof/>
            <w:rtl/>
          </w:rPr>
          <w:t>با</w:t>
        </w:r>
        <w:r w:rsidR="00AC4494" w:rsidRPr="009C2981">
          <w:rPr>
            <w:rStyle w:val="Hyperlink"/>
            <w:noProof/>
            <w:rtl/>
          </w:rPr>
          <w:t xml:space="preserve"> </w:t>
        </w:r>
        <w:r w:rsidR="00AC4494" w:rsidRPr="009C2981">
          <w:rPr>
            <w:rStyle w:val="Hyperlink"/>
            <w:rFonts w:hint="eastAsia"/>
            <w:noProof/>
            <w:rtl/>
          </w:rPr>
          <w:t>عامه</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sidRPr="009C2981">
          <w:rPr>
            <w:rStyle w:val="Hyperlink"/>
            <w:noProof/>
            <w:rtl/>
          </w:rPr>
          <w:t xml:space="preserve">) </w:t>
        </w:r>
        <w:r w:rsidR="00AC4494" w:rsidRPr="009C2981">
          <w:rPr>
            <w:rStyle w:val="Hyperlink"/>
            <w:rFonts w:hint="eastAsia"/>
            <w:noProof/>
            <w:rtl/>
          </w:rPr>
          <w:t>مشترك</w:t>
        </w:r>
        <w:r w:rsidR="00AC4494" w:rsidRPr="009C2981">
          <w:rPr>
            <w:rStyle w:val="Hyperlink"/>
            <w:noProof/>
            <w:rtl/>
          </w:rPr>
          <w:t xml:space="preserve"> </w:t>
        </w:r>
        <w:r w:rsidR="00AC4494" w:rsidRPr="009C2981">
          <w:rPr>
            <w:rStyle w:val="Hyperlink"/>
            <w:rFonts w:hint="eastAsia"/>
            <w:noProof/>
            <w:rtl/>
          </w:rPr>
          <w:t>نيستيم</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22</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5" w:history="1">
        <w:r w:rsidR="00AC4494" w:rsidRPr="009C2981">
          <w:rPr>
            <w:rStyle w:val="Hyperlink"/>
            <w:rFonts w:hint="eastAsia"/>
            <w:noProof/>
            <w:rtl/>
          </w:rPr>
          <w:t>دشمني</w:t>
        </w:r>
        <w:r w:rsidR="00AC4494" w:rsidRPr="009C2981">
          <w:rPr>
            <w:rStyle w:val="Hyperlink"/>
            <w:noProof/>
            <w:rtl/>
          </w:rPr>
          <w:t xml:space="preserve"> </w:t>
        </w:r>
        <w:r w:rsidR="00AC4494" w:rsidRPr="009C2981">
          <w:rPr>
            <w:rStyle w:val="Hyperlink"/>
            <w:rFonts w:hint="eastAsia"/>
            <w:noProof/>
            <w:rtl/>
          </w:rPr>
          <w:t>با</w:t>
        </w:r>
        <w:r w:rsidR="00AC4494" w:rsidRPr="009C2981">
          <w:rPr>
            <w:rStyle w:val="Hyperlink"/>
            <w:noProof/>
            <w:rtl/>
          </w:rPr>
          <w:t xml:space="preserve"> </w:t>
        </w:r>
        <w:r w:rsidR="00AC4494" w:rsidRPr="009C2981">
          <w:rPr>
            <w:rStyle w:val="Hyperlink"/>
            <w:rFonts w:hint="eastAsia"/>
            <w:noProof/>
            <w:rtl/>
          </w:rPr>
          <w:t>صحابه</w:t>
        </w:r>
        <w:r w:rsidR="00AC4494" w:rsidRPr="009C2981">
          <w:rPr>
            <w:rStyle w:val="Hyperlink"/>
            <w:noProof/>
          </w:rPr>
          <w:sym w:font="AGA Arabesque" w:char="F079"/>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6" w:history="1">
        <w:r w:rsidR="00AC4494" w:rsidRPr="009C2981">
          <w:rPr>
            <w:rStyle w:val="Hyperlink"/>
            <w:rFonts w:hint="eastAsia"/>
            <w:noProof/>
            <w:rtl/>
          </w:rPr>
          <w:t>خلاصه</w:t>
        </w:r>
        <w:r w:rsidR="00AC4494" w:rsidRPr="009C2981">
          <w:rPr>
            <w:rStyle w:val="Hyperlink"/>
            <w:noProof/>
            <w:rtl/>
          </w:rPr>
          <w:t xml:space="preserve"> </w:t>
        </w:r>
        <w:r w:rsidR="00AC4494" w:rsidRPr="009C2981">
          <w:rPr>
            <w:rStyle w:val="Hyperlink"/>
            <w:rFonts w:hint="eastAsia"/>
            <w:noProof/>
            <w:rtl/>
          </w:rPr>
          <w:t>گفتار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26</w:t>
        </w:r>
        <w:r w:rsidR="00AC4494">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587" w:history="1">
        <w:r w:rsidR="00AC4494" w:rsidRPr="009C2981">
          <w:rPr>
            <w:rStyle w:val="Hyperlink"/>
            <w:rFonts w:hint="eastAsia"/>
            <w:noProof/>
            <w:rtl/>
          </w:rPr>
          <w:t>مبحث</w:t>
        </w:r>
        <w:r w:rsidR="00AC4494" w:rsidRPr="009C2981">
          <w:rPr>
            <w:rStyle w:val="Hyperlink"/>
            <w:noProof/>
            <w:rtl/>
          </w:rPr>
          <w:t xml:space="preserve"> </w:t>
        </w:r>
        <w:r w:rsidR="00AC4494" w:rsidRPr="009C2981">
          <w:rPr>
            <w:rStyle w:val="Hyperlink"/>
            <w:rFonts w:hint="eastAsia"/>
            <w:noProof/>
            <w:rtl/>
          </w:rPr>
          <w:t>دوم</w:t>
        </w:r>
        <w:r w:rsidR="00AC4494" w:rsidRPr="009C2981">
          <w:rPr>
            <w:rStyle w:val="Hyperlink"/>
            <w:noProof/>
            <w:rtl/>
          </w:rPr>
          <w:t xml:space="preserve">  </w:t>
        </w:r>
        <w:r w:rsidR="00AC4494" w:rsidRPr="009C2981">
          <w:rPr>
            <w:rStyle w:val="Hyperlink"/>
            <w:rFonts w:hint="eastAsia"/>
            <w:noProof/>
            <w:rtl/>
          </w:rPr>
          <w:t>مختصر</w:t>
        </w:r>
        <w:r w:rsidR="00AC4494" w:rsidRPr="009C2981">
          <w:rPr>
            <w:rStyle w:val="Hyperlink"/>
            <w:rFonts w:hint="cs"/>
            <w:noProof/>
            <w:rtl/>
          </w:rPr>
          <w:t>ی</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مورد</w:t>
        </w:r>
        <w:r w:rsidR="00AC4494" w:rsidRPr="009C2981">
          <w:rPr>
            <w:rStyle w:val="Hyperlink"/>
            <w:noProof/>
            <w:rtl/>
          </w:rPr>
          <w:t xml:space="preserve"> </w:t>
        </w:r>
        <w:r w:rsidR="00AC4494" w:rsidRPr="009C2981">
          <w:rPr>
            <w:rStyle w:val="Hyperlink"/>
            <w:rFonts w:hint="eastAsia"/>
            <w:noProof/>
            <w:rtl/>
          </w:rPr>
          <w:t>تق</w:t>
        </w:r>
        <w:r w:rsidR="00AC4494" w:rsidRPr="009C2981">
          <w:rPr>
            <w:rStyle w:val="Hyperlink"/>
            <w:rFonts w:hint="cs"/>
            <w:noProof/>
            <w:rtl/>
          </w:rPr>
          <w:t>ی</w:t>
        </w:r>
        <w:r w:rsidR="00AC4494" w:rsidRPr="009C2981">
          <w:rPr>
            <w:rStyle w:val="Hyperlink"/>
            <w:rFonts w:hint="eastAsia"/>
            <w:noProof/>
            <w:rtl/>
          </w:rPr>
          <w:t>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8" w:history="1">
        <w:r w:rsidR="00AC4494" w:rsidRPr="009C2981">
          <w:rPr>
            <w:rStyle w:val="Hyperlink"/>
            <w:rFonts w:hint="eastAsia"/>
            <w:noProof/>
            <w:rtl/>
          </w:rPr>
          <w:t>د</w:t>
        </w:r>
        <w:r w:rsidR="00AC4494" w:rsidRPr="009C2981">
          <w:rPr>
            <w:rStyle w:val="Hyperlink"/>
            <w:rFonts w:hint="cs"/>
            <w:noProof/>
            <w:rtl/>
          </w:rPr>
          <w:t>ی</w:t>
        </w:r>
        <w:r w:rsidR="00AC4494" w:rsidRPr="009C2981">
          <w:rPr>
            <w:rStyle w:val="Hyperlink"/>
            <w:rFonts w:hint="eastAsia"/>
            <w:noProof/>
            <w:rtl/>
          </w:rPr>
          <w:t>د</w:t>
        </w:r>
        <w:r w:rsidR="00AC4494" w:rsidRPr="009C2981">
          <w:rPr>
            <w:rStyle w:val="Hyperlink"/>
            <w:noProof/>
            <w:rtl/>
          </w:rPr>
          <w:t xml:space="preserve"> </w:t>
        </w:r>
        <w:r w:rsidR="00AC4494" w:rsidRPr="009C2981">
          <w:rPr>
            <w:rStyle w:val="Hyperlink"/>
            <w:rFonts w:hint="eastAsia"/>
            <w:noProof/>
            <w:rtl/>
          </w:rPr>
          <w:t>گاه</w:t>
        </w:r>
        <w:r w:rsidR="00AC4494" w:rsidRPr="009C2981">
          <w:rPr>
            <w:rStyle w:val="Hyperlink"/>
            <w:noProof/>
            <w:rtl/>
          </w:rPr>
          <w:t xml:space="preserve"> </w:t>
        </w:r>
        <w:r w:rsidR="00AC4494" w:rsidRPr="009C2981">
          <w:rPr>
            <w:rStyle w:val="Hyperlink"/>
            <w:rFonts w:hint="eastAsia"/>
            <w:noProof/>
            <w:rtl/>
          </w:rPr>
          <w:t>تش</w:t>
        </w:r>
        <w:r w:rsidR="00AC4494" w:rsidRPr="009C2981">
          <w:rPr>
            <w:rStyle w:val="Hyperlink"/>
            <w:rFonts w:hint="cs"/>
            <w:noProof/>
            <w:rtl/>
          </w:rPr>
          <w:t>ی</w:t>
        </w:r>
        <w:r w:rsidR="00AC4494" w:rsidRPr="009C2981">
          <w:rPr>
            <w:rStyle w:val="Hyperlink"/>
            <w:rFonts w:hint="eastAsia"/>
            <w:noProof/>
            <w:rtl/>
          </w:rPr>
          <w:t>ع</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89" w:history="1">
        <w:r w:rsidR="00AC4494" w:rsidRPr="009C2981">
          <w:rPr>
            <w:rStyle w:val="Hyperlink"/>
            <w:rFonts w:hint="eastAsia"/>
            <w:noProof/>
            <w:rtl/>
          </w:rPr>
          <w:t>د</w:t>
        </w:r>
        <w:r w:rsidR="00AC4494" w:rsidRPr="009C2981">
          <w:rPr>
            <w:rStyle w:val="Hyperlink"/>
            <w:rFonts w:hint="cs"/>
            <w:noProof/>
            <w:rtl/>
          </w:rPr>
          <w:t>ی</w:t>
        </w:r>
        <w:r w:rsidR="00AC4494" w:rsidRPr="009C2981">
          <w:rPr>
            <w:rStyle w:val="Hyperlink"/>
            <w:rFonts w:hint="eastAsia"/>
            <w:noProof/>
            <w:rtl/>
          </w:rPr>
          <w:t>دگاه</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Toc387154589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28</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90" w:history="1">
        <w:r w:rsidR="00AC4494" w:rsidRPr="009C2981">
          <w:rPr>
            <w:rStyle w:val="Hyperlink"/>
            <w:rFonts w:hint="eastAsia"/>
            <w:noProof/>
            <w:rtl/>
          </w:rPr>
          <w:t>اقسام</w:t>
        </w:r>
        <w:r w:rsidR="00AC4494" w:rsidRPr="009C2981">
          <w:rPr>
            <w:rStyle w:val="Hyperlink"/>
            <w:noProof/>
            <w:rtl/>
          </w:rPr>
          <w:t xml:space="preserve"> </w:t>
        </w:r>
        <w:r w:rsidR="00AC4494" w:rsidRPr="009C2981">
          <w:rPr>
            <w:rStyle w:val="Hyperlink"/>
            <w:rFonts w:hint="eastAsia"/>
            <w:noProof/>
            <w:rtl/>
          </w:rPr>
          <w:t>مدارات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28</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91" w:history="1">
        <w:r w:rsidR="00AC4494" w:rsidRPr="009C2981">
          <w:rPr>
            <w:rStyle w:val="Hyperlink"/>
            <w:rFonts w:hint="eastAsia"/>
            <w:noProof/>
            <w:rtl/>
          </w:rPr>
          <w:t>خلاصه</w:t>
        </w:r>
        <w:r w:rsidR="00AC4494" w:rsidRPr="009C2981">
          <w:rPr>
            <w:rStyle w:val="Hyperlink"/>
            <w:noProof/>
            <w:rtl/>
          </w:rPr>
          <w:t xml:space="preserve"> </w:t>
        </w:r>
        <w:r w:rsidR="00AC4494" w:rsidRPr="009C2981">
          <w:rPr>
            <w:rStyle w:val="Hyperlink"/>
            <w:rFonts w:hint="eastAsia"/>
            <w:noProof/>
            <w:rtl/>
          </w:rPr>
          <w:t>گفتار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29</w:t>
        </w:r>
        <w:r w:rsidR="00AC4494">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592" w:history="1">
        <w:r w:rsidR="00AC4494" w:rsidRPr="009C2981">
          <w:rPr>
            <w:rStyle w:val="Hyperlink"/>
            <w:rFonts w:hint="eastAsia"/>
            <w:noProof/>
            <w:rtl/>
          </w:rPr>
          <w:t>مبحث</w:t>
        </w:r>
        <w:r w:rsidR="00AC4494" w:rsidRPr="009C2981">
          <w:rPr>
            <w:rStyle w:val="Hyperlink"/>
            <w:noProof/>
            <w:rtl/>
          </w:rPr>
          <w:t xml:space="preserve"> </w:t>
        </w:r>
        <w:r w:rsidR="00AC4494" w:rsidRPr="009C2981">
          <w:rPr>
            <w:rStyle w:val="Hyperlink"/>
            <w:rFonts w:hint="eastAsia"/>
            <w:noProof/>
            <w:rtl/>
          </w:rPr>
          <w:t>سوم</w:t>
        </w:r>
        <w:r w:rsidR="00AC4494" w:rsidRPr="009C2981">
          <w:rPr>
            <w:rStyle w:val="Hyperlink"/>
            <w:noProof/>
            <w:rtl/>
          </w:rPr>
          <w:t xml:space="preserve"> </w:t>
        </w:r>
        <w:r w:rsidR="00AC4494" w:rsidRPr="009C2981">
          <w:rPr>
            <w:rStyle w:val="Hyperlink"/>
            <w:rFonts w:hint="eastAsia"/>
            <w:noProof/>
            <w:rtl/>
          </w:rPr>
          <w:t>جانشيني</w:t>
        </w:r>
        <w:r w:rsidR="00AC4494" w:rsidRPr="009C2981">
          <w:rPr>
            <w:rStyle w:val="Hyperlink"/>
            <w:noProof/>
            <w:rtl/>
          </w:rPr>
          <w:t xml:space="preserve"> </w:t>
        </w:r>
        <w:r w:rsidR="00AC4494" w:rsidRPr="009C2981">
          <w:rPr>
            <w:rStyle w:val="Hyperlink"/>
            <w:rFonts w:hint="eastAsia"/>
            <w:noProof/>
            <w:rtl/>
          </w:rPr>
          <w:t>بعد</w:t>
        </w:r>
        <w:r w:rsidR="00AC4494" w:rsidRPr="009C2981">
          <w:rPr>
            <w:rStyle w:val="Hyperlink"/>
            <w:noProof/>
            <w:rtl/>
          </w:rPr>
          <w:t xml:space="preserve"> </w:t>
        </w:r>
        <w:r w:rsidR="00AC4494" w:rsidRPr="009C2981">
          <w:rPr>
            <w:rStyle w:val="Hyperlink"/>
            <w:rFonts w:hint="eastAsia"/>
            <w:noProof/>
            <w:rtl/>
          </w:rPr>
          <w:t>از</w:t>
        </w:r>
        <w:r w:rsidR="00AC4494" w:rsidRPr="009C2981">
          <w:rPr>
            <w:rStyle w:val="Hyperlink"/>
            <w:noProof/>
            <w:rtl/>
          </w:rPr>
          <w:t xml:space="preserve"> </w:t>
        </w:r>
        <w:r w:rsidR="00AC4494" w:rsidRPr="009C2981">
          <w:rPr>
            <w:rStyle w:val="Hyperlink"/>
            <w:rFonts w:hint="eastAsia"/>
            <w:noProof/>
            <w:rtl/>
          </w:rPr>
          <w:t>پيامبر</w:t>
        </w:r>
        <w:r w:rsidR="00AC4494" w:rsidRPr="009C2981">
          <w:rPr>
            <w:rStyle w:val="Hyperlink"/>
            <w:noProof/>
            <w:rtl/>
          </w:rPr>
          <w:t xml:space="preserve"> </w:t>
        </w:r>
        <w:r w:rsidR="00AC4494" w:rsidRPr="00782E0B">
          <w:rPr>
            <w:rStyle w:val="Hyperlink"/>
            <w:rFonts w:cs="CTraditional Arabic" w:hint="eastAsia"/>
            <w:b/>
            <w:bCs w:val="0"/>
            <w:noProof/>
            <w:rtl/>
          </w:rPr>
          <w:t>ص</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30</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93" w:history="1">
        <w:r w:rsidR="00AC4494" w:rsidRPr="009C2981">
          <w:rPr>
            <w:rStyle w:val="Hyperlink"/>
            <w:rFonts w:hint="eastAsia"/>
            <w:noProof/>
            <w:rtl/>
          </w:rPr>
          <w:t>بررسي</w:t>
        </w:r>
        <w:r w:rsidR="00AC4494" w:rsidRPr="009C2981">
          <w:rPr>
            <w:rStyle w:val="Hyperlink"/>
            <w:noProof/>
            <w:rtl/>
          </w:rPr>
          <w:t xml:space="preserve"> </w:t>
        </w:r>
        <w:r w:rsidR="00AC4494" w:rsidRPr="009C2981">
          <w:rPr>
            <w:rStyle w:val="Hyperlink"/>
            <w:rFonts w:hint="eastAsia"/>
            <w:noProof/>
            <w:rtl/>
          </w:rPr>
          <w:t>ديدگاه</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تشيع</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مورد</w:t>
        </w:r>
        <w:r w:rsidR="00AC4494" w:rsidRPr="009C2981">
          <w:rPr>
            <w:rStyle w:val="Hyperlink"/>
            <w:noProof/>
            <w:rtl/>
          </w:rPr>
          <w:t xml:space="preserve"> </w:t>
        </w:r>
        <w:r w:rsidR="00AC4494" w:rsidRPr="009C2981">
          <w:rPr>
            <w:rStyle w:val="Hyperlink"/>
            <w:rFonts w:hint="eastAsia"/>
            <w:noProof/>
            <w:rtl/>
          </w:rPr>
          <w:t>جانشيني</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30</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94" w:history="1">
        <w:r w:rsidR="00AC4494" w:rsidRPr="009C2981">
          <w:rPr>
            <w:rStyle w:val="Hyperlink"/>
            <w:rFonts w:hint="eastAsia"/>
            <w:noProof/>
            <w:rtl/>
          </w:rPr>
          <w:t>سه</w:t>
        </w:r>
        <w:r w:rsidR="00AC4494" w:rsidRPr="009C2981">
          <w:rPr>
            <w:rStyle w:val="Hyperlink"/>
            <w:noProof/>
            <w:rtl/>
          </w:rPr>
          <w:t xml:space="preserve"> </w:t>
        </w:r>
        <w:r w:rsidR="00AC4494" w:rsidRPr="009C2981">
          <w:rPr>
            <w:rStyle w:val="Hyperlink"/>
            <w:rFonts w:hint="eastAsia"/>
            <w:noProof/>
            <w:rtl/>
          </w:rPr>
          <w:t>نكته</w:t>
        </w:r>
        <w:r w:rsidR="00AC4494" w:rsidRPr="009C2981">
          <w:rPr>
            <w:rStyle w:val="Hyperlink"/>
            <w:noProof/>
            <w:rtl/>
          </w:rPr>
          <w:t xml:space="preserve"> </w:t>
        </w:r>
        <w:r w:rsidR="00AC4494" w:rsidRPr="009C2981">
          <w:rPr>
            <w:rStyle w:val="Hyperlink"/>
            <w:rFonts w:hint="eastAsia"/>
            <w:noProof/>
            <w:rtl/>
          </w:rPr>
          <w:t>اصل</w:t>
        </w:r>
        <w:r w:rsidR="00AC4494" w:rsidRPr="009C2981">
          <w:rPr>
            <w:rStyle w:val="Hyperlink"/>
            <w:rFonts w:hint="cs"/>
            <w:noProof/>
            <w:rtl/>
          </w:rPr>
          <w:t>ی</w:t>
        </w:r>
        <w:r w:rsidR="00AC4494" w:rsidRPr="009C2981">
          <w:rPr>
            <w:rStyle w:val="Hyperlink"/>
            <w:noProof/>
            <w:rtl/>
          </w:rPr>
          <w:t xml:space="preserve"> </w:t>
        </w:r>
        <w:r w:rsidR="00AC4494" w:rsidRPr="009C2981">
          <w:rPr>
            <w:rStyle w:val="Hyperlink"/>
            <w:rFonts w:hint="eastAsia"/>
            <w:noProof/>
            <w:rtl/>
          </w:rPr>
          <w:t>اختلاف</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34</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595" w:history="1">
        <w:r w:rsidR="00AC4494" w:rsidRPr="009C2981">
          <w:rPr>
            <w:rStyle w:val="Hyperlink"/>
            <w:rFonts w:hint="eastAsia"/>
            <w:noProof/>
            <w:rtl/>
          </w:rPr>
          <w:t>اسناد</w:t>
        </w:r>
        <w:r w:rsidR="00AC4494" w:rsidRPr="009C2981">
          <w:rPr>
            <w:rStyle w:val="Hyperlink"/>
            <w:noProof/>
            <w:rtl/>
          </w:rPr>
          <w:t xml:space="preserve"> </w:t>
        </w:r>
        <w:r w:rsidR="00AC4494" w:rsidRPr="009C2981">
          <w:rPr>
            <w:rStyle w:val="Hyperlink"/>
            <w:rFonts w:hint="eastAsia"/>
            <w:noProof/>
            <w:rtl/>
          </w:rPr>
          <w:t>اين</w:t>
        </w:r>
        <w:r w:rsidR="00AC4494" w:rsidRPr="009C2981">
          <w:rPr>
            <w:rStyle w:val="Hyperlink"/>
            <w:noProof/>
            <w:rtl/>
          </w:rPr>
          <w:t xml:space="preserve"> </w:t>
        </w:r>
        <w:r w:rsidR="00AC4494" w:rsidRPr="009C2981">
          <w:rPr>
            <w:rStyle w:val="Hyperlink"/>
            <w:rFonts w:hint="eastAsia"/>
            <w:noProof/>
            <w:rtl/>
          </w:rPr>
          <w:t>سه</w:t>
        </w:r>
        <w:r w:rsidR="00AC4494" w:rsidRPr="009C2981">
          <w:rPr>
            <w:rStyle w:val="Hyperlink"/>
            <w:noProof/>
            <w:rtl/>
          </w:rPr>
          <w:t xml:space="preserve"> </w:t>
        </w:r>
        <w:r w:rsidR="00AC4494" w:rsidRPr="009C2981">
          <w:rPr>
            <w:rStyle w:val="Hyperlink"/>
            <w:rFonts w:hint="eastAsia"/>
            <w:noProof/>
            <w:rtl/>
          </w:rPr>
          <w:t>اصل</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35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96" w:history="1">
        <w:r w:rsidR="00AC4494" w:rsidRPr="009C2981">
          <w:rPr>
            <w:rStyle w:val="Hyperlink"/>
            <w:noProof/>
            <w:rtl/>
          </w:rPr>
          <w:t>1-</w:t>
        </w:r>
        <w:r w:rsidR="00AC4494" w:rsidRPr="009C2981">
          <w:rPr>
            <w:rStyle w:val="Hyperlink"/>
            <w:rFonts w:hint="eastAsia"/>
            <w:noProof/>
            <w:rtl/>
          </w:rPr>
          <w:t>آيات</w:t>
        </w:r>
        <w:r w:rsidR="00AC4494" w:rsidRPr="009C2981">
          <w:rPr>
            <w:rStyle w:val="Hyperlink"/>
            <w:noProof/>
            <w:rtl/>
          </w:rPr>
          <w:t xml:space="preserve"> </w:t>
        </w:r>
        <w:r w:rsidR="00AC4494" w:rsidRPr="009C2981">
          <w:rPr>
            <w:rStyle w:val="Hyperlink"/>
            <w:rFonts w:hint="eastAsia"/>
            <w:noProof/>
            <w:rtl/>
          </w:rPr>
          <w:t>قرآن</w:t>
        </w:r>
        <w:r w:rsidR="00AC4494" w:rsidRPr="009C2981">
          <w:rPr>
            <w:rStyle w:val="Hyperlink"/>
            <w:rFonts w:hint="cs"/>
            <w:noProof/>
            <w:rtl/>
          </w:rPr>
          <w:t>ی</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35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97" w:history="1">
        <w:r w:rsidR="00AC4494" w:rsidRPr="009C2981">
          <w:rPr>
            <w:rStyle w:val="Hyperlink"/>
            <w:noProof/>
            <w:rtl/>
          </w:rPr>
          <w:t xml:space="preserve">2- </w:t>
        </w:r>
        <w:r w:rsidR="00AC4494" w:rsidRPr="009C2981">
          <w:rPr>
            <w:rStyle w:val="Hyperlink"/>
            <w:rFonts w:hint="eastAsia"/>
            <w:noProof/>
            <w:rtl/>
          </w:rPr>
          <w:t>احاديث</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45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98"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غدير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45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599" w:history="1">
        <w:r w:rsidR="00AC4494" w:rsidRPr="009C2981">
          <w:rPr>
            <w:rStyle w:val="Hyperlink"/>
            <w:rFonts w:hint="eastAsia"/>
            <w:noProof/>
            <w:rtl/>
          </w:rPr>
          <w:t>سند</w:t>
        </w:r>
        <w:r w:rsidR="00AC4494" w:rsidRPr="009C2981">
          <w:rPr>
            <w:rStyle w:val="Hyperlink"/>
            <w:noProof/>
            <w:rtl/>
          </w:rPr>
          <w:t xml:space="preserve"> </w:t>
        </w:r>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غدير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Toc387154599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45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00" w:history="1">
        <w:r w:rsidR="00AC4494" w:rsidRPr="009C2981">
          <w:rPr>
            <w:rStyle w:val="Hyperlink"/>
            <w:rFonts w:hint="eastAsia"/>
            <w:noProof/>
            <w:rtl/>
          </w:rPr>
          <w:t>زمان</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مكان</w:t>
        </w:r>
        <w:r w:rsidR="00AC4494" w:rsidRPr="009C2981">
          <w:rPr>
            <w:rStyle w:val="Hyperlink"/>
            <w:noProof/>
            <w:rtl/>
          </w:rPr>
          <w:t xml:space="preserve"> </w:t>
        </w:r>
        <w:r w:rsidR="00AC4494" w:rsidRPr="009C2981">
          <w:rPr>
            <w:rStyle w:val="Hyperlink"/>
            <w:rFonts w:hint="eastAsia"/>
            <w:noProof/>
            <w:rtl/>
          </w:rPr>
          <w:t>خطبه</w:t>
        </w:r>
        <w:r w:rsidR="00AC4494" w:rsidRPr="009C2981">
          <w:rPr>
            <w:rStyle w:val="Hyperlink"/>
            <w:noProof/>
            <w:rtl/>
          </w:rPr>
          <w:t xml:space="preserve"> </w:t>
        </w:r>
        <w:r w:rsidR="00AC4494" w:rsidRPr="009C2981">
          <w:rPr>
            <w:rStyle w:val="Hyperlink"/>
            <w:rFonts w:hint="eastAsia"/>
            <w:noProof/>
            <w:rtl/>
          </w:rPr>
          <w:t>غدير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47</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01" w:history="1">
        <w:r w:rsidR="00AC4494" w:rsidRPr="009C2981">
          <w:rPr>
            <w:rStyle w:val="Hyperlink"/>
            <w:rFonts w:hint="eastAsia"/>
            <w:noProof/>
            <w:rtl/>
          </w:rPr>
          <w:t>محرک</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عوامل</w:t>
        </w:r>
        <w:r w:rsidR="00AC4494" w:rsidRPr="009C2981">
          <w:rPr>
            <w:rStyle w:val="Hyperlink"/>
            <w:noProof/>
            <w:rtl/>
          </w:rPr>
          <w:t xml:space="preserve"> </w:t>
        </w:r>
        <w:r w:rsidR="00AC4494" w:rsidRPr="009C2981">
          <w:rPr>
            <w:rStyle w:val="Hyperlink"/>
            <w:rFonts w:hint="eastAsia"/>
            <w:noProof/>
            <w:rtl/>
          </w:rPr>
          <w:t>ايراد</w:t>
        </w:r>
        <w:r w:rsidR="00AC4494" w:rsidRPr="009C2981">
          <w:rPr>
            <w:rStyle w:val="Hyperlink"/>
            <w:noProof/>
            <w:rtl/>
          </w:rPr>
          <w:t xml:space="preserve"> </w:t>
        </w:r>
        <w:r w:rsidR="00AC4494" w:rsidRPr="009C2981">
          <w:rPr>
            <w:rStyle w:val="Hyperlink"/>
            <w:rFonts w:hint="eastAsia"/>
            <w:noProof/>
            <w:rtl/>
          </w:rPr>
          <w:t>خطبه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49</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02"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ثقلين</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54</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03" w:history="1">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بيت</w:t>
        </w:r>
        <w:r w:rsidR="00AC4494" w:rsidRPr="009C2981">
          <w:rPr>
            <w:rStyle w:val="Hyperlink"/>
            <w:noProof/>
            <w:rtl/>
          </w:rPr>
          <w:t xml:space="preserve"> </w:t>
        </w:r>
        <w:r w:rsidR="00AC4494" w:rsidRPr="009C2981">
          <w:rPr>
            <w:rStyle w:val="Hyperlink"/>
            <w:rFonts w:hint="eastAsia"/>
            <w:noProof/>
            <w:rtl/>
          </w:rPr>
          <w:t>چه</w:t>
        </w:r>
        <w:r w:rsidR="00AC4494" w:rsidRPr="009C2981">
          <w:rPr>
            <w:rStyle w:val="Hyperlink"/>
            <w:noProof/>
            <w:rtl/>
          </w:rPr>
          <w:t xml:space="preserve"> </w:t>
        </w:r>
        <w:r w:rsidR="00AC4494" w:rsidRPr="009C2981">
          <w:rPr>
            <w:rStyle w:val="Hyperlink"/>
            <w:rFonts w:hint="eastAsia"/>
            <w:noProof/>
            <w:rtl/>
          </w:rPr>
          <w:t>كساني</w:t>
        </w:r>
        <w:r w:rsidR="00AC4494" w:rsidRPr="009C2981">
          <w:rPr>
            <w:rStyle w:val="Hyperlink"/>
            <w:noProof/>
            <w:rtl/>
          </w:rPr>
          <w:t xml:space="preserve"> </w:t>
        </w:r>
        <w:r w:rsidR="00AC4494" w:rsidRPr="009C2981">
          <w:rPr>
            <w:rStyle w:val="Hyperlink"/>
            <w:rFonts w:hint="eastAsia"/>
            <w:noProof/>
            <w:rtl/>
          </w:rPr>
          <w:t>هستند؟</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57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04" w:history="1">
        <w:r w:rsidR="00AC4494" w:rsidRPr="009C2981">
          <w:rPr>
            <w:rStyle w:val="Hyperlink"/>
            <w:rFonts w:hint="eastAsia"/>
            <w:noProof/>
            <w:rtl/>
          </w:rPr>
          <w:t>حديث</w:t>
        </w:r>
        <w:r w:rsidR="00AC4494" w:rsidRPr="009C2981">
          <w:rPr>
            <w:rStyle w:val="Hyperlink"/>
            <w:noProof/>
            <w:rtl/>
          </w:rPr>
          <w:t xml:space="preserve"> </w:t>
        </w:r>
        <w:r w:rsidR="00AC4494" w:rsidRPr="009C2981">
          <w:rPr>
            <w:rStyle w:val="Hyperlink"/>
            <w:rFonts w:hint="eastAsia"/>
            <w:noProof/>
            <w:rtl/>
          </w:rPr>
          <w:t>الموالات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61</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05" w:history="1">
        <w:r w:rsidR="00AC4494" w:rsidRPr="009C2981">
          <w:rPr>
            <w:rStyle w:val="Hyperlink"/>
            <w:rFonts w:hint="eastAsia"/>
            <w:noProof/>
            <w:rtl/>
          </w:rPr>
          <w:t>پاسخ</w:t>
        </w:r>
        <w:r w:rsidR="00AC4494" w:rsidRPr="009C2981">
          <w:rPr>
            <w:rStyle w:val="Hyperlink"/>
            <w:noProof/>
            <w:rtl/>
          </w:rPr>
          <w:t xml:space="preserve"> </w:t>
        </w:r>
        <w:r w:rsidR="00AC4494" w:rsidRPr="009C2981">
          <w:rPr>
            <w:rStyle w:val="Hyperlink"/>
            <w:rFonts w:hint="eastAsia"/>
            <w:noProof/>
            <w:rtl/>
          </w:rPr>
          <w:t>به</w:t>
        </w:r>
        <w:r w:rsidR="00AC4494" w:rsidRPr="009C2981">
          <w:rPr>
            <w:rStyle w:val="Hyperlink"/>
            <w:noProof/>
            <w:rtl/>
          </w:rPr>
          <w:t xml:space="preserve"> </w:t>
        </w:r>
        <w:r w:rsidR="00AC4494" w:rsidRPr="009C2981">
          <w:rPr>
            <w:rStyle w:val="Hyperlink"/>
            <w:rFonts w:hint="eastAsia"/>
            <w:noProof/>
            <w:rtl/>
          </w:rPr>
          <w:t>يك</w:t>
        </w:r>
        <w:r w:rsidR="00AC4494" w:rsidRPr="009C2981">
          <w:rPr>
            <w:rStyle w:val="Hyperlink"/>
            <w:noProof/>
            <w:rtl/>
          </w:rPr>
          <w:t xml:space="preserve"> </w:t>
        </w:r>
        <w:r w:rsidR="00AC4494" w:rsidRPr="009C2981">
          <w:rPr>
            <w:rStyle w:val="Hyperlink"/>
            <w:rFonts w:hint="eastAsia"/>
            <w:noProof/>
            <w:rtl/>
          </w:rPr>
          <w:t>اشكال</w:t>
        </w:r>
        <w:r w:rsidR="00AC4494" w:rsidRPr="009C2981">
          <w:rPr>
            <w:rStyle w:val="Hyperlink"/>
            <w:noProof/>
            <w:rtl/>
          </w:rPr>
          <w:t xml:space="preserve"> </w:t>
        </w:r>
        <w:r w:rsidR="00AC4494" w:rsidRPr="009C2981">
          <w:rPr>
            <w:rStyle w:val="Hyperlink"/>
            <w:rFonts w:hint="eastAsia"/>
            <w:noProof/>
            <w:rtl/>
          </w:rPr>
          <w:t>از</w:t>
        </w:r>
        <w:r w:rsidR="00AC4494" w:rsidRPr="009C2981">
          <w:rPr>
            <w:rStyle w:val="Hyperlink"/>
            <w:noProof/>
            <w:rtl/>
          </w:rPr>
          <w:t xml:space="preserve"> </w:t>
        </w:r>
        <w:r w:rsidR="00AC4494" w:rsidRPr="009C2981">
          <w:rPr>
            <w:rStyle w:val="Hyperlink"/>
            <w:rFonts w:hint="eastAsia"/>
            <w:noProof/>
            <w:rtl/>
          </w:rPr>
          <w:t>اقوال</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بيت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63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06" w:history="1">
        <w:r w:rsidR="00AC4494" w:rsidRPr="009C2981">
          <w:rPr>
            <w:rStyle w:val="Hyperlink"/>
            <w:rFonts w:hint="eastAsia"/>
            <w:noProof/>
            <w:rtl/>
          </w:rPr>
          <w:t>استدلال</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تشيع</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66</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07" w:history="1">
        <w:r w:rsidR="00AC4494" w:rsidRPr="009C2981">
          <w:rPr>
            <w:rStyle w:val="Hyperlink"/>
            <w:rFonts w:hint="eastAsia"/>
            <w:noProof/>
            <w:rtl/>
          </w:rPr>
          <w:t>كتب</w:t>
        </w:r>
        <w:r w:rsidR="00AC4494" w:rsidRPr="009C2981">
          <w:rPr>
            <w:rStyle w:val="Hyperlink"/>
            <w:noProof/>
            <w:rtl/>
          </w:rPr>
          <w:t xml:space="preserve"> </w:t>
        </w:r>
        <w:r w:rsidR="00AC4494" w:rsidRPr="009C2981">
          <w:rPr>
            <w:rStyle w:val="Hyperlink"/>
            <w:rFonts w:hint="eastAsia"/>
            <w:noProof/>
            <w:rtl/>
          </w:rPr>
          <w:t>لغت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66</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08" w:history="1">
        <w:r w:rsidR="00AC4494" w:rsidRPr="009C2981">
          <w:rPr>
            <w:rStyle w:val="Hyperlink"/>
            <w:rFonts w:hint="eastAsia"/>
            <w:noProof/>
            <w:rtl/>
          </w:rPr>
          <w:t>تسلسل</w:t>
        </w:r>
        <w:r w:rsidR="00AC4494" w:rsidRPr="009C2981">
          <w:rPr>
            <w:rStyle w:val="Hyperlink"/>
            <w:noProof/>
            <w:rtl/>
          </w:rPr>
          <w:t xml:space="preserve"> </w:t>
        </w:r>
        <w:r w:rsidR="00AC4494" w:rsidRPr="009C2981">
          <w:rPr>
            <w:rStyle w:val="Hyperlink"/>
            <w:rFonts w:hint="eastAsia"/>
            <w:noProof/>
            <w:rtl/>
          </w:rPr>
          <w:t>كلام</w:t>
        </w:r>
        <w:r w:rsidR="00AC4494" w:rsidRPr="009C2981">
          <w:rPr>
            <w:rStyle w:val="Hyperlink"/>
            <w:noProof/>
            <w:rtl/>
          </w:rPr>
          <w:t xml:space="preserve"> </w:t>
        </w:r>
        <w:r w:rsidR="00AC4494" w:rsidRPr="009C2981">
          <w:rPr>
            <w:rStyle w:val="Hyperlink"/>
            <w:rFonts w:hint="eastAsia"/>
            <w:noProof/>
            <w:rtl/>
          </w:rPr>
          <w:t>نبو</w:t>
        </w:r>
        <w:r w:rsidR="00AC4494" w:rsidRPr="009C2981">
          <w:rPr>
            <w:rStyle w:val="Hyperlink"/>
            <w:rFonts w:hint="cs"/>
            <w:noProof/>
            <w:rtl/>
          </w:rPr>
          <w:t>ی</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68</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09" w:history="1">
        <w:r w:rsidR="00AC4494" w:rsidRPr="009C2981">
          <w:rPr>
            <w:rStyle w:val="Hyperlink"/>
            <w:rFonts w:hint="eastAsia"/>
            <w:noProof/>
            <w:rtl/>
          </w:rPr>
          <w:t>استدلال</w:t>
        </w:r>
        <w:r w:rsidR="00AC4494" w:rsidRPr="009C2981">
          <w:rPr>
            <w:rStyle w:val="Hyperlink"/>
            <w:noProof/>
            <w:rtl/>
          </w:rPr>
          <w:t xml:space="preserve"> </w:t>
        </w:r>
        <w:r w:rsidR="00AC4494" w:rsidRPr="009C2981">
          <w:rPr>
            <w:rStyle w:val="Hyperlink"/>
            <w:rFonts w:hint="eastAsia"/>
            <w:noProof/>
            <w:rtl/>
          </w:rPr>
          <w:t>شيعه</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بيت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Toc387154609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69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0" w:history="1">
        <w:r w:rsidR="00AC4494" w:rsidRPr="009C2981">
          <w:rPr>
            <w:rStyle w:val="Hyperlink"/>
            <w:rFonts w:hint="eastAsia"/>
            <w:noProof/>
            <w:rtl/>
          </w:rPr>
          <w:t>خلاصه</w:t>
        </w:r>
        <w:r w:rsidR="00AC4494" w:rsidRPr="009C2981">
          <w:rPr>
            <w:rStyle w:val="Hyperlink"/>
            <w:noProof/>
            <w:rtl/>
          </w:rPr>
          <w:t xml:space="preserve"> </w:t>
        </w:r>
        <w:r w:rsidR="00AC4494" w:rsidRPr="009C2981">
          <w:rPr>
            <w:rStyle w:val="Hyperlink"/>
            <w:rFonts w:hint="eastAsia"/>
            <w:noProof/>
            <w:rtl/>
          </w:rPr>
          <w:t>گفتار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70</w:t>
        </w:r>
        <w:r w:rsidR="00AC4494">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611" w:history="1">
        <w:r w:rsidR="00AC4494" w:rsidRPr="009C2981">
          <w:rPr>
            <w:rStyle w:val="Hyperlink"/>
            <w:rFonts w:hint="eastAsia"/>
            <w:noProof/>
            <w:rtl/>
          </w:rPr>
          <w:t>مبحث</w:t>
        </w:r>
        <w:r w:rsidR="00AC4494" w:rsidRPr="009C2981">
          <w:rPr>
            <w:rStyle w:val="Hyperlink"/>
            <w:noProof/>
            <w:rtl/>
          </w:rPr>
          <w:t xml:space="preserve"> </w:t>
        </w:r>
        <w:r w:rsidR="00AC4494" w:rsidRPr="009C2981">
          <w:rPr>
            <w:rStyle w:val="Hyperlink"/>
            <w:rFonts w:hint="eastAsia"/>
            <w:noProof/>
            <w:rtl/>
          </w:rPr>
          <w:t>چهارم</w:t>
        </w:r>
        <w:r w:rsidR="00AC4494" w:rsidRPr="009C2981">
          <w:rPr>
            <w:rStyle w:val="Hyperlink"/>
            <w:noProof/>
            <w:rtl/>
          </w:rPr>
          <w:t xml:space="preserve"> </w:t>
        </w:r>
        <w:r w:rsidR="00AC4494" w:rsidRPr="009C2981">
          <w:rPr>
            <w:rStyle w:val="Hyperlink"/>
            <w:rFonts w:hint="eastAsia"/>
            <w:noProof/>
            <w:rtl/>
          </w:rPr>
          <w:t>حضرت</w:t>
        </w:r>
        <w:r w:rsidR="00AC4494" w:rsidRPr="009C2981">
          <w:rPr>
            <w:rStyle w:val="Hyperlink"/>
            <w:noProof/>
            <w:rtl/>
          </w:rPr>
          <w:t xml:space="preserve"> </w:t>
        </w:r>
        <w:r w:rsidR="00AC4494" w:rsidRPr="009C2981">
          <w:rPr>
            <w:rStyle w:val="Hyperlink"/>
            <w:rFonts w:hint="eastAsia"/>
            <w:noProof/>
            <w:rtl/>
          </w:rPr>
          <w:t>فاطمه</w:t>
        </w:r>
        <w:r w:rsidR="00AC4494" w:rsidRPr="009C2981">
          <w:rPr>
            <w:rStyle w:val="Hyperlink"/>
            <w:noProof/>
            <w:rtl/>
          </w:rPr>
          <w:t xml:space="preserve"> </w:t>
        </w:r>
        <w:r w:rsidR="00AC4494" w:rsidRPr="009C2981">
          <w:rPr>
            <w:rStyle w:val="Hyperlink"/>
            <w:rFonts w:hint="eastAsia"/>
            <w:noProof/>
            <w:rtl/>
          </w:rPr>
          <w:t>زهرا</w:t>
        </w:r>
        <w:r w:rsidR="00AC4494" w:rsidRPr="009C2981">
          <w:rPr>
            <w:rStyle w:val="Hyperlink"/>
            <w:noProof/>
            <w:rtl/>
          </w:rPr>
          <w:t xml:space="preserve"> </w:t>
        </w:r>
        <w:r w:rsidR="00AC4494" w:rsidRPr="00782E0B">
          <w:rPr>
            <w:rStyle w:val="Hyperlink"/>
            <w:rFonts w:cs="CTraditional Arabic" w:hint="eastAsia"/>
            <w:b/>
            <w:bCs w:val="0"/>
            <w:noProof/>
            <w:rtl/>
          </w:rPr>
          <w:t>ب</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72</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2" w:history="1">
        <w:r w:rsidR="00AC4494" w:rsidRPr="009C2981">
          <w:rPr>
            <w:rStyle w:val="Hyperlink"/>
            <w:rFonts w:hint="eastAsia"/>
            <w:noProof/>
            <w:rtl/>
          </w:rPr>
          <w:t>جريان</w:t>
        </w:r>
        <w:r w:rsidR="00AC4494" w:rsidRPr="009C2981">
          <w:rPr>
            <w:rStyle w:val="Hyperlink"/>
            <w:noProof/>
            <w:rtl/>
          </w:rPr>
          <w:t xml:space="preserve"> </w:t>
        </w:r>
        <w:r w:rsidR="00AC4494" w:rsidRPr="009C2981">
          <w:rPr>
            <w:rStyle w:val="Hyperlink"/>
            <w:rFonts w:hint="eastAsia"/>
            <w:noProof/>
            <w:rtl/>
          </w:rPr>
          <w:t>فَدَك‌</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72</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3" w:history="1">
        <w:r w:rsidR="00AC4494" w:rsidRPr="009C2981">
          <w:rPr>
            <w:rStyle w:val="Hyperlink"/>
            <w:rFonts w:hint="eastAsia"/>
            <w:noProof/>
            <w:rtl/>
          </w:rPr>
          <w:t>في</w:t>
        </w:r>
        <w:r w:rsidR="00AC4494" w:rsidRPr="009C2981">
          <w:rPr>
            <w:rStyle w:val="Hyperlink"/>
            <w:noProof/>
            <w:rtl/>
          </w:rPr>
          <w:t xml:space="preserve"> </w:t>
        </w:r>
        <w:r w:rsidR="00AC4494" w:rsidRPr="009C2981">
          <w:rPr>
            <w:rStyle w:val="Hyperlink"/>
            <w:rFonts w:hint="eastAsia"/>
            <w:noProof/>
            <w:rtl/>
          </w:rPr>
          <w:t>ء</w:t>
        </w:r>
        <w:r w:rsidR="00AC4494" w:rsidRPr="009C2981">
          <w:rPr>
            <w:rStyle w:val="Hyperlink"/>
            <w:noProof/>
            <w:rtl/>
          </w:rPr>
          <w:t xml:space="preserve"> </w:t>
        </w:r>
        <w:r w:rsidR="00AC4494" w:rsidRPr="009C2981">
          <w:rPr>
            <w:rStyle w:val="Hyperlink"/>
            <w:rFonts w:hint="eastAsia"/>
            <w:noProof/>
            <w:rtl/>
          </w:rPr>
          <w:t>چيست؟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4" w:history="1">
        <w:r w:rsidR="00AC4494" w:rsidRPr="009C2981">
          <w:rPr>
            <w:rStyle w:val="Hyperlink"/>
            <w:rFonts w:hint="eastAsia"/>
            <w:noProof/>
            <w:rtl/>
          </w:rPr>
          <w:t>فدك‌</w:t>
        </w:r>
        <w:r w:rsidR="00AC4494" w:rsidRPr="009C2981">
          <w:rPr>
            <w:rStyle w:val="Hyperlink"/>
            <w:noProof/>
            <w:rtl/>
          </w:rPr>
          <w:t xml:space="preserve"> </w:t>
        </w:r>
        <w:r w:rsidR="00AC4494" w:rsidRPr="009C2981">
          <w:rPr>
            <w:rStyle w:val="Hyperlink"/>
            <w:rFonts w:hint="eastAsia"/>
            <w:noProof/>
            <w:rtl/>
          </w:rPr>
          <w:t>پس‌</w:t>
        </w:r>
        <w:r w:rsidR="00AC4494" w:rsidRPr="009C2981">
          <w:rPr>
            <w:rStyle w:val="Hyperlink"/>
            <w:noProof/>
            <w:rtl/>
          </w:rPr>
          <w:t xml:space="preserve"> </w:t>
        </w:r>
        <w:r w:rsidR="00AC4494" w:rsidRPr="009C2981">
          <w:rPr>
            <w:rStyle w:val="Hyperlink"/>
            <w:rFonts w:hint="eastAsia"/>
            <w:noProof/>
            <w:rtl/>
          </w:rPr>
          <w:t>از</w:t>
        </w:r>
        <w:r w:rsidR="00AC4494" w:rsidRPr="009C2981">
          <w:rPr>
            <w:rStyle w:val="Hyperlink"/>
            <w:noProof/>
            <w:rtl/>
          </w:rPr>
          <w:t xml:space="preserve"> </w:t>
        </w:r>
        <w:r w:rsidR="00AC4494" w:rsidRPr="009C2981">
          <w:rPr>
            <w:rStyle w:val="Hyperlink"/>
            <w:rFonts w:hint="eastAsia"/>
            <w:noProof/>
            <w:rtl/>
          </w:rPr>
          <w:t>وفات‌</w:t>
        </w:r>
        <w:r w:rsidR="00AC4494" w:rsidRPr="009C2981">
          <w:rPr>
            <w:rStyle w:val="Hyperlink"/>
            <w:noProof/>
            <w:rtl/>
          </w:rPr>
          <w:t xml:space="preserve"> </w:t>
        </w:r>
        <w:r w:rsidR="00AC4494" w:rsidRPr="009C2981">
          <w:rPr>
            <w:rStyle w:val="Hyperlink"/>
            <w:rFonts w:hint="eastAsia"/>
            <w:noProof/>
            <w:rtl/>
          </w:rPr>
          <w:t>پيامبر</w:t>
        </w:r>
        <w:r w:rsidR="00AC4494" w:rsidRPr="009C2981">
          <w:rPr>
            <w:rStyle w:val="Hyperlink"/>
            <w:rFonts w:cs="CTraditional Arabic"/>
            <w:noProof/>
            <w:rtl/>
          </w:rPr>
          <w:t xml:space="preserve"> </w:t>
        </w:r>
        <w:r w:rsidR="00AC4494" w:rsidRPr="009C2981">
          <w:rPr>
            <w:rStyle w:val="Hyperlink"/>
            <w:rFonts w:cs="CTraditional Arabic" w:hint="eastAsia"/>
            <w:noProof/>
            <w:rtl/>
          </w:rPr>
          <w:t>ص</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74</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5" w:history="1">
        <w:r w:rsidR="00AC4494" w:rsidRPr="009C2981">
          <w:rPr>
            <w:rStyle w:val="Hyperlink"/>
            <w:rFonts w:hint="eastAsia"/>
            <w:noProof/>
            <w:rtl/>
          </w:rPr>
          <w:t>فدك‌</w:t>
        </w:r>
        <w:r w:rsidR="00AC4494" w:rsidRPr="009C2981">
          <w:rPr>
            <w:rStyle w:val="Hyperlink"/>
            <w:noProof/>
            <w:rtl/>
          </w:rPr>
          <w:t xml:space="preserve"> </w:t>
        </w:r>
        <w:r w:rsidR="00AC4494" w:rsidRPr="009C2981">
          <w:rPr>
            <w:rStyle w:val="Hyperlink"/>
            <w:rFonts w:hint="eastAsia"/>
            <w:noProof/>
            <w:rtl/>
          </w:rPr>
          <w:t>به‌</w:t>
        </w:r>
        <w:r w:rsidR="00AC4494" w:rsidRPr="009C2981">
          <w:rPr>
            <w:rStyle w:val="Hyperlink"/>
            <w:noProof/>
            <w:rtl/>
          </w:rPr>
          <w:t xml:space="preserve"> </w:t>
        </w:r>
        <w:r w:rsidR="00AC4494" w:rsidRPr="009C2981">
          <w:rPr>
            <w:rStyle w:val="Hyperlink"/>
            <w:rFonts w:hint="eastAsia"/>
            <w:noProof/>
            <w:rtl/>
          </w:rPr>
          <w:t>كسي‌</w:t>
        </w:r>
        <w:r w:rsidR="00AC4494" w:rsidRPr="009C2981">
          <w:rPr>
            <w:rStyle w:val="Hyperlink"/>
            <w:noProof/>
            <w:rtl/>
          </w:rPr>
          <w:t xml:space="preserve"> </w:t>
        </w:r>
        <w:r w:rsidR="00AC4494" w:rsidRPr="009C2981">
          <w:rPr>
            <w:rStyle w:val="Hyperlink"/>
            <w:rFonts w:hint="eastAsia"/>
            <w:noProof/>
            <w:rtl/>
          </w:rPr>
          <w:t>داده‌</w:t>
        </w:r>
        <w:r w:rsidR="00AC4494" w:rsidRPr="009C2981">
          <w:rPr>
            <w:rStyle w:val="Hyperlink"/>
            <w:noProof/>
            <w:rtl/>
          </w:rPr>
          <w:t xml:space="preserve"> </w:t>
        </w:r>
        <w:r w:rsidR="00AC4494" w:rsidRPr="009C2981">
          <w:rPr>
            <w:rStyle w:val="Hyperlink"/>
            <w:rFonts w:hint="eastAsia"/>
            <w:noProof/>
            <w:rtl/>
          </w:rPr>
          <w:t>نشده‌</w:t>
        </w:r>
        <w:r w:rsidR="00AC4494" w:rsidRPr="009C2981">
          <w:rPr>
            <w:rStyle w:val="Hyperlink"/>
            <w:noProof/>
            <w:rtl/>
          </w:rPr>
          <w:t xml:space="preserve"> </w:t>
        </w:r>
        <w:r w:rsidR="00AC4494" w:rsidRPr="009C2981">
          <w:rPr>
            <w:rStyle w:val="Hyperlink"/>
            <w:rFonts w:hint="eastAsia"/>
            <w:noProof/>
            <w:rtl/>
          </w:rPr>
          <w:t>بود؟</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75</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6" w:history="1">
        <w:r w:rsidR="00AC4494" w:rsidRPr="009C2981">
          <w:rPr>
            <w:rStyle w:val="Hyperlink"/>
            <w:rFonts w:hint="eastAsia"/>
            <w:noProof/>
            <w:rtl/>
          </w:rPr>
          <w:t>اشكال‌</w:t>
        </w:r>
        <w:r w:rsidR="00AC4494" w:rsidRPr="009C2981">
          <w:rPr>
            <w:rStyle w:val="Hyperlink"/>
            <w:noProof/>
            <w:rtl/>
          </w:rPr>
          <w:t xml:space="preserve"> </w:t>
        </w:r>
        <w:r w:rsidR="00AC4494" w:rsidRPr="009C2981">
          <w:rPr>
            <w:rStyle w:val="Hyperlink"/>
            <w:rFonts w:hint="eastAsia"/>
            <w:noProof/>
            <w:rtl/>
          </w:rPr>
          <w:t>اول‌</w:t>
        </w:r>
        <w:r w:rsidR="00AC4494" w:rsidRPr="009C2981">
          <w:rPr>
            <w:rStyle w:val="Hyperlink"/>
            <w:noProof/>
            <w:rtl/>
          </w:rPr>
          <w:t xml:space="preserve">: </w:t>
        </w:r>
        <w:r w:rsidR="00AC4494" w:rsidRPr="009C2981">
          <w:rPr>
            <w:rStyle w:val="Hyperlink"/>
            <w:rFonts w:hint="eastAsia"/>
            <w:noProof/>
            <w:rtl/>
          </w:rPr>
          <w:t>محروم</w:t>
        </w:r>
        <w:r w:rsidR="00AC4494" w:rsidRPr="009C2981">
          <w:rPr>
            <w:rStyle w:val="Hyperlink"/>
            <w:noProof/>
            <w:rtl/>
          </w:rPr>
          <w:t xml:space="preserve"> </w:t>
        </w:r>
        <w:r w:rsidR="00AC4494" w:rsidRPr="009C2981">
          <w:rPr>
            <w:rStyle w:val="Hyperlink"/>
            <w:rFonts w:hint="eastAsia"/>
            <w:noProof/>
            <w:rtl/>
          </w:rPr>
          <w:t>كردن</w:t>
        </w:r>
        <w:r w:rsidR="00AC4494" w:rsidRPr="009C2981">
          <w:rPr>
            <w:rStyle w:val="Hyperlink"/>
            <w:noProof/>
            <w:rtl/>
          </w:rPr>
          <w:t xml:space="preserve"> </w:t>
        </w:r>
        <w:r w:rsidR="00AC4494" w:rsidRPr="009C2981">
          <w:rPr>
            <w:rStyle w:val="Hyperlink"/>
            <w:rFonts w:hint="eastAsia"/>
            <w:noProof/>
            <w:rtl/>
          </w:rPr>
          <w:t>از</w:t>
        </w:r>
        <w:r w:rsidR="00AC4494" w:rsidRPr="009C2981">
          <w:rPr>
            <w:rStyle w:val="Hyperlink"/>
            <w:noProof/>
            <w:rtl/>
          </w:rPr>
          <w:t xml:space="preserve"> </w:t>
        </w:r>
        <w:r w:rsidR="00AC4494" w:rsidRPr="009C2981">
          <w:rPr>
            <w:rStyle w:val="Hyperlink"/>
            <w:rFonts w:hint="eastAsia"/>
            <w:noProof/>
            <w:rtl/>
          </w:rPr>
          <w:t>ارث</w:t>
        </w:r>
        <w:r w:rsidR="00AC4494" w:rsidRPr="009C2981">
          <w:rPr>
            <w:rStyle w:val="Hyperlink"/>
            <w:noProof/>
            <w:rtl/>
          </w:rPr>
          <w:t xml:space="preserve"> </w:t>
        </w:r>
        <w:r w:rsidR="00AC4494" w:rsidRPr="009C2981">
          <w:rPr>
            <w:rStyle w:val="Hyperlink"/>
            <w:rFonts w:hint="eastAsia"/>
            <w:noProof/>
            <w:rtl/>
          </w:rPr>
          <w:t>پدري</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76</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7" w:history="1">
        <w:r w:rsidR="00AC4494" w:rsidRPr="009C2981">
          <w:rPr>
            <w:rStyle w:val="Hyperlink"/>
            <w:rFonts w:hint="eastAsia"/>
            <w:noProof/>
            <w:rtl/>
          </w:rPr>
          <w:t>جواب</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اين</w:t>
        </w:r>
        <w:r w:rsidR="00AC4494" w:rsidRPr="009C2981">
          <w:rPr>
            <w:rStyle w:val="Hyperlink"/>
            <w:noProof/>
            <w:rtl/>
          </w:rPr>
          <w:t xml:space="preserve"> </w:t>
        </w:r>
        <w:r w:rsidR="00AC4494" w:rsidRPr="009C2981">
          <w:rPr>
            <w:rStyle w:val="Hyperlink"/>
            <w:rFonts w:hint="eastAsia"/>
            <w:noProof/>
            <w:rtl/>
          </w:rPr>
          <w:t>مورد</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77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18" w:history="1">
        <w:r w:rsidR="00AC4494" w:rsidRPr="009C2981">
          <w:rPr>
            <w:rStyle w:val="Hyperlink"/>
            <w:rFonts w:hint="eastAsia"/>
            <w:noProof/>
            <w:rtl/>
          </w:rPr>
          <w:t>اشكال‌</w:t>
        </w:r>
        <w:r w:rsidR="00AC4494" w:rsidRPr="009C2981">
          <w:rPr>
            <w:rStyle w:val="Hyperlink"/>
            <w:noProof/>
            <w:rtl/>
          </w:rPr>
          <w:t xml:space="preserve"> </w:t>
        </w:r>
        <w:r w:rsidR="00AC4494" w:rsidRPr="009C2981">
          <w:rPr>
            <w:rStyle w:val="Hyperlink"/>
            <w:rFonts w:hint="eastAsia"/>
            <w:noProof/>
            <w:rtl/>
          </w:rPr>
          <w:t>دوم‌</w:t>
        </w:r>
        <w:r w:rsidR="00AC4494" w:rsidRPr="009C2981">
          <w:rPr>
            <w:rStyle w:val="Hyperlink"/>
            <w:noProof/>
            <w:rtl/>
          </w:rPr>
          <w:t xml:space="preserve">: </w:t>
        </w:r>
        <w:r w:rsidR="00AC4494" w:rsidRPr="009C2981">
          <w:rPr>
            <w:rStyle w:val="Hyperlink"/>
            <w:rFonts w:hint="eastAsia"/>
            <w:noProof/>
            <w:rtl/>
          </w:rPr>
          <w:t>عدم‌</w:t>
        </w:r>
        <w:r w:rsidR="00AC4494" w:rsidRPr="009C2981">
          <w:rPr>
            <w:rStyle w:val="Hyperlink"/>
            <w:noProof/>
            <w:rtl/>
          </w:rPr>
          <w:t xml:space="preserve"> </w:t>
        </w:r>
        <w:r w:rsidR="00AC4494" w:rsidRPr="009C2981">
          <w:rPr>
            <w:rStyle w:val="Hyperlink"/>
            <w:rFonts w:hint="eastAsia"/>
            <w:noProof/>
            <w:rtl/>
          </w:rPr>
          <w:t>قبول‌</w:t>
        </w:r>
        <w:r w:rsidR="00AC4494" w:rsidRPr="009C2981">
          <w:rPr>
            <w:rStyle w:val="Hyperlink"/>
            <w:noProof/>
            <w:rtl/>
          </w:rPr>
          <w:t xml:space="preserve"> </w:t>
        </w:r>
        <w:r w:rsidR="00AC4494" w:rsidRPr="009C2981">
          <w:rPr>
            <w:rStyle w:val="Hyperlink"/>
            <w:rFonts w:hint="eastAsia"/>
            <w:noProof/>
            <w:rtl/>
          </w:rPr>
          <w:t>شهادت‌</w:t>
        </w:r>
        <w:r w:rsidR="00AC4494" w:rsidRPr="009C2981">
          <w:rPr>
            <w:rStyle w:val="Hyperlink"/>
            <w:noProof/>
            <w:rtl/>
          </w:rPr>
          <w:t xml:space="preserve"> </w:t>
        </w:r>
        <w:r w:rsidR="00AC4494" w:rsidRPr="009C2981">
          <w:rPr>
            <w:rStyle w:val="Hyperlink"/>
            <w:rFonts w:hint="eastAsia"/>
            <w:noProof/>
            <w:rtl/>
          </w:rPr>
          <w:t>علي</w:t>
        </w:r>
        <w:r w:rsidR="00AC4494" w:rsidRPr="009C2981">
          <w:rPr>
            <w:rStyle w:val="Hyperlink"/>
            <w:noProof/>
            <w:rtl/>
          </w:rPr>
          <w:t xml:space="preserve"> </w:t>
        </w:r>
        <w:r w:rsidR="00AC4494" w:rsidRPr="00782E0B">
          <w:rPr>
            <w:rStyle w:val="Hyperlink"/>
            <w:noProof/>
            <w:szCs w:val="28"/>
          </w:rPr>
          <w:sym w:font="AGA Arabesque" w:char="F074"/>
        </w:r>
        <w:r w:rsidR="00AC4494" w:rsidRPr="009C2981">
          <w:rPr>
            <w:rStyle w:val="Hyperlink"/>
            <w:rFonts w:hint="eastAsia"/>
            <w:noProof/>
          </w:rPr>
          <w:t>‌</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81</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19" w:history="1">
        <w:r w:rsidR="00AC4494" w:rsidRPr="009C2981">
          <w:rPr>
            <w:rStyle w:val="Hyperlink"/>
            <w:rFonts w:hint="eastAsia"/>
            <w:noProof/>
            <w:rtl/>
          </w:rPr>
          <w:t>جواب</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اين</w:t>
        </w:r>
        <w:r w:rsidR="00AC4494" w:rsidRPr="009C2981">
          <w:rPr>
            <w:rStyle w:val="Hyperlink"/>
            <w:noProof/>
            <w:rtl/>
          </w:rPr>
          <w:t xml:space="preserve"> </w:t>
        </w:r>
        <w:r w:rsidR="00AC4494" w:rsidRPr="009C2981">
          <w:rPr>
            <w:rStyle w:val="Hyperlink"/>
            <w:rFonts w:hint="eastAsia"/>
            <w:noProof/>
            <w:rtl/>
          </w:rPr>
          <w:t>اشكال</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Toc387154619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82</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20" w:history="1">
        <w:r w:rsidR="00AC4494" w:rsidRPr="009C2981">
          <w:rPr>
            <w:rStyle w:val="Hyperlink"/>
            <w:rFonts w:hint="eastAsia"/>
            <w:noProof/>
            <w:rtl/>
          </w:rPr>
          <w:t>جواب</w:t>
        </w:r>
        <w:r w:rsidR="00AC4494" w:rsidRPr="009C2981">
          <w:rPr>
            <w:rStyle w:val="Hyperlink"/>
            <w:rFonts w:hint="cs"/>
            <w:noProof/>
            <w:rtl/>
          </w:rPr>
          <w:t>ی</w:t>
        </w:r>
        <w:r w:rsidR="00AC4494" w:rsidRPr="009C2981">
          <w:rPr>
            <w:rStyle w:val="Hyperlink"/>
            <w:noProof/>
            <w:rtl/>
          </w:rPr>
          <w:t xml:space="preserve"> </w:t>
        </w:r>
        <w:r w:rsidR="00AC4494" w:rsidRPr="009C2981">
          <w:rPr>
            <w:rStyle w:val="Hyperlink"/>
            <w:rFonts w:hint="eastAsia"/>
            <w:noProof/>
            <w:rtl/>
          </w:rPr>
          <w:t>ديگر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82</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21" w:history="1">
        <w:r w:rsidR="00AC4494" w:rsidRPr="009C2981">
          <w:rPr>
            <w:rStyle w:val="Hyperlink"/>
            <w:rFonts w:hint="eastAsia"/>
            <w:noProof/>
            <w:rtl/>
          </w:rPr>
          <w:t>اشكال‌</w:t>
        </w:r>
        <w:r w:rsidR="00AC4494" w:rsidRPr="009C2981">
          <w:rPr>
            <w:rStyle w:val="Hyperlink"/>
            <w:noProof/>
            <w:rtl/>
          </w:rPr>
          <w:t xml:space="preserve"> </w:t>
        </w:r>
        <w:r w:rsidR="00AC4494" w:rsidRPr="009C2981">
          <w:rPr>
            <w:rStyle w:val="Hyperlink"/>
            <w:rFonts w:hint="eastAsia"/>
            <w:noProof/>
            <w:rtl/>
          </w:rPr>
          <w:t>سوم‌</w:t>
        </w:r>
        <w:r w:rsidR="00AC4494" w:rsidRPr="009C2981">
          <w:rPr>
            <w:rStyle w:val="Hyperlink"/>
            <w:noProof/>
            <w:rtl/>
          </w:rPr>
          <w:t xml:space="preserve">: </w:t>
        </w:r>
        <w:r w:rsidR="00AC4494" w:rsidRPr="009C2981">
          <w:rPr>
            <w:rStyle w:val="Hyperlink"/>
            <w:rFonts w:hint="eastAsia"/>
            <w:noProof/>
            <w:rtl/>
          </w:rPr>
          <w:t>پيامبر</w:t>
        </w:r>
        <w:r w:rsidR="00AC4494" w:rsidRPr="009C2981">
          <w:rPr>
            <w:rStyle w:val="Hyperlink"/>
            <w:rFonts w:cs="CTraditional Arabic"/>
            <w:noProof/>
            <w:rtl/>
          </w:rPr>
          <w:t xml:space="preserve"> </w:t>
        </w:r>
        <w:r w:rsidR="00AC4494" w:rsidRPr="009C2981">
          <w:rPr>
            <w:rStyle w:val="Hyperlink"/>
            <w:rFonts w:cs="CTraditional Arabic" w:hint="eastAsia"/>
            <w:noProof/>
            <w:rtl/>
          </w:rPr>
          <w:t>ص</w:t>
        </w:r>
        <w:r w:rsidR="00AC4494" w:rsidRPr="009C2981">
          <w:rPr>
            <w:rStyle w:val="Hyperlink"/>
            <w:noProof/>
            <w:rtl/>
          </w:rPr>
          <w:t xml:space="preserve"> </w:t>
        </w:r>
        <w:r w:rsidR="00AC4494" w:rsidRPr="009C2981">
          <w:rPr>
            <w:rStyle w:val="Hyperlink"/>
            <w:rFonts w:hint="eastAsia"/>
            <w:noProof/>
            <w:rtl/>
          </w:rPr>
          <w:t>وصيّت‌</w:t>
        </w:r>
        <w:r w:rsidR="00AC4494" w:rsidRPr="009C2981">
          <w:rPr>
            <w:rStyle w:val="Hyperlink"/>
            <w:noProof/>
            <w:rtl/>
          </w:rPr>
          <w:t xml:space="preserve"> </w:t>
        </w:r>
        <w:r w:rsidR="00AC4494" w:rsidRPr="009C2981">
          <w:rPr>
            <w:rStyle w:val="Hyperlink"/>
            <w:rFonts w:hint="eastAsia"/>
            <w:noProof/>
            <w:rtl/>
          </w:rPr>
          <w:t>كرده‌</w:t>
        </w:r>
        <w:r w:rsidR="00AC4494" w:rsidRPr="009C2981">
          <w:rPr>
            <w:rStyle w:val="Hyperlink"/>
            <w:noProof/>
            <w:rtl/>
          </w:rPr>
          <w:t xml:space="preserve"> </w:t>
        </w:r>
        <w:r w:rsidR="00AC4494" w:rsidRPr="009C2981">
          <w:rPr>
            <w:rStyle w:val="Hyperlink"/>
            <w:rFonts w:hint="eastAsia"/>
            <w:noProof/>
            <w:rtl/>
          </w:rPr>
          <w:t>بودند</w:t>
        </w:r>
        <w:r w:rsidR="00AC4494" w:rsidRPr="009C2981">
          <w:rPr>
            <w:rStyle w:val="Hyperlink"/>
            <w:noProof/>
            <w:rtl/>
          </w:rPr>
          <w:t xml:space="preserve"> </w:t>
        </w:r>
        <w:r w:rsidR="00AC4494" w:rsidRPr="009C2981">
          <w:rPr>
            <w:rStyle w:val="Hyperlink"/>
            <w:rFonts w:hint="eastAsia"/>
            <w:noProof/>
            <w:rtl/>
          </w:rPr>
          <w:t>كه‌</w:t>
        </w:r>
        <w:r w:rsidR="00AC4494" w:rsidRPr="009C2981">
          <w:rPr>
            <w:rStyle w:val="Hyperlink"/>
            <w:noProof/>
            <w:rtl/>
          </w:rPr>
          <w:t xml:space="preserve"> </w:t>
        </w:r>
        <w:r w:rsidR="00AC4494" w:rsidRPr="009C2981">
          <w:rPr>
            <w:rStyle w:val="Hyperlink"/>
            <w:rFonts w:hint="eastAsia"/>
            <w:noProof/>
            <w:rtl/>
          </w:rPr>
          <w:t>فدك‌</w:t>
        </w:r>
        <w:r w:rsidR="00AC4494" w:rsidRPr="009C2981">
          <w:rPr>
            <w:rStyle w:val="Hyperlink"/>
            <w:noProof/>
            <w:rtl/>
          </w:rPr>
          <w:t xml:space="preserve"> </w:t>
        </w:r>
        <w:r w:rsidR="00AC4494" w:rsidRPr="009C2981">
          <w:rPr>
            <w:rStyle w:val="Hyperlink"/>
            <w:rFonts w:hint="eastAsia"/>
            <w:noProof/>
            <w:rtl/>
          </w:rPr>
          <w:t>را</w:t>
        </w:r>
        <w:r w:rsidR="00AC4494" w:rsidRPr="009C2981">
          <w:rPr>
            <w:rStyle w:val="Hyperlink"/>
            <w:noProof/>
            <w:rtl/>
          </w:rPr>
          <w:t xml:space="preserve"> </w:t>
        </w:r>
        <w:r w:rsidR="00AC4494" w:rsidRPr="009C2981">
          <w:rPr>
            <w:rStyle w:val="Hyperlink"/>
            <w:rFonts w:hint="eastAsia"/>
            <w:noProof/>
            <w:rtl/>
          </w:rPr>
          <w:t>به‌</w:t>
        </w:r>
        <w:r w:rsidR="00AC4494" w:rsidRPr="009C2981">
          <w:rPr>
            <w:rStyle w:val="Hyperlink"/>
            <w:noProof/>
            <w:rtl/>
          </w:rPr>
          <w:t xml:space="preserve"> </w:t>
        </w:r>
        <w:r w:rsidR="00AC4494" w:rsidRPr="009C2981">
          <w:rPr>
            <w:rStyle w:val="Hyperlink"/>
            <w:rFonts w:hint="eastAsia"/>
            <w:noProof/>
            <w:rtl/>
          </w:rPr>
          <w:t>فاطمه‌</w:t>
        </w:r>
        <w:r w:rsidR="00AC4494" w:rsidRPr="009C2981">
          <w:rPr>
            <w:rStyle w:val="Hyperlink"/>
            <w:noProof/>
            <w:rtl/>
          </w:rPr>
          <w:t xml:space="preserve"> </w:t>
        </w:r>
        <w:r w:rsidR="00AC4494" w:rsidRPr="009C2981">
          <w:rPr>
            <w:rStyle w:val="Hyperlink"/>
            <w:rFonts w:hint="eastAsia"/>
            <w:noProof/>
            <w:rtl/>
          </w:rPr>
          <w:t>بدهند</w:t>
        </w:r>
        <w:r w:rsidR="00AC4494" w:rsidRPr="00534247">
          <w:rPr>
            <w:rStyle w:val="Hyperlink"/>
            <w:rFonts w:cs="IRLotus" w:hint="eastAsia"/>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85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22" w:history="1">
        <w:r w:rsidR="00AC4494" w:rsidRPr="009C2981">
          <w:rPr>
            <w:rStyle w:val="Hyperlink"/>
            <w:rFonts w:hint="eastAsia"/>
            <w:noProof/>
            <w:rtl/>
          </w:rPr>
          <w:t>جواب‌</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85</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23" w:history="1">
        <w:r w:rsidR="00AC4494" w:rsidRPr="009C2981">
          <w:rPr>
            <w:rStyle w:val="Hyperlink"/>
            <w:rFonts w:hint="eastAsia"/>
            <w:noProof/>
            <w:rtl/>
          </w:rPr>
          <w:t>ازدواج</w:t>
        </w:r>
        <w:r w:rsidR="00AC4494" w:rsidRPr="009C2981">
          <w:rPr>
            <w:rStyle w:val="Hyperlink"/>
            <w:noProof/>
            <w:rtl/>
          </w:rPr>
          <w:t xml:space="preserve"> </w:t>
        </w:r>
        <w:r w:rsidR="00AC4494" w:rsidRPr="009C2981">
          <w:rPr>
            <w:rStyle w:val="Hyperlink"/>
            <w:rFonts w:hint="eastAsia"/>
            <w:noProof/>
            <w:rtl/>
          </w:rPr>
          <w:t>خليفه</w:t>
        </w:r>
        <w:r w:rsidR="00AC4494" w:rsidRPr="009C2981">
          <w:rPr>
            <w:rStyle w:val="Hyperlink"/>
            <w:noProof/>
            <w:rtl/>
          </w:rPr>
          <w:t xml:space="preserve"> </w:t>
        </w:r>
        <w:r w:rsidR="00AC4494" w:rsidRPr="009C2981">
          <w:rPr>
            <w:rStyle w:val="Hyperlink"/>
            <w:rFonts w:hint="eastAsia"/>
            <w:noProof/>
            <w:rtl/>
          </w:rPr>
          <w:t>دوم</w:t>
        </w:r>
        <w:r w:rsidR="00AC4494" w:rsidRPr="009C2981">
          <w:rPr>
            <w:rStyle w:val="Hyperlink"/>
            <w:noProof/>
            <w:rtl/>
          </w:rPr>
          <w:t xml:space="preserve"> </w:t>
        </w:r>
        <w:r w:rsidR="00AC4494" w:rsidRPr="009C2981">
          <w:rPr>
            <w:rStyle w:val="Hyperlink"/>
            <w:rFonts w:cs="Times New Roman"/>
            <w:noProof/>
            <w:rtl/>
          </w:rPr>
          <w:t>_</w:t>
        </w:r>
        <w:r w:rsidR="00AC4494" w:rsidRPr="009C2981">
          <w:rPr>
            <w:rStyle w:val="Hyperlink"/>
            <w:noProof/>
            <w:rtl/>
          </w:rPr>
          <w:t xml:space="preserve"> </w:t>
        </w:r>
        <w:r w:rsidR="00AC4494" w:rsidRPr="009C2981">
          <w:rPr>
            <w:rStyle w:val="Hyperlink"/>
            <w:rFonts w:hint="eastAsia"/>
            <w:noProof/>
            <w:rtl/>
          </w:rPr>
          <w:t>عمربن</w:t>
        </w:r>
        <w:r w:rsidR="00AC4494" w:rsidRPr="009C2981">
          <w:rPr>
            <w:rStyle w:val="Hyperlink"/>
            <w:noProof/>
            <w:rtl/>
          </w:rPr>
          <w:t xml:space="preserve"> </w:t>
        </w:r>
        <w:r w:rsidR="00AC4494" w:rsidRPr="009C2981">
          <w:rPr>
            <w:rStyle w:val="Hyperlink"/>
            <w:rFonts w:hint="eastAsia"/>
            <w:noProof/>
            <w:rtl/>
          </w:rPr>
          <w:t>خطاب</w:t>
        </w:r>
        <w:r w:rsidR="00AC4494" w:rsidRPr="009C2981">
          <w:rPr>
            <w:rStyle w:val="Hyperlink"/>
            <w:noProof/>
            <w:rtl/>
          </w:rPr>
          <w:t xml:space="preserve"> </w:t>
        </w:r>
        <w:r w:rsidR="00AC4494" w:rsidRPr="00782E0B">
          <w:rPr>
            <w:rStyle w:val="Hyperlink"/>
            <w:noProof/>
            <w:szCs w:val="28"/>
          </w:rPr>
          <w:sym w:font="AGA Arabesque" w:char="F074"/>
        </w:r>
        <w:r w:rsidR="00AC4494" w:rsidRPr="009C2981">
          <w:rPr>
            <w:rStyle w:val="Hyperlink"/>
            <w:noProof/>
            <w:rtl/>
          </w:rPr>
          <w:t xml:space="preserve"> </w:t>
        </w:r>
        <w:r w:rsidR="00AC4494" w:rsidRPr="009C2981">
          <w:rPr>
            <w:rStyle w:val="Hyperlink"/>
            <w:rFonts w:hint="eastAsia"/>
            <w:noProof/>
            <w:rtl/>
          </w:rPr>
          <w:t>با</w:t>
        </w:r>
        <w:r w:rsidR="00AC4494" w:rsidRPr="009C2981">
          <w:rPr>
            <w:rStyle w:val="Hyperlink"/>
            <w:noProof/>
            <w:rtl/>
          </w:rPr>
          <w:t xml:space="preserve"> </w:t>
        </w:r>
        <w:r w:rsidR="00AC4494" w:rsidRPr="009C2981">
          <w:rPr>
            <w:rStyle w:val="Hyperlink"/>
            <w:rFonts w:hint="eastAsia"/>
            <w:noProof/>
            <w:rtl/>
          </w:rPr>
          <w:t>ام</w:t>
        </w:r>
        <w:r w:rsidR="00AC4494" w:rsidRPr="009C2981">
          <w:rPr>
            <w:rStyle w:val="Hyperlink"/>
            <w:noProof/>
            <w:rtl/>
          </w:rPr>
          <w:t xml:space="preserve"> </w:t>
        </w:r>
        <w:r w:rsidR="00AC4494" w:rsidRPr="009C2981">
          <w:rPr>
            <w:rStyle w:val="Hyperlink"/>
            <w:rFonts w:hint="eastAsia"/>
            <w:noProof/>
            <w:rtl/>
          </w:rPr>
          <w:t>كلثوم</w:t>
        </w:r>
        <w:r w:rsidR="00AC4494" w:rsidRPr="009C2981">
          <w:rPr>
            <w:rStyle w:val="Hyperlink"/>
            <w:noProof/>
            <w:rtl/>
          </w:rPr>
          <w:t xml:space="preserve"> </w:t>
        </w:r>
        <w:r w:rsidR="00AC4494" w:rsidRPr="009C2981">
          <w:rPr>
            <w:rStyle w:val="Hyperlink"/>
            <w:rFonts w:cs="CTraditional Arabic" w:hint="eastAsia"/>
            <w:noProof/>
            <w:rtl/>
          </w:rPr>
          <w:t>ل</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87</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24" w:history="1">
        <w:r w:rsidR="00AC4494" w:rsidRPr="009C2981">
          <w:rPr>
            <w:rStyle w:val="Hyperlink"/>
            <w:rFonts w:hint="eastAsia"/>
            <w:noProof/>
            <w:rtl/>
          </w:rPr>
          <w:t>منابع</w:t>
        </w:r>
        <w:r w:rsidR="00AC4494" w:rsidRPr="009C2981">
          <w:rPr>
            <w:rStyle w:val="Hyperlink"/>
            <w:noProof/>
            <w:rtl/>
          </w:rPr>
          <w:t xml:space="preserve"> </w:t>
        </w:r>
        <w:r w:rsidR="00AC4494" w:rsidRPr="009C2981">
          <w:rPr>
            <w:rStyle w:val="Hyperlink"/>
            <w:rFonts w:hint="eastAsia"/>
            <w:noProof/>
            <w:rtl/>
          </w:rPr>
          <w:t>اين</w:t>
        </w:r>
        <w:r w:rsidR="00AC4494" w:rsidRPr="009C2981">
          <w:rPr>
            <w:rStyle w:val="Hyperlink"/>
            <w:noProof/>
            <w:rtl/>
          </w:rPr>
          <w:t xml:space="preserve"> </w:t>
        </w:r>
        <w:r w:rsidR="00AC4494" w:rsidRPr="009C2981">
          <w:rPr>
            <w:rStyle w:val="Hyperlink"/>
            <w:rFonts w:hint="eastAsia"/>
            <w:noProof/>
            <w:rtl/>
          </w:rPr>
          <w:t>ازدواج</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كتب</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87</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25" w:history="1">
        <w:r w:rsidR="00AC4494" w:rsidRPr="009C2981">
          <w:rPr>
            <w:rStyle w:val="Hyperlink"/>
            <w:rFonts w:hint="eastAsia"/>
            <w:noProof/>
            <w:rtl/>
          </w:rPr>
          <w:t>منابع</w:t>
        </w:r>
        <w:r w:rsidR="00AC4494" w:rsidRPr="009C2981">
          <w:rPr>
            <w:rStyle w:val="Hyperlink"/>
            <w:noProof/>
            <w:rtl/>
          </w:rPr>
          <w:t xml:space="preserve"> </w:t>
        </w:r>
        <w:r w:rsidR="00AC4494" w:rsidRPr="009C2981">
          <w:rPr>
            <w:rStyle w:val="Hyperlink"/>
            <w:rFonts w:hint="eastAsia"/>
            <w:noProof/>
            <w:rtl/>
          </w:rPr>
          <w:t>اين</w:t>
        </w:r>
        <w:r w:rsidR="00AC4494" w:rsidRPr="009C2981">
          <w:rPr>
            <w:rStyle w:val="Hyperlink"/>
            <w:noProof/>
            <w:rtl/>
          </w:rPr>
          <w:t xml:space="preserve"> </w:t>
        </w:r>
        <w:r w:rsidR="00AC4494" w:rsidRPr="009C2981">
          <w:rPr>
            <w:rStyle w:val="Hyperlink"/>
            <w:rFonts w:hint="eastAsia"/>
            <w:noProof/>
            <w:rtl/>
          </w:rPr>
          <w:t>ازدواج‌</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آثار</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تشيع</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90</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26" w:history="1">
        <w:r w:rsidR="00AC4494" w:rsidRPr="009C2981">
          <w:rPr>
            <w:rStyle w:val="Hyperlink"/>
            <w:rFonts w:hint="eastAsia"/>
            <w:noProof/>
            <w:rtl/>
          </w:rPr>
          <w:t>شهادت</w:t>
        </w:r>
        <w:r w:rsidR="00AC4494" w:rsidRPr="009C2981">
          <w:rPr>
            <w:rStyle w:val="Hyperlink"/>
            <w:noProof/>
            <w:rtl/>
          </w:rPr>
          <w:t xml:space="preserve"> </w:t>
        </w:r>
        <w:r w:rsidR="00AC4494" w:rsidRPr="009C2981">
          <w:rPr>
            <w:rStyle w:val="Hyperlink"/>
            <w:rFonts w:hint="eastAsia"/>
            <w:noProof/>
            <w:rtl/>
          </w:rPr>
          <w:t>يا</w:t>
        </w:r>
        <w:r w:rsidR="00AC4494" w:rsidRPr="009C2981">
          <w:rPr>
            <w:rStyle w:val="Hyperlink"/>
            <w:noProof/>
            <w:rtl/>
          </w:rPr>
          <w:t xml:space="preserve"> </w:t>
        </w:r>
        <w:r w:rsidR="00AC4494" w:rsidRPr="009C2981">
          <w:rPr>
            <w:rStyle w:val="Hyperlink"/>
            <w:rFonts w:hint="eastAsia"/>
            <w:noProof/>
            <w:rtl/>
          </w:rPr>
          <w:t>وفات</w:t>
        </w:r>
        <w:r w:rsidR="00AC4494" w:rsidRPr="009C2981">
          <w:rPr>
            <w:rStyle w:val="Hyperlink"/>
            <w:noProof/>
            <w:rtl/>
          </w:rPr>
          <w:t xml:space="preserve"> </w:t>
        </w:r>
        <w:r w:rsidR="00AC4494" w:rsidRPr="009C2981">
          <w:rPr>
            <w:rStyle w:val="Hyperlink"/>
            <w:rFonts w:hint="eastAsia"/>
            <w:noProof/>
            <w:rtl/>
          </w:rPr>
          <w:t>حضرت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94</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27" w:history="1">
        <w:r w:rsidR="00AC4494" w:rsidRPr="009C2981">
          <w:rPr>
            <w:rStyle w:val="Hyperlink"/>
            <w:rFonts w:hint="eastAsia"/>
            <w:noProof/>
            <w:rtl/>
          </w:rPr>
          <w:t>افسانه‌</w:t>
        </w:r>
        <w:r w:rsidR="00AC4494" w:rsidRPr="009C2981">
          <w:rPr>
            <w:rStyle w:val="Hyperlink"/>
            <w:noProof/>
            <w:rtl/>
          </w:rPr>
          <w:t xml:space="preserve"> </w:t>
        </w:r>
        <w:r w:rsidR="00AC4494" w:rsidRPr="009C2981">
          <w:rPr>
            <w:rStyle w:val="Hyperlink"/>
            <w:rFonts w:hint="eastAsia"/>
            <w:noProof/>
            <w:rtl/>
          </w:rPr>
          <w:t>شهادت‌</w:t>
        </w:r>
        <w:r w:rsidR="00AC4494" w:rsidRPr="009C2981">
          <w:rPr>
            <w:rStyle w:val="Hyperlink"/>
            <w:noProof/>
            <w:rtl/>
          </w:rPr>
          <w:t xml:space="preserve"> </w:t>
        </w:r>
        <w:r w:rsidR="00AC4494" w:rsidRPr="009C2981">
          <w:rPr>
            <w:rStyle w:val="Hyperlink"/>
            <w:rFonts w:hint="eastAsia"/>
            <w:noProof/>
            <w:rtl/>
          </w:rPr>
          <w:t>حضرت‌</w:t>
        </w:r>
        <w:r w:rsidR="00AC4494" w:rsidRPr="009C2981">
          <w:rPr>
            <w:rStyle w:val="Hyperlink"/>
            <w:noProof/>
            <w:rtl/>
          </w:rPr>
          <w:t xml:space="preserve"> </w:t>
        </w:r>
        <w:r w:rsidR="00AC4494" w:rsidRPr="009C2981">
          <w:rPr>
            <w:rStyle w:val="Hyperlink"/>
            <w:rFonts w:hint="eastAsia"/>
            <w:noProof/>
            <w:rtl/>
          </w:rPr>
          <w:t>فاطمه‌</w:t>
        </w:r>
        <w:r w:rsidR="00AC4494" w:rsidRPr="009C2981">
          <w:rPr>
            <w:rStyle w:val="Hyperlink"/>
            <w:noProof/>
            <w:rtl/>
          </w:rPr>
          <w:t xml:space="preserve"> </w:t>
        </w:r>
        <w:r w:rsidR="00AC4494" w:rsidRPr="009C2981">
          <w:rPr>
            <w:rStyle w:val="Hyperlink"/>
            <w:rFonts w:hint="eastAsia"/>
            <w:noProof/>
            <w:rtl/>
          </w:rPr>
          <w:t>زهرا</w:t>
        </w:r>
        <w:r w:rsidR="00AC4494" w:rsidRPr="009C2981">
          <w:rPr>
            <w:rStyle w:val="Hyperlink"/>
            <w:noProof/>
            <w:rtl/>
          </w:rPr>
          <w:t xml:space="preserve"> </w:t>
        </w:r>
        <w:r w:rsidR="00AC4494" w:rsidRPr="009C2981">
          <w:rPr>
            <w:rStyle w:val="Hyperlink"/>
            <w:rFonts w:cs="CTraditional Arabic" w:hint="eastAsia"/>
            <w:noProof/>
            <w:rtl/>
          </w:rPr>
          <w:t>ل</w:t>
        </w:r>
        <w:r w:rsidR="00AC4494" w:rsidRPr="009C2981">
          <w:rPr>
            <w:rStyle w:val="Hyperlink"/>
            <w:rFonts w:ascii="IRLotus" w:hAnsi="IRLotus" w:cs="IRLotus"/>
            <w:noProof/>
            <w:vertAlign w:val="superscript"/>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96</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28" w:history="1">
        <w:r w:rsidR="00AC4494" w:rsidRPr="009C2981">
          <w:rPr>
            <w:rStyle w:val="Hyperlink"/>
            <w:rFonts w:hint="eastAsia"/>
            <w:noProof/>
            <w:rtl/>
          </w:rPr>
          <w:t>اشكالات‌</w:t>
        </w:r>
        <w:r w:rsidR="00AC4494" w:rsidRPr="009C2981">
          <w:rPr>
            <w:rStyle w:val="Hyperlink"/>
            <w:noProof/>
            <w:rtl/>
          </w:rPr>
          <w:t xml:space="preserve"> </w:t>
        </w:r>
        <w:r w:rsidR="00AC4494" w:rsidRPr="009C2981">
          <w:rPr>
            <w:rStyle w:val="Hyperlink"/>
            <w:rFonts w:hint="eastAsia"/>
            <w:noProof/>
            <w:rtl/>
          </w:rPr>
          <w:t>اين‌</w:t>
        </w:r>
        <w:r w:rsidR="00AC4494" w:rsidRPr="009C2981">
          <w:rPr>
            <w:rStyle w:val="Hyperlink"/>
            <w:noProof/>
            <w:rtl/>
          </w:rPr>
          <w:t xml:space="preserve"> </w:t>
        </w:r>
        <w:r w:rsidR="00AC4494" w:rsidRPr="009C2981">
          <w:rPr>
            <w:rStyle w:val="Hyperlink"/>
            <w:rFonts w:hint="eastAsia"/>
            <w:noProof/>
            <w:rtl/>
          </w:rPr>
          <w:t>موضوع</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29" w:history="1">
        <w:r w:rsidR="00AC4494" w:rsidRPr="009C2981">
          <w:rPr>
            <w:rStyle w:val="Hyperlink"/>
            <w:rFonts w:hint="eastAsia"/>
            <w:noProof/>
            <w:rtl/>
          </w:rPr>
          <w:t>خلاصه</w:t>
        </w:r>
        <w:r w:rsidR="00AC4494" w:rsidRPr="009C2981">
          <w:rPr>
            <w:rStyle w:val="Hyperlink"/>
            <w:noProof/>
            <w:rtl/>
          </w:rPr>
          <w:t xml:space="preserve"> </w:t>
        </w:r>
        <w:r w:rsidR="00AC4494" w:rsidRPr="009C2981">
          <w:rPr>
            <w:rStyle w:val="Hyperlink"/>
            <w:rFonts w:hint="eastAsia"/>
            <w:noProof/>
            <w:rtl/>
          </w:rPr>
          <w:t>گفتار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Toc387154629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104</w:t>
        </w:r>
        <w:r w:rsidR="00AC4494">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630" w:history="1">
        <w:r w:rsidR="00AC4494" w:rsidRPr="009C2981">
          <w:rPr>
            <w:rStyle w:val="Hyperlink"/>
            <w:rFonts w:hint="eastAsia"/>
            <w:noProof/>
            <w:rtl/>
          </w:rPr>
          <w:t>مبحث</w:t>
        </w:r>
        <w:r w:rsidR="00AC4494" w:rsidRPr="009C2981">
          <w:rPr>
            <w:rStyle w:val="Hyperlink"/>
            <w:noProof/>
            <w:rtl/>
          </w:rPr>
          <w:t xml:space="preserve"> </w:t>
        </w:r>
        <w:r w:rsidR="00AC4494" w:rsidRPr="009C2981">
          <w:rPr>
            <w:rStyle w:val="Hyperlink"/>
            <w:rFonts w:hint="eastAsia"/>
            <w:noProof/>
            <w:rtl/>
          </w:rPr>
          <w:t>پنجم</w:t>
        </w:r>
        <w:r w:rsidR="00AC4494" w:rsidRPr="009C2981">
          <w:rPr>
            <w:rStyle w:val="Hyperlink"/>
            <w:noProof/>
            <w:rtl/>
          </w:rPr>
          <w:t xml:space="preserve"> </w:t>
        </w:r>
        <w:r w:rsidR="00AC4494" w:rsidRPr="009C2981">
          <w:rPr>
            <w:rStyle w:val="Hyperlink"/>
            <w:rFonts w:hint="eastAsia"/>
            <w:noProof/>
            <w:rtl/>
          </w:rPr>
          <w:t>ازدواج</w:t>
        </w:r>
        <w:r w:rsidR="00AC4494" w:rsidRPr="009C2981">
          <w:rPr>
            <w:rStyle w:val="Hyperlink"/>
            <w:noProof/>
            <w:rtl/>
          </w:rPr>
          <w:t xml:space="preserve"> </w:t>
        </w:r>
        <w:r w:rsidR="00AC4494" w:rsidRPr="009C2981">
          <w:rPr>
            <w:rStyle w:val="Hyperlink"/>
            <w:rFonts w:hint="eastAsia"/>
            <w:noProof/>
            <w:rtl/>
          </w:rPr>
          <w:t>موقت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106</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1" w:history="1">
        <w:r w:rsidR="00AC4494" w:rsidRPr="009C2981">
          <w:rPr>
            <w:rStyle w:val="Hyperlink"/>
            <w:rFonts w:hint="eastAsia"/>
            <w:noProof/>
            <w:rtl/>
          </w:rPr>
          <w:t>شرط</w:t>
        </w:r>
        <w:r w:rsidR="00AC4494" w:rsidRPr="009C2981">
          <w:rPr>
            <w:rStyle w:val="Hyperlink"/>
            <w:noProof/>
            <w:rtl/>
          </w:rPr>
          <w:t xml:space="preserve"> </w:t>
        </w:r>
        <w:r w:rsidR="00AC4494" w:rsidRPr="009C2981">
          <w:rPr>
            <w:rStyle w:val="Hyperlink"/>
            <w:rFonts w:hint="eastAsia"/>
            <w:noProof/>
            <w:rtl/>
          </w:rPr>
          <w:t>ايمان</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106</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2" w:history="1">
        <w:r w:rsidR="00AC4494" w:rsidRPr="009C2981">
          <w:rPr>
            <w:rStyle w:val="Hyperlink"/>
            <w:rFonts w:hint="eastAsia"/>
            <w:noProof/>
            <w:rtl/>
          </w:rPr>
          <w:t>ثواب</w:t>
        </w:r>
        <w:r w:rsidR="00AC4494" w:rsidRPr="009C2981">
          <w:rPr>
            <w:rStyle w:val="Hyperlink"/>
            <w:noProof/>
            <w:rtl/>
          </w:rPr>
          <w:t xml:space="preserve"> </w:t>
        </w:r>
        <w:r w:rsidR="00AC4494" w:rsidRPr="009C2981">
          <w:rPr>
            <w:rStyle w:val="Hyperlink"/>
            <w:rFonts w:hint="eastAsia"/>
            <w:noProof/>
            <w:rtl/>
          </w:rPr>
          <w:t>صيغه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3" w:history="1">
        <w:r w:rsidR="00AC4494" w:rsidRPr="009C2981">
          <w:rPr>
            <w:rStyle w:val="Hyperlink"/>
            <w:rFonts w:hint="eastAsia"/>
            <w:noProof/>
            <w:rtl/>
          </w:rPr>
          <w:t>ارتقاي</w:t>
        </w:r>
        <w:r w:rsidR="00AC4494" w:rsidRPr="009C2981">
          <w:rPr>
            <w:rStyle w:val="Hyperlink"/>
            <w:noProof/>
            <w:rtl/>
          </w:rPr>
          <w:t xml:space="preserve"> </w:t>
        </w:r>
        <w:r w:rsidR="00AC4494" w:rsidRPr="009C2981">
          <w:rPr>
            <w:rStyle w:val="Hyperlink"/>
            <w:rFonts w:hint="eastAsia"/>
            <w:noProof/>
            <w:rtl/>
          </w:rPr>
          <w:t>درجه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4" w:history="1">
        <w:r w:rsidR="00AC4494" w:rsidRPr="009C2981">
          <w:rPr>
            <w:rStyle w:val="Hyperlink"/>
            <w:rFonts w:hint="eastAsia"/>
            <w:noProof/>
            <w:rtl/>
          </w:rPr>
          <w:t>سِنّ</w:t>
        </w:r>
        <w:r w:rsidR="00AC4494" w:rsidRPr="009C2981">
          <w:rPr>
            <w:rStyle w:val="Hyperlink"/>
            <w:noProof/>
            <w:rtl/>
          </w:rPr>
          <w:t xml:space="preserve"> </w:t>
        </w:r>
        <w:r w:rsidR="00AC4494" w:rsidRPr="009C2981">
          <w:rPr>
            <w:rStyle w:val="Hyperlink"/>
            <w:rFonts w:hint="eastAsia"/>
            <w:noProof/>
            <w:rtl/>
          </w:rPr>
          <w:t>صيغه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108</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5" w:history="1">
        <w:r w:rsidR="00AC4494" w:rsidRPr="009C2981">
          <w:rPr>
            <w:rStyle w:val="Hyperlink"/>
            <w:rFonts w:hint="eastAsia"/>
            <w:noProof/>
            <w:rtl/>
          </w:rPr>
          <w:t>فتواي</w:t>
        </w:r>
        <w:r w:rsidR="00AC4494" w:rsidRPr="009C2981">
          <w:rPr>
            <w:rStyle w:val="Hyperlink"/>
            <w:noProof/>
            <w:rtl/>
          </w:rPr>
          <w:t xml:space="preserve"> </w:t>
        </w:r>
        <w:r w:rsidR="00AC4494" w:rsidRPr="009C2981">
          <w:rPr>
            <w:rStyle w:val="Hyperlink"/>
            <w:rFonts w:hint="eastAsia"/>
            <w:noProof/>
            <w:rtl/>
          </w:rPr>
          <w:t>امام</w:t>
        </w:r>
        <w:r w:rsidR="00AC4494" w:rsidRPr="009C2981">
          <w:rPr>
            <w:rStyle w:val="Hyperlink"/>
            <w:noProof/>
            <w:rtl/>
          </w:rPr>
          <w:t xml:space="preserve"> </w:t>
        </w:r>
        <w:r w:rsidR="00AC4494" w:rsidRPr="009C2981">
          <w:rPr>
            <w:rStyle w:val="Hyperlink"/>
            <w:rFonts w:hint="eastAsia"/>
            <w:noProof/>
            <w:rtl/>
          </w:rPr>
          <w:t>خميني</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مورد</w:t>
        </w:r>
        <w:r w:rsidR="00AC4494" w:rsidRPr="009C2981">
          <w:rPr>
            <w:rStyle w:val="Hyperlink"/>
            <w:noProof/>
            <w:rtl/>
          </w:rPr>
          <w:t xml:space="preserve"> </w:t>
        </w:r>
        <w:r w:rsidR="00AC4494" w:rsidRPr="009C2981">
          <w:rPr>
            <w:rStyle w:val="Hyperlink"/>
            <w:rFonts w:hint="eastAsia"/>
            <w:noProof/>
            <w:rtl/>
          </w:rPr>
          <w:t>سن</w:t>
        </w:r>
        <w:r w:rsidR="00AC4494" w:rsidRPr="009C2981">
          <w:rPr>
            <w:rStyle w:val="Hyperlink"/>
            <w:noProof/>
            <w:rtl/>
          </w:rPr>
          <w:t xml:space="preserve"> </w:t>
        </w:r>
        <w:r w:rsidR="00AC4494" w:rsidRPr="009C2981">
          <w:rPr>
            <w:rStyle w:val="Hyperlink"/>
            <w:rFonts w:hint="eastAsia"/>
            <w:noProof/>
            <w:rtl/>
          </w:rPr>
          <w:t>صيغه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6" w:history="1">
        <w:r w:rsidR="00AC4494" w:rsidRPr="009C2981">
          <w:rPr>
            <w:rStyle w:val="Hyperlink"/>
            <w:rFonts w:hint="eastAsia"/>
            <w:noProof/>
            <w:rtl/>
          </w:rPr>
          <w:t>تحريم</w:t>
        </w:r>
        <w:r w:rsidR="00AC4494" w:rsidRPr="009C2981">
          <w:rPr>
            <w:rStyle w:val="Hyperlink"/>
            <w:noProof/>
            <w:rtl/>
          </w:rPr>
          <w:t xml:space="preserve"> </w:t>
        </w:r>
        <w:r w:rsidR="00AC4494" w:rsidRPr="009C2981">
          <w:rPr>
            <w:rStyle w:val="Hyperlink"/>
            <w:rFonts w:hint="eastAsia"/>
            <w:noProof/>
            <w:rtl/>
          </w:rPr>
          <w:t>صيغه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109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7" w:history="1">
        <w:r w:rsidR="00AC4494" w:rsidRPr="009C2981">
          <w:rPr>
            <w:rStyle w:val="Hyperlink"/>
            <w:rFonts w:hint="eastAsia"/>
            <w:noProof/>
            <w:rtl/>
          </w:rPr>
          <w:t>بدعت</w:t>
        </w:r>
        <w:r w:rsidR="00AC4494" w:rsidRPr="009C2981">
          <w:rPr>
            <w:rStyle w:val="Hyperlink"/>
            <w:noProof/>
            <w:rtl/>
          </w:rPr>
          <w:t xml:space="preserve"> </w:t>
        </w:r>
        <w:r w:rsidR="00AC4494" w:rsidRPr="009C2981">
          <w:rPr>
            <w:rStyle w:val="Hyperlink"/>
            <w:rFonts w:hint="eastAsia"/>
            <w:noProof/>
            <w:rtl/>
          </w:rPr>
          <w:t>گذاركيست؟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110</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8" w:history="1">
        <w:r w:rsidR="00AC4494" w:rsidRPr="009C2981">
          <w:rPr>
            <w:rStyle w:val="Hyperlink"/>
            <w:rFonts w:hint="eastAsia"/>
            <w:noProof/>
            <w:rtl/>
          </w:rPr>
          <w:t>يك</w:t>
        </w:r>
        <w:r w:rsidR="00AC4494" w:rsidRPr="009C2981">
          <w:rPr>
            <w:rStyle w:val="Hyperlink"/>
            <w:noProof/>
            <w:rtl/>
          </w:rPr>
          <w:t xml:space="preserve"> </w:t>
        </w:r>
        <w:r w:rsidR="00AC4494" w:rsidRPr="009C2981">
          <w:rPr>
            <w:rStyle w:val="Hyperlink"/>
            <w:rFonts w:hint="eastAsia"/>
            <w:noProof/>
            <w:rtl/>
          </w:rPr>
          <w:t>پارادوكس</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111</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39" w:history="1">
        <w:r w:rsidR="00AC4494" w:rsidRPr="009C2981">
          <w:rPr>
            <w:rStyle w:val="Hyperlink"/>
            <w:rFonts w:hint="eastAsia"/>
            <w:noProof/>
            <w:rtl/>
          </w:rPr>
          <w:t>بعضي</w:t>
        </w:r>
        <w:r w:rsidR="00AC4494" w:rsidRPr="009C2981">
          <w:rPr>
            <w:rStyle w:val="Hyperlink"/>
            <w:noProof/>
            <w:rtl/>
          </w:rPr>
          <w:t xml:space="preserve"> </w:t>
        </w:r>
        <w:r w:rsidR="00AC4494" w:rsidRPr="009C2981">
          <w:rPr>
            <w:rStyle w:val="Hyperlink"/>
            <w:rFonts w:hint="eastAsia"/>
            <w:noProof/>
            <w:rtl/>
          </w:rPr>
          <w:t>از</w:t>
        </w:r>
        <w:r w:rsidR="00AC4494" w:rsidRPr="009C2981">
          <w:rPr>
            <w:rStyle w:val="Hyperlink"/>
            <w:noProof/>
            <w:rtl/>
          </w:rPr>
          <w:t xml:space="preserve"> </w:t>
        </w:r>
        <w:r w:rsidR="00AC4494" w:rsidRPr="009C2981">
          <w:rPr>
            <w:rStyle w:val="Hyperlink"/>
            <w:rFonts w:hint="eastAsia"/>
            <w:noProof/>
            <w:rtl/>
          </w:rPr>
          <w:t>مفاسد</w:t>
        </w:r>
        <w:r w:rsidR="00AC4494" w:rsidRPr="009C2981">
          <w:rPr>
            <w:rStyle w:val="Hyperlink"/>
            <w:noProof/>
            <w:rtl/>
          </w:rPr>
          <w:t xml:space="preserve"> </w:t>
        </w:r>
        <w:r w:rsidR="00AC4494" w:rsidRPr="009C2981">
          <w:rPr>
            <w:rStyle w:val="Hyperlink"/>
            <w:rFonts w:hint="eastAsia"/>
            <w:noProof/>
            <w:rtl/>
          </w:rPr>
          <w:t>صيغه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Toc387154639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111</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40" w:history="1">
        <w:r w:rsidR="00AC4494" w:rsidRPr="009C2981">
          <w:rPr>
            <w:rStyle w:val="Hyperlink"/>
            <w:rFonts w:hint="eastAsia"/>
            <w:noProof/>
            <w:rtl/>
          </w:rPr>
          <w:t>صيغه</w:t>
        </w:r>
        <w:r w:rsidR="00AC4494" w:rsidRPr="009C2981">
          <w:rPr>
            <w:rStyle w:val="Hyperlink"/>
            <w:noProof/>
            <w:rtl/>
          </w:rPr>
          <w:t xml:space="preserve"> </w:t>
        </w:r>
        <w:r w:rsidR="00AC4494" w:rsidRPr="009C2981">
          <w:rPr>
            <w:rStyle w:val="Hyperlink"/>
            <w:rFonts w:hint="eastAsia"/>
            <w:noProof/>
            <w:rtl/>
          </w:rPr>
          <w:t>از</w:t>
        </w:r>
        <w:r w:rsidR="00AC4494" w:rsidRPr="009C2981">
          <w:rPr>
            <w:rStyle w:val="Hyperlink"/>
            <w:noProof/>
            <w:rtl/>
          </w:rPr>
          <w:t xml:space="preserve"> </w:t>
        </w:r>
        <w:r w:rsidR="00AC4494" w:rsidRPr="009C2981">
          <w:rPr>
            <w:rStyle w:val="Hyperlink"/>
            <w:rFonts w:hint="eastAsia"/>
            <w:noProof/>
            <w:rtl/>
          </w:rPr>
          <w:t>ديدگاه</w:t>
        </w:r>
        <w:r w:rsidR="00AC4494" w:rsidRPr="009C2981">
          <w:rPr>
            <w:rStyle w:val="Hyperlink"/>
            <w:noProof/>
            <w:rtl/>
          </w:rPr>
          <w:t xml:space="preserve"> </w:t>
        </w:r>
        <w:r w:rsidR="00AC4494" w:rsidRPr="009C2981">
          <w:rPr>
            <w:rStyle w:val="Hyperlink"/>
            <w:rFonts w:hint="eastAsia"/>
            <w:noProof/>
            <w:rtl/>
          </w:rPr>
          <w:t>قرآن</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113</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41" w:history="1">
        <w:r w:rsidR="00AC4494" w:rsidRPr="009C2981">
          <w:rPr>
            <w:rStyle w:val="Hyperlink"/>
            <w:rFonts w:hint="eastAsia"/>
            <w:noProof/>
            <w:rtl/>
          </w:rPr>
          <w:t>آيه</w:t>
        </w:r>
        <w:r w:rsidR="00AC4494" w:rsidRPr="009C2981">
          <w:rPr>
            <w:rStyle w:val="Hyperlink"/>
            <w:noProof/>
            <w:rtl/>
          </w:rPr>
          <w:t xml:space="preserve"> </w:t>
        </w:r>
        <w:r w:rsidR="00AC4494" w:rsidRPr="009C2981">
          <w:rPr>
            <w:rStyle w:val="Hyperlink"/>
            <w:rFonts w:hint="eastAsia"/>
            <w:noProof/>
            <w:rtl/>
          </w:rPr>
          <w:t>اول</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113</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42" w:history="1">
        <w:r w:rsidR="00AC4494" w:rsidRPr="009C2981">
          <w:rPr>
            <w:rStyle w:val="Hyperlink"/>
            <w:rFonts w:hint="eastAsia"/>
            <w:noProof/>
            <w:rtl/>
          </w:rPr>
          <w:t>آيه</w:t>
        </w:r>
        <w:r w:rsidR="00AC4494" w:rsidRPr="009C2981">
          <w:rPr>
            <w:rStyle w:val="Hyperlink"/>
            <w:noProof/>
            <w:rtl/>
          </w:rPr>
          <w:t xml:space="preserve"> </w:t>
        </w:r>
        <w:r w:rsidR="00AC4494" w:rsidRPr="009C2981">
          <w:rPr>
            <w:rStyle w:val="Hyperlink"/>
            <w:rFonts w:hint="eastAsia"/>
            <w:noProof/>
            <w:rtl/>
          </w:rPr>
          <w:t>دوم</w:t>
        </w:r>
        <w:r w:rsidR="00AC4494" w:rsidRPr="009C2981">
          <w:rPr>
            <w:rStyle w:val="Hyperlink"/>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43" w:history="1">
        <w:r w:rsidR="00AC4494" w:rsidRPr="009C2981">
          <w:rPr>
            <w:rStyle w:val="Hyperlink"/>
            <w:rFonts w:hint="eastAsia"/>
            <w:noProof/>
            <w:rtl/>
          </w:rPr>
          <w:t>رأي</w:t>
        </w:r>
        <w:r w:rsidR="00AC4494" w:rsidRPr="009C2981">
          <w:rPr>
            <w:rStyle w:val="Hyperlink"/>
            <w:noProof/>
            <w:rtl/>
          </w:rPr>
          <w:t xml:space="preserve"> </w:t>
        </w:r>
        <w:r w:rsidR="00AC4494" w:rsidRPr="009C2981">
          <w:rPr>
            <w:rStyle w:val="Hyperlink"/>
            <w:rFonts w:hint="eastAsia"/>
            <w:noProof/>
            <w:rtl/>
          </w:rPr>
          <w:t>امام</w:t>
        </w:r>
        <w:r w:rsidR="00AC4494" w:rsidRPr="009C2981">
          <w:rPr>
            <w:rStyle w:val="Hyperlink"/>
            <w:noProof/>
            <w:rtl/>
          </w:rPr>
          <w:t xml:space="preserve"> </w:t>
        </w:r>
        <w:r w:rsidR="00AC4494" w:rsidRPr="009C2981">
          <w:rPr>
            <w:rStyle w:val="Hyperlink"/>
            <w:rFonts w:hint="eastAsia"/>
            <w:noProof/>
            <w:rtl/>
          </w:rPr>
          <w:t>صادق</w:t>
        </w:r>
        <w:r w:rsidR="00AC4494" w:rsidRPr="009C2981">
          <w:rPr>
            <w:rStyle w:val="Hyperlink"/>
            <w:noProof/>
            <w:rtl/>
          </w:rPr>
          <w:t xml:space="preserve"> </w:t>
        </w:r>
        <w:r w:rsidR="00AC4494" w:rsidRPr="00984B8E">
          <w:rPr>
            <w:rStyle w:val="Hyperlink"/>
            <w:rFonts w:hint="cs"/>
            <w:noProof/>
            <w:szCs w:val="28"/>
          </w:rPr>
          <w:sym w:font="AGA Arabesque" w:char="F075"/>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114</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44" w:history="1">
        <w:r w:rsidR="00AC4494" w:rsidRPr="009C2981">
          <w:rPr>
            <w:rStyle w:val="Hyperlink"/>
            <w:rFonts w:hint="eastAsia"/>
            <w:noProof/>
            <w:rtl/>
          </w:rPr>
          <w:t>رأي</w:t>
        </w:r>
        <w:r w:rsidR="00AC4494" w:rsidRPr="009C2981">
          <w:rPr>
            <w:rStyle w:val="Hyperlink"/>
            <w:noProof/>
            <w:rtl/>
          </w:rPr>
          <w:t xml:space="preserve"> </w:t>
        </w:r>
        <w:r w:rsidR="00AC4494" w:rsidRPr="009C2981">
          <w:rPr>
            <w:rStyle w:val="Hyperlink"/>
            <w:rFonts w:hint="eastAsia"/>
            <w:noProof/>
            <w:rtl/>
          </w:rPr>
          <w:t>امام</w:t>
        </w:r>
        <w:r w:rsidR="00AC4494" w:rsidRPr="009C2981">
          <w:rPr>
            <w:rStyle w:val="Hyperlink"/>
            <w:noProof/>
            <w:rtl/>
          </w:rPr>
          <w:t xml:space="preserve"> </w:t>
        </w:r>
        <w:r w:rsidR="00AC4494" w:rsidRPr="009C2981">
          <w:rPr>
            <w:rStyle w:val="Hyperlink"/>
            <w:rFonts w:hint="eastAsia"/>
            <w:noProof/>
            <w:rtl/>
          </w:rPr>
          <w:t>رضا</w:t>
        </w:r>
        <w:r w:rsidR="00AC4494" w:rsidRPr="009C2981">
          <w:rPr>
            <w:rStyle w:val="Hyperlink"/>
            <w:noProof/>
            <w:rtl/>
          </w:rPr>
          <w:t xml:space="preserve"> </w:t>
        </w:r>
        <w:r w:rsidR="00AC4494" w:rsidRPr="00984B8E">
          <w:rPr>
            <w:rStyle w:val="Hyperlink"/>
            <w:noProof/>
            <w:szCs w:val="28"/>
          </w:rPr>
          <w:sym w:font="AGA Arabesque" w:char="F075"/>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115</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45" w:history="1">
        <w:r w:rsidR="00AC4494" w:rsidRPr="009C2981">
          <w:rPr>
            <w:rStyle w:val="Hyperlink"/>
            <w:rFonts w:hint="eastAsia"/>
            <w:noProof/>
            <w:rtl/>
          </w:rPr>
          <w:t>رأي</w:t>
        </w:r>
        <w:r w:rsidR="00AC4494" w:rsidRPr="009C2981">
          <w:rPr>
            <w:rStyle w:val="Hyperlink"/>
            <w:noProof/>
            <w:rtl/>
          </w:rPr>
          <w:t xml:space="preserve"> </w:t>
        </w:r>
        <w:r w:rsidR="00AC4494" w:rsidRPr="009C2981">
          <w:rPr>
            <w:rStyle w:val="Hyperlink"/>
            <w:rFonts w:cs="Times New Roman"/>
            <w:noProof/>
            <w:rtl/>
          </w:rPr>
          <w:t> </w:t>
        </w:r>
        <w:r w:rsidR="00AC4494" w:rsidRPr="009C2981">
          <w:rPr>
            <w:rStyle w:val="Hyperlink"/>
            <w:rFonts w:hint="eastAsia"/>
            <w:noProof/>
            <w:rtl/>
          </w:rPr>
          <w:t>امام</w:t>
        </w:r>
        <w:r w:rsidR="00AC4494" w:rsidRPr="009C2981">
          <w:rPr>
            <w:rStyle w:val="Hyperlink"/>
            <w:noProof/>
            <w:rtl/>
          </w:rPr>
          <w:t xml:space="preserve"> </w:t>
        </w:r>
        <w:r w:rsidR="00AC4494" w:rsidRPr="009C2981">
          <w:rPr>
            <w:rStyle w:val="Hyperlink"/>
            <w:rFonts w:hint="eastAsia"/>
            <w:noProof/>
            <w:rtl/>
          </w:rPr>
          <w:t>باقر</w:t>
        </w:r>
        <w:r w:rsidR="00AC4494" w:rsidRPr="009C2981">
          <w:rPr>
            <w:rStyle w:val="Hyperlink"/>
            <w:noProof/>
            <w:rtl/>
          </w:rPr>
          <w:t xml:space="preserve"> </w:t>
        </w:r>
        <w:r w:rsidR="00AC4494" w:rsidRPr="00984B8E">
          <w:rPr>
            <w:rStyle w:val="Hyperlink"/>
            <w:noProof/>
            <w:szCs w:val="28"/>
          </w:rPr>
          <w:sym w:font="AGA Arabesque" w:char="F075"/>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115</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46" w:history="1">
        <w:r w:rsidR="00AC4494" w:rsidRPr="009C2981">
          <w:rPr>
            <w:rStyle w:val="Hyperlink"/>
            <w:rFonts w:hint="eastAsia"/>
            <w:noProof/>
            <w:rtl/>
          </w:rPr>
          <w:t>افتراء</w:t>
        </w:r>
        <w:r w:rsidR="00AC4494" w:rsidRPr="009C2981">
          <w:rPr>
            <w:rStyle w:val="Hyperlink"/>
            <w:noProof/>
            <w:rtl/>
          </w:rPr>
          <w:t xml:space="preserve"> </w:t>
        </w:r>
        <w:r w:rsidR="00AC4494" w:rsidRPr="009C2981">
          <w:rPr>
            <w:rStyle w:val="Hyperlink"/>
            <w:rFonts w:hint="eastAsia"/>
            <w:noProof/>
            <w:rtl/>
          </w:rPr>
          <w:t>به</w:t>
        </w:r>
        <w:r w:rsidR="00AC4494" w:rsidRPr="009C2981">
          <w:rPr>
            <w:rStyle w:val="Hyperlink"/>
            <w:noProof/>
            <w:rtl/>
          </w:rPr>
          <w:t xml:space="preserve"> </w:t>
        </w:r>
        <w:r w:rsidR="00AC4494" w:rsidRPr="009C2981">
          <w:rPr>
            <w:rStyle w:val="Hyperlink"/>
            <w:rFonts w:hint="eastAsia"/>
            <w:noProof/>
            <w:rtl/>
          </w:rPr>
          <w:t>ائمه</w:t>
        </w:r>
        <w:r w:rsidR="00AC4494" w:rsidRPr="009C2981">
          <w:rPr>
            <w:rStyle w:val="Hyperlink"/>
            <w:noProof/>
            <w:rtl/>
          </w:rPr>
          <w:t xml:space="preserve"> </w:t>
        </w:r>
        <w:r w:rsidR="00AC4494" w:rsidRPr="009C2981">
          <w:rPr>
            <w:rStyle w:val="Hyperlink"/>
            <w:rFonts w:cs="CTraditional Arabic"/>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47" w:history="1">
        <w:r w:rsidR="00AC4494" w:rsidRPr="009C2981">
          <w:rPr>
            <w:rStyle w:val="Hyperlink"/>
            <w:rFonts w:hint="eastAsia"/>
            <w:noProof/>
            <w:rtl/>
          </w:rPr>
          <w:t>مشروعيت</w:t>
        </w:r>
        <w:r w:rsidR="00AC4494" w:rsidRPr="009C2981">
          <w:rPr>
            <w:rStyle w:val="Hyperlink"/>
            <w:noProof/>
            <w:rtl/>
          </w:rPr>
          <w:t xml:space="preserve"> </w:t>
        </w:r>
        <w:r w:rsidR="00AC4494" w:rsidRPr="009C2981">
          <w:rPr>
            <w:rStyle w:val="Hyperlink"/>
            <w:rFonts w:hint="eastAsia"/>
            <w:noProof/>
            <w:rtl/>
          </w:rPr>
          <w:t>لواط</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116</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48" w:history="1">
        <w:r w:rsidR="00AC4494" w:rsidRPr="009C2981">
          <w:rPr>
            <w:rStyle w:val="Hyperlink"/>
            <w:rFonts w:hint="eastAsia"/>
            <w:noProof/>
            <w:rtl/>
          </w:rPr>
          <w:t>مخالفت</w:t>
        </w:r>
        <w:r w:rsidR="00AC4494" w:rsidRPr="009C2981">
          <w:rPr>
            <w:rStyle w:val="Hyperlink"/>
            <w:noProof/>
            <w:rtl/>
          </w:rPr>
          <w:t xml:space="preserve"> </w:t>
        </w:r>
        <w:r w:rsidR="00AC4494" w:rsidRPr="009C2981">
          <w:rPr>
            <w:rStyle w:val="Hyperlink"/>
            <w:rFonts w:hint="eastAsia"/>
            <w:noProof/>
            <w:rtl/>
          </w:rPr>
          <w:t>با</w:t>
        </w:r>
        <w:r w:rsidR="00AC4494" w:rsidRPr="009C2981">
          <w:rPr>
            <w:rStyle w:val="Hyperlink"/>
            <w:noProof/>
            <w:rtl/>
          </w:rPr>
          <w:t xml:space="preserve"> </w:t>
        </w:r>
        <w:r w:rsidR="00AC4494" w:rsidRPr="009C2981">
          <w:rPr>
            <w:rStyle w:val="Hyperlink"/>
            <w:rFonts w:hint="eastAsia"/>
            <w:noProof/>
            <w:rtl/>
          </w:rPr>
          <w:t>نص</w:t>
        </w:r>
        <w:r w:rsidR="00AC4494" w:rsidRPr="009C2981">
          <w:rPr>
            <w:rStyle w:val="Hyperlink"/>
            <w:noProof/>
            <w:rtl/>
          </w:rPr>
          <w:t xml:space="preserve"> </w:t>
        </w:r>
        <w:r w:rsidR="00AC4494" w:rsidRPr="009C2981">
          <w:rPr>
            <w:rStyle w:val="Hyperlink"/>
            <w:rFonts w:hint="eastAsia"/>
            <w:noProof/>
            <w:rtl/>
          </w:rPr>
          <w:t>قرآن</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49" w:history="1">
        <w:r w:rsidR="00AC4494" w:rsidRPr="009C2981">
          <w:rPr>
            <w:rStyle w:val="Hyperlink"/>
            <w:rFonts w:hint="eastAsia"/>
            <w:noProof/>
            <w:rtl/>
          </w:rPr>
          <w:t>خلاصه</w:t>
        </w:r>
        <w:r w:rsidR="00AC4494" w:rsidRPr="009C2981">
          <w:rPr>
            <w:rStyle w:val="Hyperlink"/>
            <w:noProof/>
            <w:rtl/>
          </w:rPr>
          <w:t xml:space="preserve"> </w:t>
        </w:r>
        <w:r w:rsidR="00AC4494" w:rsidRPr="009C2981">
          <w:rPr>
            <w:rStyle w:val="Hyperlink"/>
            <w:rFonts w:hint="eastAsia"/>
            <w:noProof/>
            <w:rtl/>
          </w:rPr>
          <w:t>گفتار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Toc387154649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117</w:t>
        </w:r>
        <w:r w:rsidR="00AC4494">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650" w:history="1">
        <w:r w:rsidR="00AC4494" w:rsidRPr="009C2981">
          <w:rPr>
            <w:rStyle w:val="Hyperlink"/>
            <w:rFonts w:hint="eastAsia"/>
            <w:noProof/>
            <w:rtl/>
          </w:rPr>
          <w:t>مبحث</w:t>
        </w:r>
        <w:r w:rsidR="00AC4494" w:rsidRPr="009C2981">
          <w:rPr>
            <w:rStyle w:val="Hyperlink"/>
            <w:noProof/>
            <w:rtl/>
          </w:rPr>
          <w:t xml:space="preserve"> </w:t>
        </w:r>
        <w:r w:rsidR="00AC4494" w:rsidRPr="009C2981">
          <w:rPr>
            <w:rStyle w:val="Hyperlink"/>
            <w:rFonts w:hint="eastAsia"/>
            <w:noProof/>
            <w:rtl/>
          </w:rPr>
          <w:t>ششم</w:t>
        </w:r>
        <w:r w:rsidR="00AC4494" w:rsidRPr="009C2981">
          <w:rPr>
            <w:rStyle w:val="Hyperlink"/>
            <w:noProof/>
            <w:rtl/>
          </w:rPr>
          <w:t xml:space="preserve"> </w:t>
        </w:r>
        <w:r w:rsidR="00AC4494" w:rsidRPr="009C2981">
          <w:rPr>
            <w:rStyle w:val="Hyperlink"/>
            <w:rFonts w:hint="eastAsia"/>
            <w:noProof/>
            <w:rtl/>
          </w:rPr>
          <w:t>توسل</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51" w:history="1">
        <w:r w:rsidR="00AC4494" w:rsidRPr="009C2981">
          <w:rPr>
            <w:rStyle w:val="Hyperlink"/>
            <w:rFonts w:hint="eastAsia"/>
            <w:noProof/>
            <w:rtl/>
          </w:rPr>
          <w:t>تعر</w:t>
        </w:r>
        <w:r w:rsidR="00AC4494" w:rsidRPr="009C2981">
          <w:rPr>
            <w:rStyle w:val="Hyperlink"/>
            <w:rFonts w:hint="cs"/>
            <w:noProof/>
            <w:rtl/>
          </w:rPr>
          <w:t>ی</w:t>
        </w:r>
        <w:r w:rsidR="00AC4494" w:rsidRPr="009C2981">
          <w:rPr>
            <w:rStyle w:val="Hyperlink"/>
            <w:rFonts w:hint="eastAsia"/>
            <w:noProof/>
            <w:rtl/>
          </w:rPr>
          <w:t>ف</w:t>
        </w:r>
        <w:r w:rsidR="00AC4494" w:rsidRPr="009C2981">
          <w:rPr>
            <w:rStyle w:val="Hyperlink"/>
            <w:noProof/>
            <w:rtl/>
          </w:rPr>
          <w:t xml:space="preserve"> </w:t>
        </w:r>
        <w:r w:rsidR="00AC4494" w:rsidRPr="009C2981">
          <w:rPr>
            <w:rStyle w:val="Hyperlink"/>
            <w:rFonts w:hint="eastAsia"/>
            <w:noProof/>
            <w:rtl/>
          </w:rPr>
          <w:t>اول</w:t>
        </w:r>
        <w:r w:rsidR="00AC4494" w:rsidRPr="009C2981">
          <w:rPr>
            <w:rStyle w:val="Hyperlink"/>
            <w:rFonts w:hint="cs"/>
            <w:noProof/>
            <w:rtl/>
          </w:rPr>
          <w:t>ی</w:t>
        </w:r>
        <w:r w:rsidR="00AC4494" w:rsidRPr="009C2981">
          <w:rPr>
            <w:rStyle w:val="Hyperlink"/>
            <w:rFonts w:hint="eastAsia"/>
            <w:noProof/>
            <w:rtl/>
          </w:rPr>
          <w:t>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119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52" w:history="1">
        <w:r w:rsidR="00AC4494" w:rsidRPr="009C2981">
          <w:rPr>
            <w:rStyle w:val="Hyperlink"/>
            <w:rFonts w:hint="eastAsia"/>
            <w:noProof/>
            <w:rtl/>
          </w:rPr>
          <w:t>تعظيم</w:t>
        </w:r>
        <w:r w:rsidR="00AC4494" w:rsidRPr="009C2981">
          <w:rPr>
            <w:rStyle w:val="Hyperlink"/>
            <w:rFonts w:hint="eastAsia"/>
            <w:noProof/>
          </w:rPr>
          <w:t>‌</w:t>
        </w:r>
        <w:r w:rsidR="00AC4494" w:rsidRPr="009C2981">
          <w:rPr>
            <w:rStyle w:val="Hyperlink"/>
            <w:noProof/>
            <w:rtl/>
          </w:rPr>
          <w:t xml:space="preserve"> </w:t>
        </w:r>
        <w:r w:rsidR="00AC4494" w:rsidRPr="009C2981">
          <w:rPr>
            <w:rStyle w:val="Hyperlink"/>
            <w:rFonts w:hint="eastAsia"/>
            <w:noProof/>
            <w:rtl/>
          </w:rPr>
          <w:t>قبور</w:t>
        </w:r>
        <w:r w:rsidR="00AC4494" w:rsidRPr="009C2981">
          <w:rPr>
            <w:rStyle w:val="Hyperlink"/>
            <w:noProof/>
            <w:rtl/>
          </w:rPr>
          <w:t xml:space="preserve"> </w:t>
        </w:r>
        <w:r w:rsidR="00AC4494" w:rsidRPr="009C2981">
          <w:rPr>
            <w:rStyle w:val="Hyperlink"/>
            <w:rFonts w:hint="eastAsia"/>
            <w:noProof/>
            <w:rtl/>
          </w:rPr>
          <w:t>صالحان‌</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123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53" w:history="1">
        <w:r w:rsidR="00AC4494" w:rsidRPr="009C2981">
          <w:rPr>
            <w:rStyle w:val="Hyperlink"/>
            <w:rFonts w:hint="eastAsia"/>
            <w:noProof/>
            <w:rtl/>
          </w:rPr>
          <w:t>قرباني‌</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نذر</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طواف‌</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اعتكاف‌،</w:t>
        </w:r>
        <w:r w:rsidR="00AC4494" w:rsidRPr="009C2981">
          <w:rPr>
            <w:rStyle w:val="Hyperlink"/>
            <w:noProof/>
            <w:rtl/>
          </w:rPr>
          <w:t xml:space="preserve"> </w:t>
        </w:r>
        <w:r w:rsidR="00AC4494" w:rsidRPr="009C2981">
          <w:rPr>
            <w:rStyle w:val="Hyperlink"/>
            <w:rFonts w:hint="eastAsia"/>
            <w:noProof/>
            <w:rtl/>
          </w:rPr>
          <w:t>عبادت‌</w:t>
        </w:r>
        <w:r w:rsidR="00AC4494" w:rsidRPr="009C2981">
          <w:rPr>
            <w:rStyle w:val="Hyperlink"/>
            <w:noProof/>
            <w:rtl/>
          </w:rPr>
          <w:t xml:space="preserve"> </w:t>
        </w:r>
        <w:r w:rsidR="00AC4494" w:rsidRPr="009C2981">
          <w:rPr>
            <w:rStyle w:val="Hyperlink"/>
            <w:rFonts w:hint="eastAsia"/>
            <w:noProof/>
            <w:rtl/>
          </w:rPr>
          <w:t>است‌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127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54" w:history="1">
        <w:r w:rsidR="00AC4494" w:rsidRPr="009C2981">
          <w:rPr>
            <w:rStyle w:val="Hyperlink"/>
            <w:rFonts w:hint="eastAsia"/>
            <w:noProof/>
            <w:rtl/>
          </w:rPr>
          <w:t>غلوّ</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افراد</w:t>
        </w:r>
        <w:r w:rsidR="00AC4494" w:rsidRPr="009C2981">
          <w:rPr>
            <w:rStyle w:val="Hyperlink"/>
            <w:noProof/>
            <w:rtl/>
          </w:rPr>
          <w:t xml:space="preserve"> </w:t>
        </w:r>
        <w:r w:rsidR="00AC4494" w:rsidRPr="009C2981">
          <w:rPr>
            <w:rStyle w:val="Hyperlink"/>
            <w:rFonts w:hint="eastAsia"/>
            <w:noProof/>
            <w:rtl/>
          </w:rPr>
          <w:t>صالح‌</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129</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55" w:history="1">
        <w:r w:rsidR="00AC4494" w:rsidRPr="009C2981">
          <w:rPr>
            <w:rStyle w:val="Hyperlink"/>
            <w:rFonts w:hint="eastAsia"/>
            <w:noProof/>
            <w:rtl/>
          </w:rPr>
          <w:t>توسّل</w:t>
        </w:r>
        <w:r w:rsidR="00AC4494" w:rsidRPr="009C2981">
          <w:rPr>
            <w:rStyle w:val="Hyperlink"/>
            <w:rFonts w:hint="eastAsia"/>
            <w:noProof/>
          </w:rPr>
          <w:t>‌</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واسطه‌</w:t>
        </w:r>
        <w:r w:rsidR="00AC4494" w:rsidRPr="009C2981">
          <w:rPr>
            <w:rStyle w:val="Hyperlink"/>
            <w:noProof/>
            <w:rtl/>
          </w:rPr>
          <w:t xml:space="preserve"> </w:t>
        </w:r>
        <w:r w:rsidR="00AC4494" w:rsidRPr="009C2981">
          <w:rPr>
            <w:rStyle w:val="Hyperlink"/>
            <w:rFonts w:hint="eastAsia"/>
            <w:noProof/>
            <w:rtl/>
          </w:rPr>
          <w:t>قرار</w:t>
        </w:r>
        <w:r w:rsidR="00AC4494" w:rsidRPr="009C2981">
          <w:rPr>
            <w:rStyle w:val="Hyperlink"/>
            <w:noProof/>
            <w:rtl/>
          </w:rPr>
          <w:t xml:space="preserve"> </w:t>
        </w:r>
        <w:r w:rsidR="00AC4494" w:rsidRPr="009C2981">
          <w:rPr>
            <w:rStyle w:val="Hyperlink"/>
            <w:rFonts w:hint="eastAsia"/>
            <w:noProof/>
            <w:rtl/>
          </w:rPr>
          <w:t>دادن‌</w:t>
        </w:r>
        <w:r w:rsidR="00AC4494" w:rsidRPr="009C2981">
          <w:rPr>
            <w:rStyle w:val="Hyperlink"/>
            <w:noProof/>
            <w:rtl/>
          </w:rPr>
          <w:t xml:space="preserve"> </w:t>
        </w:r>
        <w:r w:rsidR="00AC4494" w:rsidRPr="009C2981">
          <w:rPr>
            <w:rStyle w:val="Hyperlink"/>
            <w:rFonts w:hint="eastAsia"/>
            <w:noProof/>
            <w:rtl/>
          </w:rPr>
          <w:t>بندگان‌</w:t>
        </w:r>
        <w:r w:rsidR="00AC4494" w:rsidRPr="009C2981">
          <w:rPr>
            <w:rStyle w:val="Hyperlink"/>
            <w:noProof/>
            <w:rtl/>
          </w:rPr>
          <w:t xml:space="preserve"> </w:t>
        </w:r>
        <w:r w:rsidR="00AC4494" w:rsidRPr="009C2981">
          <w:rPr>
            <w:rStyle w:val="Hyperlink"/>
            <w:rFonts w:hint="eastAsia"/>
            <w:noProof/>
            <w:rtl/>
          </w:rPr>
          <w:t>صالح</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131</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56" w:history="1">
        <w:r w:rsidR="00AC4494" w:rsidRPr="009C2981">
          <w:rPr>
            <w:rStyle w:val="Hyperlink"/>
            <w:rFonts w:hint="eastAsia"/>
            <w:noProof/>
            <w:rtl/>
          </w:rPr>
          <w:t>واسطه‌ها،</w:t>
        </w:r>
        <w:r w:rsidR="00AC4494" w:rsidRPr="009C2981">
          <w:rPr>
            <w:rStyle w:val="Hyperlink"/>
            <w:noProof/>
            <w:rtl/>
          </w:rPr>
          <w:t xml:space="preserve"> </w:t>
        </w:r>
        <w:r w:rsidR="00AC4494" w:rsidRPr="009C2981">
          <w:rPr>
            <w:rStyle w:val="Hyperlink"/>
            <w:rFonts w:hint="eastAsia"/>
            <w:noProof/>
            <w:rtl/>
          </w:rPr>
          <w:t>خود</w:t>
        </w:r>
        <w:r w:rsidR="00AC4494" w:rsidRPr="009C2981">
          <w:rPr>
            <w:rStyle w:val="Hyperlink"/>
            <w:noProof/>
            <w:rtl/>
          </w:rPr>
          <w:t xml:space="preserve"> </w:t>
        </w:r>
        <w:r w:rsidR="00AC4494" w:rsidRPr="009C2981">
          <w:rPr>
            <w:rStyle w:val="Hyperlink"/>
            <w:rFonts w:hint="eastAsia"/>
            <w:noProof/>
            <w:rtl/>
          </w:rPr>
          <w:t>دنبال‌</w:t>
        </w:r>
        <w:r w:rsidR="00AC4494" w:rsidRPr="009C2981">
          <w:rPr>
            <w:rStyle w:val="Hyperlink"/>
            <w:noProof/>
            <w:rtl/>
          </w:rPr>
          <w:t xml:space="preserve"> </w:t>
        </w:r>
        <w:r w:rsidR="00AC4494" w:rsidRPr="009C2981">
          <w:rPr>
            <w:rStyle w:val="Hyperlink"/>
            <w:rFonts w:hint="eastAsia"/>
            <w:noProof/>
            <w:rtl/>
          </w:rPr>
          <w:t>وسيله‌</w:t>
        </w:r>
        <w:r w:rsidR="00AC4494" w:rsidRPr="009C2981">
          <w:rPr>
            <w:rStyle w:val="Hyperlink"/>
            <w:noProof/>
            <w:rtl/>
          </w:rPr>
          <w:t xml:space="preserve"> </w:t>
        </w:r>
        <w:r w:rsidR="00AC4494" w:rsidRPr="009C2981">
          <w:rPr>
            <w:rStyle w:val="Hyperlink"/>
            <w:rFonts w:hint="eastAsia"/>
            <w:noProof/>
            <w:rtl/>
          </w:rPr>
          <w:t>هستند</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57" w:history="1">
        <w:r w:rsidR="00AC4494" w:rsidRPr="009C2981">
          <w:rPr>
            <w:rStyle w:val="Hyperlink"/>
            <w:rFonts w:hint="eastAsia"/>
            <w:noProof/>
            <w:rtl/>
          </w:rPr>
          <w:t>دعا</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استغاثه‌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135</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58" w:history="1">
        <w:r w:rsidR="00AC4494" w:rsidRPr="009C2981">
          <w:rPr>
            <w:rStyle w:val="Hyperlink"/>
            <w:rFonts w:hint="eastAsia"/>
            <w:noProof/>
            <w:rtl/>
          </w:rPr>
          <w:t>خواندن‌</w:t>
        </w:r>
        <w:r w:rsidR="00AC4494" w:rsidRPr="009C2981">
          <w:rPr>
            <w:rStyle w:val="Hyperlink"/>
            <w:noProof/>
            <w:rtl/>
          </w:rPr>
          <w:t xml:space="preserve"> </w:t>
        </w:r>
        <w:r w:rsidR="00AC4494" w:rsidRPr="009C2981">
          <w:rPr>
            <w:rStyle w:val="Hyperlink"/>
            <w:rFonts w:hint="eastAsia"/>
            <w:noProof/>
            <w:rtl/>
          </w:rPr>
          <w:t>غير</w:t>
        </w:r>
        <w:r w:rsidR="00AC4494" w:rsidRPr="009C2981">
          <w:rPr>
            <w:rStyle w:val="Hyperlink"/>
            <w:noProof/>
            <w:rtl/>
          </w:rPr>
          <w:t xml:space="preserve"> </w:t>
        </w:r>
        <w:r w:rsidR="00AC4494" w:rsidRPr="009C2981">
          <w:rPr>
            <w:rStyle w:val="Hyperlink"/>
            <w:rFonts w:hint="eastAsia"/>
            <w:noProof/>
            <w:rtl/>
          </w:rPr>
          <w:t>خدا،</w:t>
        </w:r>
        <w:r w:rsidR="00AC4494" w:rsidRPr="009C2981">
          <w:rPr>
            <w:rStyle w:val="Hyperlink"/>
            <w:noProof/>
            <w:rtl/>
          </w:rPr>
          <w:t xml:space="preserve"> </w:t>
        </w:r>
        <w:r w:rsidR="00AC4494" w:rsidRPr="009C2981">
          <w:rPr>
            <w:rStyle w:val="Hyperlink"/>
            <w:rFonts w:hint="eastAsia"/>
            <w:noProof/>
            <w:rtl/>
          </w:rPr>
          <w:t>چيزي‌</w:t>
        </w:r>
        <w:r w:rsidR="00AC4494" w:rsidRPr="009C2981">
          <w:rPr>
            <w:rStyle w:val="Hyperlink"/>
            <w:noProof/>
            <w:rtl/>
          </w:rPr>
          <w:t xml:space="preserve"> </w:t>
        </w:r>
        <w:r w:rsidR="00AC4494" w:rsidRPr="009C2981">
          <w:rPr>
            <w:rStyle w:val="Hyperlink"/>
            <w:rFonts w:hint="eastAsia"/>
            <w:noProof/>
            <w:rtl/>
          </w:rPr>
          <w:t>جز</w:t>
        </w:r>
        <w:r w:rsidR="00AC4494" w:rsidRPr="009C2981">
          <w:rPr>
            <w:rStyle w:val="Hyperlink"/>
            <w:noProof/>
            <w:rtl/>
          </w:rPr>
          <w:t xml:space="preserve"> </w:t>
        </w:r>
        <w:r w:rsidR="00AC4494" w:rsidRPr="009C2981">
          <w:rPr>
            <w:rStyle w:val="Hyperlink"/>
            <w:rFonts w:hint="eastAsia"/>
            <w:noProof/>
            <w:rtl/>
          </w:rPr>
          <w:t>پيروي‌</w:t>
        </w:r>
        <w:r w:rsidR="00AC4494" w:rsidRPr="009C2981">
          <w:rPr>
            <w:rStyle w:val="Hyperlink"/>
            <w:noProof/>
            <w:rtl/>
          </w:rPr>
          <w:t xml:space="preserve"> </w:t>
        </w:r>
        <w:r w:rsidR="00AC4494" w:rsidRPr="009C2981">
          <w:rPr>
            <w:rStyle w:val="Hyperlink"/>
            <w:rFonts w:hint="eastAsia"/>
            <w:noProof/>
            <w:rtl/>
          </w:rPr>
          <w:t>از</w:t>
        </w:r>
        <w:r w:rsidR="00AC4494" w:rsidRPr="009C2981">
          <w:rPr>
            <w:rStyle w:val="Hyperlink"/>
            <w:noProof/>
            <w:rtl/>
          </w:rPr>
          <w:t xml:space="preserve"> </w:t>
        </w:r>
        <w:r w:rsidR="00AC4494" w:rsidRPr="009C2981">
          <w:rPr>
            <w:rStyle w:val="Hyperlink"/>
            <w:rFonts w:hint="eastAsia"/>
            <w:noProof/>
            <w:rtl/>
          </w:rPr>
          <w:t>وهم‌</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گمان‌</w:t>
        </w:r>
        <w:r w:rsidR="00AC4494" w:rsidRPr="009C2981">
          <w:rPr>
            <w:rStyle w:val="Hyperlink"/>
            <w:noProof/>
            <w:rtl/>
          </w:rPr>
          <w:t xml:space="preserve"> </w:t>
        </w:r>
        <w:r w:rsidR="00AC4494" w:rsidRPr="009C2981">
          <w:rPr>
            <w:rStyle w:val="Hyperlink"/>
            <w:rFonts w:hint="eastAsia"/>
            <w:noProof/>
            <w:rtl/>
          </w:rPr>
          <w:t>نيست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136</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59" w:history="1">
        <w:r w:rsidR="00AC4494" w:rsidRPr="009C2981">
          <w:rPr>
            <w:rStyle w:val="Hyperlink"/>
            <w:rFonts w:hint="eastAsia"/>
            <w:noProof/>
            <w:rtl/>
          </w:rPr>
          <w:t>هرگز</w:t>
        </w:r>
        <w:r w:rsidR="00AC4494" w:rsidRPr="009C2981">
          <w:rPr>
            <w:rStyle w:val="Hyperlink"/>
            <w:noProof/>
            <w:rtl/>
          </w:rPr>
          <w:t xml:space="preserve"> </w:t>
        </w:r>
        <w:r w:rsidR="00AC4494" w:rsidRPr="009C2981">
          <w:rPr>
            <w:rStyle w:val="Hyperlink"/>
            <w:rFonts w:hint="eastAsia"/>
            <w:noProof/>
            <w:rtl/>
          </w:rPr>
          <w:t>ما</w:t>
        </w:r>
        <w:r w:rsidR="00AC4494" w:rsidRPr="009C2981">
          <w:rPr>
            <w:rStyle w:val="Hyperlink"/>
            <w:noProof/>
            <w:rtl/>
          </w:rPr>
          <w:t xml:space="preserve"> </w:t>
        </w:r>
        <w:r w:rsidR="00AC4494" w:rsidRPr="009C2981">
          <w:rPr>
            <w:rStyle w:val="Hyperlink"/>
            <w:rFonts w:hint="eastAsia"/>
            <w:noProof/>
            <w:rtl/>
          </w:rPr>
          <w:t>را</w:t>
        </w:r>
        <w:r w:rsidR="00AC4494" w:rsidRPr="009C2981">
          <w:rPr>
            <w:rStyle w:val="Hyperlink"/>
            <w:noProof/>
            <w:rtl/>
          </w:rPr>
          <w:t xml:space="preserve"> </w:t>
        </w:r>
        <w:r w:rsidR="00AC4494" w:rsidRPr="009C2981">
          <w:rPr>
            <w:rStyle w:val="Hyperlink"/>
            <w:rFonts w:hint="eastAsia"/>
            <w:noProof/>
            <w:rtl/>
          </w:rPr>
          <w:t>نخوانده‌ايد</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Toc387154659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138</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60" w:history="1">
        <w:r w:rsidR="00AC4494" w:rsidRPr="009C2981">
          <w:rPr>
            <w:rStyle w:val="Hyperlink"/>
            <w:rFonts w:hint="eastAsia"/>
            <w:noProof/>
            <w:rtl/>
          </w:rPr>
          <w:t>سرانجام‌</w:t>
        </w:r>
        <w:r w:rsidR="00AC4494" w:rsidRPr="009C2981">
          <w:rPr>
            <w:rStyle w:val="Hyperlink"/>
            <w:noProof/>
            <w:rtl/>
          </w:rPr>
          <w:t xml:space="preserve"> </w:t>
        </w:r>
        <w:r w:rsidR="00AC4494" w:rsidRPr="009C2981">
          <w:rPr>
            <w:rStyle w:val="Hyperlink"/>
            <w:rFonts w:hint="eastAsia"/>
            <w:noProof/>
            <w:rtl/>
          </w:rPr>
          <w:t>پشيماني</w:t>
        </w:r>
        <w:r w:rsidR="00AC4494" w:rsidRPr="009C2981">
          <w:rPr>
            <w:rStyle w:val="Hyperlink"/>
            <w:rFonts w:hint="eastAsia"/>
            <w:noProof/>
          </w:rPr>
          <w:t>‌</w:t>
        </w:r>
        <w:r w:rsidR="00AC4494" w:rsidRPr="009C2981">
          <w:rPr>
            <w:rStyle w:val="Hyperlink"/>
            <w:noProof/>
            <w:rtl/>
          </w:rPr>
          <w:t xml:space="preserve"> </w:t>
        </w:r>
        <w:r w:rsidR="00AC4494" w:rsidRPr="009C2981">
          <w:rPr>
            <w:rStyle w:val="Hyperlink"/>
            <w:rFonts w:hint="eastAsia"/>
            <w:noProof/>
            <w:rtl/>
          </w:rPr>
          <w:t>است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Toc387154660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141</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61" w:history="1">
        <w:r w:rsidR="00AC4494" w:rsidRPr="009C2981">
          <w:rPr>
            <w:rStyle w:val="Hyperlink"/>
            <w:rFonts w:hint="eastAsia"/>
            <w:noProof/>
            <w:rtl/>
          </w:rPr>
          <w:t>خداوند،</w:t>
        </w:r>
        <w:r w:rsidR="00AC4494" w:rsidRPr="009C2981">
          <w:rPr>
            <w:rStyle w:val="Hyperlink"/>
            <w:noProof/>
            <w:rtl/>
          </w:rPr>
          <w:t xml:space="preserve"> </w:t>
        </w:r>
        <w:r w:rsidR="00AC4494" w:rsidRPr="009C2981">
          <w:rPr>
            <w:rStyle w:val="Hyperlink"/>
            <w:rFonts w:hint="eastAsia"/>
            <w:noProof/>
            <w:rtl/>
          </w:rPr>
          <w:t>نزديك</w:t>
        </w:r>
        <w:r w:rsidR="00AC4494" w:rsidRPr="009C2981">
          <w:rPr>
            <w:rStyle w:val="Hyperlink"/>
            <w:rFonts w:hint="eastAsia"/>
            <w:noProof/>
          </w:rPr>
          <w:t>‌</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شنواست‌</w:t>
        </w:r>
        <w:r w:rsidR="00AC4494" w:rsidRPr="009C2981">
          <w:rPr>
            <w:rStyle w:val="Hyperlink"/>
            <w:noProof/>
            <w:rtl/>
          </w:rPr>
          <w:t xml:space="preserve"> </w:t>
        </w:r>
        <w:r w:rsidR="00AC4494" w:rsidRPr="009C2981">
          <w:rPr>
            <w:rStyle w:val="Hyperlink"/>
            <w:rFonts w:hint="eastAsia"/>
            <w:noProof/>
            <w:rtl/>
          </w:rPr>
          <w:t>و</w:t>
        </w:r>
        <w:r w:rsidR="00AC4494" w:rsidRPr="009C2981">
          <w:rPr>
            <w:rStyle w:val="Hyperlink"/>
            <w:noProof/>
            <w:rtl/>
          </w:rPr>
          <w:t xml:space="preserve"> </w:t>
        </w:r>
        <w:r w:rsidR="00AC4494" w:rsidRPr="009C2981">
          <w:rPr>
            <w:rStyle w:val="Hyperlink"/>
            <w:rFonts w:hint="eastAsia"/>
            <w:noProof/>
            <w:rtl/>
          </w:rPr>
          <w:t>به‌</w:t>
        </w:r>
        <w:r w:rsidR="00AC4494" w:rsidRPr="009C2981">
          <w:rPr>
            <w:rStyle w:val="Hyperlink"/>
            <w:noProof/>
            <w:rtl/>
          </w:rPr>
          <w:t xml:space="preserve"> </w:t>
        </w:r>
        <w:r w:rsidR="00AC4494" w:rsidRPr="009C2981">
          <w:rPr>
            <w:rStyle w:val="Hyperlink"/>
            <w:rFonts w:hint="eastAsia"/>
            <w:noProof/>
            <w:rtl/>
          </w:rPr>
          <w:t>واسطه‌</w:t>
        </w:r>
        <w:r w:rsidR="00AC4494" w:rsidRPr="009C2981">
          <w:rPr>
            <w:rStyle w:val="Hyperlink"/>
            <w:noProof/>
            <w:rtl/>
          </w:rPr>
          <w:t xml:space="preserve"> </w:t>
        </w:r>
        <w:r w:rsidR="00AC4494" w:rsidRPr="009C2981">
          <w:rPr>
            <w:rStyle w:val="Hyperlink"/>
            <w:rFonts w:hint="eastAsia"/>
            <w:noProof/>
            <w:rtl/>
          </w:rPr>
          <w:t>نياز</w:t>
        </w:r>
        <w:r w:rsidR="00AC4494" w:rsidRPr="009C2981">
          <w:rPr>
            <w:rStyle w:val="Hyperlink"/>
            <w:noProof/>
            <w:rtl/>
          </w:rPr>
          <w:t xml:space="preserve"> </w:t>
        </w:r>
        <w:r w:rsidR="00AC4494" w:rsidRPr="009C2981">
          <w:rPr>
            <w:rStyle w:val="Hyperlink"/>
            <w:rFonts w:hint="eastAsia"/>
            <w:noProof/>
            <w:rtl/>
          </w:rPr>
          <w:t>ندارد</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Toc387154661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143</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62" w:history="1">
        <w:r w:rsidR="00AC4494" w:rsidRPr="009C2981">
          <w:rPr>
            <w:rStyle w:val="Hyperlink"/>
            <w:rFonts w:hint="eastAsia"/>
            <w:noProof/>
            <w:rtl/>
          </w:rPr>
          <w:t>خلاصه</w:t>
        </w:r>
        <w:r w:rsidR="00AC4494" w:rsidRPr="009C2981">
          <w:rPr>
            <w:rStyle w:val="Hyperlink"/>
            <w:noProof/>
            <w:rtl/>
          </w:rPr>
          <w:t xml:space="preserve"> </w:t>
        </w:r>
        <w:r w:rsidR="00AC4494" w:rsidRPr="009C2981">
          <w:rPr>
            <w:rStyle w:val="Hyperlink"/>
            <w:rFonts w:hint="eastAsia"/>
            <w:noProof/>
            <w:rtl/>
          </w:rPr>
          <w:t>گفتار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Toc387154662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146</w:t>
        </w:r>
        <w:r w:rsidR="00AC4494">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663" w:history="1">
        <w:r w:rsidR="00AC4494" w:rsidRPr="009C2981">
          <w:rPr>
            <w:rStyle w:val="Hyperlink"/>
            <w:rFonts w:hint="eastAsia"/>
            <w:noProof/>
            <w:rtl/>
          </w:rPr>
          <w:t>مبحث</w:t>
        </w:r>
        <w:r w:rsidR="00AC4494" w:rsidRPr="009C2981">
          <w:rPr>
            <w:rStyle w:val="Hyperlink"/>
            <w:noProof/>
            <w:rtl/>
          </w:rPr>
          <w:t xml:space="preserve"> </w:t>
        </w:r>
        <w:r w:rsidR="00AC4494" w:rsidRPr="009C2981">
          <w:rPr>
            <w:rStyle w:val="Hyperlink"/>
            <w:rFonts w:hint="eastAsia"/>
            <w:noProof/>
            <w:rtl/>
          </w:rPr>
          <w:t>هفتم</w:t>
        </w:r>
        <w:r w:rsidR="00AC4494" w:rsidRPr="009C2981">
          <w:rPr>
            <w:rStyle w:val="Hyperlink"/>
            <w:noProof/>
            <w:rtl/>
          </w:rPr>
          <w:t xml:space="preserve">   </w:t>
        </w:r>
        <w:r w:rsidR="00AC4494" w:rsidRPr="009C2981">
          <w:rPr>
            <w:rStyle w:val="Hyperlink"/>
            <w:rFonts w:hint="eastAsia"/>
            <w:noProof/>
            <w:rtl/>
          </w:rPr>
          <w:t>مسح</w:t>
        </w:r>
        <w:r w:rsidR="00AC4494" w:rsidRPr="009C2981">
          <w:rPr>
            <w:rStyle w:val="Hyperlink"/>
            <w:noProof/>
            <w:rtl/>
          </w:rPr>
          <w:t xml:space="preserve"> </w:t>
        </w:r>
        <w:r w:rsidR="00AC4494" w:rsidRPr="009C2981">
          <w:rPr>
            <w:rStyle w:val="Hyperlink"/>
            <w:rFonts w:hint="cs"/>
            <w:noProof/>
            <w:rtl/>
          </w:rPr>
          <w:t>ی</w:t>
        </w:r>
        <w:r w:rsidR="00AC4494" w:rsidRPr="009C2981">
          <w:rPr>
            <w:rStyle w:val="Hyperlink"/>
            <w:rFonts w:hint="eastAsia"/>
            <w:noProof/>
            <w:rtl/>
          </w:rPr>
          <w:t>ا</w:t>
        </w:r>
        <w:r w:rsidR="00AC4494" w:rsidRPr="009C2981">
          <w:rPr>
            <w:rStyle w:val="Hyperlink"/>
            <w:noProof/>
            <w:rtl/>
          </w:rPr>
          <w:t xml:space="preserve"> </w:t>
        </w:r>
        <w:r w:rsidR="00AC4494" w:rsidRPr="009C2981">
          <w:rPr>
            <w:rStyle w:val="Hyperlink"/>
            <w:rFonts w:hint="eastAsia"/>
            <w:noProof/>
            <w:rtl/>
          </w:rPr>
          <w:t>غسل</w:t>
        </w:r>
        <w:r w:rsidR="00AC4494" w:rsidRPr="009C2981">
          <w:rPr>
            <w:rStyle w:val="Hyperlink"/>
            <w:noProof/>
            <w:rtl/>
          </w:rPr>
          <w:t xml:space="preserve"> </w:t>
        </w:r>
        <w:r w:rsidR="00AC4494" w:rsidRPr="009C2981">
          <w:rPr>
            <w:rStyle w:val="Hyperlink"/>
            <w:rFonts w:hint="eastAsia"/>
            <w:noProof/>
            <w:rtl/>
          </w:rPr>
          <w:t>وضو؟</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Toc387154663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147</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64" w:history="1">
        <w:r w:rsidR="00AC4494" w:rsidRPr="009C2981">
          <w:rPr>
            <w:rStyle w:val="Hyperlink"/>
            <w:rFonts w:hint="eastAsia"/>
            <w:b/>
            <w:noProof/>
            <w:rtl/>
          </w:rPr>
          <w:t>ترجم</w:t>
        </w:r>
        <w:r w:rsidR="00AC4494" w:rsidRPr="009C2981">
          <w:rPr>
            <w:rStyle w:val="Hyperlink"/>
            <w:rFonts w:hint="cs"/>
            <w:b/>
            <w:noProof/>
            <w:rtl/>
          </w:rPr>
          <w:t>ۀ</w:t>
        </w:r>
        <w:r w:rsidR="00AC4494" w:rsidRPr="009C2981">
          <w:rPr>
            <w:rStyle w:val="Hyperlink"/>
            <w:b/>
            <w:noProof/>
            <w:rtl/>
          </w:rPr>
          <w:t xml:space="preserve"> </w:t>
        </w:r>
        <w:r w:rsidR="00AC4494" w:rsidRPr="009C2981">
          <w:rPr>
            <w:rStyle w:val="Hyperlink"/>
            <w:rFonts w:hint="eastAsia"/>
            <w:b/>
            <w:noProof/>
            <w:rtl/>
          </w:rPr>
          <w:t>اهل</w:t>
        </w:r>
        <w:r w:rsidR="00AC4494" w:rsidRPr="009C2981">
          <w:rPr>
            <w:rStyle w:val="Hyperlink"/>
            <w:b/>
            <w:noProof/>
            <w:rtl/>
          </w:rPr>
          <w:t xml:space="preserve"> </w:t>
        </w:r>
        <w:r w:rsidR="00AC4494" w:rsidRPr="009C2981">
          <w:rPr>
            <w:rStyle w:val="Hyperlink"/>
            <w:rFonts w:hint="eastAsia"/>
            <w:b/>
            <w:noProof/>
            <w:rtl/>
          </w:rPr>
          <w:t>سنت</w:t>
        </w:r>
        <w:r w:rsidR="00AC4494" w:rsidRPr="009C2981">
          <w:rPr>
            <w:rStyle w:val="Hyperlink"/>
            <w:b/>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Toc387154664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147</w:t>
        </w:r>
        <w:r w:rsidR="00AC4494">
          <w:rPr>
            <w:rStyle w:val="Hyperlink"/>
            <w:noProof/>
            <w:rtl/>
          </w:rPr>
          <w:fldChar w:fldCharType="end"/>
        </w:r>
      </w:hyperlink>
    </w:p>
    <w:p w:rsidR="00AC4494" w:rsidRDefault="00284605">
      <w:pPr>
        <w:pStyle w:val="TOC3"/>
        <w:tabs>
          <w:tab w:val="right" w:leader="dot" w:pos="6226"/>
        </w:tabs>
        <w:rPr>
          <w:rFonts w:ascii="Calibri" w:hAnsi="Calibri" w:cs="Arial"/>
          <w:noProof/>
          <w:sz w:val="22"/>
          <w:szCs w:val="22"/>
          <w:rtl/>
          <w:lang w:bidi="fa-IR"/>
        </w:rPr>
      </w:pPr>
      <w:hyperlink w:anchor="_Toc387154665" w:history="1">
        <w:r w:rsidR="00AC4494" w:rsidRPr="009C2981">
          <w:rPr>
            <w:rStyle w:val="Hyperlink"/>
            <w:rFonts w:hint="eastAsia"/>
            <w:b/>
            <w:noProof/>
            <w:rtl/>
          </w:rPr>
          <w:t>ترجم</w:t>
        </w:r>
        <w:r w:rsidR="00AC4494" w:rsidRPr="009C2981">
          <w:rPr>
            <w:rStyle w:val="Hyperlink"/>
            <w:rFonts w:hint="cs"/>
            <w:b/>
            <w:noProof/>
            <w:rtl/>
          </w:rPr>
          <w:t>ۀ</w:t>
        </w:r>
        <w:r w:rsidR="00AC4494" w:rsidRPr="009C2981">
          <w:rPr>
            <w:rStyle w:val="Hyperlink"/>
            <w:b/>
            <w:noProof/>
            <w:rtl/>
          </w:rPr>
          <w:t xml:space="preserve"> </w:t>
        </w:r>
        <w:r w:rsidR="00AC4494" w:rsidRPr="009C2981">
          <w:rPr>
            <w:rStyle w:val="Hyperlink"/>
            <w:rFonts w:hint="eastAsia"/>
            <w:b/>
            <w:noProof/>
            <w:rtl/>
          </w:rPr>
          <w:t>اهل</w:t>
        </w:r>
        <w:r w:rsidR="00AC4494" w:rsidRPr="009C2981">
          <w:rPr>
            <w:rStyle w:val="Hyperlink"/>
            <w:b/>
            <w:noProof/>
            <w:rtl/>
          </w:rPr>
          <w:t xml:space="preserve"> </w:t>
        </w:r>
        <w:r w:rsidR="00AC4494" w:rsidRPr="009C2981">
          <w:rPr>
            <w:rStyle w:val="Hyperlink"/>
            <w:rFonts w:hint="eastAsia"/>
            <w:b/>
            <w:noProof/>
            <w:rtl/>
          </w:rPr>
          <w:t>تش</w:t>
        </w:r>
        <w:r w:rsidR="00AC4494" w:rsidRPr="009C2981">
          <w:rPr>
            <w:rStyle w:val="Hyperlink"/>
            <w:rFonts w:hint="cs"/>
            <w:b/>
            <w:noProof/>
            <w:rtl/>
          </w:rPr>
          <w:t>ی</w:t>
        </w:r>
        <w:r w:rsidR="00AC4494" w:rsidRPr="009C2981">
          <w:rPr>
            <w:rStyle w:val="Hyperlink"/>
            <w:rFonts w:hint="eastAsia"/>
            <w:b/>
            <w:noProof/>
            <w:rtl/>
          </w:rPr>
          <w:t>ع</w:t>
        </w:r>
        <w:r w:rsidR="00AC4494" w:rsidRPr="009C2981">
          <w:rPr>
            <w:rStyle w:val="Hyperlink"/>
            <w:b/>
            <w:noProof/>
            <w:rtl/>
          </w:rPr>
          <w:t>:</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Toc387154665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147</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66" w:history="1">
        <w:r w:rsidR="00AC4494" w:rsidRPr="009C2981">
          <w:rPr>
            <w:rStyle w:val="Hyperlink"/>
            <w:rFonts w:hint="eastAsia"/>
            <w:noProof/>
            <w:rtl/>
          </w:rPr>
          <w:t>دلائل</w:t>
        </w:r>
        <w:r w:rsidR="00AC4494" w:rsidRPr="009C2981">
          <w:rPr>
            <w:rStyle w:val="Hyperlink"/>
            <w:noProof/>
            <w:rtl/>
          </w:rPr>
          <w:t xml:space="preserve"> </w:t>
        </w:r>
        <w:r w:rsidR="00AC4494" w:rsidRPr="009C2981">
          <w:rPr>
            <w:rStyle w:val="Hyperlink"/>
            <w:rFonts w:hint="eastAsia"/>
            <w:noProof/>
            <w:rtl/>
          </w:rPr>
          <w:t>اهل</w:t>
        </w:r>
        <w:r w:rsidR="00AC4494" w:rsidRPr="009C2981">
          <w:rPr>
            <w:rStyle w:val="Hyperlink"/>
            <w:noProof/>
            <w:rtl/>
          </w:rPr>
          <w:t xml:space="preserve"> </w:t>
        </w:r>
        <w:r w:rsidR="00AC4494" w:rsidRPr="009C2981">
          <w:rPr>
            <w:rStyle w:val="Hyperlink"/>
            <w:rFonts w:hint="eastAsia"/>
            <w:noProof/>
            <w:rtl/>
          </w:rPr>
          <w:t>سنت</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Toc387154666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148</w:t>
        </w:r>
        <w:r w:rsidR="00AC4494">
          <w:rPr>
            <w:rStyle w:val="Hyperlink"/>
            <w:noProof/>
            <w:rtl/>
          </w:rPr>
          <w:fldChar w:fldCharType="end"/>
        </w:r>
      </w:hyperlink>
    </w:p>
    <w:p w:rsidR="00AC4494" w:rsidRDefault="00284605">
      <w:pPr>
        <w:pStyle w:val="TOC2"/>
        <w:tabs>
          <w:tab w:val="right" w:leader="dot" w:pos="6226"/>
        </w:tabs>
        <w:rPr>
          <w:rFonts w:ascii="Calibri" w:hAnsi="Calibri" w:cs="Arial"/>
          <w:noProof/>
          <w:sz w:val="22"/>
          <w:szCs w:val="22"/>
          <w:rtl/>
          <w:lang w:bidi="fa-IR"/>
        </w:rPr>
      </w:pPr>
      <w:hyperlink w:anchor="_Toc387154667" w:history="1">
        <w:r w:rsidR="00AC4494" w:rsidRPr="009C2981">
          <w:rPr>
            <w:rStyle w:val="Hyperlink"/>
            <w:rFonts w:hint="eastAsia"/>
            <w:noProof/>
            <w:rtl/>
          </w:rPr>
          <w:t>خلاص</w:t>
        </w:r>
        <w:r w:rsidR="00AC4494" w:rsidRPr="009C2981">
          <w:rPr>
            <w:rStyle w:val="Hyperlink"/>
            <w:rFonts w:hint="cs"/>
            <w:noProof/>
            <w:rtl/>
          </w:rPr>
          <w:t>ۀ</w:t>
        </w:r>
        <w:r w:rsidR="00AC4494" w:rsidRPr="009C2981">
          <w:rPr>
            <w:rStyle w:val="Hyperlink"/>
            <w:noProof/>
            <w:rtl/>
          </w:rPr>
          <w:t xml:space="preserve"> </w:t>
        </w:r>
        <w:r w:rsidR="00AC4494" w:rsidRPr="009C2981">
          <w:rPr>
            <w:rStyle w:val="Hyperlink"/>
            <w:rFonts w:hint="eastAsia"/>
            <w:noProof/>
            <w:rtl/>
          </w:rPr>
          <w:t>گفتار</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Toc387154667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149</w:t>
        </w:r>
        <w:r w:rsidR="00AC4494">
          <w:rPr>
            <w:rStyle w:val="Hyperlink"/>
            <w:noProof/>
            <w:rtl/>
          </w:rPr>
          <w:fldChar w:fldCharType="end"/>
        </w:r>
      </w:hyperlink>
    </w:p>
    <w:p w:rsidR="00AC4494" w:rsidRDefault="00284605">
      <w:pPr>
        <w:pStyle w:val="TOC1"/>
        <w:tabs>
          <w:tab w:val="right" w:leader="dot" w:pos="6226"/>
        </w:tabs>
        <w:rPr>
          <w:rFonts w:ascii="Calibri" w:hAnsi="Calibri" w:cs="Arial"/>
          <w:bCs w:val="0"/>
          <w:noProof/>
          <w:sz w:val="22"/>
          <w:szCs w:val="22"/>
          <w:rtl/>
          <w:lang w:bidi="fa-IR"/>
        </w:rPr>
      </w:pPr>
      <w:hyperlink w:anchor="_Toc387154668" w:history="1">
        <w:r w:rsidR="00AC4494" w:rsidRPr="009C2981">
          <w:rPr>
            <w:rStyle w:val="Hyperlink"/>
            <w:rFonts w:hint="eastAsia"/>
            <w:noProof/>
            <w:rtl/>
          </w:rPr>
          <w:t>منابع</w:t>
        </w:r>
        <w:r w:rsidR="00AC4494" w:rsidRPr="009C2981">
          <w:rPr>
            <w:rStyle w:val="Hyperlink"/>
            <w:noProof/>
            <w:rtl/>
          </w:rPr>
          <w:t xml:space="preserve"> </w:t>
        </w:r>
        <w:r w:rsidR="00AC4494" w:rsidRPr="009C2981">
          <w:rPr>
            <w:rStyle w:val="Hyperlink"/>
            <w:rFonts w:hint="eastAsia"/>
            <w:noProof/>
            <w:rtl/>
          </w:rPr>
          <w:t>استفاده</w:t>
        </w:r>
        <w:r w:rsidR="00AC4494" w:rsidRPr="009C2981">
          <w:rPr>
            <w:rStyle w:val="Hyperlink"/>
            <w:noProof/>
            <w:rtl/>
          </w:rPr>
          <w:t xml:space="preserve"> </w:t>
        </w:r>
        <w:r w:rsidR="00AC4494" w:rsidRPr="009C2981">
          <w:rPr>
            <w:rStyle w:val="Hyperlink"/>
            <w:rFonts w:hint="eastAsia"/>
            <w:noProof/>
            <w:rtl/>
          </w:rPr>
          <w:t>شده</w:t>
        </w:r>
        <w:r w:rsidR="00AC4494" w:rsidRPr="009C2981">
          <w:rPr>
            <w:rStyle w:val="Hyperlink"/>
            <w:noProof/>
            <w:rtl/>
          </w:rPr>
          <w:t xml:space="preserve"> </w:t>
        </w:r>
        <w:r w:rsidR="00AC4494" w:rsidRPr="009C2981">
          <w:rPr>
            <w:rStyle w:val="Hyperlink"/>
            <w:rFonts w:hint="eastAsia"/>
            <w:noProof/>
            <w:rtl/>
          </w:rPr>
          <w:t>در</w:t>
        </w:r>
        <w:r w:rsidR="00AC4494" w:rsidRPr="009C2981">
          <w:rPr>
            <w:rStyle w:val="Hyperlink"/>
            <w:noProof/>
            <w:rtl/>
          </w:rPr>
          <w:t xml:space="preserve"> </w:t>
        </w:r>
        <w:r w:rsidR="00AC4494" w:rsidRPr="009C2981">
          <w:rPr>
            <w:rStyle w:val="Hyperlink"/>
            <w:rFonts w:hint="eastAsia"/>
            <w:noProof/>
            <w:rtl/>
          </w:rPr>
          <w:t>اين</w:t>
        </w:r>
        <w:r w:rsidR="00AC4494" w:rsidRPr="009C2981">
          <w:rPr>
            <w:rStyle w:val="Hyperlink"/>
            <w:noProof/>
            <w:rtl/>
          </w:rPr>
          <w:t xml:space="preserve"> </w:t>
        </w:r>
        <w:r w:rsidR="00AC4494" w:rsidRPr="009C2981">
          <w:rPr>
            <w:rStyle w:val="Hyperlink"/>
            <w:rFonts w:hint="eastAsia"/>
            <w:noProof/>
            <w:rtl/>
          </w:rPr>
          <w:t>رساله</w:t>
        </w:r>
        <w:r w:rsidR="00AC4494">
          <w:rPr>
            <w:noProof/>
            <w:webHidden/>
            <w:rtl/>
          </w:rPr>
          <w:tab/>
        </w:r>
        <w:r w:rsidR="00AC4494">
          <w:rPr>
            <w:rStyle w:val="Hyperlink"/>
            <w:noProof/>
            <w:rtl/>
          </w:rPr>
          <w:fldChar w:fldCharType="begin"/>
        </w:r>
        <w:r w:rsidR="00AC4494">
          <w:rPr>
            <w:noProof/>
            <w:webHidden/>
            <w:rtl/>
          </w:rPr>
          <w:instrText xml:space="preserve"> </w:instrText>
        </w:r>
        <w:r w:rsidR="00AC4494">
          <w:rPr>
            <w:noProof/>
            <w:webHidden/>
          </w:rPr>
          <w:instrText>PAGEREF</w:instrText>
        </w:r>
        <w:r w:rsidR="00AC4494">
          <w:rPr>
            <w:noProof/>
            <w:webHidden/>
            <w:rtl/>
          </w:rPr>
          <w:instrText xml:space="preserve"> _</w:instrText>
        </w:r>
        <w:r w:rsidR="00AC4494">
          <w:rPr>
            <w:noProof/>
            <w:webHidden/>
          </w:rPr>
          <w:instrText>Toc387154668 \h</w:instrText>
        </w:r>
        <w:r w:rsidR="00AC4494">
          <w:rPr>
            <w:noProof/>
            <w:webHidden/>
            <w:rtl/>
          </w:rPr>
          <w:instrText xml:space="preserve"> </w:instrText>
        </w:r>
        <w:r w:rsidR="00AC4494">
          <w:rPr>
            <w:rStyle w:val="Hyperlink"/>
            <w:noProof/>
            <w:rtl/>
          </w:rPr>
        </w:r>
        <w:r w:rsidR="00AC4494">
          <w:rPr>
            <w:rStyle w:val="Hyperlink"/>
            <w:noProof/>
            <w:rtl/>
          </w:rPr>
          <w:fldChar w:fldCharType="separate"/>
        </w:r>
        <w:r w:rsidR="00120BD4">
          <w:rPr>
            <w:noProof/>
            <w:webHidden/>
            <w:rtl/>
          </w:rPr>
          <w:t>150</w:t>
        </w:r>
        <w:r w:rsidR="00AC4494">
          <w:rPr>
            <w:rStyle w:val="Hyperlink"/>
            <w:noProof/>
            <w:rtl/>
          </w:rPr>
          <w:fldChar w:fldCharType="end"/>
        </w:r>
      </w:hyperlink>
    </w:p>
    <w:p w:rsidR="00474582" w:rsidRPr="00474582" w:rsidRDefault="00AC4494" w:rsidP="00782E0B">
      <w:pP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B21C76" w:rsidRPr="0042562C" w:rsidRDefault="00B21C76" w:rsidP="00B21C76">
      <w:pPr>
        <w:pStyle w:val="a1"/>
      </w:pPr>
      <w:bookmarkStart w:id="4" w:name="_Toc310103987"/>
      <w:bookmarkStart w:id="5" w:name="_Toc380345571"/>
      <w:bookmarkStart w:id="6" w:name="_Toc387154561"/>
      <w:r w:rsidRPr="0042562C">
        <w:rPr>
          <w:rtl/>
        </w:rPr>
        <w:t>مقدمه</w:t>
      </w:r>
      <w:bookmarkEnd w:id="4"/>
      <w:bookmarkEnd w:id="5"/>
      <w:bookmarkEnd w:id="6"/>
    </w:p>
    <w:p w:rsidR="00B21C76" w:rsidRPr="00B21C76" w:rsidRDefault="00B21C76" w:rsidP="00B21C76">
      <w:pPr>
        <w:pStyle w:val="a4"/>
        <w:rPr>
          <w:spacing w:val="-4"/>
          <w:rtl/>
        </w:rPr>
      </w:pPr>
      <w:r w:rsidRPr="00B21C76">
        <w:rPr>
          <w:spacing w:val="-4"/>
          <w:rtl/>
        </w:rPr>
        <w:t>إن الحمد لله نحمده ونستعينه ونستهديه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r>
        <w:rPr>
          <w:rFonts w:hint="cs"/>
          <w:spacing w:val="-4"/>
          <w:rtl/>
        </w:rPr>
        <w:t xml:space="preserve"> </w:t>
      </w:r>
      <w:r w:rsidRPr="00B21C76">
        <w:rPr>
          <w:spacing w:val="-4"/>
        </w:rPr>
        <w:sym w:font="AGA Arabesque" w:char="F072"/>
      </w:r>
      <w:r w:rsidRPr="00B21C76">
        <w:rPr>
          <w:spacing w:val="-4"/>
          <w:rtl/>
        </w:rPr>
        <w:t xml:space="preserve"> وعلی آله وصحبه أجمعين. </w:t>
      </w:r>
    </w:p>
    <w:p w:rsidR="00B21C76" w:rsidRPr="0087594C" w:rsidRDefault="00B21C76" w:rsidP="00B21C76">
      <w:pPr>
        <w:ind w:firstLine="284"/>
        <w:jc w:val="both"/>
        <w:rPr>
          <w:rStyle w:val="Char4"/>
          <w:rtl/>
          <w:lang w:bidi="fa-IR"/>
        </w:rPr>
      </w:pPr>
      <w:r w:rsidRPr="0087594C">
        <w:rPr>
          <w:rStyle w:val="Char4"/>
          <w:rtl/>
          <w:lang w:bidi="fa-IR"/>
        </w:rPr>
        <w:t>اما بعد:  شكر و سپاس ا</w:t>
      </w:r>
      <w:r>
        <w:rPr>
          <w:rStyle w:val="Char4"/>
          <w:rtl/>
          <w:lang w:bidi="fa-IR"/>
        </w:rPr>
        <w:t>ی</w:t>
      </w:r>
      <w:r w:rsidRPr="0087594C">
        <w:rPr>
          <w:rStyle w:val="Char4"/>
          <w:rtl/>
          <w:lang w:bidi="fa-IR"/>
        </w:rPr>
        <w:t>زد منان را كه به ا</w:t>
      </w:r>
      <w:r>
        <w:rPr>
          <w:rStyle w:val="Char4"/>
          <w:rtl/>
          <w:lang w:bidi="fa-IR"/>
        </w:rPr>
        <w:t>ی</w:t>
      </w:r>
      <w:r w:rsidRPr="0087594C">
        <w:rPr>
          <w:rStyle w:val="Char4"/>
          <w:rtl/>
          <w:lang w:bidi="fa-IR"/>
        </w:rPr>
        <w:t>نجانب توف</w:t>
      </w:r>
      <w:r>
        <w:rPr>
          <w:rStyle w:val="Char4"/>
          <w:rtl/>
          <w:lang w:bidi="fa-IR"/>
        </w:rPr>
        <w:t>ی</w:t>
      </w:r>
      <w:r w:rsidRPr="0087594C">
        <w:rPr>
          <w:rStyle w:val="Char4"/>
          <w:rtl/>
          <w:lang w:bidi="fa-IR"/>
        </w:rPr>
        <w:t>ق داد تا در موضوع تفكرات مذهب تش</w:t>
      </w:r>
      <w:r>
        <w:rPr>
          <w:rStyle w:val="Char4"/>
          <w:rtl/>
          <w:lang w:bidi="fa-IR"/>
        </w:rPr>
        <w:t>ی</w:t>
      </w:r>
      <w:r w:rsidRPr="0087594C">
        <w:rPr>
          <w:rStyle w:val="Char4"/>
          <w:rtl/>
          <w:lang w:bidi="fa-IR"/>
        </w:rPr>
        <w:t>ع و حوادث مهم اختلاف</w:t>
      </w:r>
      <w:r>
        <w:rPr>
          <w:rStyle w:val="Char4"/>
          <w:rtl/>
          <w:lang w:bidi="fa-IR"/>
        </w:rPr>
        <w:t>ی</w:t>
      </w:r>
      <w:r w:rsidRPr="0087594C">
        <w:rPr>
          <w:rStyle w:val="Char4"/>
          <w:rtl/>
          <w:lang w:bidi="fa-IR"/>
        </w:rPr>
        <w:t xml:space="preserve"> بعد از وفات پ</w:t>
      </w:r>
      <w:r>
        <w:rPr>
          <w:rStyle w:val="Char4"/>
          <w:rtl/>
          <w:lang w:bidi="fa-IR"/>
        </w:rPr>
        <w:t>ی</w:t>
      </w:r>
      <w:r w:rsidRPr="0087594C">
        <w:rPr>
          <w:rStyle w:val="Char4"/>
          <w:rtl/>
          <w:lang w:bidi="fa-IR"/>
        </w:rPr>
        <w:t>امبر</w:t>
      </w:r>
      <w:r>
        <w:rPr>
          <w:rStyle w:val="Char4"/>
          <w:rFonts w:hint="cs"/>
          <w:rtl/>
          <w:lang w:bidi="fa-IR"/>
        </w:rPr>
        <w:t xml:space="preserve"> </w:t>
      </w:r>
      <w:r w:rsidRPr="00B52B5B">
        <w:rPr>
          <w:rStyle w:val="CTraditionalArabicChar"/>
          <w:rtl/>
          <w:lang w:bidi="fa-IR"/>
        </w:rPr>
        <w:t>ص</w:t>
      </w:r>
      <w:r w:rsidRPr="0087594C">
        <w:rPr>
          <w:rStyle w:val="Char4"/>
          <w:rtl/>
          <w:lang w:bidi="fa-IR"/>
        </w:rPr>
        <w:t xml:space="preserve"> به كنكاش و جستجو بپردازم.</w:t>
      </w:r>
    </w:p>
    <w:p w:rsidR="00B21C76" w:rsidRPr="0087594C" w:rsidRDefault="00B21C76" w:rsidP="00B21C76">
      <w:pPr>
        <w:spacing w:line="235" w:lineRule="auto"/>
        <w:ind w:firstLine="284"/>
        <w:jc w:val="both"/>
        <w:rPr>
          <w:rStyle w:val="Char4"/>
          <w:rtl/>
          <w:lang w:bidi="fa-IR"/>
        </w:rPr>
      </w:pPr>
      <w:r w:rsidRPr="0087594C">
        <w:rPr>
          <w:rStyle w:val="Char4"/>
          <w:rtl/>
          <w:lang w:bidi="fa-IR"/>
        </w:rPr>
        <w:t>روزگار</w:t>
      </w:r>
      <w:r>
        <w:rPr>
          <w:rStyle w:val="Char4"/>
          <w:rtl/>
          <w:lang w:bidi="fa-IR"/>
        </w:rPr>
        <w:t>ی</w:t>
      </w:r>
      <w:r w:rsidRPr="0087594C">
        <w:rPr>
          <w:rStyle w:val="Char4"/>
          <w:rtl/>
          <w:lang w:bidi="fa-IR"/>
        </w:rPr>
        <w:t xml:space="preserve"> سخت بر مسلمانان گذشت, روزگار</w:t>
      </w:r>
      <w:r>
        <w:rPr>
          <w:rStyle w:val="Char4"/>
          <w:rtl/>
          <w:lang w:bidi="fa-IR"/>
        </w:rPr>
        <w:t>ی</w:t>
      </w:r>
      <w:r w:rsidRPr="0087594C">
        <w:rPr>
          <w:rStyle w:val="Char4"/>
          <w:rtl/>
          <w:lang w:bidi="fa-IR"/>
        </w:rPr>
        <w:t xml:space="preserve"> كه همراه بود با سخت</w:t>
      </w:r>
      <w:r>
        <w:rPr>
          <w:rStyle w:val="Char4"/>
          <w:rtl/>
          <w:lang w:bidi="fa-IR"/>
        </w:rPr>
        <w:t>ی‌های</w:t>
      </w:r>
      <w:r w:rsidRPr="0087594C">
        <w:rPr>
          <w:rStyle w:val="Char4"/>
          <w:rtl/>
          <w:lang w:bidi="fa-IR"/>
        </w:rPr>
        <w:t xml:space="preserve"> جنگ، اسارت، تحر</w:t>
      </w:r>
      <w:r>
        <w:rPr>
          <w:rStyle w:val="Char4"/>
          <w:rtl/>
          <w:lang w:bidi="fa-IR"/>
        </w:rPr>
        <w:t>ی</w:t>
      </w:r>
      <w:r w:rsidRPr="0087594C">
        <w:rPr>
          <w:rStyle w:val="Char4"/>
          <w:rtl/>
          <w:lang w:bidi="fa-IR"/>
        </w:rPr>
        <w:t xml:space="preserve">م و.... اما </w:t>
      </w:r>
      <w:r>
        <w:rPr>
          <w:rStyle w:val="Char4"/>
          <w:rtl/>
          <w:lang w:bidi="fa-IR"/>
        </w:rPr>
        <w:t>ی</w:t>
      </w:r>
      <w:r w:rsidRPr="0087594C">
        <w:rPr>
          <w:rStyle w:val="Char4"/>
          <w:rtl/>
          <w:lang w:bidi="fa-IR"/>
        </w:rPr>
        <w:t>اران پ</w:t>
      </w:r>
      <w:r>
        <w:rPr>
          <w:rStyle w:val="Char4"/>
          <w:rtl/>
          <w:lang w:bidi="fa-IR"/>
        </w:rPr>
        <w:t>ی</w:t>
      </w:r>
      <w:r w:rsidRPr="0087594C">
        <w:rPr>
          <w:rStyle w:val="Char4"/>
          <w:rtl/>
          <w:lang w:bidi="fa-IR"/>
        </w:rPr>
        <w:t>امبر</w:t>
      </w:r>
      <w:r>
        <w:rPr>
          <w:rStyle w:val="Char4"/>
          <w:rFonts w:hint="cs"/>
          <w:rtl/>
          <w:lang w:bidi="fa-IR"/>
        </w:rPr>
        <w:t xml:space="preserve"> </w:t>
      </w:r>
      <w:r w:rsidRPr="00B52B5B">
        <w:rPr>
          <w:rStyle w:val="CTraditionalArabicChar"/>
          <w:rtl/>
          <w:lang w:bidi="fa-IR"/>
        </w:rPr>
        <w:t>ص</w:t>
      </w:r>
      <w:r w:rsidRPr="0087594C">
        <w:rPr>
          <w:rStyle w:val="Char4"/>
          <w:rtl/>
          <w:lang w:bidi="fa-IR"/>
        </w:rPr>
        <w:t xml:space="preserve"> تمام ا</w:t>
      </w:r>
      <w:r>
        <w:rPr>
          <w:rStyle w:val="Char4"/>
          <w:rtl/>
          <w:lang w:bidi="fa-IR"/>
        </w:rPr>
        <w:t>ی</w:t>
      </w:r>
      <w:r w:rsidRPr="0087594C">
        <w:rPr>
          <w:rStyle w:val="Char4"/>
          <w:rtl/>
          <w:lang w:bidi="fa-IR"/>
        </w:rPr>
        <w:t>ن سخت</w:t>
      </w:r>
      <w:r>
        <w:rPr>
          <w:rStyle w:val="Char4"/>
          <w:rtl/>
          <w:lang w:bidi="fa-IR"/>
        </w:rPr>
        <w:t>ی‌ها</w:t>
      </w:r>
      <w:r w:rsidRPr="0087594C">
        <w:rPr>
          <w:rStyle w:val="Char4"/>
          <w:rtl/>
          <w:lang w:bidi="fa-IR"/>
        </w:rPr>
        <w:t xml:space="preserve"> را به جان خر</w:t>
      </w:r>
      <w:r>
        <w:rPr>
          <w:rStyle w:val="Char4"/>
          <w:rtl/>
          <w:lang w:bidi="fa-IR"/>
        </w:rPr>
        <w:t>ی</w:t>
      </w:r>
      <w:r w:rsidRPr="0087594C">
        <w:rPr>
          <w:rStyle w:val="Char4"/>
          <w:rtl/>
          <w:lang w:bidi="fa-IR"/>
        </w:rPr>
        <w:t>ده و مانند تشنگان</w:t>
      </w:r>
      <w:r>
        <w:rPr>
          <w:rStyle w:val="Char4"/>
          <w:rtl/>
          <w:lang w:bidi="fa-IR"/>
        </w:rPr>
        <w:t>ی</w:t>
      </w:r>
      <w:r w:rsidRPr="0087594C">
        <w:rPr>
          <w:rStyle w:val="Char4"/>
          <w:rtl/>
          <w:lang w:bidi="fa-IR"/>
        </w:rPr>
        <w:t xml:space="preserve"> كه در ب</w:t>
      </w:r>
      <w:r>
        <w:rPr>
          <w:rStyle w:val="Char4"/>
          <w:rtl/>
          <w:lang w:bidi="fa-IR"/>
        </w:rPr>
        <w:t>ی</w:t>
      </w:r>
      <w:r w:rsidRPr="0087594C">
        <w:rPr>
          <w:rStyle w:val="Char4"/>
          <w:rtl/>
          <w:lang w:bidi="fa-IR"/>
        </w:rPr>
        <w:t>ابان به دنبال جرعه آب</w:t>
      </w:r>
      <w:r>
        <w:rPr>
          <w:rStyle w:val="Char4"/>
          <w:rtl/>
          <w:lang w:bidi="fa-IR"/>
        </w:rPr>
        <w:t>ی</w:t>
      </w:r>
      <w:r w:rsidRPr="0087594C">
        <w:rPr>
          <w:rStyle w:val="Char4"/>
          <w:rtl/>
          <w:lang w:bidi="fa-IR"/>
        </w:rPr>
        <w:t xml:space="preserve"> م</w:t>
      </w:r>
      <w:r>
        <w:rPr>
          <w:rStyle w:val="Char4"/>
          <w:rtl/>
          <w:lang w:bidi="fa-IR"/>
        </w:rPr>
        <w:t>ی‌</w:t>
      </w:r>
      <w:r w:rsidRPr="0087594C">
        <w:rPr>
          <w:rStyle w:val="Char4"/>
          <w:rtl/>
          <w:lang w:bidi="fa-IR"/>
        </w:rPr>
        <w:t>گردد، عطش خود را با مصاحبت س</w:t>
      </w:r>
      <w:r>
        <w:rPr>
          <w:rStyle w:val="Char4"/>
          <w:rtl/>
          <w:lang w:bidi="fa-IR"/>
        </w:rPr>
        <w:t>ی</w:t>
      </w:r>
      <w:r w:rsidRPr="0087594C">
        <w:rPr>
          <w:rStyle w:val="Char4"/>
          <w:rtl/>
          <w:lang w:bidi="fa-IR"/>
        </w:rPr>
        <w:t>د المرسل</w:t>
      </w:r>
      <w:r>
        <w:rPr>
          <w:rStyle w:val="Char4"/>
          <w:rtl/>
          <w:lang w:bidi="fa-IR"/>
        </w:rPr>
        <w:t>ی</w:t>
      </w:r>
      <w:r w:rsidRPr="0087594C">
        <w:rPr>
          <w:rStyle w:val="Char4"/>
          <w:rtl/>
          <w:lang w:bidi="fa-IR"/>
        </w:rPr>
        <w:t>ن س</w:t>
      </w:r>
      <w:r>
        <w:rPr>
          <w:rStyle w:val="Char4"/>
          <w:rtl/>
          <w:lang w:bidi="fa-IR"/>
        </w:rPr>
        <w:t>ی</w:t>
      </w:r>
      <w:r w:rsidRPr="0087594C">
        <w:rPr>
          <w:rStyle w:val="Char4"/>
          <w:rtl/>
          <w:lang w:bidi="fa-IR"/>
        </w:rPr>
        <w:t>راب كردند. اما زمانه وفا نكرد، مرگ، پ</w:t>
      </w:r>
      <w:r>
        <w:rPr>
          <w:rStyle w:val="Char4"/>
          <w:rtl/>
          <w:lang w:bidi="fa-IR"/>
        </w:rPr>
        <w:t>ی</w:t>
      </w:r>
      <w:r w:rsidRPr="0087594C">
        <w:rPr>
          <w:rStyle w:val="Char4"/>
          <w:rtl/>
          <w:lang w:bidi="fa-IR"/>
        </w:rPr>
        <w:t>امبر</w:t>
      </w:r>
      <w:r>
        <w:rPr>
          <w:rStyle w:val="Char4"/>
          <w:rFonts w:hint="cs"/>
          <w:rtl/>
          <w:lang w:bidi="fa-IR"/>
        </w:rPr>
        <w:t xml:space="preserve"> </w:t>
      </w:r>
      <w:r w:rsidRPr="00B52B5B">
        <w:rPr>
          <w:rStyle w:val="CTraditionalArabicChar"/>
          <w:rtl/>
          <w:lang w:bidi="fa-IR"/>
        </w:rPr>
        <w:t>ص</w:t>
      </w:r>
      <w:r>
        <w:rPr>
          <w:rStyle w:val="Char4"/>
          <w:rtl/>
          <w:lang w:bidi="fa-IR"/>
        </w:rPr>
        <w:t xml:space="preserve"> را به جایگاه ابدی‌</w:t>
      </w:r>
      <w:r w:rsidRPr="0087594C">
        <w:rPr>
          <w:rStyle w:val="Char4"/>
          <w:rtl/>
          <w:lang w:bidi="fa-IR"/>
        </w:rPr>
        <w:t>اش رساند و مسلمانان را در م</w:t>
      </w:r>
      <w:r>
        <w:rPr>
          <w:rStyle w:val="Char4"/>
          <w:rtl/>
          <w:lang w:bidi="fa-IR"/>
        </w:rPr>
        <w:t>ی</w:t>
      </w:r>
      <w:r w:rsidRPr="0087594C">
        <w:rPr>
          <w:rStyle w:val="Char4"/>
          <w:rtl/>
          <w:lang w:bidi="fa-IR"/>
        </w:rPr>
        <w:t>ان بغض و اندوه فرو برد، در ا</w:t>
      </w:r>
      <w:r>
        <w:rPr>
          <w:rStyle w:val="Char4"/>
          <w:rtl/>
          <w:lang w:bidi="fa-IR"/>
        </w:rPr>
        <w:t>ی</w:t>
      </w:r>
      <w:r w:rsidRPr="0087594C">
        <w:rPr>
          <w:rStyle w:val="Char4"/>
          <w:rtl/>
          <w:lang w:bidi="fa-IR"/>
        </w:rPr>
        <w:t xml:space="preserve">ن برهه از زمان بود كه </w:t>
      </w:r>
      <w:r>
        <w:rPr>
          <w:rStyle w:val="Char4"/>
          <w:rtl/>
          <w:lang w:bidi="fa-IR"/>
        </w:rPr>
        <w:t>ی</w:t>
      </w:r>
      <w:r w:rsidRPr="0087594C">
        <w:rPr>
          <w:rStyle w:val="Char4"/>
          <w:rtl/>
          <w:lang w:bidi="fa-IR"/>
        </w:rPr>
        <w:t>اران و اصحاب او</w:t>
      </w:r>
      <w:r>
        <w:rPr>
          <w:rStyle w:val="Char4"/>
          <w:rFonts w:hint="cs"/>
          <w:rtl/>
          <w:lang w:bidi="fa-IR"/>
        </w:rPr>
        <w:t xml:space="preserve"> </w:t>
      </w:r>
      <w:r w:rsidRPr="00B52B5B">
        <w:rPr>
          <w:rStyle w:val="CTraditionalArabicChar"/>
          <w:rtl/>
          <w:lang w:bidi="fa-IR"/>
        </w:rPr>
        <w:t>ص</w:t>
      </w:r>
      <w:r w:rsidRPr="0087594C">
        <w:rPr>
          <w:rStyle w:val="Char4"/>
          <w:rtl/>
          <w:lang w:bidi="fa-IR"/>
        </w:rPr>
        <w:t xml:space="preserve"> از به هم پاش</w:t>
      </w:r>
      <w:r>
        <w:rPr>
          <w:rStyle w:val="Char4"/>
          <w:rtl/>
          <w:lang w:bidi="fa-IR"/>
        </w:rPr>
        <w:t>ی</w:t>
      </w:r>
      <w:r w:rsidRPr="0087594C">
        <w:rPr>
          <w:rStyle w:val="Char4"/>
          <w:rtl/>
          <w:lang w:bidi="fa-IR"/>
        </w:rPr>
        <w:t>دگ</w:t>
      </w:r>
      <w:r>
        <w:rPr>
          <w:rStyle w:val="Char4"/>
          <w:rtl/>
          <w:lang w:bidi="fa-IR"/>
        </w:rPr>
        <w:t>ی</w:t>
      </w:r>
      <w:r w:rsidRPr="0087594C">
        <w:rPr>
          <w:rStyle w:val="Char4"/>
          <w:rtl/>
          <w:lang w:bidi="fa-IR"/>
        </w:rPr>
        <w:t xml:space="preserve"> امت اسلام</w:t>
      </w:r>
      <w:r>
        <w:rPr>
          <w:rStyle w:val="Char4"/>
          <w:rtl/>
          <w:lang w:bidi="fa-IR"/>
        </w:rPr>
        <w:t>ی</w:t>
      </w:r>
      <w:r w:rsidRPr="0087594C">
        <w:rPr>
          <w:rStyle w:val="Char4"/>
          <w:rtl/>
          <w:lang w:bidi="fa-IR"/>
        </w:rPr>
        <w:t xml:space="preserve"> جلوگ</w:t>
      </w:r>
      <w:r>
        <w:rPr>
          <w:rStyle w:val="Char4"/>
          <w:rtl/>
          <w:lang w:bidi="fa-IR"/>
        </w:rPr>
        <w:t>ی</w:t>
      </w:r>
      <w:r w:rsidRPr="0087594C">
        <w:rPr>
          <w:rStyle w:val="Char4"/>
          <w:rtl/>
          <w:lang w:bidi="fa-IR"/>
        </w:rPr>
        <w:t>ر</w:t>
      </w:r>
      <w:r>
        <w:rPr>
          <w:rStyle w:val="Char4"/>
          <w:rtl/>
          <w:lang w:bidi="fa-IR"/>
        </w:rPr>
        <w:t>ی</w:t>
      </w:r>
      <w:r w:rsidRPr="0087594C">
        <w:rPr>
          <w:rStyle w:val="Char4"/>
          <w:rtl/>
          <w:lang w:bidi="fa-IR"/>
        </w:rPr>
        <w:t xml:space="preserve"> كردند و راه او را ادامه دادند. اما عده</w:t>
      </w:r>
      <w:r>
        <w:rPr>
          <w:rStyle w:val="Char4"/>
          <w:rtl/>
          <w:lang w:bidi="fa-IR"/>
        </w:rPr>
        <w:t>‌ای شروع به دریده‌</w:t>
      </w:r>
      <w:r w:rsidRPr="0087594C">
        <w:rPr>
          <w:rStyle w:val="Char4"/>
          <w:rtl/>
          <w:lang w:bidi="fa-IR"/>
        </w:rPr>
        <w:t>گو</w:t>
      </w:r>
      <w:r>
        <w:rPr>
          <w:rStyle w:val="Char4"/>
          <w:rtl/>
          <w:lang w:bidi="fa-IR"/>
        </w:rPr>
        <w:t>یی</w:t>
      </w:r>
      <w:r w:rsidRPr="0087594C">
        <w:rPr>
          <w:rStyle w:val="Char4"/>
          <w:rtl/>
          <w:lang w:bidi="fa-IR"/>
        </w:rPr>
        <w:t xml:space="preserve"> نسبت به ا</w:t>
      </w:r>
      <w:r>
        <w:rPr>
          <w:rStyle w:val="Char4"/>
          <w:rtl/>
          <w:lang w:bidi="fa-IR"/>
        </w:rPr>
        <w:t>ی</w:t>
      </w:r>
      <w:r w:rsidRPr="0087594C">
        <w:rPr>
          <w:rStyle w:val="Char4"/>
          <w:rtl/>
          <w:lang w:bidi="fa-IR"/>
        </w:rPr>
        <w:t>ن پهلوانان ورش</w:t>
      </w:r>
      <w:r>
        <w:rPr>
          <w:rStyle w:val="Char4"/>
          <w:rtl/>
          <w:lang w:bidi="fa-IR"/>
        </w:rPr>
        <w:t>ی</w:t>
      </w:r>
      <w:r w:rsidRPr="0087594C">
        <w:rPr>
          <w:rStyle w:val="Char4"/>
          <w:rtl/>
          <w:lang w:bidi="fa-IR"/>
        </w:rPr>
        <w:t>د مردان نمودند. آنان ا</w:t>
      </w:r>
      <w:r>
        <w:rPr>
          <w:rStyle w:val="Char4"/>
          <w:rtl/>
          <w:lang w:bidi="fa-IR"/>
        </w:rPr>
        <w:t>ی</w:t>
      </w:r>
      <w:r w:rsidRPr="0087594C">
        <w:rPr>
          <w:rStyle w:val="Char4"/>
          <w:rtl/>
          <w:lang w:bidi="fa-IR"/>
        </w:rPr>
        <w:t>شان را منافق خوانده و از د</w:t>
      </w:r>
      <w:r>
        <w:rPr>
          <w:rStyle w:val="Char4"/>
          <w:rtl/>
          <w:lang w:bidi="fa-IR"/>
        </w:rPr>
        <w:t>ی</w:t>
      </w:r>
      <w:r w:rsidRPr="0087594C">
        <w:rPr>
          <w:rStyle w:val="Char4"/>
          <w:rtl/>
          <w:lang w:bidi="fa-IR"/>
        </w:rPr>
        <w:t>ن برگشته اعلام نمودند. كسان</w:t>
      </w:r>
      <w:r>
        <w:rPr>
          <w:rStyle w:val="Char4"/>
          <w:rtl/>
          <w:lang w:bidi="fa-IR"/>
        </w:rPr>
        <w:t>ی</w:t>
      </w:r>
      <w:r w:rsidRPr="0087594C">
        <w:rPr>
          <w:rStyle w:val="Char4"/>
          <w:rtl/>
          <w:lang w:bidi="fa-IR"/>
        </w:rPr>
        <w:t xml:space="preserve"> كه جان خود را در طبق اخلاص گذاشته تا كلمه  توح</w:t>
      </w:r>
      <w:r>
        <w:rPr>
          <w:rStyle w:val="Char4"/>
          <w:rtl/>
          <w:lang w:bidi="fa-IR"/>
        </w:rPr>
        <w:t>ی</w:t>
      </w:r>
      <w:r w:rsidRPr="0087594C">
        <w:rPr>
          <w:rStyle w:val="Char4"/>
          <w:rtl/>
          <w:lang w:bidi="fa-IR"/>
        </w:rPr>
        <w:t>د را به اقص</w:t>
      </w:r>
      <w:r>
        <w:rPr>
          <w:rStyle w:val="Char4"/>
          <w:rtl/>
          <w:lang w:bidi="fa-IR"/>
        </w:rPr>
        <w:t>ی</w:t>
      </w:r>
      <w:r w:rsidRPr="0087594C">
        <w:rPr>
          <w:rStyle w:val="Char4"/>
          <w:rtl/>
          <w:lang w:bidi="fa-IR"/>
        </w:rPr>
        <w:t xml:space="preserve"> نقاط ا</w:t>
      </w:r>
      <w:r>
        <w:rPr>
          <w:rStyle w:val="Char4"/>
          <w:rtl/>
          <w:lang w:bidi="fa-IR"/>
        </w:rPr>
        <w:t>ی</w:t>
      </w:r>
      <w:r w:rsidRPr="0087594C">
        <w:rPr>
          <w:rStyle w:val="Char4"/>
          <w:rtl/>
          <w:lang w:bidi="fa-IR"/>
        </w:rPr>
        <w:t>ن جهان برسانند. آر</w:t>
      </w:r>
      <w:r>
        <w:rPr>
          <w:rStyle w:val="Char4"/>
          <w:rtl/>
          <w:lang w:bidi="fa-IR"/>
        </w:rPr>
        <w:t>ی</w:t>
      </w:r>
      <w:r w:rsidRPr="0087594C">
        <w:rPr>
          <w:rStyle w:val="Char4"/>
          <w:rtl/>
          <w:lang w:bidi="fa-IR"/>
        </w:rPr>
        <w:t xml:space="preserve"> حقان</w:t>
      </w:r>
      <w:r>
        <w:rPr>
          <w:rStyle w:val="Char4"/>
          <w:rtl/>
          <w:lang w:bidi="fa-IR"/>
        </w:rPr>
        <w:t>ی</w:t>
      </w:r>
      <w:r w:rsidRPr="0087594C">
        <w:rPr>
          <w:rStyle w:val="Char4"/>
          <w:rtl/>
          <w:lang w:bidi="fa-IR"/>
        </w:rPr>
        <w:t>ت خلفا</w:t>
      </w:r>
      <w:r>
        <w:rPr>
          <w:rStyle w:val="Char4"/>
          <w:rtl/>
          <w:lang w:bidi="fa-IR"/>
        </w:rPr>
        <w:t>ی</w:t>
      </w:r>
      <w:r w:rsidRPr="0087594C">
        <w:rPr>
          <w:rStyle w:val="Char4"/>
          <w:rtl/>
          <w:lang w:bidi="fa-IR"/>
        </w:rPr>
        <w:t xml:space="preserve"> راشد</w:t>
      </w:r>
      <w:r>
        <w:rPr>
          <w:rStyle w:val="Char4"/>
          <w:rtl/>
          <w:lang w:bidi="fa-IR"/>
        </w:rPr>
        <w:t>ی</w:t>
      </w:r>
      <w:r w:rsidRPr="0087594C">
        <w:rPr>
          <w:rStyle w:val="Char4"/>
          <w:rtl/>
          <w:lang w:bidi="fa-IR"/>
        </w:rPr>
        <w:t>ن سوال</w:t>
      </w:r>
      <w:r>
        <w:rPr>
          <w:rStyle w:val="Char4"/>
          <w:rtl/>
          <w:lang w:bidi="fa-IR"/>
        </w:rPr>
        <w:t>ی</w:t>
      </w:r>
      <w:r w:rsidRPr="0087594C">
        <w:rPr>
          <w:rStyle w:val="Char4"/>
          <w:rtl/>
          <w:lang w:bidi="fa-IR"/>
        </w:rPr>
        <w:t xml:space="preserve"> است كه امروزه ذهن تمام اقشار جامعه را خصوصا قشر جوان را به خود مشغول نموده است. برخود كه </w:t>
      </w:r>
      <w:r>
        <w:rPr>
          <w:rStyle w:val="Char4"/>
          <w:rtl/>
          <w:lang w:bidi="fa-IR"/>
        </w:rPr>
        <w:t>ی</w:t>
      </w:r>
      <w:r w:rsidRPr="0087594C">
        <w:rPr>
          <w:rStyle w:val="Char4"/>
          <w:rtl/>
          <w:lang w:bidi="fa-IR"/>
        </w:rPr>
        <w:t>ك</w:t>
      </w:r>
      <w:r>
        <w:rPr>
          <w:rStyle w:val="Char4"/>
          <w:rtl/>
          <w:lang w:bidi="fa-IR"/>
        </w:rPr>
        <w:t>ی</w:t>
      </w:r>
      <w:r w:rsidRPr="0087594C">
        <w:rPr>
          <w:rStyle w:val="Char4"/>
          <w:rtl/>
          <w:lang w:bidi="fa-IR"/>
        </w:rPr>
        <w:t xml:space="preserve"> از اقشار جو</w:t>
      </w:r>
      <w:r>
        <w:rPr>
          <w:rStyle w:val="Char4"/>
          <w:rtl/>
          <w:lang w:bidi="fa-IR"/>
        </w:rPr>
        <w:t>ان جامعه هستم لازم دانستم كه در</w:t>
      </w:r>
      <w:r w:rsidRPr="0087594C">
        <w:rPr>
          <w:rStyle w:val="Char4"/>
          <w:rtl/>
          <w:lang w:bidi="fa-IR"/>
        </w:rPr>
        <w:t>م</w:t>
      </w:r>
      <w:r>
        <w:rPr>
          <w:rStyle w:val="Char4"/>
          <w:rtl/>
          <w:lang w:bidi="fa-IR"/>
        </w:rPr>
        <w:t>ی</w:t>
      </w:r>
      <w:r w:rsidRPr="0087594C">
        <w:rPr>
          <w:rStyle w:val="Char4"/>
          <w:rtl/>
          <w:lang w:bidi="fa-IR"/>
        </w:rPr>
        <w:t>ان ا</w:t>
      </w:r>
      <w:r>
        <w:rPr>
          <w:rStyle w:val="Char4"/>
          <w:rtl/>
          <w:lang w:bidi="fa-IR"/>
        </w:rPr>
        <w:t>ی</w:t>
      </w:r>
      <w:r w:rsidRPr="0087594C">
        <w:rPr>
          <w:rStyle w:val="Char4"/>
          <w:rtl/>
          <w:lang w:bidi="fa-IR"/>
        </w:rPr>
        <w:t>ن هجوم</w:t>
      </w:r>
      <w:r>
        <w:rPr>
          <w:rStyle w:val="Char4"/>
          <w:rtl/>
          <w:lang w:bidi="fa-IR"/>
        </w:rPr>
        <w:t>‌ها</w:t>
      </w:r>
      <w:r w:rsidRPr="0087594C">
        <w:rPr>
          <w:rStyle w:val="Char4"/>
          <w:rtl/>
          <w:lang w:bidi="fa-IR"/>
        </w:rPr>
        <w:t xml:space="preserve"> و توه</w:t>
      </w:r>
      <w:r>
        <w:rPr>
          <w:rStyle w:val="Char4"/>
          <w:rtl/>
          <w:lang w:bidi="fa-IR"/>
        </w:rPr>
        <w:t>ی</w:t>
      </w:r>
      <w:r w:rsidRPr="0087594C">
        <w:rPr>
          <w:rStyle w:val="Char4"/>
          <w:rtl/>
          <w:lang w:bidi="fa-IR"/>
        </w:rPr>
        <w:t>ن</w:t>
      </w:r>
      <w:r>
        <w:rPr>
          <w:rStyle w:val="Char4"/>
          <w:rtl/>
          <w:lang w:bidi="fa-IR"/>
        </w:rPr>
        <w:t>‌ها</w:t>
      </w:r>
      <w:r w:rsidRPr="0087594C">
        <w:rPr>
          <w:rStyle w:val="Char4"/>
          <w:rtl/>
          <w:lang w:bidi="fa-IR"/>
        </w:rPr>
        <w:t xml:space="preserve"> به اصحاب پا</w:t>
      </w:r>
      <w:r>
        <w:rPr>
          <w:rStyle w:val="Char4"/>
          <w:rtl/>
          <w:lang w:bidi="fa-IR"/>
        </w:rPr>
        <w:t xml:space="preserve">ک </w:t>
      </w:r>
      <w:r w:rsidRPr="0087594C">
        <w:rPr>
          <w:rStyle w:val="Char4"/>
          <w:rtl/>
          <w:lang w:bidi="fa-IR"/>
        </w:rPr>
        <w:t>رسول الله</w:t>
      </w:r>
      <w:r>
        <w:rPr>
          <w:rStyle w:val="Char4"/>
          <w:rFonts w:hint="cs"/>
          <w:rtl/>
          <w:lang w:bidi="fa-IR"/>
        </w:rPr>
        <w:t xml:space="preserve"> </w:t>
      </w:r>
      <w:r w:rsidRPr="00B52B5B">
        <w:rPr>
          <w:rStyle w:val="CTraditionalArabicChar"/>
          <w:rtl/>
          <w:lang w:bidi="fa-IR"/>
        </w:rPr>
        <w:t>ص</w:t>
      </w:r>
      <w:r w:rsidRPr="0087594C">
        <w:rPr>
          <w:rStyle w:val="Char4"/>
          <w:rtl/>
          <w:lang w:bidi="fa-IR"/>
        </w:rPr>
        <w:t>، رساله</w:t>
      </w:r>
      <w:r>
        <w:rPr>
          <w:rStyle w:val="Char4"/>
          <w:rtl/>
          <w:lang w:bidi="fa-IR"/>
        </w:rPr>
        <w:t xml:space="preserve">‌ای </w:t>
      </w:r>
      <w:r w:rsidRPr="0087594C">
        <w:rPr>
          <w:rStyle w:val="Char4"/>
          <w:rtl/>
          <w:lang w:bidi="fa-IR"/>
        </w:rPr>
        <w:t>ته</w:t>
      </w:r>
      <w:r>
        <w:rPr>
          <w:rStyle w:val="Char4"/>
          <w:rtl/>
          <w:lang w:bidi="fa-IR"/>
        </w:rPr>
        <w:t>ی</w:t>
      </w:r>
      <w:r w:rsidRPr="0087594C">
        <w:rPr>
          <w:rStyle w:val="Char4"/>
          <w:rtl/>
          <w:lang w:bidi="fa-IR"/>
        </w:rPr>
        <w:t>ه كنم كه حت</w:t>
      </w:r>
      <w:r>
        <w:rPr>
          <w:rStyle w:val="Char4"/>
          <w:rtl/>
          <w:lang w:bidi="fa-IR"/>
        </w:rPr>
        <w:t>ی</w:t>
      </w:r>
      <w:r w:rsidRPr="0087594C">
        <w:rPr>
          <w:rStyle w:val="Char4"/>
          <w:rtl/>
          <w:lang w:bidi="fa-IR"/>
        </w:rPr>
        <w:t xml:space="preserve"> بطور اجمال</w:t>
      </w:r>
      <w:r>
        <w:rPr>
          <w:rStyle w:val="Char4"/>
          <w:rtl/>
          <w:lang w:bidi="fa-IR"/>
        </w:rPr>
        <w:t>ی</w:t>
      </w:r>
      <w:r w:rsidRPr="0087594C">
        <w:rPr>
          <w:rStyle w:val="Char4"/>
          <w:rtl/>
          <w:lang w:bidi="fa-IR"/>
        </w:rPr>
        <w:t xml:space="preserve"> هم كه شده به بررس</w:t>
      </w:r>
      <w:r>
        <w:rPr>
          <w:rStyle w:val="Char4"/>
          <w:rtl/>
          <w:lang w:bidi="fa-IR"/>
        </w:rPr>
        <w:t>ی</w:t>
      </w:r>
      <w:r w:rsidRPr="0087594C">
        <w:rPr>
          <w:rStyle w:val="Char4"/>
          <w:rtl/>
          <w:lang w:bidi="fa-IR"/>
        </w:rPr>
        <w:t xml:space="preserve"> موضوعات اختلاف</w:t>
      </w:r>
      <w:r>
        <w:rPr>
          <w:rStyle w:val="Char4"/>
          <w:rtl/>
          <w:lang w:bidi="fa-IR"/>
        </w:rPr>
        <w:t>ی</w:t>
      </w:r>
      <w:r w:rsidRPr="0087594C">
        <w:rPr>
          <w:rStyle w:val="Char4"/>
          <w:rtl/>
          <w:lang w:bidi="fa-IR"/>
        </w:rPr>
        <w:t xml:space="preserve"> بپردازد. ام</w:t>
      </w:r>
      <w:r>
        <w:rPr>
          <w:rStyle w:val="Char4"/>
          <w:rtl/>
          <w:lang w:bidi="fa-IR"/>
        </w:rPr>
        <w:t>ی</w:t>
      </w:r>
      <w:r w:rsidRPr="0087594C">
        <w:rPr>
          <w:rStyle w:val="Char4"/>
          <w:rtl/>
          <w:lang w:bidi="fa-IR"/>
        </w:rPr>
        <w:t>د است خداوند متعال رهرو حق</w:t>
      </w:r>
      <w:r>
        <w:rPr>
          <w:rStyle w:val="Char4"/>
          <w:rtl/>
          <w:lang w:bidi="fa-IR"/>
        </w:rPr>
        <w:t>ی</w:t>
      </w:r>
      <w:r w:rsidRPr="0087594C">
        <w:rPr>
          <w:rStyle w:val="Char4"/>
          <w:rtl/>
          <w:lang w:bidi="fa-IR"/>
        </w:rPr>
        <w:t>قت را برا</w:t>
      </w:r>
      <w:r>
        <w:rPr>
          <w:rStyle w:val="Char4"/>
          <w:rtl/>
          <w:lang w:bidi="fa-IR"/>
        </w:rPr>
        <w:t>ی</w:t>
      </w:r>
      <w:r w:rsidRPr="0087594C">
        <w:rPr>
          <w:rStyle w:val="Char4"/>
          <w:rtl/>
          <w:lang w:bidi="fa-IR"/>
        </w:rPr>
        <w:t>مان نشان داده و محبت خود، رسول پاكش و اصحاب و اهل ب</w:t>
      </w:r>
      <w:r>
        <w:rPr>
          <w:rStyle w:val="Char4"/>
          <w:rtl/>
          <w:lang w:bidi="fa-IR"/>
        </w:rPr>
        <w:t>ی</w:t>
      </w:r>
      <w:r w:rsidRPr="0087594C">
        <w:rPr>
          <w:rStyle w:val="Char4"/>
          <w:rtl/>
          <w:lang w:bidi="fa-IR"/>
        </w:rPr>
        <w:t>ت آن را در دل</w:t>
      </w:r>
      <w:r>
        <w:rPr>
          <w:rStyle w:val="Char4"/>
          <w:rtl/>
          <w:lang w:bidi="fa-IR"/>
        </w:rPr>
        <w:t>‌</w:t>
      </w:r>
      <w:r w:rsidRPr="0087594C">
        <w:rPr>
          <w:rStyle w:val="Char4"/>
          <w:rtl/>
          <w:lang w:bidi="fa-IR"/>
        </w:rPr>
        <w:t>ها</w:t>
      </w:r>
      <w:r>
        <w:rPr>
          <w:rStyle w:val="Char4"/>
          <w:rtl/>
          <w:lang w:bidi="fa-IR"/>
        </w:rPr>
        <w:t>ی</w:t>
      </w:r>
      <w:r w:rsidRPr="0087594C">
        <w:rPr>
          <w:rStyle w:val="Char4"/>
          <w:rtl/>
          <w:lang w:bidi="fa-IR"/>
        </w:rPr>
        <w:t xml:space="preserve"> ما جار</w:t>
      </w:r>
      <w:r>
        <w:rPr>
          <w:rStyle w:val="Char4"/>
          <w:rtl/>
          <w:lang w:bidi="fa-IR"/>
        </w:rPr>
        <w:t>ی</w:t>
      </w:r>
      <w:r w:rsidRPr="0087594C">
        <w:rPr>
          <w:rStyle w:val="Char4"/>
          <w:rtl/>
          <w:lang w:bidi="fa-IR"/>
        </w:rPr>
        <w:t xml:space="preserve"> بگرداند.در پا</w:t>
      </w:r>
      <w:r>
        <w:rPr>
          <w:rStyle w:val="Char4"/>
          <w:rtl/>
          <w:lang w:bidi="fa-IR"/>
        </w:rPr>
        <w:t>ی</w:t>
      </w:r>
      <w:r w:rsidRPr="0087594C">
        <w:rPr>
          <w:rStyle w:val="Char4"/>
          <w:rtl/>
          <w:lang w:bidi="fa-IR"/>
        </w:rPr>
        <w:t>ان از دوستان</w:t>
      </w:r>
      <w:r>
        <w:rPr>
          <w:rStyle w:val="Char4"/>
          <w:rtl/>
          <w:lang w:bidi="fa-IR"/>
        </w:rPr>
        <w:t>ی</w:t>
      </w:r>
      <w:r w:rsidRPr="0087594C">
        <w:rPr>
          <w:rStyle w:val="Char4"/>
          <w:rtl/>
          <w:lang w:bidi="fa-IR"/>
        </w:rPr>
        <w:t>3 كه خالصانه مرا در ا</w:t>
      </w:r>
      <w:r>
        <w:rPr>
          <w:rStyle w:val="Char4"/>
          <w:rtl/>
          <w:lang w:bidi="fa-IR"/>
        </w:rPr>
        <w:t>ی</w:t>
      </w:r>
      <w:r w:rsidRPr="0087594C">
        <w:rPr>
          <w:rStyle w:val="Char4"/>
          <w:rtl/>
          <w:lang w:bidi="fa-IR"/>
        </w:rPr>
        <w:t xml:space="preserve">ن راه </w:t>
      </w:r>
      <w:r>
        <w:rPr>
          <w:rStyle w:val="Char4"/>
          <w:rtl/>
          <w:lang w:bidi="fa-IR"/>
        </w:rPr>
        <w:t>ی</w:t>
      </w:r>
      <w:r w:rsidRPr="0087594C">
        <w:rPr>
          <w:rStyle w:val="Char4"/>
          <w:rtl/>
          <w:lang w:bidi="fa-IR"/>
        </w:rPr>
        <w:t>ار</w:t>
      </w:r>
      <w:r>
        <w:rPr>
          <w:rStyle w:val="Char4"/>
          <w:rtl/>
          <w:lang w:bidi="fa-IR"/>
        </w:rPr>
        <w:t>ی</w:t>
      </w:r>
      <w:r w:rsidRPr="0087594C">
        <w:rPr>
          <w:rStyle w:val="Char4"/>
          <w:rtl/>
          <w:lang w:bidi="fa-IR"/>
        </w:rPr>
        <w:t xml:space="preserve"> نمودند، خصوصا علما</w:t>
      </w:r>
      <w:r>
        <w:rPr>
          <w:rStyle w:val="Char4"/>
          <w:rtl/>
          <w:lang w:bidi="fa-IR"/>
        </w:rPr>
        <w:t>ی</w:t>
      </w:r>
      <w:r w:rsidRPr="0087594C">
        <w:rPr>
          <w:rStyle w:val="Char4"/>
          <w:rtl/>
          <w:lang w:bidi="fa-IR"/>
        </w:rPr>
        <w:t xml:space="preserve"> كرام كمال تشكر را دارم.</w:t>
      </w:r>
    </w:p>
    <w:p w:rsidR="00B21C76" w:rsidRPr="00534247" w:rsidRDefault="00B21C76" w:rsidP="00B21C76">
      <w:pPr>
        <w:pStyle w:val="af4"/>
        <w:rPr>
          <w:rFonts w:cs="IRLotus"/>
          <w:sz w:val="24"/>
          <w:szCs w:val="24"/>
          <w:rtl/>
          <w:lang w:bidi="fa-IR"/>
        </w:rPr>
      </w:pPr>
      <w:r w:rsidRPr="00B52B5B">
        <w:rPr>
          <w:rStyle w:val="Char8"/>
          <w:rtl/>
          <w:lang w:bidi="fa-IR"/>
        </w:rPr>
        <w:t>﴿</w:t>
      </w:r>
      <w:r w:rsidRPr="00B21C76">
        <w:rPr>
          <w:rtl/>
        </w:rPr>
        <w:t>رَبَّنَا تَقَبَّل</w:t>
      </w:r>
      <w:r w:rsidRPr="00B21C76">
        <w:rPr>
          <w:rFonts w:hint="cs"/>
          <w:rtl/>
        </w:rPr>
        <w:t>ۡ مِنَّآۖ إِنَّكَ أَنتَ ٱلسَّمِيعُ ٱلۡعَلِيمُ</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tl/>
          <w:lang w:bidi="fa-IR"/>
        </w:rPr>
        <w:t>البقر</w:t>
      </w:r>
      <w:r w:rsidRPr="00E5477D">
        <w:rPr>
          <w:rStyle w:val="Char6"/>
          <w:rFonts w:ascii="mylotus" w:hAnsi="mylotus" w:cs="mylotus"/>
          <w:rtl/>
          <w:lang w:bidi="fa-IR"/>
        </w:rPr>
        <w:t>ة</w:t>
      </w:r>
      <w:r>
        <w:rPr>
          <w:rStyle w:val="Char6"/>
          <w:rtl/>
          <w:lang w:bidi="fa-IR"/>
        </w:rPr>
        <w:t>: 127</w:t>
      </w:r>
      <w:r w:rsidRPr="00B52B5B">
        <w:rPr>
          <w:rStyle w:val="Char6"/>
          <w:rtl/>
          <w:lang w:bidi="fa-IR"/>
        </w:rPr>
        <w:t>]</w:t>
      </w:r>
      <w:r w:rsidRPr="00B52B5B">
        <w:rPr>
          <w:rStyle w:val="Char4"/>
          <w:rtl/>
          <w:lang w:bidi="fa-IR"/>
        </w:rPr>
        <w:t>.</w:t>
      </w:r>
    </w:p>
    <w:p w:rsidR="00B21C76" w:rsidRPr="00534247" w:rsidRDefault="00B21C76" w:rsidP="00B21C76">
      <w:pPr>
        <w:pStyle w:val="ab"/>
        <w:rPr>
          <w:sz w:val="24"/>
          <w:szCs w:val="24"/>
          <w:rtl/>
        </w:rPr>
      </w:pPr>
      <w:r>
        <w:rPr>
          <w:rFonts w:ascii="Traditional Arabic" w:hAnsi="Traditional Arabic" w:cs="Traditional Arabic"/>
          <w:sz w:val="24"/>
          <w:szCs w:val="24"/>
          <w:rtl/>
        </w:rPr>
        <w:t>«</w:t>
      </w:r>
      <w:r w:rsidRPr="00B21C76">
        <w:rPr>
          <w:rtl/>
        </w:rPr>
        <w:t>پروردگارا [این عمل را] از ما بپذیر که تو شنوا و دانایی</w:t>
      </w:r>
      <w:r>
        <w:rPr>
          <w:rStyle w:val="ayatext"/>
          <w:rFonts w:ascii="Traditional Arabic" w:hAnsi="Traditional Arabic" w:cs="Traditional Arabic"/>
          <w:rtl/>
        </w:rPr>
        <w:t>»</w:t>
      </w:r>
      <w:r w:rsidRPr="0087594C">
        <w:rPr>
          <w:rStyle w:val="Char4"/>
          <w:rtl/>
        </w:rPr>
        <w:t>.</w:t>
      </w:r>
    </w:p>
    <w:p w:rsidR="00B21C76" w:rsidRPr="00534247" w:rsidRDefault="00B21C76" w:rsidP="00B21C76">
      <w:pPr>
        <w:ind w:firstLine="340"/>
        <w:jc w:val="center"/>
        <w:rPr>
          <w:rFonts w:cs="IRLotus"/>
          <w:rtl/>
          <w:lang w:bidi="fa-IR"/>
        </w:rPr>
      </w:pPr>
    </w:p>
    <w:p w:rsidR="00B21C76" w:rsidRPr="0087594C" w:rsidRDefault="00B21C76" w:rsidP="00B21C76">
      <w:pPr>
        <w:pStyle w:val="a9"/>
        <w:jc w:val="right"/>
        <w:rPr>
          <w:rtl/>
        </w:rPr>
      </w:pPr>
      <w:r w:rsidRPr="0087594C">
        <w:rPr>
          <w:rtl/>
        </w:rPr>
        <w:t>ابواسامه</w:t>
      </w:r>
    </w:p>
    <w:p w:rsidR="00B21C76" w:rsidRPr="0087594C" w:rsidRDefault="00B21C76" w:rsidP="00B21C76">
      <w:pPr>
        <w:pStyle w:val="a9"/>
        <w:jc w:val="right"/>
        <w:rPr>
          <w:rtl/>
        </w:rPr>
      </w:pPr>
      <w:r w:rsidRPr="0087594C">
        <w:rPr>
          <w:rtl/>
        </w:rPr>
        <w:t>10/7/88</w:t>
      </w:r>
    </w:p>
    <w:p w:rsidR="00B21C76" w:rsidRDefault="00B21C76" w:rsidP="00B21C76">
      <w:pPr>
        <w:ind w:firstLine="284"/>
        <w:jc w:val="both"/>
        <w:rPr>
          <w:rFonts w:cs="B Lotus"/>
          <w:b/>
          <w:bCs/>
          <w:rtl/>
          <w:lang w:bidi="fa-IR"/>
        </w:rPr>
        <w:sectPr w:rsidR="00B21C76" w:rsidSect="00BC681B">
          <w:footnotePr>
            <w:numRestart w:val="eachPage"/>
          </w:footnotePr>
          <w:pgSz w:w="7938" w:h="11907" w:code="9"/>
          <w:pgMar w:top="1021" w:right="851" w:bottom="737" w:left="851" w:header="454" w:footer="0" w:gutter="0"/>
          <w:cols w:space="708"/>
          <w:titlePg/>
          <w:bidi/>
          <w:rtlGutter/>
          <w:docGrid w:linePitch="381"/>
        </w:sectPr>
      </w:pPr>
    </w:p>
    <w:p w:rsidR="00B21C76" w:rsidRPr="00E5477D" w:rsidRDefault="00B21C76" w:rsidP="00B21C76">
      <w:pPr>
        <w:pStyle w:val="a1"/>
        <w:spacing w:line="228" w:lineRule="auto"/>
        <w:rPr>
          <w:sz w:val="38"/>
          <w:rtl/>
        </w:rPr>
      </w:pPr>
      <w:bookmarkStart w:id="7" w:name="_Toc380345572"/>
      <w:bookmarkStart w:id="8" w:name="_Toc387154562"/>
      <w:bookmarkStart w:id="9" w:name="_Toc310103988"/>
      <w:r w:rsidRPr="00E5477D">
        <w:rPr>
          <w:rtl/>
        </w:rPr>
        <w:t>مبحث اول</w:t>
      </w:r>
      <w:r w:rsidRPr="00E5477D">
        <w:rPr>
          <w:rtl/>
        </w:rPr>
        <w:br/>
        <w:t>صحابه</w:t>
      </w:r>
      <w:r w:rsidRPr="00E5477D">
        <w:rPr>
          <w:sz w:val="38"/>
          <w:rtl/>
        </w:rPr>
        <w:t xml:space="preserve"> </w:t>
      </w:r>
      <w:r w:rsidRPr="00E5477D">
        <w:rPr>
          <w:rtl/>
        </w:rPr>
        <w:t>كرام</w:t>
      </w:r>
      <w:r>
        <w:rPr>
          <w:rFonts w:hint="cs"/>
          <w:rtl/>
        </w:rPr>
        <w:t xml:space="preserve"> </w:t>
      </w:r>
      <w:r w:rsidRPr="00B21C76">
        <w:rPr>
          <w:b w:val="0"/>
          <w:bCs w:val="0"/>
        </w:rPr>
        <w:sym w:font="AGA Arabesque" w:char="F079"/>
      </w:r>
      <w:bookmarkEnd w:id="7"/>
      <w:bookmarkEnd w:id="8"/>
      <w:r w:rsidRPr="00E5477D">
        <w:rPr>
          <w:rtl/>
        </w:rPr>
        <w:t xml:space="preserve"> </w:t>
      </w:r>
      <w:bookmarkEnd w:id="9"/>
    </w:p>
    <w:p w:rsidR="00B21C76" w:rsidRPr="0097603E" w:rsidRDefault="00B21C76" w:rsidP="00B21C76">
      <w:pPr>
        <w:pStyle w:val="a2"/>
        <w:spacing w:line="228" w:lineRule="auto"/>
        <w:rPr>
          <w:rtl/>
        </w:rPr>
      </w:pPr>
      <w:bookmarkStart w:id="10" w:name="_Toc310103989"/>
      <w:bookmarkStart w:id="11" w:name="_Toc380345573"/>
      <w:bookmarkStart w:id="12" w:name="_Toc387154563"/>
      <w:r w:rsidRPr="0097603E">
        <w:rPr>
          <w:rtl/>
        </w:rPr>
        <w:t>ديدگاه اهل سنت در مورد اصحاب</w:t>
      </w:r>
      <w:bookmarkEnd w:id="10"/>
      <w:bookmarkEnd w:id="11"/>
      <w:bookmarkEnd w:id="12"/>
    </w:p>
    <w:p w:rsidR="00B21C76" w:rsidRDefault="00B21C76" w:rsidP="00B21C76">
      <w:pPr>
        <w:spacing w:line="228" w:lineRule="auto"/>
        <w:jc w:val="both"/>
        <w:rPr>
          <w:spacing w:val="-2"/>
          <w:sz w:val="20"/>
          <w:szCs w:val="20"/>
          <w:rtl/>
          <w:lang w:bidi="fa-IR"/>
        </w:rPr>
      </w:pPr>
      <w:r w:rsidRPr="00B21C76">
        <w:rPr>
          <w:rStyle w:val="Char4"/>
          <w:spacing w:val="-2"/>
          <w:rtl/>
          <w:lang w:bidi="fa-IR"/>
        </w:rPr>
        <w:t>همانا دیدگاه اهل سنت درباره اصحاب رسول الله</w:t>
      </w:r>
      <w:r w:rsidRPr="00B21C76">
        <w:rPr>
          <w:rStyle w:val="Char4"/>
          <w:rFonts w:hint="cs"/>
          <w:spacing w:val="-2"/>
          <w:rtl/>
          <w:lang w:bidi="fa-IR"/>
        </w:rPr>
        <w:t xml:space="preserve"> </w:t>
      </w:r>
      <w:r w:rsidRPr="00B21C76">
        <w:rPr>
          <w:rStyle w:val="CTraditionalArabicChar"/>
          <w:spacing w:val="-2"/>
          <w:rtl/>
          <w:lang w:bidi="fa-IR"/>
        </w:rPr>
        <w:t>ص</w:t>
      </w:r>
      <w:r w:rsidRPr="00B21C76">
        <w:rPr>
          <w:rStyle w:val="Char4"/>
          <w:spacing w:val="-2"/>
          <w:rtl/>
          <w:lang w:bidi="fa-IR"/>
        </w:rPr>
        <w:t xml:space="preserve"> در درجه اول اهمیت قرار دارد که برای مطالعه تاریخ اصحاب</w:t>
      </w:r>
      <w:r w:rsidRPr="00B21C76">
        <w:rPr>
          <w:rStyle w:val="Char4"/>
          <w:rFonts w:hint="cs"/>
          <w:spacing w:val="-2"/>
          <w:rtl/>
          <w:lang w:bidi="fa-IR"/>
        </w:rPr>
        <w:t xml:space="preserve"> </w:t>
      </w:r>
      <w:r w:rsidRPr="00B21C76">
        <w:rPr>
          <w:rStyle w:val="Char4"/>
          <w:spacing w:val="-2"/>
          <w:lang w:bidi="fa-IR"/>
        </w:rPr>
        <w:sym w:font="AGA Arabesque" w:char="F079"/>
      </w:r>
      <w:r w:rsidRPr="00B21C76">
        <w:rPr>
          <w:rStyle w:val="Char4"/>
          <w:spacing w:val="-2"/>
          <w:rtl/>
          <w:lang w:bidi="fa-IR"/>
        </w:rPr>
        <w:t xml:space="preserve"> لازم و ضروری می‌باشد، در غیر اینصورت، اگر مسأله اصحاب در عقیده کنار گذاشته شود، انحراف و تشویش ایجاد می‌شود.و بخاطر اهمیت همین مسأله در همه کتاب‌های عقیدتی اهل سنت این موضوع را بگونه‌ای آشکار می‌بینیم، یعنی امکان ندارد که کتابی از اهل سنت را پیدا کنید که به همه </w:t>
      </w:r>
      <w:r w:rsidRPr="00B21C76">
        <w:rPr>
          <w:rStyle w:val="Char4"/>
          <w:spacing w:val="-2"/>
          <w:rtl/>
        </w:rPr>
        <w:t>جوانب عق</w:t>
      </w:r>
      <w:r w:rsidRPr="00B21C76">
        <w:rPr>
          <w:rStyle w:val="Char4"/>
          <w:spacing w:val="-2"/>
          <w:rtl/>
          <w:lang w:bidi="fa-IR"/>
        </w:rPr>
        <w:t>ی</w:t>
      </w:r>
      <w:r w:rsidRPr="00B21C76">
        <w:rPr>
          <w:rStyle w:val="Char4"/>
          <w:spacing w:val="-2"/>
          <w:rtl/>
        </w:rPr>
        <w:t>ده پرداخته باشد ولی به ا</w:t>
      </w:r>
      <w:r w:rsidRPr="00B21C76">
        <w:rPr>
          <w:rStyle w:val="Char4"/>
          <w:spacing w:val="-2"/>
          <w:rtl/>
          <w:lang w:bidi="fa-IR"/>
        </w:rPr>
        <w:t>ی</w:t>
      </w:r>
      <w:r w:rsidRPr="00B21C76">
        <w:rPr>
          <w:rStyle w:val="Char4"/>
          <w:spacing w:val="-2"/>
          <w:rtl/>
        </w:rPr>
        <w:t>ن موضوع نپرداخته باشد، مانند: کتاب «</w:t>
      </w:r>
      <w:r w:rsidRPr="00B21C76">
        <w:rPr>
          <w:rStyle w:val="Char4"/>
          <w:rFonts w:eastAsia="B Badr"/>
          <w:spacing w:val="-2"/>
          <w:rtl/>
        </w:rPr>
        <w:t>شرح أصول اعتقاد أهل السنة</w:t>
      </w:r>
      <w:r w:rsidRPr="00B21C76">
        <w:rPr>
          <w:rStyle w:val="Char4"/>
          <w:spacing w:val="-2"/>
          <w:rtl/>
        </w:rPr>
        <w:t>» نو</w:t>
      </w:r>
      <w:r w:rsidRPr="00B21C76">
        <w:rPr>
          <w:rStyle w:val="Char4"/>
          <w:spacing w:val="-2"/>
          <w:rtl/>
          <w:lang w:bidi="fa-IR"/>
        </w:rPr>
        <w:t>ی</w:t>
      </w:r>
      <w:r w:rsidRPr="00B21C76">
        <w:rPr>
          <w:rStyle w:val="Char4"/>
          <w:spacing w:val="-2"/>
          <w:rtl/>
        </w:rPr>
        <w:t>سنده: لالکائی، کتاب: «</w:t>
      </w:r>
      <w:r w:rsidRPr="00B21C76">
        <w:rPr>
          <w:rStyle w:val="Char4"/>
          <w:rFonts w:eastAsia="B Badr"/>
          <w:spacing w:val="-2"/>
          <w:rtl/>
        </w:rPr>
        <w:t>السنة</w:t>
      </w:r>
      <w:r w:rsidRPr="00B21C76">
        <w:rPr>
          <w:rStyle w:val="Char4"/>
          <w:spacing w:val="-2"/>
          <w:rtl/>
        </w:rPr>
        <w:t>» نو</w:t>
      </w:r>
      <w:r w:rsidRPr="00B21C76">
        <w:rPr>
          <w:rStyle w:val="Char4"/>
          <w:spacing w:val="-2"/>
          <w:rtl/>
          <w:lang w:bidi="fa-IR"/>
        </w:rPr>
        <w:t>ی</w:t>
      </w:r>
      <w:r w:rsidRPr="00B21C76">
        <w:rPr>
          <w:rStyle w:val="Char4"/>
          <w:spacing w:val="-2"/>
          <w:rtl/>
        </w:rPr>
        <w:t xml:space="preserve">سنده: </w:t>
      </w:r>
      <w:r w:rsidRPr="00B21C76">
        <w:rPr>
          <w:rStyle w:val="Char4"/>
          <w:rFonts w:eastAsia="B Badr"/>
          <w:spacing w:val="-2"/>
          <w:rtl/>
        </w:rPr>
        <w:t xml:space="preserve">ابن ابی </w:t>
      </w:r>
      <w:r w:rsidRPr="00B21C76">
        <w:rPr>
          <w:rStyle w:val="Char4"/>
          <w:rFonts w:eastAsia="B Badr"/>
          <w:spacing w:val="-4"/>
          <w:rtl/>
        </w:rPr>
        <w:t>عاصم</w:t>
      </w:r>
      <w:r w:rsidRPr="00B21C76">
        <w:rPr>
          <w:rStyle w:val="Char4"/>
          <w:spacing w:val="-4"/>
          <w:rtl/>
        </w:rPr>
        <w:t>، و کتاب: «</w:t>
      </w:r>
      <w:r w:rsidRPr="00B21C76">
        <w:rPr>
          <w:rStyle w:val="Char4"/>
          <w:rFonts w:eastAsia="B Badr"/>
          <w:spacing w:val="-4"/>
          <w:rtl/>
        </w:rPr>
        <w:t>السنة</w:t>
      </w:r>
      <w:r w:rsidRPr="00B21C76">
        <w:rPr>
          <w:rStyle w:val="Char4"/>
          <w:spacing w:val="-4"/>
          <w:rtl/>
        </w:rPr>
        <w:t>» نو</w:t>
      </w:r>
      <w:r w:rsidRPr="00B21C76">
        <w:rPr>
          <w:rStyle w:val="Char4"/>
          <w:spacing w:val="-4"/>
          <w:rtl/>
          <w:lang w:bidi="fa-IR"/>
        </w:rPr>
        <w:t>ی</w:t>
      </w:r>
      <w:r w:rsidRPr="00B21C76">
        <w:rPr>
          <w:rStyle w:val="Char4"/>
          <w:spacing w:val="-4"/>
          <w:rtl/>
        </w:rPr>
        <w:t>سنده: عبدالله احمد ابن حنبل، و کتاب: «</w:t>
      </w:r>
      <w:r w:rsidRPr="00B21C76">
        <w:rPr>
          <w:rStyle w:val="Char4"/>
          <w:rFonts w:eastAsia="B Badr"/>
          <w:spacing w:val="-4"/>
          <w:rtl/>
        </w:rPr>
        <w:t>الإبانة</w:t>
      </w:r>
      <w:r w:rsidRPr="00B21C76">
        <w:rPr>
          <w:rStyle w:val="Char4"/>
          <w:spacing w:val="-4"/>
          <w:rtl/>
        </w:rPr>
        <w:t>» نو</w:t>
      </w:r>
      <w:r w:rsidRPr="00B21C76">
        <w:rPr>
          <w:rStyle w:val="Char4"/>
          <w:spacing w:val="-4"/>
          <w:rtl/>
          <w:lang w:bidi="fa-IR"/>
        </w:rPr>
        <w:t>ی</w:t>
      </w:r>
      <w:r w:rsidRPr="00B21C76">
        <w:rPr>
          <w:rStyle w:val="Char4"/>
          <w:spacing w:val="-4"/>
          <w:rtl/>
        </w:rPr>
        <w:t>سنده: ابن بطه، و کتاب: «</w:t>
      </w:r>
      <w:r w:rsidRPr="00B21C76">
        <w:rPr>
          <w:rStyle w:val="Char4"/>
          <w:rFonts w:eastAsia="B Badr"/>
          <w:spacing w:val="-4"/>
          <w:rtl/>
        </w:rPr>
        <w:t>عقيده السلف أصحاب الحديث</w:t>
      </w:r>
      <w:r w:rsidRPr="00B21C76">
        <w:rPr>
          <w:rStyle w:val="Char4"/>
          <w:spacing w:val="-4"/>
          <w:rtl/>
        </w:rPr>
        <w:t>» نو</w:t>
      </w:r>
      <w:r w:rsidRPr="00B21C76">
        <w:rPr>
          <w:rStyle w:val="Char4"/>
          <w:spacing w:val="-4"/>
          <w:rtl/>
          <w:lang w:bidi="fa-IR"/>
        </w:rPr>
        <w:t>ی</w:t>
      </w:r>
      <w:r w:rsidRPr="00B21C76">
        <w:rPr>
          <w:rStyle w:val="Char4"/>
          <w:spacing w:val="-4"/>
          <w:rtl/>
        </w:rPr>
        <w:t>سنده: صابونی و ... .بلکه هر امامی از امامان اهل سنت وقتی عق</w:t>
      </w:r>
      <w:r w:rsidRPr="00B21C76">
        <w:rPr>
          <w:rStyle w:val="Char4"/>
          <w:spacing w:val="-4"/>
          <w:rtl/>
          <w:lang w:bidi="fa-IR"/>
        </w:rPr>
        <w:t>ی</w:t>
      </w:r>
      <w:r w:rsidRPr="00B21C76">
        <w:rPr>
          <w:rStyle w:val="Char4"/>
          <w:spacing w:val="-4"/>
          <w:rtl/>
        </w:rPr>
        <w:t>ده خو</w:t>
      </w:r>
      <w:r w:rsidRPr="00B21C76">
        <w:rPr>
          <w:rStyle w:val="Char4"/>
          <w:spacing w:val="-4"/>
          <w:rtl/>
          <w:lang w:bidi="fa-IR"/>
        </w:rPr>
        <w:t>ی</w:t>
      </w:r>
      <w:r w:rsidRPr="00B21C76">
        <w:rPr>
          <w:rStyle w:val="Char4"/>
          <w:spacing w:val="-4"/>
          <w:rtl/>
        </w:rPr>
        <w:t>ش را ب</w:t>
      </w:r>
      <w:r w:rsidRPr="00B21C76">
        <w:rPr>
          <w:rStyle w:val="Char4"/>
          <w:spacing w:val="-4"/>
          <w:rtl/>
          <w:lang w:bidi="fa-IR"/>
        </w:rPr>
        <w:t>ی</w:t>
      </w:r>
      <w:r w:rsidRPr="00B21C76">
        <w:rPr>
          <w:rStyle w:val="Char4"/>
          <w:spacing w:val="-4"/>
          <w:rtl/>
        </w:rPr>
        <w:t xml:space="preserve">ان می‌کند اگرچه در </w:t>
      </w:r>
      <w:r w:rsidRPr="00B21C76">
        <w:rPr>
          <w:rStyle w:val="Char4"/>
          <w:spacing w:val="-4"/>
          <w:rtl/>
          <w:lang w:bidi="fa-IR"/>
        </w:rPr>
        <w:t>ی</w:t>
      </w:r>
      <w:r w:rsidRPr="00B21C76">
        <w:rPr>
          <w:rStyle w:val="Char4"/>
          <w:spacing w:val="-4"/>
          <w:rtl/>
        </w:rPr>
        <w:t xml:space="preserve">ک ورقه و </w:t>
      </w:r>
      <w:r w:rsidRPr="00B21C76">
        <w:rPr>
          <w:rStyle w:val="Char4"/>
          <w:spacing w:val="-4"/>
          <w:rtl/>
          <w:lang w:bidi="fa-IR"/>
        </w:rPr>
        <w:t>ی</w:t>
      </w:r>
      <w:r w:rsidRPr="00B21C76">
        <w:rPr>
          <w:rStyle w:val="Char4"/>
          <w:spacing w:val="-4"/>
          <w:rtl/>
        </w:rPr>
        <w:t xml:space="preserve">ا کم‌تر هم باشد حتماً به موضوع اصحاب اشاره می‌کند، و آن هم </w:t>
      </w:r>
      <w:r w:rsidRPr="00B21C76">
        <w:rPr>
          <w:rStyle w:val="Char4"/>
          <w:spacing w:val="-4"/>
          <w:rtl/>
          <w:lang w:bidi="fa-IR"/>
        </w:rPr>
        <w:t>ی</w:t>
      </w:r>
      <w:r w:rsidRPr="00B21C76">
        <w:rPr>
          <w:rStyle w:val="Char4"/>
          <w:spacing w:val="-4"/>
          <w:rtl/>
        </w:rPr>
        <w:t>ا از جهت فض</w:t>
      </w:r>
      <w:r w:rsidRPr="00B21C76">
        <w:rPr>
          <w:rStyle w:val="Char4"/>
          <w:spacing w:val="-4"/>
          <w:rtl/>
          <w:lang w:bidi="fa-IR"/>
        </w:rPr>
        <w:t>ی</w:t>
      </w:r>
      <w:r w:rsidRPr="00B21C76">
        <w:rPr>
          <w:rStyle w:val="Char4"/>
          <w:spacing w:val="-4"/>
          <w:rtl/>
        </w:rPr>
        <w:t xml:space="preserve">لت آنها است، و </w:t>
      </w:r>
      <w:r w:rsidRPr="00B21C76">
        <w:rPr>
          <w:rStyle w:val="Char4"/>
          <w:spacing w:val="-4"/>
          <w:rtl/>
          <w:lang w:bidi="fa-IR"/>
        </w:rPr>
        <w:t>ی</w:t>
      </w:r>
      <w:r w:rsidRPr="00B21C76">
        <w:rPr>
          <w:rStyle w:val="Char4"/>
          <w:spacing w:val="-4"/>
          <w:rtl/>
        </w:rPr>
        <w:t>ا فض</w:t>
      </w:r>
      <w:r w:rsidRPr="00B21C76">
        <w:rPr>
          <w:rStyle w:val="Char4"/>
          <w:spacing w:val="-4"/>
          <w:rtl/>
          <w:lang w:bidi="fa-IR"/>
        </w:rPr>
        <w:t>ی</w:t>
      </w:r>
      <w:r w:rsidRPr="00B21C76">
        <w:rPr>
          <w:rStyle w:val="Char4"/>
          <w:spacing w:val="-4"/>
          <w:rtl/>
        </w:rPr>
        <w:t>لت خلفای راشد</w:t>
      </w:r>
      <w:r w:rsidRPr="00B21C76">
        <w:rPr>
          <w:rStyle w:val="Char4"/>
          <w:spacing w:val="-4"/>
          <w:rtl/>
          <w:lang w:bidi="fa-IR"/>
        </w:rPr>
        <w:t>ی</w:t>
      </w:r>
      <w:r w:rsidRPr="00B21C76">
        <w:rPr>
          <w:rStyle w:val="Char4"/>
          <w:spacing w:val="-4"/>
          <w:rtl/>
        </w:rPr>
        <w:t xml:space="preserve">ن، و </w:t>
      </w:r>
      <w:r w:rsidRPr="00B21C76">
        <w:rPr>
          <w:rStyle w:val="Char4"/>
          <w:spacing w:val="-4"/>
          <w:rtl/>
          <w:lang w:bidi="fa-IR"/>
        </w:rPr>
        <w:t>ی</w:t>
      </w:r>
      <w:r w:rsidRPr="00B21C76">
        <w:rPr>
          <w:rStyle w:val="Char4"/>
          <w:spacing w:val="-4"/>
          <w:rtl/>
        </w:rPr>
        <w:t>ا</w:t>
      </w:r>
      <w:r w:rsidRPr="00B21C76">
        <w:rPr>
          <w:rStyle w:val="Char4"/>
          <w:spacing w:val="-4"/>
          <w:rtl/>
          <w:lang w:bidi="fa-IR"/>
        </w:rPr>
        <w:t xml:space="preserve"> عدالت آنها بحث خواهند نمود، و سب و دشنام دادن آنها را نهی کرده‌اند، و از اختلافات و اختلاف نظر آنها زبان فروبسته‌اند</w:t>
      </w:r>
      <w:r w:rsidRPr="00B21C76">
        <w:rPr>
          <w:rStyle w:val="Char4"/>
          <w:spacing w:val="-4"/>
          <w:vertAlign w:val="superscript"/>
          <w:rtl/>
          <w:lang w:bidi="fa-IR"/>
        </w:rPr>
        <w:t>(</w:t>
      </w:r>
      <w:r w:rsidRPr="00B21C76">
        <w:rPr>
          <w:rStyle w:val="Char4"/>
          <w:spacing w:val="-4"/>
          <w:vertAlign w:val="superscript"/>
          <w:rtl/>
          <w:lang w:bidi="fa-IR"/>
        </w:rPr>
        <w:footnoteReference w:id="1"/>
      </w:r>
      <w:r w:rsidRPr="00B21C76">
        <w:rPr>
          <w:rStyle w:val="Char4"/>
          <w:spacing w:val="-4"/>
          <w:vertAlign w:val="superscript"/>
          <w:rtl/>
          <w:lang w:bidi="fa-IR"/>
        </w:rPr>
        <w:t>)</w:t>
      </w:r>
      <w:r w:rsidRPr="00B21C76">
        <w:rPr>
          <w:rStyle w:val="Char4"/>
          <w:spacing w:val="-4"/>
          <w:rtl/>
          <w:lang w:bidi="fa-IR"/>
        </w:rPr>
        <w:t>.</w:t>
      </w:r>
    </w:p>
    <w:p w:rsidR="00B21C76" w:rsidRPr="00BB1C8A" w:rsidRDefault="00B21C76" w:rsidP="00B21C76">
      <w:pPr>
        <w:pStyle w:val="a2"/>
        <w:rPr>
          <w:rtl/>
        </w:rPr>
      </w:pPr>
      <w:bookmarkStart w:id="13" w:name="_Toc310103990"/>
      <w:bookmarkStart w:id="14" w:name="_Toc380345574"/>
      <w:bookmarkStart w:id="15" w:name="_Toc387154564"/>
      <w:r w:rsidRPr="00BB1C8A">
        <w:rPr>
          <w:rtl/>
        </w:rPr>
        <w:t>دلايل عدالت صحابه در قرآن کريم</w:t>
      </w:r>
      <w:bookmarkEnd w:id="13"/>
      <w:bookmarkEnd w:id="14"/>
      <w:bookmarkEnd w:id="15"/>
    </w:p>
    <w:p w:rsidR="00B21C76" w:rsidRPr="00B21C76" w:rsidRDefault="00B21C76" w:rsidP="00B21C76">
      <w:pPr>
        <w:pStyle w:val="a8"/>
        <w:ind w:firstLine="0"/>
        <w:rPr>
          <w:spacing w:val="-4"/>
          <w:sz w:val="20"/>
          <w:rtl/>
        </w:rPr>
      </w:pPr>
      <w:r w:rsidRPr="00B21C76">
        <w:rPr>
          <w:spacing w:val="-4"/>
          <w:rtl/>
        </w:rPr>
        <w:t>عدالت صحابه</w:t>
      </w:r>
      <w:r w:rsidRPr="00B21C76">
        <w:rPr>
          <w:rFonts w:hint="cs"/>
          <w:spacing w:val="-4"/>
          <w:rtl/>
        </w:rPr>
        <w:t xml:space="preserve"> </w:t>
      </w:r>
      <w:r w:rsidRPr="00B21C76">
        <w:rPr>
          <w:spacing w:val="-4"/>
        </w:rPr>
        <w:sym w:font="AGA Arabesque" w:char="F079"/>
      </w:r>
      <w:r w:rsidRPr="00B21C76">
        <w:rPr>
          <w:spacing w:val="-4"/>
          <w:rtl/>
        </w:rPr>
        <w:t xml:space="preserve"> نزد اهل سنت از مسایل قطعی عقیده می‌باشد و یا می‌توان گفت این موضوع در دین بطور ضروری معلوم و مشخص است و برای این ادعا از قرآن و سنت دلیل آورده می‌شود و دلایل بسیاری از این دو منبع وجود دارند که آنرا ثابت می‌کند.</w:t>
      </w:r>
    </w:p>
    <w:p w:rsidR="00B21C76" w:rsidRPr="0097603E" w:rsidRDefault="00B21C76" w:rsidP="00851EF0">
      <w:pPr>
        <w:pStyle w:val="33333333333"/>
        <w:spacing w:before="0"/>
        <w:jc w:val="both"/>
        <w:outlineLvl w:val="9"/>
        <w:rPr>
          <w:rtl/>
          <w:lang w:bidi="fa-IR"/>
        </w:rPr>
      </w:pPr>
      <w:bookmarkStart w:id="16" w:name="_Toc310103991"/>
      <w:bookmarkStart w:id="17" w:name="_Toc380345575"/>
      <w:bookmarkStart w:id="18" w:name="_Toc387154565"/>
      <w:r w:rsidRPr="0097603E">
        <w:rPr>
          <w:rtl/>
          <w:lang w:bidi="fa-IR"/>
        </w:rPr>
        <w:t>دلايل قرآن</w:t>
      </w:r>
      <w:r w:rsidR="00851EF0">
        <w:rPr>
          <w:rFonts w:hint="cs"/>
          <w:rtl/>
          <w:lang w:bidi="fa-IR"/>
        </w:rPr>
        <w:t>ی</w:t>
      </w:r>
      <w:r w:rsidRPr="0097603E">
        <w:rPr>
          <w:rtl/>
          <w:lang w:bidi="fa-IR"/>
        </w:rPr>
        <w:t>:</w:t>
      </w:r>
      <w:bookmarkEnd w:id="16"/>
      <w:bookmarkEnd w:id="17"/>
      <w:bookmarkEnd w:id="18"/>
    </w:p>
    <w:p w:rsidR="00B21C76" w:rsidRPr="00534247" w:rsidRDefault="00B21C76" w:rsidP="00B21C76">
      <w:pPr>
        <w:pStyle w:val="33333333333"/>
        <w:spacing w:before="0"/>
        <w:jc w:val="both"/>
        <w:outlineLvl w:val="9"/>
        <w:rPr>
          <w:rtl/>
          <w:lang w:bidi="fa-IR"/>
        </w:rPr>
      </w:pPr>
      <w:bookmarkStart w:id="19" w:name="_Toc310103992"/>
      <w:bookmarkStart w:id="20" w:name="_Toc380345576"/>
      <w:bookmarkStart w:id="21" w:name="_Toc387154566"/>
      <w:r w:rsidRPr="0097603E">
        <w:rPr>
          <w:rtl/>
          <w:lang w:bidi="fa-IR"/>
        </w:rPr>
        <w:t>آ</w:t>
      </w:r>
      <w:r w:rsidR="00851EF0">
        <w:rPr>
          <w:rtl/>
          <w:lang w:bidi="fa-IR"/>
        </w:rPr>
        <w:t>ی</w:t>
      </w:r>
      <w:r w:rsidRPr="0097603E">
        <w:rPr>
          <w:rtl/>
          <w:lang w:bidi="fa-IR"/>
        </w:rPr>
        <w:t>ه نخست:</w:t>
      </w:r>
      <w:bookmarkEnd w:id="19"/>
      <w:bookmarkEnd w:id="20"/>
      <w:bookmarkEnd w:id="21"/>
      <w:r w:rsidRPr="0097603E">
        <w:rPr>
          <w:rtl/>
          <w:lang w:bidi="fa-IR"/>
        </w:rPr>
        <w:t xml:space="preserve"> </w:t>
      </w:r>
    </w:p>
    <w:p w:rsidR="00B21C76" w:rsidRPr="0087594C" w:rsidRDefault="00B21C76" w:rsidP="00B21C76">
      <w:pPr>
        <w:ind w:firstLine="284"/>
        <w:jc w:val="both"/>
        <w:rPr>
          <w:rStyle w:val="Char4"/>
          <w:rtl/>
          <w:lang w:bidi="fa-IR"/>
        </w:rPr>
      </w:pPr>
      <w:r>
        <w:rPr>
          <w:rStyle w:val="Char4"/>
          <w:rtl/>
          <w:lang w:bidi="fa-IR"/>
        </w:rPr>
        <w:t>خداوند</w:t>
      </w:r>
      <w:r>
        <w:rPr>
          <w:rStyle w:val="Char4"/>
          <w:rFonts w:hint="cs"/>
          <w:rtl/>
          <w:lang w:bidi="fa-IR"/>
        </w:rPr>
        <w:t xml:space="preserve"> </w:t>
      </w:r>
      <w:r w:rsidRPr="0087594C">
        <w:rPr>
          <w:rStyle w:val="Char4"/>
          <w:lang w:bidi="fa-IR"/>
        </w:rPr>
        <w:sym w:font="AGA Arabesque" w:char="F059"/>
      </w:r>
      <w:r w:rsidRPr="0087594C">
        <w:rPr>
          <w:rStyle w:val="Char4"/>
          <w:rtl/>
          <w:lang w:bidi="fa-IR"/>
        </w:rPr>
        <w:t xml:space="preserve"> می‌فرما</w:t>
      </w:r>
      <w:r>
        <w:rPr>
          <w:rStyle w:val="Char4"/>
          <w:rtl/>
          <w:lang w:bidi="fa-IR"/>
        </w:rPr>
        <w:t>ی</w:t>
      </w:r>
      <w:r w:rsidRPr="0087594C">
        <w:rPr>
          <w:rStyle w:val="Char4"/>
          <w:rtl/>
          <w:lang w:bidi="fa-IR"/>
        </w:rPr>
        <w:t xml:space="preserve">د: </w:t>
      </w:r>
      <w:r w:rsidRPr="00B52B5B">
        <w:rPr>
          <w:rStyle w:val="Char8"/>
          <w:rtl/>
          <w:lang w:bidi="fa-IR"/>
        </w:rPr>
        <w:t>﴿</w:t>
      </w:r>
      <w:r w:rsidRPr="00E5477D">
        <w:rPr>
          <w:rStyle w:val="Charf1"/>
          <w:rtl/>
          <w:lang w:bidi="fa-IR"/>
        </w:rPr>
        <w:t>لَّقَدۡ رَضِيَ ٱللَّهُ عَنِ ٱلۡمُؤۡمِنِينَ إِذۡ يُبَايِعُونَكَ تَحۡتَ ٱلشَّجَرَةِ فَعَلِمَ مَا فِي قُلُوبِهِمۡ فَأَنزَلَ ٱلسَّكِينَةَ عَلَيۡهِمۡ وَأَثَٰبَهُمۡ فَتۡحٗا قَرِيبٗا ١</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tl/>
          <w:lang w:bidi="fa-IR"/>
        </w:rPr>
        <w:t>الفتح: 18</w:t>
      </w:r>
      <w:r w:rsidRPr="00B52B5B">
        <w:rPr>
          <w:rStyle w:val="Char6"/>
          <w:rtl/>
          <w:lang w:bidi="fa-IR"/>
        </w:rPr>
        <w:t>]</w:t>
      </w:r>
      <w:r w:rsidRPr="00B52B5B">
        <w:rPr>
          <w:rStyle w:val="Char4"/>
          <w:rtl/>
          <w:lang w:bidi="fa-IR"/>
        </w:rPr>
        <w:t>.</w:t>
      </w:r>
      <w:r w:rsidRPr="00376E82">
        <w:rPr>
          <w:rFonts w:ascii="(normal text)" w:hAnsi="(normal text)"/>
          <w:sz w:val="24"/>
          <w:szCs w:val="24"/>
          <w:rtl/>
          <w:lang w:bidi="fa-IR"/>
        </w:rPr>
        <w:t xml:space="preserve"> </w:t>
      </w:r>
      <w:r w:rsidRPr="00376E82">
        <w:rPr>
          <w:sz w:val="24"/>
          <w:szCs w:val="24"/>
          <w:lang w:bidi="fa-IR"/>
        </w:rPr>
        <w:sym w:font="HQPB4" w:char="F0F4"/>
      </w:r>
      <w:r w:rsidRPr="00E5477D">
        <w:rPr>
          <w:rStyle w:val="Char8"/>
          <w:rtl/>
          <w:lang w:bidi="fa-IR"/>
        </w:rPr>
        <w:t>«</w:t>
      </w:r>
      <w:r w:rsidRPr="00B21C76">
        <w:rPr>
          <w:rStyle w:val="Char7"/>
          <w:rtl/>
        </w:rPr>
        <w:t>خداوند از مؤمنان راضی گرد</w:t>
      </w:r>
      <w:r>
        <w:rPr>
          <w:rStyle w:val="Char7"/>
          <w:rtl/>
        </w:rPr>
        <w:t>ی</w:t>
      </w:r>
      <w:r w:rsidRPr="00B21C76">
        <w:rPr>
          <w:rStyle w:val="Char7"/>
          <w:rtl/>
        </w:rPr>
        <w:t>د همان دم که در ز</w:t>
      </w:r>
      <w:r>
        <w:rPr>
          <w:rStyle w:val="Char7"/>
          <w:rtl/>
        </w:rPr>
        <w:t>ی</w:t>
      </w:r>
      <w:r w:rsidRPr="00B21C76">
        <w:rPr>
          <w:rStyle w:val="Char7"/>
          <w:rtl/>
        </w:rPr>
        <w:t>ر درخت با تو ب</w:t>
      </w:r>
      <w:r>
        <w:rPr>
          <w:rStyle w:val="Char7"/>
          <w:rtl/>
        </w:rPr>
        <w:t>ی</w:t>
      </w:r>
      <w:r w:rsidRPr="00B21C76">
        <w:rPr>
          <w:rStyle w:val="Char7"/>
          <w:rtl/>
        </w:rPr>
        <w:t>عت کردند. خدا می‌دانست آنچه را که در درون دل‌ها</w:t>
      </w:r>
      <w:r>
        <w:rPr>
          <w:rStyle w:val="Char7"/>
          <w:rtl/>
        </w:rPr>
        <w:t>ی</w:t>
      </w:r>
      <w:r w:rsidRPr="00B21C76">
        <w:rPr>
          <w:rStyle w:val="Char7"/>
          <w:rtl/>
        </w:rPr>
        <w:t>شان نهفته بود، لذا اطم</w:t>
      </w:r>
      <w:r>
        <w:rPr>
          <w:rStyle w:val="Char7"/>
          <w:rtl/>
        </w:rPr>
        <w:t>ی</w:t>
      </w:r>
      <w:r w:rsidRPr="00B21C76">
        <w:rPr>
          <w:rStyle w:val="Char7"/>
          <w:rtl/>
        </w:rPr>
        <w:t>نان خاطری به دل‌ها</w:t>
      </w:r>
      <w:r>
        <w:rPr>
          <w:rStyle w:val="Char7"/>
          <w:rtl/>
        </w:rPr>
        <w:t>ی</w:t>
      </w:r>
      <w:r w:rsidRPr="00B21C76">
        <w:rPr>
          <w:rStyle w:val="Char7"/>
          <w:rtl/>
        </w:rPr>
        <w:t>شان داد، و فتح نزد</w:t>
      </w:r>
      <w:r>
        <w:rPr>
          <w:rStyle w:val="Char7"/>
          <w:rtl/>
        </w:rPr>
        <w:t>ی</w:t>
      </w:r>
      <w:r w:rsidRPr="00B21C76">
        <w:rPr>
          <w:rStyle w:val="Char7"/>
          <w:rtl/>
        </w:rPr>
        <w:t>کی را پاداششان کرد</w:t>
      </w:r>
      <w:r w:rsidRPr="00E5477D">
        <w:rPr>
          <w:rStyle w:val="Char8"/>
          <w:rtl/>
          <w:lang w:bidi="fa-IR"/>
        </w:rPr>
        <w:t>»</w:t>
      </w:r>
      <w:r>
        <w:rPr>
          <w:rStyle w:val="Char4"/>
          <w:rtl/>
          <w:lang w:bidi="fa-IR"/>
        </w:rPr>
        <w:t>. جابر بن عبدالله</w:t>
      </w:r>
      <w:r>
        <w:rPr>
          <w:rStyle w:val="Char4"/>
          <w:rFonts w:hint="cs"/>
          <w:rtl/>
          <w:lang w:bidi="fa-IR"/>
        </w:rPr>
        <w:t xml:space="preserve"> </w:t>
      </w:r>
      <w:r w:rsidRPr="0087594C">
        <w:rPr>
          <w:rStyle w:val="Char4"/>
          <w:lang w:bidi="fa-IR"/>
        </w:rPr>
        <w:sym w:font="AGA Arabesque" w:char="F074"/>
      </w:r>
      <w:r w:rsidRPr="0087594C">
        <w:rPr>
          <w:rStyle w:val="Char4"/>
          <w:rtl/>
          <w:lang w:bidi="fa-IR"/>
        </w:rPr>
        <w:t xml:space="preserve"> گفت: ما هزار و چهارصد نفر بود</w:t>
      </w:r>
      <w:r>
        <w:rPr>
          <w:rStyle w:val="Char4"/>
          <w:rtl/>
          <w:lang w:bidi="fa-IR"/>
        </w:rPr>
        <w:t>ی</w:t>
      </w:r>
      <w:r w:rsidRPr="0087594C">
        <w:rPr>
          <w:rStyle w:val="Char4"/>
          <w:rtl/>
          <w:lang w:bidi="fa-IR"/>
        </w:rPr>
        <w:t>م</w:t>
      </w:r>
      <w:r w:rsidRPr="00E5477D">
        <w:rPr>
          <w:rStyle w:val="Char4"/>
          <w:vertAlign w:val="superscript"/>
          <w:rtl/>
          <w:lang w:bidi="fa-IR"/>
        </w:rPr>
        <w:t>(</w:t>
      </w:r>
      <w:r w:rsidRPr="00E5477D">
        <w:rPr>
          <w:rStyle w:val="Char4"/>
          <w:vertAlign w:val="superscript"/>
          <w:rtl/>
          <w:lang w:bidi="fa-IR"/>
        </w:rPr>
        <w:footnoteReference w:id="2"/>
      </w:r>
      <w:r w:rsidRPr="00E5477D">
        <w:rPr>
          <w:rStyle w:val="Char4"/>
          <w:vertAlign w:val="superscript"/>
          <w:rtl/>
          <w:lang w:bidi="fa-IR"/>
        </w:rPr>
        <w:t>)</w:t>
      </w:r>
      <w:r w:rsidRPr="0087594C">
        <w:rPr>
          <w:rStyle w:val="Char4"/>
          <w:rtl/>
          <w:lang w:bidi="fa-IR"/>
        </w:rPr>
        <w:t>. ا</w:t>
      </w:r>
      <w:r>
        <w:rPr>
          <w:rStyle w:val="Char4"/>
          <w:rtl/>
          <w:lang w:bidi="fa-IR"/>
        </w:rPr>
        <w:t>ی</w:t>
      </w:r>
      <w:r w:rsidRPr="0087594C">
        <w:rPr>
          <w:rStyle w:val="Char4"/>
          <w:rtl/>
          <w:lang w:bidi="fa-IR"/>
        </w:rPr>
        <w:t>ن آ</w:t>
      </w:r>
      <w:r>
        <w:rPr>
          <w:rStyle w:val="Char4"/>
          <w:rtl/>
          <w:lang w:bidi="fa-IR"/>
        </w:rPr>
        <w:t>ی</w:t>
      </w:r>
      <w:r w:rsidRPr="0087594C">
        <w:rPr>
          <w:rStyle w:val="Char4"/>
          <w:rtl/>
          <w:lang w:bidi="fa-IR"/>
        </w:rPr>
        <w:t>ه بطور آشکار و روشن دلالت می‌کند بر ا</w:t>
      </w:r>
      <w:r>
        <w:rPr>
          <w:rStyle w:val="Char4"/>
          <w:rtl/>
          <w:lang w:bidi="fa-IR"/>
        </w:rPr>
        <w:t>ی</w:t>
      </w:r>
      <w:r w:rsidRPr="0087594C">
        <w:rPr>
          <w:rStyle w:val="Char4"/>
          <w:rtl/>
          <w:lang w:bidi="fa-IR"/>
        </w:rPr>
        <w:t>نکه خداوند آنان را تزک</w:t>
      </w:r>
      <w:r>
        <w:rPr>
          <w:rStyle w:val="Char4"/>
          <w:rtl/>
          <w:lang w:bidi="fa-IR"/>
        </w:rPr>
        <w:t>ی</w:t>
      </w:r>
      <w:r w:rsidRPr="0087594C">
        <w:rPr>
          <w:rStyle w:val="Char4"/>
          <w:rtl/>
          <w:lang w:bidi="fa-IR"/>
        </w:rPr>
        <w:t>ه نموده است، تزک</w:t>
      </w:r>
      <w:r>
        <w:rPr>
          <w:rStyle w:val="Char4"/>
          <w:rtl/>
          <w:lang w:bidi="fa-IR"/>
        </w:rPr>
        <w:t>ی</w:t>
      </w:r>
      <w:r w:rsidRPr="0087594C">
        <w:rPr>
          <w:rStyle w:val="Char4"/>
          <w:rtl/>
          <w:lang w:bidi="fa-IR"/>
        </w:rPr>
        <w:t>ه‌ای که بجز خداوند کسی نمی‌تواند بر آن آگاه باشد، ز</w:t>
      </w:r>
      <w:r>
        <w:rPr>
          <w:rStyle w:val="Char4"/>
          <w:rtl/>
          <w:lang w:bidi="fa-IR"/>
        </w:rPr>
        <w:t>ی</w:t>
      </w:r>
      <w:r w:rsidRPr="0087594C">
        <w:rPr>
          <w:rStyle w:val="Char4"/>
          <w:rtl/>
          <w:lang w:bidi="fa-IR"/>
        </w:rPr>
        <w:t>را ا</w:t>
      </w:r>
      <w:r>
        <w:rPr>
          <w:rStyle w:val="Char4"/>
          <w:rtl/>
          <w:lang w:bidi="fa-IR"/>
        </w:rPr>
        <w:t>ی</w:t>
      </w:r>
      <w:r w:rsidRPr="0087594C">
        <w:rPr>
          <w:rStyle w:val="Char4"/>
          <w:rtl/>
          <w:lang w:bidi="fa-IR"/>
        </w:rPr>
        <w:t>ن تزک</w:t>
      </w:r>
      <w:r>
        <w:rPr>
          <w:rStyle w:val="Char4"/>
          <w:rtl/>
          <w:lang w:bidi="fa-IR"/>
        </w:rPr>
        <w:t>ی</w:t>
      </w:r>
      <w:r w:rsidRPr="0087594C">
        <w:rPr>
          <w:rStyle w:val="Char4"/>
          <w:rtl/>
          <w:lang w:bidi="fa-IR"/>
        </w:rPr>
        <w:t>ه، تزک</w:t>
      </w:r>
      <w:r>
        <w:rPr>
          <w:rStyle w:val="Char4"/>
          <w:rtl/>
          <w:lang w:bidi="fa-IR"/>
        </w:rPr>
        <w:t>ی</w:t>
      </w:r>
      <w:r w:rsidRPr="0087594C">
        <w:rPr>
          <w:rStyle w:val="Char4"/>
          <w:rtl/>
          <w:lang w:bidi="fa-IR"/>
        </w:rPr>
        <w:t>ه باطن و درون، و آنچه در دل</w:t>
      </w:r>
      <w:r>
        <w:rPr>
          <w:rStyle w:val="Char4"/>
          <w:rtl/>
          <w:lang w:bidi="fa-IR"/>
        </w:rPr>
        <w:t>‌</w:t>
      </w:r>
      <w:r w:rsidRPr="0087594C">
        <w:rPr>
          <w:rStyle w:val="Char4"/>
          <w:rtl/>
          <w:lang w:bidi="fa-IR"/>
        </w:rPr>
        <w:t>ها</w:t>
      </w:r>
      <w:r>
        <w:rPr>
          <w:rStyle w:val="Char4"/>
          <w:rtl/>
          <w:lang w:bidi="fa-IR"/>
        </w:rPr>
        <w:t>ی</w:t>
      </w:r>
      <w:r w:rsidRPr="0087594C">
        <w:rPr>
          <w:rStyle w:val="Char4"/>
          <w:rtl/>
          <w:lang w:bidi="fa-IR"/>
        </w:rPr>
        <w:t>شان نهفته است می‌باشد، و بهم</w:t>
      </w:r>
      <w:r>
        <w:rPr>
          <w:rStyle w:val="Char4"/>
          <w:rtl/>
          <w:lang w:bidi="fa-IR"/>
        </w:rPr>
        <w:t>ی</w:t>
      </w:r>
      <w:r w:rsidRPr="0087594C">
        <w:rPr>
          <w:rStyle w:val="Char4"/>
          <w:rtl/>
          <w:lang w:bidi="fa-IR"/>
        </w:rPr>
        <w:t>ن خاطر از آنان راضی شد</w:t>
      </w:r>
      <w:r>
        <w:rPr>
          <w:rStyle w:val="Char4"/>
          <w:rtl/>
          <w:lang w:bidi="fa-IR"/>
        </w:rPr>
        <w:t>،</w:t>
      </w:r>
      <w:r w:rsidRPr="0087594C">
        <w:rPr>
          <w:rStyle w:val="Char4"/>
          <w:rtl/>
          <w:lang w:bidi="fa-IR"/>
        </w:rPr>
        <w:t xml:space="preserve"> و کسی که خداوند از او راضی شود غ</w:t>
      </w:r>
      <w:r>
        <w:rPr>
          <w:rStyle w:val="Char4"/>
          <w:rtl/>
          <w:lang w:bidi="fa-IR"/>
        </w:rPr>
        <w:t>ی</w:t>
      </w:r>
      <w:r w:rsidRPr="0087594C">
        <w:rPr>
          <w:rStyle w:val="Char4"/>
          <w:rtl/>
          <w:lang w:bidi="fa-IR"/>
        </w:rPr>
        <w:t>ر ممکن است که بر کفر بم</w:t>
      </w:r>
      <w:r>
        <w:rPr>
          <w:rStyle w:val="Char4"/>
          <w:rtl/>
          <w:lang w:bidi="fa-IR"/>
        </w:rPr>
        <w:t>ی</w:t>
      </w:r>
      <w:r w:rsidRPr="0087594C">
        <w:rPr>
          <w:rStyle w:val="Char4"/>
          <w:rtl/>
          <w:lang w:bidi="fa-IR"/>
        </w:rPr>
        <w:t>رد، چون در ا</w:t>
      </w:r>
      <w:r>
        <w:rPr>
          <w:rStyle w:val="Char4"/>
          <w:rtl/>
          <w:lang w:bidi="fa-IR"/>
        </w:rPr>
        <w:t>ی</w:t>
      </w:r>
      <w:r w:rsidRPr="0087594C">
        <w:rPr>
          <w:rStyle w:val="Char4"/>
          <w:rtl/>
          <w:lang w:bidi="fa-IR"/>
        </w:rPr>
        <w:t>ن جا ملاک رضا</w:t>
      </w:r>
      <w:r>
        <w:rPr>
          <w:rStyle w:val="Char4"/>
          <w:rtl/>
          <w:lang w:bidi="fa-IR"/>
        </w:rPr>
        <w:t>ی</w:t>
      </w:r>
      <w:r w:rsidRPr="0087594C">
        <w:rPr>
          <w:rStyle w:val="Char4"/>
          <w:rtl/>
          <w:lang w:bidi="fa-IR"/>
        </w:rPr>
        <w:t>ت خدا بر وفات است، ز</w:t>
      </w:r>
      <w:r>
        <w:rPr>
          <w:rStyle w:val="Char4"/>
          <w:rtl/>
          <w:lang w:bidi="fa-IR"/>
        </w:rPr>
        <w:t>ی</w:t>
      </w:r>
      <w:r w:rsidRPr="0087594C">
        <w:rPr>
          <w:rStyle w:val="Char4"/>
          <w:rtl/>
          <w:lang w:bidi="fa-IR"/>
        </w:rPr>
        <w:t>را رضا</w:t>
      </w:r>
      <w:r>
        <w:rPr>
          <w:rStyle w:val="Char4"/>
          <w:rtl/>
          <w:lang w:bidi="fa-IR"/>
        </w:rPr>
        <w:t>ی</w:t>
      </w:r>
      <w:r w:rsidRPr="0087594C">
        <w:rPr>
          <w:rStyle w:val="Char4"/>
          <w:rtl/>
          <w:lang w:bidi="fa-IR"/>
        </w:rPr>
        <w:t>ت خدا در رابطه با کسانی است که می‌داند مسلمان خواهند مرد</w:t>
      </w:r>
      <w:r w:rsidRPr="00E5477D">
        <w:rPr>
          <w:rStyle w:val="Char4"/>
          <w:vertAlign w:val="superscript"/>
          <w:rtl/>
          <w:lang w:bidi="fa-IR"/>
        </w:rPr>
        <w:t>(</w:t>
      </w:r>
      <w:r w:rsidRPr="00E5477D">
        <w:rPr>
          <w:rStyle w:val="Char4"/>
          <w:vertAlign w:val="superscript"/>
          <w:rtl/>
          <w:lang w:bidi="fa-IR"/>
        </w:rPr>
        <w:footnoteReference w:id="3"/>
      </w:r>
      <w:r w:rsidRPr="00E5477D">
        <w:rPr>
          <w:rStyle w:val="Char4"/>
          <w:vertAlign w:val="superscript"/>
          <w:rtl/>
          <w:lang w:bidi="fa-IR"/>
        </w:rPr>
        <w:t>)</w:t>
      </w:r>
      <w:r w:rsidRPr="0087594C">
        <w:rPr>
          <w:rStyle w:val="Char4"/>
          <w:rtl/>
          <w:lang w:bidi="fa-IR"/>
        </w:rPr>
        <w:t>. آنچه که ا</w:t>
      </w:r>
      <w:r>
        <w:rPr>
          <w:rStyle w:val="Char4"/>
          <w:rtl/>
          <w:lang w:bidi="fa-IR"/>
        </w:rPr>
        <w:t>ی</w:t>
      </w:r>
      <w:r w:rsidRPr="0087594C">
        <w:rPr>
          <w:rStyle w:val="Char4"/>
          <w:rtl/>
          <w:lang w:bidi="fa-IR"/>
        </w:rPr>
        <w:t>ن د</w:t>
      </w:r>
      <w:r>
        <w:rPr>
          <w:rStyle w:val="Char4"/>
          <w:rtl/>
          <w:lang w:bidi="fa-IR"/>
        </w:rPr>
        <w:t>ی</w:t>
      </w:r>
      <w:r w:rsidRPr="0087594C">
        <w:rPr>
          <w:rStyle w:val="Char4"/>
          <w:rtl/>
          <w:lang w:bidi="fa-IR"/>
        </w:rPr>
        <w:t>دگاه را ثابت می‌کند: روا</w:t>
      </w:r>
      <w:r>
        <w:rPr>
          <w:rStyle w:val="Char4"/>
          <w:rtl/>
          <w:lang w:bidi="fa-IR"/>
        </w:rPr>
        <w:t>ی</w:t>
      </w:r>
      <w:r w:rsidRPr="0087594C">
        <w:rPr>
          <w:rStyle w:val="Char4"/>
          <w:rtl/>
          <w:lang w:bidi="fa-IR"/>
        </w:rPr>
        <w:t>تی است که مسلم در صح</w:t>
      </w:r>
      <w:r>
        <w:rPr>
          <w:rStyle w:val="Char4"/>
          <w:rtl/>
          <w:lang w:bidi="fa-IR"/>
        </w:rPr>
        <w:t>ی</w:t>
      </w:r>
      <w:r w:rsidRPr="0087594C">
        <w:rPr>
          <w:rStyle w:val="Char4"/>
          <w:rtl/>
          <w:lang w:bidi="fa-IR"/>
        </w:rPr>
        <w:t>ح خود آورده که پ</w:t>
      </w:r>
      <w:r>
        <w:rPr>
          <w:rStyle w:val="Char4"/>
          <w:rtl/>
          <w:lang w:bidi="fa-IR"/>
        </w:rPr>
        <w:t>ی</w:t>
      </w:r>
      <w:r w:rsidRPr="0087594C">
        <w:rPr>
          <w:rStyle w:val="Char4"/>
          <w:rtl/>
          <w:lang w:bidi="fa-IR"/>
        </w:rPr>
        <w:t>امبر فرموده‌اند:</w:t>
      </w:r>
      <w:r>
        <w:rPr>
          <w:rStyle w:val="Char4"/>
          <w:rtl/>
          <w:lang w:bidi="fa-IR"/>
        </w:rPr>
        <w:t xml:space="preserve"> </w:t>
      </w:r>
      <w:r w:rsidRPr="00E5477D">
        <w:rPr>
          <w:rStyle w:val="Char8"/>
          <w:rtl/>
          <w:lang w:bidi="fa-IR"/>
        </w:rPr>
        <w:t>«</w:t>
      </w:r>
      <w:r w:rsidRPr="00E5477D">
        <w:rPr>
          <w:rStyle w:val="Char3"/>
          <w:rtl/>
          <w:lang w:bidi="fa-IR"/>
        </w:rPr>
        <w:t>لاَ يَدْخُلُ النَّارَ إِنْ شَاءَ اللَّهُ مِنْ أَصْحَابِ الشَّجَرَةِ أَحَدٌ. الَّذِينَ بَايَعُوا تَحْتَهَا</w:t>
      </w:r>
      <w:r w:rsidRPr="00E5477D">
        <w:rPr>
          <w:rStyle w:val="Char8"/>
          <w:rtl/>
          <w:lang w:bidi="fa-IR"/>
        </w:rPr>
        <w:t>»</w:t>
      </w:r>
      <w:r w:rsidRPr="00E5477D">
        <w:rPr>
          <w:rStyle w:val="Char4"/>
          <w:vertAlign w:val="superscript"/>
          <w:rtl/>
          <w:lang w:bidi="fa-IR"/>
        </w:rPr>
        <w:t>(</w:t>
      </w:r>
      <w:r w:rsidRPr="00E5477D">
        <w:rPr>
          <w:rStyle w:val="Char4"/>
          <w:vertAlign w:val="superscript"/>
          <w:rtl/>
          <w:lang w:bidi="fa-IR"/>
        </w:rPr>
        <w:footnoteReference w:id="4"/>
      </w:r>
      <w:r w:rsidRPr="00E5477D">
        <w:rPr>
          <w:rStyle w:val="Char4"/>
          <w:vertAlign w:val="superscript"/>
          <w:rtl/>
          <w:lang w:bidi="fa-IR"/>
        </w:rPr>
        <w:t>)</w:t>
      </w:r>
      <w:r w:rsidRPr="0087594C">
        <w:rPr>
          <w:rStyle w:val="Char4"/>
          <w:rtl/>
          <w:lang w:bidi="fa-IR"/>
        </w:rPr>
        <w:t xml:space="preserve">. </w:t>
      </w:r>
      <w:r w:rsidRPr="00E5477D">
        <w:rPr>
          <w:rStyle w:val="Char8"/>
          <w:rtl/>
          <w:lang w:bidi="fa-IR"/>
        </w:rPr>
        <w:t>«</w:t>
      </w:r>
      <w:r w:rsidRPr="00B21C76">
        <w:rPr>
          <w:rStyle w:val="Char7"/>
          <w:rtl/>
        </w:rPr>
        <w:t>ه</w:t>
      </w:r>
      <w:r>
        <w:rPr>
          <w:rStyle w:val="Char7"/>
          <w:rtl/>
        </w:rPr>
        <w:t>ی</w:t>
      </w:r>
      <w:r w:rsidRPr="00B21C76">
        <w:rPr>
          <w:rStyle w:val="Char7"/>
          <w:rtl/>
        </w:rPr>
        <w:t>چ فرد</w:t>
      </w:r>
      <w:r>
        <w:rPr>
          <w:rStyle w:val="Char7"/>
          <w:rtl/>
        </w:rPr>
        <w:t>ی</w:t>
      </w:r>
      <w:r w:rsidRPr="00B21C76">
        <w:rPr>
          <w:rStyle w:val="Char7"/>
          <w:rtl/>
        </w:rPr>
        <w:t xml:space="preserve"> از اصحاب شجره كه با رسول الله</w:t>
      </w:r>
      <w:r>
        <w:rPr>
          <w:rStyle w:val="Char7"/>
          <w:rFonts w:hint="cs"/>
          <w:rtl/>
        </w:rPr>
        <w:t xml:space="preserve"> </w:t>
      </w:r>
      <w:r w:rsidRPr="00E5477D">
        <w:rPr>
          <w:rStyle w:val="CTraditionalArabicChar"/>
          <w:rtl/>
          <w:lang w:bidi="fa-IR"/>
        </w:rPr>
        <w:t>ص</w:t>
      </w:r>
      <w:r w:rsidRPr="00B21C76">
        <w:rPr>
          <w:rStyle w:val="Char7"/>
          <w:rtl/>
        </w:rPr>
        <w:t xml:space="preserve"> ب</w:t>
      </w:r>
      <w:r>
        <w:rPr>
          <w:rStyle w:val="Char7"/>
          <w:rtl/>
        </w:rPr>
        <w:t>ی</w:t>
      </w:r>
      <w:r w:rsidRPr="00B21C76">
        <w:rPr>
          <w:rStyle w:val="Char7"/>
          <w:rtl/>
        </w:rPr>
        <w:t>عت كردند به دوزخ داخل نخواهد شد</w:t>
      </w:r>
      <w:r w:rsidRPr="00E5477D">
        <w:rPr>
          <w:rStyle w:val="Char8"/>
          <w:rtl/>
          <w:lang w:bidi="fa-IR"/>
        </w:rPr>
        <w:t>»</w:t>
      </w:r>
      <w:r>
        <w:rPr>
          <w:rStyle w:val="Char4"/>
          <w:rtl/>
          <w:lang w:bidi="fa-IR"/>
        </w:rPr>
        <w:t>. ابن تیمیه</w:t>
      </w:r>
      <w:r w:rsidRPr="0087594C">
        <w:rPr>
          <w:rStyle w:val="Char4"/>
          <w:rtl/>
          <w:lang w:bidi="fa-IR"/>
        </w:rPr>
        <w:t>:</w:t>
      </w:r>
      <w:r>
        <w:rPr>
          <w:rStyle w:val="Char4"/>
          <w:rtl/>
          <w:lang w:bidi="fa-IR"/>
        </w:rPr>
        <w:t xml:space="preserve"> </w:t>
      </w:r>
      <w:r w:rsidRPr="0087594C">
        <w:rPr>
          <w:rStyle w:val="Char4"/>
          <w:rtl/>
          <w:lang w:bidi="fa-IR"/>
        </w:rPr>
        <w:t>گفته است، رضا از صفات قد</w:t>
      </w:r>
      <w:r>
        <w:rPr>
          <w:rStyle w:val="Char4"/>
          <w:rtl/>
          <w:lang w:bidi="fa-IR"/>
        </w:rPr>
        <w:t>ی</w:t>
      </w:r>
      <w:r w:rsidRPr="0087594C">
        <w:rPr>
          <w:rStyle w:val="Char4"/>
          <w:rtl/>
          <w:lang w:bidi="fa-IR"/>
        </w:rPr>
        <w:t>می خداوند می‌باشد و تنها از بندگانی اعلام رضا</w:t>
      </w:r>
      <w:r>
        <w:rPr>
          <w:rStyle w:val="Char4"/>
          <w:rtl/>
          <w:lang w:bidi="fa-IR"/>
        </w:rPr>
        <w:t>ی</w:t>
      </w:r>
      <w:r w:rsidRPr="0087594C">
        <w:rPr>
          <w:rStyle w:val="Char4"/>
          <w:rtl/>
          <w:lang w:bidi="fa-IR"/>
        </w:rPr>
        <w:t>ت می‌کند که می‌داند موجبات رضای خدا را فراهم می‌کنند و خداوند از هر کسی راضی شود، ه</w:t>
      </w:r>
      <w:r>
        <w:rPr>
          <w:rStyle w:val="Char4"/>
          <w:rtl/>
          <w:lang w:bidi="fa-IR"/>
        </w:rPr>
        <w:t>ی</w:t>
      </w:r>
      <w:r w:rsidRPr="0087594C">
        <w:rPr>
          <w:rStyle w:val="Char4"/>
          <w:rtl/>
          <w:lang w:bidi="fa-IR"/>
        </w:rPr>
        <w:t>چ وقت بر او خشمگ</w:t>
      </w:r>
      <w:r>
        <w:rPr>
          <w:rStyle w:val="Char4"/>
          <w:rtl/>
          <w:lang w:bidi="fa-IR"/>
        </w:rPr>
        <w:t>ی</w:t>
      </w:r>
      <w:r w:rsidRPr="0087594C">
        <w:rPr>
          <w:rStyle w:val="Char4"/>
          <w:rtl/>
          <w:lang w:bidi="fa-IR"/>
        </w:rPr>
        <w:t>ن نمی‌گردد، و خداوند رضا</w:t>
      </w:r>
      <w:r>
        <w:rPr>
          <w:rStyle w:val="Char4"/>
          <w:rtl/>
          <w:lang w:bidi="fa-IR"/>
        </w:rPr>
        <w:t>ی</w:t>
      </w:r>
      <w:r w:rsidRPr="0087594C">
        <w:rPr>
          <w:rStyle w:val="Char4"/>
          <w:rtl/>
          <w:lang w:bidi="fa-IR"/>
        </w:rPr>
        <w:t>ت خود را از هر کس اعلام کرده باشد</w:t>
      </w:r>
      <w:r>
        <w:rPr>
          <w:rStyle w:val="Char4"/>
          <w:rtl/>
          <w:lang w:bidi="fa-IR"/>
        </w:rPr>
        <w:t>،</w:t>
      </w:r>
      <w:r w:rsidRPr="0087594C">
        <w:rPr>
          <w:rStyle w:val="Char4"/>
          <w:rtl/>
          <w:lang w:bidi="fa-IR"/>
        </w:rPr>
        <w:t xml:space="preserve"> بطور </w:t>
      </w:r>
      <w:r>
        <w:rPr>
          <w:rStyle w:val="Char4"/>
          <w:rtl/>
          <w:lang w:bidi="fa-IR"/>
        </w:rPr>
        <w:t>ی</w:t>
      </w:r>
      <w:r w:rsidRPr="0087594C">
        <w:rPr>
          <w:rStyle w:val="Char4"/>
          <w:rtl/>
          <w:lang w:bidi="fa-IR"/>
        </w:rPr>
        <w:t>ق</w:t>
      </w:r>
      <w:r>
        <w:rPr>
          <w:rStyle w:val="Char4"/>
          <w:rtl/>
          <w:lang w:bidi="fa-IR"/>
        </w:rPr>
        <w:t>ی</w:t>
      </w:r>
      <w:r w:rsidRPr="0087594C">
        <w:rPr>
          <w:rStyle w:val="Char4"/>
          <w:rtl/>
          <w:lang w:bidi="fa-IR"/>
        </w:rPr>
        <w:t>ن آنشخص بهشتی است</w:t>
      </w:r>
      <w:r>
        <w:rPr>
          <w:rStyle w:val="Char4"/>
          <w:rtl/>
          <w:lang w:bidi="fa-IR"/>
        </w:rPr>
        <w:t>،</w:t>
      </w:r>
      <w:r w:rsidRPr="0087594C">
        <w:rPr>
          <w:rStyle w:val="Char4"/>
          <w:rtl/>
          <w:lang w:bidi="fa-IR"/>
        </w:rPr>
        <w:t xml:space="preserve"> و اگر اعلام رضا</w:t>
      </w:r>
      <w:r>
        <w:rPr>
          <w:rStyle w:val="Char4"/>
          <w:rtl/>
          <w:lang w:bidi="fa-IR"/>
        </w:rPr>
        <w:t>ی</w:t>
      </w:r>
      <w:r w:rsidRPr="0087594C">
        <w:rPr>
          <w:rStyle w:val="Char4"/>
          <w:rtl/>
          <w:lang w:bidi="fa-IR"/>
        </w:rPr>
        <w:t>ت خدا بعد از ا</w:t>
      </w:r>
      <w:r>
        <w:rPr>
          <w:rStyle w:val="Char4"/>
          <w:rtl/>
          <w:lang w:bidi="fa-IR"/>
        </w:rPr>
        <w:t>ی</w:t>
      </w:r>
      <w:r w:rsidRPr="0087594C">
        <w:rPr>
          <w:rStyle w:val="Char4"/>
          <w:rtl/>
          <w:lang w:bidi="fa-IR"/>
        </w:rPr>
        <w:t>مان شخص باشد، ا</w:t>
      </w:r>
      <w:r>
        <w:rPr>
          <w:rStyle w:val="Char4"/>
          <w:rtl/>
          <w:lang w:bidi="fa-IR"/>
        </w:rPr>
        <w:t>ی</w:t>
      </w:r>
      <w:r w:rsidRPr="0087594C">
        <w:rPr>
          <w:rStyle w:val="Char4"/>
          <w:rtl/>
          <w:lang w:bidi="fa-IR"/>
        </w:rPr>
        <w:t>ن بخاطر ذکر مدح و ستا</w:t>
      </w:r>
      <w:r>
        <w:rPr>
          <w:rStyle w:val="Char4"/>
          <w:rtl/>
          <w:lang w:bidi="fa-IR"/>
        </w:rPr>
        <w:t>ی</w:t>
      </w:r>
      <w:r w:rsidRPr="0087594C">
        <w:rPr>
          <w:rStyle w:val="Char4"/>
          <w:rtl/>
          <w:lang w:bidi="fa-IR"/>
        </w:rPr>
        <w:t>ش او است، و اگر خداوند بداند که بعد از کارهای ن</w:t>
      </w:r>
      <w:r>
        <w:rPr>
          <w:rStyle w:val="Char4"/>
          <w:rtl/>
          <w:lang w:bidi="fa-IR"/>
        </w:rPr>
        <w:t>ی</w:t>
      </w:r>
      <w:r w:rsidRPr="0087594C">
        <w:rPr>
          <w:rStyle w:val="Char4"/>
          <w:rtl/>
          <w:lang w:bidi="fa-IR"/>
        </w:rPr>
        <w:t>ک، فرد دچار کارهای ناشا</w:t>
      </w:r>
      <w:r>
        <w:rPr>
          <w:rStyle w:val="Char4"/>
          <w:rtl/>
          <w:lang w:bidi="fa-IR"/>
        </w:rPr>
        <w:t>ی</w:t>
      </w:r>
      <w:r w:rsidRPr="0087594C">
        <w:rPr>
          <w:rStyle w:val="Char4"/>
          <w:rtl/>
          <w:lang w:bidi="fa-IR"/>
        </w:rPr>
        <w:t>ست می‌شود جزو آنان بحساب نمی‌آ</w:t>
      </w:r>
      <w:r>
        <w:rPr>
          <w:rStyle w:val="Char4"/>
          <w:rtl/>
          <w:lang w:bidi="fa-IR"/>
        </w:rPr>
        <w:t>ی</w:t>
      </w:r>
      <w:r w:rsidRPr="00E5477D">
        <w:rPr>
          <w:rStyle w:val="Char4"/>
          <w:rtl/>
          <w:lang w:bidi="fa-IR"/>
        </w:rPr>
        <w:t>د</w:t>
      </w:r>
      <w:r w:rsidRPr="00E5477D">
        <w:rPr>
          <w:rStyle w:val="Char4"/>
          <w:vertAlign w:val="superscript"/>
          <w:rtl/>
          <w:lang w:bidi="fa-IR"/>
        </w:rPr>
        <w:t>(</w:t>
      </w:r>
      <w:r w:rsidRPr="00E5477D">
        <w:rPr>
          <w:rStyle w:val="Char4"/>
          <w:vertAlign w:val="superscript"/>
          <w:rtl/>
          <w:lang w:bidi="fa-IR"/>
        </w:rPr>
        <w:footnoteReference w:id="5"/>
      </w:r>
      <w:r w:rsidRPr="00E5477D">
        <w:rPr>
          <w:rStyle w:val="Char4"/>
          <w:vertAlign w:val="superscript"/>
          <w:rtl/>
          <w:lang w:bidi="fa-IR"/>
        </w:rPr>
        <w:t>)</w:t>
      </w:r>
      <w:r w:rsidRPr="0087594C">
        <w:rPr>
          <w:rStyle w:val="Char4"/>
          <w:rtl/>
          <w:lang w:bidi="fa-IR"/>
        </w:rPr>
        <w:t xml:space="preserve">. </w:t>
      </w:r>
    </w:p>
    <w:p w:rsidR="00B21C76" w:rsidRPr="0087594C" w:rsidRDefault="00B21C76" w:rsidP="00B21C76">
      <w:pPr>
        <w:pStyle w:val="a8"/>
        <w:rPr>
          <w:rtl/>
        </w:rPr>
      </w:pPr>
      <w:r>
        <w:rPr>
          <w:rtl/>
        </w:rPr>
        <w:t>ابن حزم</w:t>
      </w:r>
      <w:r w:rsidRPr="0087594C">
        <w:rPr>
          <w:rtl/>
        </w:rPr>
        <w:t>: می‌گو</w:t>
      </w:r>
      <w:r>
        <w:rPr>
          <w:rtl/>
        </w:rPr>
        <w:t>ی</w:t>
      </w:r>
      <w:r w:rsidRPr="0087594C">
        <w:rPr>
          <w:rtl/>
        </w:rPr>
        <w:t>د: آنجا که خداوند فرموده: آنچه در دل</w:t>
      </w:r>
      <w:r>
        <w:rPr>
          <w:rtl/>
        </w:rPr>
        <w:t>‌</w:t>
      </w:r>
      <w:r w:rsidRPr="0087594C">
        <w:rPr>
          <w:rtl/>
        </w:rPr>
        <w:t>ها</w:t>
      </w:r>
      <w:r>
        <w:rPr>
          <w:rtl/>
        </w:rPr>
        <w:t>ی</w:t>
      </w:r>
      <w:r w:rsidRPr="0087594C">
        <w:rPr>
          <w:rtl/>
        </w:rPr>
        <w:t>شان هست می‌داند و از آنان راضی گشته است و آرامش خو</w:t>
      </w:r>
      <w:r>
        <w:rPr>
          <w:rtl/>
        </w:rPr>
        <w:t>ی</w:t>
      </w:r>
      <w:r w:rsidRPr="0087594C">
        <w:rPr>
          <w:rtl/>
        </w:rPr>
        <w:t>ش را بر آنان وارد فرموده است، برای ه</w:t>
      </w:r>
      <w:r>
        <w:rPr>
          <w:rtl/>
        </w:rPr>
        <w:t>ی</w:t>
      </w:r>
      <w:r w:rsidRPr="0087594C">
        <w:rPr>
          <w:rtl/>
        </w:rPr>
        <w:t>چ کس درست ن</w:t>
      </w:r>
      <w:r>
        <w:rPr>
          <w:rtl/>
        </w:rPr>
        <w:t>ی</w:t>
      </w:r>
      <w:r w:rsidRPr="0087594C">
        <w:rPr>
          <w:rtl/>
        </w:rPr>
        <w:t>ست که درباره‌ی آن توقف نما</w:t>
      </w:r>
      <w:r>
        <w:rPr>
          <w:rtl/>
        </w:rPr>
        <w:t>ی</w:t>
      </w:r>
      <w:r w:rsidRPr="0087594C">
        <w:rPr>
          <w:rtl/>
        </w:rPr>
        <w:t xml:space="preserve">د و </w:t>
      </w:r>
      <w:r>
        <w:rPr>
          <w:rtl/>
        </w:rPr>
        <w:t>ی</w:t>
      </w:r>
      <w:r w:rsidRPr="0087594C">
        <w:rPr>
          <w:rtl/>
        </w:rPr>
        <w:t>ا شکی به دل راه دهد</w:t>
      </w:r>
      <w:r w:rsidRPr="00E5477D">
        <w:rPr>
          <w:sz w:val="24"/>
          <w:vertAlign w:val="superscript"/>
          <w:rtl/>
        </w:rPr>
        <w:t>(</w:t>
      </w:r>
      <w:r w:rsidRPr="00E5477D">
        <w:rPr>
          <w:sz w:val="24"/>
          <w:vertAlign w:val="superscript"/>
          <w:rtl/>
        </w:rPr>
        <w:footnoteReference w:id="6"/>
      </w:r>
      <w:r w:rsidRPr="00E5477D">
        <w:rPr>
          <w:sz w:val="24"/>
          <w:vertAlign w:val="superscript"/>
          <w:rtl/>
        </w:rPr>
        <w:t>)</w:t>
      </w:r>
      <w:r w:rsidRPr="0087594C">
        <w:rPr>
          <w:rtl/>
        </w:rPr>
        <w:t>.</w:t>
      </w:r>
    </w:p>
    <w:p w:rsidR="00B21C76" w:rsidRPr="00E5477D" w:rsidRDefault="00B21C76" w:rsidP="00B21C76">
      <w:pPr>
        <w:pStyle w:val="33333333333"/>
        <w:rPr>
          <w:rtl/>
          <w:lang w:bidi="fa-IR"/>
        </w:rPr>
      </w:pPr>
      <w:bookmarkStart w:id="22" w:name="_Toc310103993"/>
      <w:bookmarkStart w:id="23" w:name="_Toc380345577"/>
      <w:bookmarkStart w:id="24" w:name="_Toc387154567"/>
      <w:r w:rsidRPr="00E5477D">
        <w:rPr>
          <w:rtl/>
          <w:lang w:bidi="fa-IR"/>
        </w:rPr>
        <w:t>آ</w:t>
      </w:r>
      <w:r w:rsidR="00851EF0">
        <w:rPr>
          <w:rtl/>
          <w:lang w:bidi="fa-IR"/>
        </w:rPr>
        <w:t>ی</w:t>
      </w:r>
      <w:r w:rsidRPr="00E5477D">
        <w:rPr>
          <w:rtl/>
          <w:lang w:bidi="fa-IR"/>
        </w:rPr>
        <w:t>ه دوم:</w:t>
      </w:r>
      <w:bookmarkEnd w:id="22"/>
      <w:bookmarkEnd w:id="23"/>
      <w:bookmarkEnd w:id="24"/>
      <w:r w:rsidRPr="00E5477D">
        <w:rPr>
          <w:rtl/>
          <w:lang w:bidi="fa-IR"/>
        </w:rPr>
        <w:t xml:space="preserve"> </w:t>
      </w:r>
    </w:p>
    <w:p w:rsidR="00B21C76" w:rsidRPr="0087594C" w:rsidRDefault="00B21C76" w:rsidP="00B21C76">
      <w:pPr>
        <w:ind w:firstLine="284"/>
        <w:jc w:val="both"/>
        <w:rPr>
          <w:rStyle w:val="Char4"/>
          <w:rtl/>
          <w:lang w:bidi="fa-IR"/>
        </w:rPr>
      </w:pPr>
      <w:r w:rsidRPr="0087594C">
        <w:rPr>
          <w:rStyle w:val="Char4"/>
          <w:rtl/>
          <w:lang w:bidi="fa-IR"/>
        </w:rPr>
        <w:t>خداوند متعال می‌فرما</w:t>
      </w:r>
      <w:r>
        <w:rPr>
          <w:rStyle w:val="Char4"/>
          <w:rtl/>
          <w:lang w:bidi="fa-IR"/>
        </w:rPr>
        <w:t>ی</w:t>
      </w:r>
      <w:r w:rsidRPr="0087594C">
        <w:rPr>
          <w:rStyle w:val="Char4"/>
          <w:rtl/>
          <w:lang w:bidi="fa-IR"/>
        </w:rPr>
        <w:t xml:space="preserve">د: </w:t>
      </w:r>
      <w:r w:rsidRPr="00B52B5B">
        <w:rPr>
          <w:rStyle w:val="Char8"/>
          <w:rtl/>
          <w:lang w:bidi="fa-IR"/>
        </w:rPr>
        <w:t>﴿</w:t>
      </w:r>
      <w:r w:rsidRPr="00E5477D">
        <w:rPr>
          <w:rStyle w:val="Charf1"/>
          <w:rtl/>
          <w:lang w:bidi="fa-IR"/>
        </w:rPr>
        <w:t>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tl/>
          <w:lang w:bidi="fa-IR"/>
        </w:rPr>
        <w:t>الفتح: 29</w:t>
      </w:r>
      <w:r w:rsidRPr="00B52B5B">
        <w:rPr>
          <w:rStyle w:val="Char6"/>
          <w:rtl/>
          <w:lang w:bidi="fa-IR"/>
        </w:rPr>
        <w:t>]</w:t>
      </w:r>
      <w:r w:rsidRPr="00B52B5B">
        <w:rPr>
          <w:rStyle w:val="Char4"/>
          <w:rtl/>
          <w:lang w:bidi="fa-IR"/>
        </w:rPr>
        <w:t>.</w:t>
      </w:r>
      <w:r>
        <w:rPr>
          <w:rStyle w:val="Char4"/>
          <w:rtl/>
          <w:lang w:bidi="fa-IR"/>
        </w:rPr>
        <w:t xml:space="preserve"> </w:t>
      </w:r>
      <w:r w:rsidRPr="00E5477D">
        <w:rPr>
          <w:rStyle w:val="Char8"/>
          <w:rtl/>
          <w:lang w:bidi="fa-IR"/>
        </w:rPr>
        <w:t>«</w:t>
      </w:r>
      <w:r w:rsidRPr="00B21C76">
        <w:rPr>
          <w:rStyle w:val="Char7"/>
          <w:rtl/>
        </w:rPr>
        <w:t>محمد فرستاده خداست، و كسانی كه با او هستند در برابر كفار سرسخت و شد</w:t>
      </w:r>
      <w:r>
        <w:rPr>
          <w:rStyle w:val="Char7"/>
          <w:rtl/>
        </w:rPr>
        <w:t>ی</w:t>
      </w:r>
      <w:r w:rsidRPr="00B21C76">
        <w:rPr>
          <w:rStyle w:val="Char7"/>
          <w:rtl/>
        </w:rPr>
        <w:t>د، و در م</w:t>
      </w:r>
      <w:r>
        <w:rPr>
          <w:rStyle w:val="Char7"/>
          <w:rtl/>
        </w:rPr>
        <w:t>ی</w:t>
      </w:r>
      <w:r w:rsidRPr="00B21C76">
        <w:rPr>
          <w:rStyle w:val="Char7"/>
          <w:rtl/>
        </w:rPr>
        <w:t>ان خود مهربانند، پ</w:t>
      </w:r>
      <w:r>
        <w:rPr>
          <w:rStyle w:val="Char7"/>
          <w:rtl/>
        </w:rPr>
        <w:t>ی</w:t>
      </w:r>
      <w:r w:rsidRPr="00B21C76">
        <w:rPr>
          <w:rStyle w:val="Char7"/>
          <w:rtl/>
        </w:rPr>
        <w:t>وسته آنها را در حال ركوع و سجود می‏ب</w:t>
      </w:r>
      <w:r>
        <w:rPr>
          <w:rStyle w:val="Char7"/>
          <w:rtl/>
        </w:rPr>
        <w:t>ی</w:t>
      </w:r>
      <w:r w:rsidRPr="00B21C76">
        <w:rPr>
          <w:rStyle w:val="Char7"/>
          <w:rtl/>
        </w:rPr>
        <w:t>نی در حالی كه همواره فضل خدا و رضای او را می‏طلبند، نشانه آنها در صورتشان از اثر سجده نما</w:t>
      </w:r>
      <w:r>
        <w:rPr>
          <w:rStyle w:val="Char7"/>
          <w:rtl/>
        </w:rPr>
        <w:t>ی</w:t>
      </w:r>
      <w:r w:rsidRPr="00B21C76">
        <w:rPr>
          <w:rStyle w:val="Char7"/>
          <w:rtl/>
        </w:rPr>
        <w:t>ان است، ا</w:t>
      </w:r>
      <w:r>
        <w:rPr>
          <w:rStyle w:val="Char7"/>
          <w:rtl/>
        </w:rPr>
        <w:t>ی</w:t>
      </w:r>
      <w:r w:rsidRPr="00B21C76">
        <w:rPr>
          <w:rStyle w:val="Char7"/>
          <w:rtl/>
        </w:rPr>
        <w:t>ن توص</w:t>
      </w:r>
      <w:r>
        <w:rPr>
          <w:rStyle w:val="Char7"/>
          <w:rtl/>
        </w:rPr>
        <w:t>ی</w:t>
      </w:r>
      <w:r w:rsidRPr="00B21C76">
        <w:rPr>
          <w:rStyle w:val="Char7"/>
          <w:rtl/>
        </w:rPr>
        <w:t>ف آنان در تورات و توص</w:t>
      </w:r>
      <w:r>
        <w:rPr>
          <w:rStyle w:val="Char7"/>
          <w:rtl/>
        </w:rPr>
        <w:t>ی</w:t>
      </w:r>
      <w:r w:rsidRPr="00B21C76">
        <w:rPr>
          <w:rStyle w:val="Char7"/>
          <w:rtl/>
        </w:rPr>
        <w:t>ف آنان در انج</w:t>
      </w:r>
      <w:r>
        <w:rPr>
          <w:rStyle w:val="Char7"/>
          <w:rtl/>
        </w:rPr>
        <w:t>ی</w:t>
      </w:r>
      <w:r w:rsidRPr="00B21C76">
        <w:rPr>
          <w:rStyle w:val="Char7"/>
          <w:rtl/>
        </w:rPr>
        <w:t>ل است، همانند زراعتی كه جوانه‏های خود را خارج ساخته، سپس به تقو</w:t>
      </w:r>
      <w:r>
        <w:rPr>
          <w:rStyle w:val="Char7"/>
          <w:rtl/>
        </w:rPr>
        <w:t>ی</w:t>
      </w:r>
      <w:r w:rsidRPr="00B21C76">
        <w:rPr>
          <w:rStyle w:val="Char7"/>
          <w:rtl/>
        </w:rPr>
        <w:t>ت آن پرداخته تا محكم شده و بر پای خود ا</w:t>
      </w:r>
      <w:r>
        <w:rPr>
          <w:rStyle w:val="Char7"/>
          <w:rtl/>
        </w:rPr>
        <w:t>ی</w:t>
      </w:r>
      <w:r w:rsidRPr="00B21C76">
        <w:rPr>
          <w:rStyle w:val="Char7"/>
          <w:rtl/>
        </w:rPr>
        <w:t>ستاده است و بقدری نمو و رشد كرده كه زارعان را به شگفتی وامی‏دارد، ا</w:t>
      </w:r>
      <w:r>
        <w:rPr>
          <w:rStyle w:val="Char7"/>
          <w:rtl/>
        </w:rPr>
        <w:t>ی</w:t>
      </w:r>
      <w:r w:rsidRPr="00B21C76">
        <w:rPr>
          <w:rStyle w:val="Char7"/>
          <w:rtl/>
        </w:rPr>
        <w:t>ن برای آن است كه كافران را به خشم آورد (ولی) كسانی از آنها را كه ا</w:t>
      </w:r>
      <w:r>
        <w:rPr>
          <w:rStyle w:val="Char7"/>
          <w:rtl/>
        </w:rPr>
        <w:t>ی</w:t>
      </w:r>
      <w:r w:rsidRPr="00B21C76">
        <w:rPr>
          <w:rStyle w:val="Char7"/>
          <w:rtl/>
        </w:rPr>
        <w:t>مان آورده و كارهای شا</w:t>
      </w:r>
      <w:r>
        <w:rPr>
          <w:rStyle w:val="Char7"/>
          <w:rtl/>
        </w:rPr>
        <w:t>ی</w:t>
      </w:r>
      <w:r w:rsidRPr="00B21C76">
        <w:rPr>
          <w:rStyle w:val="Char7"/>
          <w:rtl/>
        </w:rPr>
        <w:t>سته‏انجام داده‏اند، خداوند وعده آمرزش و اجر عظ</w:t>
      </w:r>
      <w:r>
        <w:rPr>
          <w:rStyle w:val="Char7"/>
          <w:rtl/>
        </w:rPr>
        <w:t>ی</w:t>
      </w:r>
      <w:r w:rsidRPr="00B21C76">
        <w:rPr>
          <w:rStyle w:val="Char7"/>
          <w:rtl/>
        </w:rPr>
        <w:t>می داده است</w:t>
      </w:r>
      <w:r w:rsidRPr="00E5477D">
        <w:rPr>
          <w:rStyle w:val="Char8"/>
          <w:rtl/>
          <w:lang w:bidi="fa-IR"/>
        </w:rPr>
        <w:t>»</w:t>
      </w:r>
      <w:r w:rsidRPr="0087594C">
        <w:rPr>
          <w:rStyle w:val="Char4"/>
          <w:rtl/>
          <w:lang w:bidi="fa-IR"/>
        </w:rPr>
        <w:t>.</w:t>
      </w:r>
      <w:r>
        <w:rPr>
          <w:rStyle w:val="Char4"/>
          <w:rtl/>
          <w:lang w:bidi="fa-IR"/>
        </w:rPr>
        <w:t xml:space="preserve"> </w:t>
      </w:r>
      <w:r w:rsidRPr="0087594C">
        <w:rPr>
          <w:rStyle w:val="Char4"/>
          <w:rtl/>
          <w:lang w:bidi="fa-IR"/>
        </w:rPr>
        <w:t>امام مالک می‌گو</w:t>
      </w:r>
      <w:r>
        <w:rPr>
          <w:rStyle w:val="Char4"/>
          <w:rtl/>
          <w:lang w:bidi="fa-IR"/>
        </w:rPr>
        <w:t>ی</w:t>
      </w:r>
      <w:r w:rsidRPr="0087594C">
        <w:rPr>
          <w:rStyle w:val="Char4"/>
          <w:rtl/>
          <w:lang w:bidi="fa-IR"/>
        </w:rPr>
        <w:t>د است: شن</w:t>
      </w:r>
      <w:r>
        <w:rPr>
          <w:rStyle w:val="Char4"/>
          <w:rtl/>
          <w:lang w:bidi="fa-IR"/>
        </w:rPr>
        <w:t>ی</w:t>
      </w:r>
      <w:r w:rsidRPr="0087594C">
        <w:rPr>
          <w:rStyle w:val="Char4"/>
          <w:rtl/>
          <w:lang w:bidi="fa-IR"/>
        </w:rPr>
        <w:t>دم که نصاری به هنگام فتح شام وقتی که اصحاب</w:t>
      </w:r>
      <w:r w:rsidRPr="00B52B5B">
        <w:rPr>
          <w:rStyle w:val="Char4"/>
          <w:lang w:bidi="fa-IR"/>
        </w:rPr>
        <w:sym w:font="AGA Arabesque" w:char="F079"/>
      </w:r>
      <w:r w:rsidRPr="0087594C">
        <w:rPr>
          <w:rStyle w:val="Char4"/>
          <w:rtl/>
          <w:lang w:bidi="fa-IR"/>
        </w:rPr>
        <w:t xml:space="preserve"> را د</w:t>
      </w:r>
      <w:r>
        <w:rPr>
          <w:rStyle w:val="Char4"/>
          <w:rtl/>
          <w:lang w:bidi="fa-IR"/>
        </w:rPr>
        <w:t>ی</w:t>
      </w:r>
      <w:r w:rsidRPr="0087594C">
        <w:rPr>
          <w:rStyle w:val="Char4"/>
          <w:rtl/>
          <w:lang w:bidi="fa-IR"/>
        </w:rPr>
        <w:t>دند،گفته‌اند: به خدا قسم ا</w:t>
      </w:r>
      <w:r>
        <w:rPr>
          <w:rStyle w:val="Char4"/>
          <w:rtl/>
          <w:lang w:bidi="fa-IR"/>
        </w:rPr>
        <w:t>ی</w:t>
      </w:r>
      <w:r w:rsidRPr="0087594C">
        <w:rPr>
          <w:rStyle w:val="Char4"/>
          <w:rtl/>
          <w:lang w:bidi="fa-IR"/>
        </w:rPr>
        <w:t>نها از حوار</w:t>
      </w:r>
      <w:r>
        <w:rPr>
          <w:rStyle w:val="Char4"/>
          <w:rtl/>
          <w:lang w:bidi="fa-IR"/>
        </w:rPr>
        <w:t>ی</w:t>
      </w:r>
      <w:r w:rsidRPr="0087594C">
        <w:rPr>
          <w:rStyle w:val="Char4"/>
          <w:rtl/>
          <w:lang w:bidi="fa-IR"/>
        </w:rPr>
        <w:t>ون مس</w:t>
      </w:r>
      <w:r>
        <w:rPr>
          <w:rStyle w:val="Char4"/>
          <w:rtl/>
          <w:lang w:bidi="fa-IR"/>
        </w:rPr>
        <w:t>ی</w:t>
      </w:r>
      <w:r w:rsidRPr="0087594C">
        <w:rPr>
          <w:rStyle w:val="Char4"/>
          <w:rtl/>
          <w:lang w:bidi="fa-IR"/>
        </w:rPr>
        <w:t>ح بهتراند.</w:t>
      </w:r>
    </w:p>
    <w:p w:rsidR="00B21C76" w:rsidRPr="00E5477D" w:rsidRDefault="00B21C76" w:rsidP="00B21C76">
      <w:pPr>
        <w:pStyle w:val="33333333333"/>
        <w:rPr>
          <w:rtl/>
          <w:lang w:bidi="fa-IR"/>
        </w:rPr>
      </w:pPr>
      <w:bookmarkStart w:id="25" w:name="_Toc310103994"/>
      <w:bookmarkStart w:id="26" w:name="_Toc380345578"/>
      <w:bookmarkStart w:id="27" w:name="_Toc387154568"/>
      <w:r w:rsidRPr="00E5477D">
        <w:rPr>
          <w:rtl/>
          <w:lang w:bidi="fa-IR"/>
        </w:rPr>
        <w:t>آ</w:t>
      </w:r>
      <w:r w:rsidR="00851EF0">
        <w:rPr>
          <w:rtl/>
          <w:lang w:bidi="fa-IR"/>
        </w:rPr>
        <w:t>ی</w:t>
      </w:r>
      <w:r w:rsidRPr="00E5477D">
        <w:rPr>
          <w:rtl/>
          <w:lang w:bidi="fa-IR"/>
        </w:rPr>
        <w:t>ه سوم:</w:t>
      </w:r>
      <w:bookmarkEnd w:id="25"/>
      <w:bookmarkEnd w:id="26"/>
      <w:bookmarkEnd w:id="27"/>
      <w:r w:rsidRPr="00E5477D">
        <w:rPr>
          <w:rtl/>
          <w:lang w:bidi="fa-IR"/>
        </w:rPr>
        <w:t xml:space="preserve"> </w:t>
      </w:r>
    </w:p>
    <w:p w:rsidR="00B21C76" w:rsidRPr="0087594C" w:rsidRDefault="00B21C76" w:rsidP="00B21C76">
      <w:pPr>
        <w:ind w:firstLine="284"/>
        <w:jc w:val="both"/>
        <w:rPr>
          <w:rStyle w:val="Char4"/>
          <w:rtl/>
          <w:lang w:bidi="fa-IR"/>
        </w:rPr>
      </w:pPr>
      <w:r w:rsidRPr="0087594C">
        <w:rPr>
          <w:rStyle w:val="Char4"/>
          <w:rtl/>
          <w:lang w:bidi="fa-IR"/>
        </w:rPr>
        <w:t>خداوند می‌فرما</w:t>
      </w:r>
      <w:r>
        <w:rPr>
          <w:rStyle w:val="Char4"/>
          <w:rtl/>
          <w:lang w:bidi="fa-IR"/>
        </w:rPr>
        <w:t>ی</w:t>
      </w:r>
      <w:r w:rsidRPr="0087594C">
        <w:rPr>
          <w:rStyle w:val="Char4"/>
          <w:rtl/>
          <w:lang w:bidi="fa-IR"/>
        </w:rPr>
        <w:t>د</w:t>
      </w:r>
      <w:bookmarkStart w:id="28" w:name="OLE_LINK1"/>
      <w:bookmarkStart w:id="29" w:name="OLE_LINK2"/>
      <w:r w:rsidRPr="0087594C">
        <w:rPr>
          <w:rStyle w:val="Char4"/>
          <w:rtl/>
          <w:lang w:bidi="fa-IR"/>
        </w:rPr>
        <w:t xml:space="preserve">: </w:t>
      </w:r>
      <w:r w:rsidRPr="00B52B5B">
        <w:rPr>
          <w:rStyle w:val="Char8"/>
          <w:rtl/>
          <w:lang w:bidi="fa-IR"/>
        </w:rPr>
        <w:t>﴿</w:t>
      </w:r>
      <w:r w:rsidRPr="00E5477D">
        <w:rPr>
          <w:rStyle w:val="Charf1"/>
          <w:rtl/>
          <w:lang w:bidi="fa-IR"/>
        </w:rPr>
        <w:t>لِلۡفُقَرَآءِ ٱلۡمُهَٰجِرِينَ ٱلَّذِينَ أُخۡرِجُواْ مِن دِيَٰرِهِمۡ وَأَمۡوَٰلِهِمۡ يَبۡتَغُونَ فَضۡلٗا مِّنَ ٱللَّهِ وَرِضۡوَٰنٗا وَيَنصُرُونَ ٱللَّهَ وَرَسُولَهُۥٓۚ أُوْلَٰٓئِكَ هُمُ ٱلصَّٰدِقُونَ ٨</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tl/>
          <w:lang w:bidi="fa-IR"/>
        </w:rPr>
        <w:t>الحشر: 8</w:t>
      </w:r>
      <w:r>
        <w:rPr>
          <w:rStyle w:val="Char6"/>
          <w:rFonts w:ascii="Calibri" w:hAnsi="Calibri"/>
          <w:rtl/>
          <w:lang w:bidi="fa-IR"/>
        </w:rPr>
        <w:t>]</w:t>
      </w:r>
      <w:r w:rsidRPr="00E5477D">
        <w:rPr>
          <w:rStyle w:val="Char4"/>
          <w:rtl/>
          <w:lang w:bidi="fa-IR"/>
        </w:rPr>
        <w:t>.</w:t>
      </w:r>
      <w:r>
        <w:rPr>
          <w:rStyle w:val="Char8"/>
          <w:rFonts w:hint="cs"/>
          <w:rtl/>
          <w:lang w:bidi="fa-IR"/>
        </w:rPr>
        <w:t xml:space="preserve"> </w:t>
      </w:r>
      <w:r w:rsidRPr="00E5477D">
        <w:rPr>
          <w:rStyle w:val="Char8"/>
          <w:rtl/>
          <w:lang w:bidi="fa-IR"/>
        </w:rPr>
        <w:t>«</w:t>
      </w:r>
      <w:r w:rsidRPr="00B21C76">
        <w:rPr>
          <w:rStyle w:val="Char7"/>
          <w:rtl/>
        </w:rPr>
        <w:t>همچن</w:t>
      </w:r>
      <w:r>
        <w:rPr>
          <w:rStyle w:val="Char7"/>
          <w:rtl/>
        </w:rPr>
        <w:t>ی</w:t>
      </w:r>
      <w:r w:rsidRPr="00B21C76">
        <w:rPr>
          <w:rStyle w:val="Char7"/>
          <w:rtl/>
        </w:rPr>
        <w:t>ن غنا</w:t>
      </w:r>
      <w:r>
        <w:rPr>
          <w:rStyle w:val="Char7"/>
          <w:rtl/>
        </w:rPr>
        <w:t>ی</w:t>
      </w:r>
      <w:r w:rsidRPr="00B21C76">
        <w:rPr>
          <w:rStyle w:val="Char7"/>
          <w:rtl/>
        </w:rPr>
        <w:t>م از آنِ فقرای مهاجر</w:t>
      </w:r>
      <w:r>
        <w:rPr>
          <w:rStyle w:val="Char7"/>
          <w:rtl/>
        </w:rPr>
        <w:t>ی</w:t>
      </w:r>
      <w:r w:rsidRPr="00B21C76">
        <w:rPr>
          <w:rStyle w:val="Char7"/>
          <w:rtl/>
        </w:rPr>
        <w:t>نی است که از خانه و کاشانه و اموال خود ب</w:t>
      </w:r>
      <w:r>
        <w:rPr>
          <w:rStyle w:val="Char7"/>
          <w:rtl/>
        </w:rPr>
        <w:t>ی</w:t>
      </w:r>
      <w:r w:rsidRPr="00B21C76">
        <w:rPr>
          <w:rStyle w:val="Char7"/>
          <w:rtl/>
        </w:rPr>
        <w:t>رون رانده شده‌اند، آن کسانی که فضل خدا و خشنودی او را می‌خواهند، و خدا و پ</w:t>
      </w:r>
      <w:r>
        <w:rPr>
          <w:rStyle w:val="Char7"/>
          <w:rtl/>
        </w:rPr>
        <w:t>ی</w:t>
      </w:r>
      <w:r w:rsidRPr="00B21C76">
        <w:rPr>
          <w:rStyle w:val="Char7"/>
          <w:rtl/>
        </w:rPr>
        <w:t xml:space="preserve">غمبرش را </w:t>
      </w:r>
      <w:r>
        <w:rPr>
          <w:rStyle w:val="Char7"/>
          <w:rtl/>
        </w:rPr>
        <w:t>ی</w:t>
      </w:r>
      <w:r w:rsidRPr="00B21C76">
        <w:rPr>
          <w:rStyle w:val="Char7"/>
          <w:rtl/>
        </w:rPr>
        <w:t>اری می‌دهند، ا</w:t>
      </w:r>
      <w:r>
        <w:rPr>
          <w:rStyle w:val="Char7"/>
          <w:rtl/>
        </w:rPr>
        <w:t>ی</w:t>
      </w:r>
      <w:r w:rsidRPr="00B21C76">
        <w:rPr>
          <w:rStyle w:val="Char7"/>
          <w:rtl/>
        </w:rPr>
        <w:t>نان راستانند</w:t>
      </w:r>
      <w:r w:rsidRPr="00E5477D">
        <w:rPr>
          <w:rStyle w:val="Char8"/>
          <w:rtl/>
          <w:lang w:bidi="fa-IR"/>
        </w:rPr>
        <w:t>»</w:t>
      </w:r>
      <w:r w:rsidRPr="0087594C">
        <w:rPr>
          <w:rStyle w:val="Char4"/>
          <w:rtl/>
          <w:lang w:bidi="fa-IR"/>
        </w:rPr>
        <w:t>.</w:t>
      </w:r>
      <w:r>
        <w:rPr>
          <w:rStyle w:val="Char4"/>
          <w:rtl/>
          <w:lang w:bidi="fa-IR"/>
        </w:rPr>
        <w:t xml:space="preserve"> </w:t>
      </w:r>
      <w:r w:rsidRPr="0087594C">
        <w:rPr>
          <w:rStyle w:val="Char4"/>
          <w:rtl/>
          <w:lang w:bidi="fa-IR"/>
        </w:rPr>
        <w:t>تا آ</w:t>
      </w:r>
      <w:r>
        <w:rPr>
          <w:rStyle w:val="Char4"/>
          <w:rtl/>
          <w:lang w:bidi="fa-IR"/>
        </w:rPr>
        <w:t>ی</w:t>
      </w:r>
      <w:r w:rsidRPr="0087594C">
        <w:rPr>
          <w:rStyle w:val="Char4"/>
          <w:rtl/>
          <w:lang w:bidi="fa-IR"/>
        </w:rPr>
        <w:t>ه 10 سوره حشر كه خدا م</w:t>
      </w:r>
      <w:r>
        <w:rPr>
          <w:rStyle w:val="Char4"/>
          <w:rtl/>
          <w:lang w:bidi="fa-IR"/>
        </w:rPr>
        <w:t>ی</w:t>
      </w:r>
      <w:r w:rsidRPr="0087594C">
        <w:rPr>
          <w:rStyle w:val="Char4"/>
          <w:rtl/>
          <w:lang w:bidi="fa-IR"/>
        </w:rPr>
        <w:t>‌فرما</w:t>
      </w:r>
      <w:r>
        <w:rPr>
          <w:rStyle w:val="Char4"/>
          <w:rtl/>
          <w:lang w:bidi="fa-IR"/>
        </w:rPr>
        <w:t>ی</w:t>
      </w:r>
      <w:r w:rsidRPr="0087594C">
        <w:rPr>
          <w:rStyle w:val="Char4"/>
          <w:rtl/>
          <w:lang w:bidi="fa-IR"/>
        </w:rPr>
        <w:t>د:</w:t>
      </w:r>
      <w:r>
        <w:rPr>
          <w:rFonts w:cs="CTraditional Arabic"/>
          <w:sz w:val="24"/>
          <w:szCs w:val="24"/>
          <w:rtl/>
          <w:lang w:bidi="fa-IR"/>
        </w:rPr>
        <w:t xml:space="preserve"> </w:t>
      </w:r>
      <w:r w:rsidRPr="00B52B5B">
        <w:rPr>
          <w:rStyle w:val="Char8"/>
          <w:rtl/>
          <w:lang w:bidi="fa-IR"/>
        </w:rPr>
        <w:t>﴿</w:t>
      </w:r>
      <w:r w:rsidRPr="00E5477D">
        <w:rPr>
          <w:rStyle w:val="Charf1"/>
          <w:rtl/>
          <w:lang w:bidi="fa-IR"/>
        </w:rPr>
        <w:t>وَٱلَّذِينَ جَآءُو مِنۢ بَعۡدِهِمۡ يَقُولُونَ رَبَّنَا ٱغۡفِرۡ لَنَا وَلِإِخۡوَٰنِنَا ٱلَّذِينَ سَبَقُونَا بِٱلۡإِيمَٰنِ وَلَا تَجۡعَلۡ فِي قُلُوبِنَا غِلّٗا لِّلَّذِينَ ءَامَنُواْ رَبَّنَآ إِنَّكَ رَءُوفٞ رَّحِيمٌ ١٠</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tl/>
          <w:lang w:bidi="fa-IR"/>
        </w:rPr>
        <w:t>الحشر: 10</w:t>
      </w:r>
      <w:r w:rsidRPr="00B52B5B">
        <w:rPr>
          <w:rStyle w:val="Char6"/>
          <w:rtl/>
          <w:lang w:bidi="fa-IR"/>
        </w:rPr>
        <w:t>]</w:t>
      </w:r>
      <w:r w:rsidRPr="00B52B5B">
        <w:rPr>
          <w:rStyle w:val="Char4"/>
          <w:rtl/>
          <w:lang w:bidi="fa-IR"/>
        </w:rPr>
        <w:t>.</w:t>
      </w:r>
      <w:r>
        <w:rPr>
          <w:rStyle w:val="Char4"/>
          <w:rtl/>
          <w:lang w:bidi="fa-IR"/>
        </w:rPr>
        <w:t xml:space="preserve"> </w:t>
      </w:r>
      <w:r w:rsidRPr="00E5477D">
        <w:rPr>
          <w:rStyle w:val="Char8"/>
          <w:rtl/>
          <w:lang w:bidi="fa-IR"/>
        </w:rPr>
        <w:t>«</w:t>
      </w:r>
      <w:r w:rsidRPr="00B21C76">
        <w:rPr>
          <w:rStyle w:val="Char7"/>
          <w:rtl/>
        </w:rPr>
        <w:t>کسانی که پس از مهاجر</w:t>
      </w:r>
      <w:r>
        <w:rPr>
          <w:rStyle w:val="Char7"/>
          <w:rtl/>
        </w:rPr>
        <w:t>ی</w:t>
      </w:r>
      <w:r w:rsidRPr="00B21C76">
        <w:rPr>
          <w:rStyle w:val="Char7"/>
          <w:rtl/>
        </w:rPr>
        <w:t>ن و انصار به دن</w:t>
      </w:r>
      <w:r>
        <w:rPr>
          <w:rStyle w:val="Char7"/>
          <w:rtl/>
        </w:rPr>
        <w:t>ی</w:t>
      </w:r>
      <w:r w:rsidRPr="00B21C76">
        <w:rPr>
          <w:rStyle w:val="Char7"/>
          <w:rtl/>
        </w:rPr>
        <w:t>ا می‌آ</w:t>
      </w:r>
      <w:r>
        <w:rPr>
          <w:rStyle w:val="Char7"/>
          <w:rtl/>
        </w:rPr>
        <w:t>ی</w:t>
      </w:r>
      <w:r w:rsidRPr="00B21C76">
        <w:rPr>
          <w:rStyle w:val="Char7"/>
          <w:rtl/>
        </w:rPr>
        <w:t>ند، می‌گو</w:t>
      </w:r>
      <w:r>
        <w:rPr>
          <w:rStyle w:val="Char7"/>
          <w:rtl/>
        </w:rPr>
        <w:t>ی</w:t>
      </w:r>
      <w:r w:rsidRPr="00B21C76">
        <w:rPr>
          <w:rStyle w:val="Char7"/>
          <w:rtl/>
        </w:rPr>
        <w:t>ند: پروردگارا! ما را و برادران ما را که در ا</w:t>
      </w:r>
      <w:r>
        <w:rPr>
          <w:rStyle w:val="Char7"/>
          <w:rtl/>
        </w:rPr>
        <w:t>ی</w:t>
      </w:r>
      <w:r w:rsidRPr="00B21C76">
        <w:rPr>
          <w:rStyle w:val="Char7"/>
          <w:rtl/>
        </w:rPr>
        <w:t>مان آوردن بر ما پ</w:t>
      </w:r>
      <w:r>
        <w:rPr>
          <w:rStyle w:val="Char7"/>
          <w:rtl/>
        </w:rPr>
        <w:t>ی</w:t>
      </w:r>
      <w:r w:rsidRPr="00B21C76">
        <w:rPr>
          <w:rStyle w:val="Char7"/>
          <w:rtl/>
        </w:rPr>
        <w:t>شی گرفته‌اند ب</w:t>
      </w:r>
      <w:r>
        <w:rPr>
          <w:rStyle w:val="Char7"/>
          <w:rtl/>
        </w:rPr>
        <w:t>ی</w:t>
      </w:r>
      <w:r w:rsidRPr="00B21C76">
        <w:rPr>
          <w:rStyle w:val="Char7"/>
          <w:rtl/>
        </w:rPr>
        <w:t>امرز، وک</w:t>
      </w:r>
      <w:r>
        <w:rPr>
          <w:rStyle w:val="Char7"/>
          <w:rtl/>
        </w:rPr>
        <w:t>ی</w:t>
      </w:r>
      <w:r w:rsidRPr="00B21C76">
        <w:rPr>
          <w:rStyle w:val="Char7"/>
          <w:rtl/>
        </w:rPr>
        <w:t>نه‌ای نسبت به مؤمنان در دل‌ها</w:t>
      </w:r>
      <w:r>
        <w:rPr>
          <w:rStyle w:val="Char7"/>
          <w:rtl/>
        </w:rPr>
        <w:t>ی</w:t>
      </w:r>
      <w:r w:rsidRPr="00B21C76">
        <w:rPr>
          <w:rStyle w:val="Char7"/>
          <w:rtl/>
        </w:rPr>
        <w:t>مان جای مده، پروردگارا! تو دارای رأفت و رحمت فراوانی هستی...</w:t>
      </w:r>
      <w:r w:rsidRPr="00E5477D">
        <w:rPr>
          <w:rStyle w:val="Char8"/>
          <w:rtl/>
          <w:lang w:bidi="fa-IR"/>
        </w:rPr>
        <w:t>»</w:t>
      </w:r>
      <w:r w:rsidRPr="0087594C">
        <w:rPr>
          <w:rStyle w:val="Char4"/>
          <w:rtl/>
          <w:lang w:bidi="fa-IR"/>
        </w:rPr>
        <w:t>.</w:t>
      </w:r>
    </w:p>
    <w:p w:rsidR="00B21C76" w:rsidRPr="00E5477D" w:rsidRDefault="00B21C76" w:rsidP="00B21C76">
      <w:pPr>
        <w:pStyle w:val="33333333333"/>
        <w:rPr>
          <w:rtl/>
          <w:lang w:bidi="fa-IR"/>
        </w:rPr>
      </w:pPr>
      <w:bookmarkStart w:id="30" w:name="_Toc310103995"/>
      <w:bookmarkStart w:id="31" w:name="_Toc380345579"/>
      <w:bookmarkStart w:id="32" w:name="_Toc387154569"/>
      <w:bookmarkEnd w:id="28"/>
      <w:bookmarkEnd w:id="29"/>
      <w:r w:rsidRPr="00E5477D">
        <w:rPr>
          <w:rtl/>
          <w:lang w:bidi="fa-IR"/>
        </w:rPr>
        <w:t>آ</w:t>
      </w:r>
      <w:r w:rsidR="00851EF0">
        <w:rPr>
          <w:rtl/>
          <w:lang w:bidi="fa-IR"/>
        </w:rPr>
        <w:t>ی</w:t>
      </w:r>
      <w:r w:rsidRPr="00E5477D">
        <w:rPr>
          <w:rtl/>
          <w:lang w:bidi="fa-IR"/>
        </w:rPr>
        <w:t>ه چهارم:</w:t>
      </w:r>
      <w:bookmarkEnd w:id="30"/>
      <w:bookmarkEnd w:id="31"/>
      <w:bookmarkEnd w:id="32"/>
    </w:p>
    <w:p w:rsidR="00B21C76" w:rsidRPr="0087594C" w:rsidRDefault="00B21C76" w:rsidP="00B21C76">
      <w:pPr>
        <w:spacing w:line="235" w:lineRule="auto"/>
        <w:ind w:firstLine="284"/>
        <w:jc w:val="both"/>
        <w:rPr>
          <w:rStyle w:val="Char4"/>
          <w:rtl/>
          <w:lang w:bidi="fa-IR"/>
        </w:rPr>
      </w:pPr>
      <w:r w:rsidRPr="00380003">
        <w:rPr>
          <w:sz w:val="20"/>
          <w:szCs w:val="20"/>
          <w:rtl/>
          <w:lang w:bidi="fa-IR"/>
        </w:rPr>
        <w:t xml:space="preserve"> </w:t>
      </w:r>
      <w:r w:rsidRPr="0087594C">
        <w:rPr>
          <w:rStyle w:val="Char4"/>
          <w:rtl/>
          <w:lang w:bidi="fa-IR"/>
        </w:rPr>
        <w:t>خداوند می‌فرما</w:t>
      </w:r>
      <w:r>
        <w:rPr>
          <w:rStyle w:val="Char4"/>
          <w:rtl/>
          <w:lang w:bidi="fa-IR"/>
        </w:rPr>
        <w:t>ی</w:t>
      </w:r>
      <w:r w:rsidRPr="0087594C">
        <w:rPr>
          <w:rStyle w:val="Char4"/>
          <w:rtl/>
          <w:lang w:bidi="fa-IR"/>
        </w:rPr>
        <w:t xml:space="preserve">د: </w:t>
      </w:r>
      <w:r w:rsidRPr="00B52B5B">
        <w:rPr>
          <w:rStyle w:val="Char8"/>
          <w:rtl/>
          <w:lang w:bidi="fa-IR"/>
        </w:rPr>
        <w:t>﴿</w:t>
      </w:r>
      <w:r w:rsidRPr="00E5477D">
        <w:rPr>
          <w:rStyle w:val="Charf1"/>
          <w:rtl/>
          <w:lang w:bidi="fa-IR"/>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tl/>
          <w:lang w:bidi="fa-IR"/>
        </w:rPr>
        <w:t>التو</w:t>
      </w:r>
      <w:r w:rsidRPr="00E5477D">
        <w:rPr>
          <w:rStyle w:val="Char6"/>
          <w:rFonts w:ascii="mylotus" w:hAnsi="mylotus" w:cs="mylotus"/>
          <w:rtl/>
          <w:lang w:bidi="fa-IR"/>
        </w:rPr>
        <w:t>بة</w:t>
      </w:r>
      <w:r>
        <w:rPr>
          <w:rStyle w:val="Char6"/>
          <w:rtl/>
          <w:lang w:bidi="fa-IR"/>
        </w:rPr>
        <w:t>: 100</w:t>
      </w:r>
      <w:r w:rsidRPr="00B52B5B">
        <w:rPr>
          <w:rStyle w:val="Char6"/>
          <w:rtl/>
          <w:lang w:bidi="fa-IR"/>
        </w:rPr>
        <w:t>]</w:t>
      </w:r>
      <w:r w:rsidRPr="00B52B5B">
        <w:rPr>
          <w:rStyle w:val="Char4"/>
          <w:rtl/>
          <w:lang w:bidi="fa-IR"/>
        </w:rPr>
        <w:t>.</w:t>
      </w:r>
      <w:r>
        <w:rPr>
          <w:rStyle w:val="Char4"/>
          <w:rtl/>
          <w:lang w:bidi="fa-IR"/>
        </w:rPr>
        <w:t xml:space="preserve"> </w:t>
      </w:r>
      <w:r w:rsidRPr="00E5477D">
        <w:rPr>
          <w:rStyle w:val="Char8"/>
          <w:rtl/>
          <w:lang w:bidi="fa-IR"/>
        </w:rPr>
        <w:t>«</w:t>
      </w:r>
      <w:r w:rsidRPr="00B21C76">
        <w:rPr>
          <w:rStyle w:val="Char7"/>
          <w:rtl/>
        </w:rPr>
        <w:t>پ</w:t>
      </w:r>
      <w:r>
        <w:rPr>
          <w:rStyle w:val="Char7"/>
          <w:rtl/>
        </w:rPr>
        <w:t>ی</w:t>
      </w:r>
      <w:r w:rsidRPr="00B21C76">
        <w:rPr>
          <w:rStyle w:val="Char7"/>
          <w:rtl/>
        </w:rPr>
        <w:t>شگامان نخست</w:t>
      </w:r>
      <w:r>
        <w:rPr>
          <w:rStyle w:val="Char7"/>
          <w:rtl/>
        </w:rPr>
        <w:t>ی</w:t>
      </w:r>
      <w:r w:rsidRPr="00B21C76">
        <w:rPr>
          <w:rStyle w:val="Char7"/>
          <w:rtl/>
        </w:rPr>
        <w:t>ن از مهاجر</w:t>
      </w:r>
      <w:r>
        <w:rPr>
          <w:rStyle w:val="Char7"/>
          <w:rtl/>
        </w:rPr>
        <w:t>ی</w:t>
      </w:r>
      <w:r w:rsidRPr="00B21C76">
        <w:rPr>
          <w:rStyle w:val="Char7"/>
          <w:rtl/>
        </w:rPr>
        <w:t>ن و انصار، و كسانی كه به ن</w:t>
      </w:r>
      <w:r>
        <w:rPr>
          <w:rStyle w:val="Char7"/>
          <w:rtl/>
        </w:rPr>
        <w:t>ی</w:t>
      </w:r>
      <w:r w:rsidRPr="00B21C76">
        <w:rPr>
          <w:rStyle w:val="Char7"/>
          <w:rtl/>
        </w:rPr>
        <w:t>كی از آنها پ</w:t>
      </w:r>
      <w:r>
        <w:rPr>
          <w:rStyle w:val="Char7"/>
          <w:rtl/>
        </w:rPr>
        <w:t>ی</w:t>
      </w:r>
      <w:r w:rsidRPr="00B21C76">
        <w:rPr>
          <w:rStyle w:val="Char7"/>
          <w:rtl/>
        </w:rPr>
        <w:t>روی كردند، خداوند از آنها خشنود گشت، و آنها (ن</w:t>
      </w:r>
      <w:r>
        <w:rPr>
          <w:rStyle w:val="Char7"/>
          <w:rtl/>
        </w:rPr>
        <w:t>ی</w:t>
      </w:r>
      <w:r w:rsidRPr="00B21C76">
        <w:rPr>
          <w:rStyle w:val="Char7"/>
          <w:rtl/>
        </w:rPr>
        <w:t>ز) از او خشنود شدند، و باغ‌ها</w:t>
      </w:r>
      <w:r>
        <w:rPr>
          <w:rStyle w:val="Char7"/>
          <w:rtl/>
        </w:rPr>
        <w:t>ی</w:t>
      </w:r>
      <w:r w:rsidRPr="00B21C76">
        <w:rPr>
          <w:rStyle w:val="Char7"/>
          <w:rtl/>
        </w:rPr>
        <w:t>ی از بهشت برای آنان فراهم ساخته، كه نهرها از ز</w:t>
      </w:r>
      <w:r>
        <w:rPr>
          <w:rStyle w:val="Char7"/>
          <w:rtl/>
        </w:rPr>
        <w:t>ی</w:t>
      </w:r>
      <w:r w:rsidRPr="00B21C76">
        <w:rPr>
          <w:rStyle w:val="Char7"/>
          <w:rtl/>
        </w:rPr>
        <w:t>ر درختانش جاری است، جاودانه در آن خواهند ماند; و ا</w:t>
      </w:r>
      <w:r>
        <w:rPr>
          <w:rStyle w:val="Char7"/>
          <w:rtl/>
        </w:rPr>
        <w:t>ی</w:t>
      </w:r>
      <w:r w:rsidRPr="00B21C76">
        <w:rPr>
          <w:rStyle w:val="Char7"/>
          <w:rtl/>
        </w:rPr>
        <w:t>ن است پ</w:t>
      </w:r>
      <w:r>
        <w:rPr>
          <w:rStyle w:val="Char7"/>
          <w:rtl/>
        </w:rPr>
        <w:t>ی</w:t>
      </w:r>
      <w:r w:rsidRPr="00B21C76">
        <w:rPr>
          <w:rStyle w:val="Char7"/>
          <w:rtl/>
        </w:rPr>
        <w:t>روزی بزرگ!</w:t>
      </w:r>
      <w:r w:rsidRPr="00E5477D">
        <w:rPr>
          <w:rStyle w:val="Char8"/>
          <w:rtl/>
          <w:lang w:bidi="fa-IR"/>
        </w:rPr>
        <w:t>»</w:t>
      </w:r>
      <w:r>
        <w:rPr>
          <w:rStyle w:val="Char4"/>
          <w:rtl/>
          <w:lang w:bidi="fa-IR"/>
        </w:rPr>
        <w:t>.</w:t>
      </w:r>
      <w:r w:rsidRPr="0087594C">
        <w:rPr>
          <w:rStyle w:val="Char4"/>
          <w:rtl/>
          <w:lang w:bidi="fa-IR"/>
        </w:rPr>
        <w:t xml:space="preserve"> </w:t>
      </w:r>
    </w:p>
    <w:p w:rsidR="00B21C76" w:rsidRPr="0087594C" w:rsidRDefault="00B21C76" w:rsidP="00B21C76">
      <w:pPr>
        <w:pStyle w:val="a8"/>
        <w:spacing w:line="235" w:lineRule="auto"/>
        <w:rPr>
          <w:rtl/>
        </w:rPr>
      </w:pPr>
      <w:r w:rsidRPr="0087594C">
        <w:rPr>
          <w:rtl/>
        </w:rPr>
        <w:t>ابن ت</w:t>
      </w:r>
      <w:r>
        <w:rPr>
          <w:rtl/>
        </w:rPr>
        <w:t>ی</w:t>
      </w:r>
      <w:r w:rsidRPr="0087594C">
        <w:rPr>
          <w:rtl/>
        </w:rPr>
        <w:t>م</w:t>
      </w:r>
      <w:r>
        <w:rPr>
          <w:rtl/>
        </w:rPr>
        <w:t>ی</w:t>
      </w:r>
      <w:r w:rsidRPr="0087594C">
        <w:rPr>
          <w:rtl/>
        </w:rPr>
        <w:t>ه می‌گو</w:t>
      </w:r>
      <w:r>
        <w:rPr>
          <w:rtl/>
        </w:rPr>
        <w:t>ی</w:t>
      </w:r>
      <w:r w:rsidRPr="0087594C">
        <w:rPr>
          <w:rtl/>
        </w:rPr>
        <w:t>د: خداوند بدون هرگونه شرطی از سابق</w:t>
      </w:r>
      <w:r>
        <w:rPr>
          <w:rtl/>
        </w:rPr>
        <w:t>ی</w:t>
      </w:r>
      <w:r w:rsidRPr="0087594C">
        <w:rPr>
          <w:rtl/>
        </w:rPr>
        <w:t>ن راضی گشته ولی برای تابع</w:t>
      </w:r>
      <w:r>
        <w:rPr>
          <w:rtl/>
        </w:rPr>
        <w:t>ی</w:t>
      </w:r>
      <w:r w:rsidRPr="0087594C">
        <w:rPr>
          <w:rtl/>
        </w:rPr>
        <w:t>ن شرط احسان را در نظر گرفته، و از جمله تبع</w:t>
      </w:r>
      <w:r>
        <w:rPr>
          <w:rtl/>
        </w:rPr>
        <w:t>ی</w:t>
      </w:r>
      <w:r w:rsidRPr="0087594C">
        <w:rPr>
          <w:rtl/>
        </w:rPr>
        <w:t>ت با احسان ا</w:t>
      </w:r>
      <w:r>
        <w:rPr>
          <w:rtl/>
        </w:rPr>
        <w:t>ی</w:t>
      </w:r>
      <w:r w:rsidRPr="0087594C">
        <w:rPr>
          <w:rtl/>
        </w:rPr>
        <w:t>ن است که از آنان اظهار رضا</w:t>
      </w:r>
      <w:r>
        <w:rPr>
          <w:rtl/>
        </w:rPr>
        <w:t>ی</w:t>
      </w:r>
      <w:r w:rsidRPr="0087594C">
        <w:rPr>
          <w:rtl/>
        </w:rPr>
        <w:t>ت نموده و برایشان طلب مغفرت نمود</w:t>
      </w:r>
      <w:r w:rsidRPr="00E5477D">
        <w:rPr>
          <w:sz w:val="24"/>
          <w:vertAlign w:val="superscript"/>
          <w:rtl/>
        </w:rPr>
        <w:t>(</w:t>
      </w:r>
      <w:r w:rsidRPr="00E5477D">
        <w:rPr>
          <w:sz w:val="24"/>
          <w:vertAlign w:val="superscript"/>
          <w:rtl/>
        </w:rPr>
        <w:footnoteReference w:id="7"/>
      </w:r>
      <w:r w:rsidRPr="00E5477D">
        <w:rPr>
          <w:sz w:val="24"/>
          <w:vertAlign w:val="superscript"/>
          <w:rtl/>
        </w:rPr>
        <w:t>)</w:t>
      </w:r>
      <w:r w:rsidRPr="0087594C">
        <w:rPr>
          <w:rtl/>
        </w:rPr>
        <w:t>. آ</w:t>
      </w:r>
      <w:r>
        <w:rPr>
          <w:rtl/>
        </w:rPr>
        <w:t>ی</w:t>
      </w:r>
      <w:r w:rsidRPr="0087594C">
        <w:rPr>
          <w:rtl/>
        </w:rPr>
        <w:t>ات ز</w:t>
      </w:r>
      <w:r>
        <w:rPr>
          <w:rtl/>
        </w:rPr>
        <w:t>ی</w:t>
      </w:r>
      <w:r w:rsidRPr="0087594C">
        <w:rPr>
          <w:rtl/>
        </w:rPr>
        <w:t>اد</w:t>
      </w:r>
      <w:r>
        <w:rPr>
          <w:rtl/>
        </w:rPr>
        <w:t>ی</w:t>
      </w:r>
      <w:r w:rsidRPr="0087594C">
        <w:rPr>
          <w:rtl/>
        </w:rPr>
        <w:t xml:space="preserve"> در كلام پا</w:t>
      </w:r>
      <w:r>
        <w:rPr>
          <w:rtl/>
        </w:rPr>
        <w:t xml:space="preserve">ک </w:t>
      </w:r>
      <w:r w:rsidRPr="0087594C">
        <w:rPr>
          <w:rtl/>
        </w:rPr>
        <w:t>اله</w:t>
      </w:r>
      <w:r>
        <w:rPr>
          <w:rtl/>
        </w:rPr>
        <w:t>ی</w:t>
      </w:r>
      <w:r w:rsidRPr="0087594C">
        <w:rPr>
          <w:rtl/>
        </w:rPr>
        <w:t xml:space="preserve"> در مورد اصحاب رسول آمده است كه در ا</w:t>
      </w:r>
      <w:r>
        <w:rPr>
          <w:rtl/>
        </w:rPr>
        <w:t>ی</w:t>
      </w:r>
      <w:r w:rsidRPr="0087594C">
        <w:rPr>
          <w:rtl/>
        </w:rPr>
        <w:t>نجا به هم</w:t>
      </w:r>
      <w:r>
        <w:rPr>
          <w:rtl/>
        </w:rPr>
        <w:t>ی</w:t>
      </w:r>
      <w:r w:rsidRPr="0087594C">
        <w:rPr>
          <w:rtl/>
        </w:rPr>
        <w:t>ن آ</w:t>
      </w:r>
      <w:r>
        <w:rPr>
          <w:rtl/>
        </w:rPr>
        <w:t>ی</w:t>
      </w:r>
      <w:r w:rsidRPr="0087594C">
        <w:rPr>
          <w:rtl/>
        </w:rPr>
        <w:t>ات بسنده م</w:t>
      </w:r>
      <w:r>
        <w:rPr>
          <w:rtl/>
        </w:rPr>
        <w:t>ی‌</w:t>
      </w:r>
      <w:r w:rsidRPr="0087594C">
        <w:rPr>
          <w:rtl/>
        </w:rPr>
        <w:t>كن</w:t>
      </w:r>
      <w:r>
        <w:rPr>
          <w:rtl/>
        </w:rPr>
        <w:t>ی</w:t>
      </w:r>
      <w:r w:rsidRPr="0087594C">
        <w:rPr>
          <w:rtl/>
        </w:rPr>
        <w:t>م.</w:t>
      </w:r>
    </w:p>
    <w:p w:rsidR="00B21C76" w:rsidRPr="00534247" w:rsidRDefault="00B21C76" w:rsidP="00B21C76">
      <w:pPr>
        <w:pStyle w:val="a2"/>
        <w:spacing w:line="235" w:lineRule="auto"/>
        <w:rPr>
          <w:rFonts w:cs="IRLotus"/>
          <w:rtl/>
        </w:rPr>
      </w:pPr>
      <w:bookmarkStart w:id="33" w:name="_Toc310103996"/>
      <w:bookmarkStart w:id="34" w:name="_Toc380345580"/>
      <w:bookmarkStart w:id="35" w:name="_Toc387154570"/>
      <w:r w:rsidRPr="0097603E">
        <w:rPr>
          <w:rtl/>
        </w:rPr>
        <w:t>دلايل عدالت صحابه در سنت پيامبر</w:t>
      </w:r>
      <w:r w:rsidR="00851EF0">
        <w:rPr>
          <w:rStyle w:val="CTraditionalArabicChar"/>
          <w:rFonts w:hint="cs"/>
          <w:b w:val="0"/>
          <w:bCs w:val="0"/>
          <w:rtl/>
        </w:rPr>
        <w:t xml:space="preserve"> </w:t>
      </w:r>
      <w:r w:rsidRPr="00851EF0">
        <w:rPr>
          <w:rStyle w:val="CTraditionalArabicChar"/>
          <w:b w:val="0"/>
          <w:bCs w:val="0"/>
          <w:rtl/>
        </w:rPr>
        <w:t>ص</w:t>
      </w:r>
      <w:bookmarkEnd w:id="33"/>
      <w:bookmarkEnd w:id="34"/>
      <w:bookmarkEnd w:id="35"/>
    </w:p>
    <w:p w:rsidR="00B21C76" w:rsidRPr="0087594C" w:rsidRDefault="00B21C76" w:rsidP="00851EF0">
      <w:pPr>
        <w:spacing w:line="235" w:lineRule="auto"/>
        <w:jc w:val="both"/>
        <w:rPr>
          <w:rStyle w:val="Char4"/>
          <w:rtl/>
          <w:lang w:bidi="fa-IR"/>
        </w:rPr>
      </w:pPr>
      <w:bookmarkStart w:id="36" w:name="_Toc310103997"/>
      <w:bookmarkStart w:id="37" w:name="_Toc380345581"/>
      <w:bookmarkStart w:id="38" w:name="_Toc387154571"/>
      <w:r w:rsidRPr="00E5477D">
        <w:rPr>
          <w:rStyle w:val="33333333333Char"/>
          <w:rtl/>
          <w:lang w:bidi="fa-IR"/>
        </w:rPr>
        <w:t>حد</w:t>
      </w:r>
      <w:r w:rsidR="00851EF0">
        <w:rPr>
          <w:rStyle w:val="33333333333Char"/>
          <w:rtl/>
          <w:lang w:bidi="fa-IR"/>
        </w:rPr>
        <w:t>ی</w:t>
      </w:r>
      <w:r w:rsidRPr="00E5477D">
        <w:rPr>
          <w:rStyle w:val="33333333333Char"/>
          <w:rtl/>
          <w:lang w:bidi="fa-IR"/>
        </w:rPr>
        <w:t>ث اول:</w:t>
      </w:r>
      <w:bookmarkEnd w:id="36"/>
      <w:bookmarkEnd w:id="37"/>
      <w:bookmarkEnd w:id="38"/>
      <w:r w:rsidRPr="00E5477D">
        <w:rPr>
          <w:rStyle w:val="33333333333Char"/>
          <w:rtl/>
          <w:lang w:bidi="fa-IR"/>
        </w:rPr>
        <w:t xml:space="preserve"> </w:t>
      </w:r>
      <w:r w:rsidRPr="0087594C">
        <w:rPr>
          <w:rStyle w:val="Char4"/>
          <w:rtl/>
          <w:lang w:bidi="fa-IR"/>
        </w:rPr>
        <w:t>ابوسع</w:t>
      </w:r>
      <w:r>
        <w:rPr>
          <w:rStyle w:val="Char4"/>
          <w:rtl/>
          <w:lang w:bidi="fa-IR"/>
        </w:rPr>
        <w:t>ی</w:t>
      </w:r>
      <w:r w:rsidRPr="0087594C">
        <w:rPr>
          <w:rStyle w:val="Char4"/>
          <w:rtl/>
          <w:lang w:bidi="fa-IR"/>
        </w:rPr>
        <w:t>د روا</w:t>
      </w:r>
      <w:r>
        <w:rPr>
          <w:rStyle w:val="Char4"/>
          <w:rtl/>
          <w:lang w:bidi="fa-IR"/>
        </w:rPr>
        <w:t>ی</w:t>
      </w:r>
      <w:r w:rsidRPr="0087594C">
        <w:rPr>
          <w:rStyle w:val="Char4"/>
          <w:rtl/>
          <w:lang w:bidi="fa-IR"/>
        </w:rPr>
        <w:t>ت کرده می‌گو</w:t>
      </w:r>
      <w:r>
        <w:rPr>
          <w:rStyle w:val="Char4"/>
          <w:rtl/>
          <w:lang w:bidi="fa-IR"/>
        </w:rPr>
        <w:t>ی</w:t>
      </w:r>
      <w:r w:rsidRPr="0087594C">
        <w:rPr>
          <w:rStyle w:val="Char4"/>
          <w:rtl/>
          <w:lang w:bidi="fa-IR"/>
        </w:rPr>
        <w:t>د: م</w:t>
      </w:r>
      <w:r>
        <w:rPr>
          <w:rStyle w:val="Char4"/>
          <w:rtl/>
          <w:lang w:bidi="fa-IR"/>
        </w:rPr>
        <w:t>ی</w:t>
      </w:r>
      <w:r w:rsidRPr="0087594C">
        <w:rPr>
          <w:rStyle w:val="Char4"/>
          <w:rtl/>
          <w:lang w:bidi="fa-IR"/>
        </w:rPr>
        <w:t>ان خالد بن ول</w:t>
      </w:r>
      <w:r>
        <w:rPr>
          <w:rStyle w:val="Char4"/>
          <w:rtl/>
          <w:lang w:bidi="fa-IR"/>
        </w:rPr>
        <w:t>ی</w:t>
      </w:r>
      <w:r w:rsidRPr="0087594C">
        <w:rPr>
          <w:rStyle w:val="Char4"/>
          <w:rtl/>
          <w:lang w:bidi="fa-IR"/>
        </w:rPr>
        <w:t>د و عبدالرحمن بن عوف</w:t>
      </w:r>
      <w:r>
        <w:rPr>
          <w:rStyle w:val="Char4"/>
          <w:lang w:bidi="fa-IR"/>
        </w:rPr>
        <w:sym w:font="AGA Arabesque" w:char="F074"/>
      </w:r>
      <w:r w:rsidRPr="0087594C">
        <w:rPr>
          <w:rStyle w:val="Char4"/>
          <w:rtl/>
          <w:lang w:bidi="fa-IR"/>
        </w:rPr>
        <w:t xml:space="preserve"> دعوا</w:t>
      </w:r>
      <w:r>
        <w:rPr>
          <w:rStyle w:val="Char4"/>
          <w:rtl/>
          <w:lang w:bidi="fa-IR"/>
        </w:rPr>
        <w:t>ی</w:t>
      </w:r>
      <w:r w:rsidRPr="0087594C">
        <w:rPr>
          <w:rStyle w:val="Char4"/>
          <w:rtl/>
          <w:lang w:bidi="fa-IR"/>
        </w:rPr>
        <w:t>ی ا</w:t>
      </w:r>
      <w:r>
        <w:rPr>
          <w:rStyle w:val="Char4"/>
          <w:rtl/>
          <w:lang w:bidi="fa-IR"/>
        </w:rPr>
        <w:t>ی</w:t>
      </w:r>
      <w:r w:rsidRPr="0087594C">
        <w:rPr>
          <w:rStyle w:val="Char4"/>
          <w:rtl/>
          <w:lang w:bidi="fa-IR"/>
        </w:rPr>
        <w:t>جاد شده بود، خالد او را دشنام داد، پ</w:t>
      </w:r>
      <w:r>
        <w:rPr>
          <w:rStyle w:val="Char4"/>
          <w:rtl/>
          <w:lang w:bidi="fa-IR"/>
        </w:rPr>
        <w:t>ی</w:t>
      </w:r>
      <w:r w:rsidRPr="0087594C">
        <w:rPr>
          <w:rStyle w:val="Char4"/>
          <w:rtl/>
          <w:lang w:bidi="fa-IR"/>
        </w:rPr>
        <w:t>امبر</w:t>
      </w:r>
      <w:r w:rsidRPr="00B52B5B">
        <w:rPr>
          <w:rStyle w:val="CTraditionalArabicChar"/>
          <w:rtl/>
          <w:lang w:bidi="fa-IR"/>
        </w:rPr>
        <w:t>ص</w:t>
      </w:r>
      <w:r w:rsidRPr="0087594C">
        <w:rPr>
          <w:rStyle w:val="Char4"/>
          <w:rtl/>
          <w:lang w:bidi="fa-IR"/>
        </w:rPr>
        <w:t xml:space="preserve"> وقتی شن</w:t>
      </w:r>
      <w:r>
        <w:rPr>
          <w:rStyle w:val="Char4"/>
          <w:rtl/>
          <w:lang w:bidi="fa-IR"/>
        </w:rPr>
        <w:t>ی</w:t>
      </w:r>
      <w:r w:rsidRPr="0087594C">
        <w:rPr>
          <w:rStyle w:val="Char4"/>
          <w:rtl/>
          <w:lang w:bidi="fa-IR"/>
        </w:rPr>
        <w:t>د فرمود:</w:t>
      </w:r>
      <w:r>
        <w:rPr>
          <w:rStyle w:val="Char4"/>
          <w:rtl/>
          <w:lang w:bidi="fa-IR"/>
        </w:rPr>
        <w:t xml:space="preserve"> </w:t>
      </w:r>
      <w:r w:rsidRPr="00E5477D">
        <w:rPr>
          <w:rStyle w:val="Char8"/>
          <w:rtl/>
          <w:lang w:bidi="fa-IR"/>
        </w:rPr>
        <w:t>«</w:t>
      </w:r>
      <w:r w:rsidRPr="009C32C8">
        <w:rPr>
          <w:rStyle w:val="Char3"/>
          <w:rtl/>
          <w:lang w:bidi="fa-IR"/>
        </w:rPr>
        <w:t>لاَ تَسُبُّوا أَحَدًا مِنْ أَصْحَابِى فَإِنَّ أَحَدَكُمْ لَوْ أَنْفَقَ مِثْلَ أُحُدٍ ذَهَبًا مَا أَدْرَكَ مُدَّ أَحَدِهِمْ وَلاَ نَصِيفَهُ</w:t>
      </w:r>
      <w:r w:rsidRPr="00E5477D">
        <w:rPr>
          <w:rStyle w:val="Char8"/>
          <w:rtl/>
          <w:lang w:bidi="fa-IR"/>
        </w:rPr>
        <w:t>»</w:t>
      </w:r>
      <w:r w:rsidRPr="009C32C8">
        <w:rPr>
          <w:rStyle w:val="Char4"/>
          <w:vertAlign w:val="superscript"/>
          <w:rtl/>
          <w:lang w:bidi="fa-IR"/>
        </w:rPr>
        <w:t>(</w:t>
      </w:r>
      <w:r w:rsidRPr="009C32C8">
        <w:rPr>
          <w:rStyle w:val="Char4"/>
          <w:vertAlign w:val="superscript"/>
          <w:rtl/>
          <w:lang w:bidi="fa-IR"/>
        </w:rPr>
        <w:footnoteReference w:id="8"/>
      </w:r>
      <w:r w:rsidRPr="009C32C8">
        <w:rPr>
          <w:rStyle w:val="Char4"/>
          <w:vertAlign w:val="superscript"/>
          <w:rtl/>
          <w:lang w:bidi="fa-IR"/>
        </w:rPr>
        <w:t>)</w:t>
      </w:r>
      <w:r w:rsidRPr="0087594C">
        <w:rPr>
          <w:rStyle w:val="Char4"/>
          <w:rtl/>
          <w:lang w:bidi="fa-IR"/>
        </w:rPr>
        <w:t xml:space="preserve"> </w:t>
      </w:r>
      <w:r w:rsidRPr="009C32C8">
        <w:rPr>
          <w:rStyle w:val="Char8"/>
          <w:rtl/>
          <w:lang w:bidi="fa-IR"/>
        </w:rPr>
        <w:t>«</w:t>
      </w:r>
      <w:r w:rsidRPr="00B21C76">
        <w:rPr>
          <w:rStyle w:val="Char7"/>
          <w:rtl/>
        </w:rPr>
        <w:t>ه</w:t>
      </w:r>
      <w:r>
        <w:rPr>
          <w:rStyle w:val="Char7"/>
          <w:rtl/>
        </w:rPr>
        <w:t>ی</w:t>
      </w:r>
      <w:r w:rsidRPr="00B21C76">
        <w:rPr>
          <w:rStyle w:val="Char7"/>
          <w:rtl/>
        </w:rPr>
        <w:t>چ کدام از أصحاب من را دشنام نده</w:t>
      </w:r>
      <w:r>
        <w:rPr>
          <w:rStyle w:val="Char7"/>
          <w:rtl/>
        </w:rPr>
        <w:t>ی</w:t>
      </w:r>
      <w:r w:rsidRPr="00B21C76">
        <w:rPr>
          <w:rStyle w:val="Char7"/>
          <w:rtl/>
        </w:rPr>
        <w:t>د، ز</w:t>
      </w:r>
      <w:r>
        <w:rPr>
          <w:rStyle w:val="Char7"/>
          <w:rtl/>
        </w:rPr>
        <w:t>ی</w:t>
      </w:r>
      <w:r w:rsidRPr="00B21C76">
        <w:rPr>
          <w:rStyle w:val="Char7"/>
          <w:rtl/>
        </w:rPr>
        <w:t xml:space="preserve">را اگر </w:t>
      </w:r>
      <w:r>
        <w:rPr>
          <w:rStyle w:val="Char7"/>
          <w:rtl/>
        </w:rPr>
        <w:t>ی</w:t>
      </w:r>
      <w:r w:rsidRPr="00B21C76">
        <w:rPr>
          <w:rStyle w:val="Char7"/>
          <w:rtl/>
        </w:rPr>
        <w:t xml:space="preserve">کی از شما به اندازه کوه احد طلا انفاق کند به اندازه </w:t>
      </w:r>
      <w:r>
        <w:rPr>
          <w:rStyle w:val="Char7"/>
          <w:rtl/>
        </w:rPr>
        <w:t>ی</w:t>
      </w:r>
      <w:r w:rsidRPr="00B21C76">
        <w:rPr>
          <w:rStyle w:val="Char7"/>
          <w:rtl/>
        </w:rPr>
        <w:t>ک مشت آنان و حتی نصف آن هم نمی‌رسد</w:t>
      </w:r>
      <w:r w:rsidRPr="009C32C8">
        <w:rPr>
          <w:rStyle w:val="Char8"/>
          <w:rtl/>
          <w:lang w:bidi="fa-IR"/>
        </w:rPr>
        <w:t>»</w:t>
      </w:r>
      <w:r w:rsidRPr="0087594C">
        <w:rPr>
          <w:rStyle w:val="Char4"/>
          <w:rtl/>
          <w:lang w:bidi="fa-IR"/>
        </w:rPr>
        <w:t>!!.</w:t>
      </w:r>
      <w:r>
        <w:rPr>
          <w:rStyle w:val="Char4"/>
          <w:rtl/>
          <w:lang w:bidi="fa-IR"/>
        </w:rPr>
        <w:t xml:space="preserve"> </w:t>
      </w:r>
      <w:r w:rsidRPr="0087594C">
        <w:rPr>
          <w:rStyle w:val="Char4"/>
          <w:rtl/>
          <w:lang w:bidi="fa-IR"/>
        </w:rPr>
        <w:t>ابن ت</w:t>
      </w:r>
      <w:r>
        <w:rPr>
          <w:rStyle w:val="Char4"/>
          <w:rtl/>
          <w:lang w:bidi="fa-IR"/>
        </w:rPr>
        <w:t>ی</w:t>
      </w:r>
      <w:r w:rsidRPr="0087594C">
        <w:rPr>
          <w:rStyle w:val="Char4"/>
          <w:rtl/>
          <w:lang w:bidi="fa-IR"/>
        </w:rPr>
        <w:t>م</w:t>
      </w:r>
      <w:r>
        <w:rPr>
          <w:rStyle w:val="Char4"/>
          <w:rtl/>
          <w:lang w:bidi="fa-IR"/>
        </w:rPr>
        <w:t>ی</w:t>
      </w:r>
      <w:r w:rsidRPr="0087594C">
        <w:rPr>
          <w:rStyle w:val="Char4"/>
          <w:rtl/>
          <w:lang w:bidi="fa-IR"/>
        </w:rPr>
        <w:t>ه در کتاب «</w:t>
      </w:r>
      <w:r w:rsidRPr="009C32C8">
        <w:rPr>
          <w:rStyle w:val="Char1"/>
          <w:rFonts w:eastAsia="B Badr"/>
          <w:rtl/>
          <w:lang w:bidi="fa-IR"/>
        </w:rPr>
        <w:t>الصارم الـمسلول</w:t>
      </w:r>
      <w:r w:rsidRPr="0087594C">
        <w:rPr>
          <w:rStyle w:val="Char4"/>
          <w:rtl/>
          <w:lang w:bidi="fa-IR"/>
        </w:rPr>
        <w:t>» می‌گو</w:t>
      </w:r>
      <w:r>
        <w:rPr>
          <w:rStyle w:val="Char4"/>
          <w:rtl/>
          <w:lang w:bidi="fa-IR"/>
        </w:rPr>
        <w:t>ی</w:t>
      </w:r>
      <w:r w:rsidRPr="0087594C">
        <w:rPr>
          <w:rStyle w:val="Char4"/>
          <w:rtl/>
          <w:lang w:bidi="fa-IR"/>
        </w:rPr>
        <w:t>د، و همچن</w:t>
      </w:r>
      <w:r>
        <w:rPr>
          <w:rStyle w:val="Char4"/>
          <w:rtl/>
          <w:lang w:bidi="fa-IR"/>
        </w:rPr>
        <w:t>ی</w:t>
      </w:r>
      <w:r w:rsidRPr="0087594C">
        <w:rPr>
          <w:rStyle w:val="Char4"/>
          <w:rtl/>
          <w:lang w:bidi="fa-IR"/>
        </w:rPr>
        <w:t>ن امام احمد و غ</w:t>
      </w:r>
      <w:r>
        <w:rPr>
          <w:rStyle w:val="Char4"/>
          <w:rtl/>
          <w:lang w:bidi="fa-IR"/>
        </w:rPr>
        <w:t>ی</w:t>
      </w:r>
      <w:r w:rsidRPr="0087594C">
        <w:rPr>
          <w:rStyle w:val="Char4"/>
          <w:rtl/>
          <w:lang w:bidi="fa-IR"/>
        </w:rPr>
        <w:t>ره هم گفتند: هرکس با پ</w:t>
      </w:r>
      <w:r>
        <w:rPr>
          <w:rStyle w:val="Char4"/>
          <w:rtl/>
          <w:lang w:bidi="fa-IR"/>
        </w:rPr>
        <w:t>ی</w:t>
      </w:r>
      <w:r w:rsidRPr="0087594C">
        <w:rPr>
          <w:rStyle w:val="Char4"/>
          <w:rtl/>
          <w:lang w:bidi="fa-IR"/>
        </w:rPr>
        <w:t>امبر</w:t>
      </w:r>
      <w:r>
        <w:rPr>
          <w:rStyle w:val="Char4"/>
          <w:rFonts w:hint="cs"/>
          <w:rtl/>
          <w:lang w:bidi="fa-IR"/>
        </w:rPr>
        <w:t xml:space="preserve"> </w:t>
      </w:r>
      <w:r w:rsidRPr="00B52B5B">
        <w:rPr>
          <w:rStyle w:val="CTraditionalArabicChar"/>
          <w:rtl/>
          <w:lang w:bidi="fa-IR"/>
        </w:rPr>
        <w:t>ص</w:t>
      </w:r>
      <w:r w:rsidRPr="0087594C">
        <w:rPr>
          <w:rStyle w:val="Char4"/>
          <w:rtl/>
          <w:lang w:bidi="fa-IR"/>
        </w:rPr>
        <w:t xml:space="preserve"> </w:t>
      </w:r>
      <w:r>
        <w:rPr>
          <w:rStyle w:val="Char4"/>
          <w:rtl/>
          <w:lang w:bidi="fa-IR"/>
        </w:rPr>
        <w:t>ی</w:t>
      </w:r>
      <w:r w:rsidRPr="0087594C">
        <w:rPr>
          <w:rStyle w:val="Char4"/>
          <w:rtl/>
          <w:lang w:bidi="fa-IR"/>
        </w:rPr>
        <w:t xml:space="preserve">ک سال و </w:t>
      </w:r>
      <w:r>
        <w:rPr>
          <w:rStyle w:val="Char4"/>
          <w:rtl/>
          <w:lang w:bidi="fa-IR"/>
        </w:rPr>
        <w:t>ی</w:t>
      </w:r>
      <w:r w:rsidRPr="0087594C">
        <w:rPr>
          <w:rStyle w:val="Char4"/>
          <w:rtl/>
          <w:lang w:bidi="fa-IR"/>
        </w:rPr>
        <w:t xml:space="preserve">ا </w:t>
      </w:r>
      <w:r>
        <w:rPr>
          <w:rStyle w:val="Char4"/>
          <w:rtl/>
          <w:lang w:bidi="fa-IR"/>
        </w:rPr>
        <w:t>ی</w:t>
      </w:r>
      <w:r w:rsidRPr="0087594C">
        <w:rPr>
          <w:rStyle w:val="Char4"/>
          <w:rtl/>
          <w:lang w:bidi="fa-IR"/>
        </w:rPr>
        <w:t xml:space="preserve">ک ماه </w:t>
      </w:r>
      <w:r>
        <w:rPr>
          <w:rStyle w:val="Char4"/>
          <w:rtl/>
          <w:lang w:bidi="fa-IR"/>
        </w:rPr>
        <w:t>ی</w:t>
      </w:r>
      <w:r w:rsidRPr="0087594C">
        <w:rPr>
          <w:rStyle w:val="Char4"/>
          <w:rtl/>
          <w:lang w:bidi="fa-IR"/>
        </w:rPr>
        <w:t xml:space="preserve">ا </w:t>
      </w:r>
      <w:r>
        <w:rPr>
          <w:rStyle w:val="Char4"/>
          <w:rtl/>
          <w:lang w:bidi="fa-IR"/>
        </w:rPr>
        <w:t>ی</w:t>
      </w:r>
      <w:r w:rsidRPr="0087594C">
        <w:rPr>
          <w:rStyle w:val="Char4"/>
          <w:rtl/>
          <w:lang w:bidi="fa-IR"/>
        </w:rPr>
        <w:t xml:space="preserve">ک روز مصاحبت نموده باشد و </w:t>
      </w:r>
      <w:r>
        <w:rPr>
          <w:rStyle w:val="Char4"/>
          <w:rtl/>
          <w:lang w:bidi="fa-IR"/>
        </w:rPr>
        <w:t>ی</w:t>
      </w:r>
      <w:r w:rsidRPr="0087594C">
        <w:rPr>
          <w:rStyle w:val="Char4"/>
          <w:rtl/>
          <w:lang w:bidi="fa-IR"/>
        </w:rPr>
        <w:t>ا حتی در حالی که ا</w:t>
      </w:r>
      <w:r>
        <w:rPr>
          <w:rStyle w:val="Char4"/>
          <w:rtl/>
          <w:lang w:bidi="fa-IR"/>
        </w:rPr>
        <w:t>ی</w:t>
      </w:r>
      <w:r w:rsidRPr="0087594C">
        <w:rPr>
          <w:rStyle w:val="Char4"/>
          <w:rtl/>
          <w:lang w:bidi="fa-IR"/>
        </w:rPr>
        <w:t>مان آورده او را د</w:t>
      </w:r>
      <w:r>
        <w:rPr>
          <w:rStyle w:val="Char4"/>
          <w:rtl/>
          <w:lang w:bidi="fa-IR"/>
        </w:rPr>
        <w:t>ی</w:t>
      </w:r>
      <w:r w:rsidRPr="0087594C">
        <w:rPr>
          <w:rStyle w:val="Char4"/>
          <w:rtl/>
          <w:lang w:bidi="fa-IR"/>
        </w:rPr>
        <w:t>ده باشد جزو اصحاب پ</w:t>
      </w:r>
      <w:r>
        <w:rPr>
          <w:rStyle w:val="Char4"/>
          <w:rtl/>
          <w:lang w:bidi="fa-IR"/>
        </w:rPr>
        <w:t>ی</w:t>
      </w:r>
      <w:r w:rsidRPr="0087594C">
        <w:rPr>
          <w:rStyle w:val="Char4"/>
          <w:rtl/>
          <w:lang w:bidi="fa-IR"/>
        </w:rPr>
        <w:t>امبر</w:t>
      </w:r>
      <w:r>
        <w:rPr>
          <w:rStyle w:val="Char4"/>
          <w:rFonts w:hint="cs"/>
          <w:rtl/>
          <w:lang w:bidi="fa-IR"/>
        </w:rPr>
        <w:t xml:space="preserve"> </w:t>
      </w:r>
      <w:r w:rsidRPr="00B52B5B">
        <w:rPr>
          <w:rStyle w:val="CTraditionalArabicChar"/>
          <w:rtl/>
          <w:lang w:bidi="fa-IR"/>
        </w:rPr>
        <w:t>ص</w:t>
      </w:r>
      <w:r w:rsidRPr="0087594C">
        <w:rPr>
          <w:rStyle w:val="Char4"/>
          <w:rtl/>
          <w:lang w:bidi="fa-IR"/>
        </w:rPr>
        <w:t xml:space="preserve"> به حساب می‌آ</w:t>
      </w:r>
      <w:r>
        <w:rPr>
          <w:rStyle w:val="Char4"/>
          <w:rtl/>
          <w:lang w:bidi="fa-IR"/>
        </w:rPr>
        <w:t>ی</w:t>
      </w:r>
      <w:r w:rsidRPr="0087594C">
        <w:rPr>
          <w:rStyle w:val="Char4"/>
          <w:rtl/>
          <w:lang w:bidi="fa-IR"/>
        </w:rPr>
        <w:t>د، و به همان اندازه که با ا</w:t>
      </w:r>
      <w:r>
        <w:rPr>
          <w:rStyle w:val="Char4"/>
          <w:rtl/>
          <w:lang w:bidi="fa-IR"/>
        </w:rPr>
        <w:t>ی</w:t>
      </w:r>
      <w:r w:rsidRPr="0087594C">
        <w:rPr>
          <w:rStyle w:val="Char4"/>
          <w:rtl/>
          <w:lang w:bidi="fa-IR"/>
        </w:rPr>
        <w:t>شان بوده درجه‌ی مصاحبت خواهد داشت.</w:t>
      </w:r>
    </w:p>
    <w:p w:rsidR="00B21C76" w:rsidRPr="0087594C" w:rsidRDefault="00B21C76" w:rsidP="00B21C76">
      <w:pPr>
        <w:ind w:firstLine="284"/>
        <w:jc w:val="both"/>
        <w:rPr>
          <w:rStyle w:val="Char4"/>
          <w:rtl/>
          <w:lang w:bidi="fa-IR"/>
        </w:rPr>
      </w:pPr>
      <w:bookmarkStart w:id="39" w:name="_Toc310103998"/>
      <w:bookmarkStart w:id="40" w:name="_Toc380345582"/>
      <w:bookmarkStart w:id="41" w:name="_Toc387154572"/>
      <w:r w:rsidRPr="002C41E7">
        <w:rPr>
          <w:rStyle w:val="33333333333Char"/>
          <w:rtl/>
          <w:lang w:bidi="fa-IR"/>
        </w:rPr>
        <w:t>حد</w:t>
      </w:r>
      <w:r w:rsidR="00851EF0">
        <w:rPr>
          <w:rStyle w:val="33333333333Char"/>
          <w:rtl/>
          <w:lang w:bidi="fa-IR"/>
        </w:rPr>
        <w:t>ی</w:t>
      </w:r>
      <w:r w:rsidRPr="002C41E7">
        <w:rPr>
          <w:rStyle w:val="33333333333Char"/>
          <w:rtl/>
          <w:lang w:bidi="fa-IR"/>
        </w:rPr>
        <w:t>ث دوم:</w:t>
      </w:r>
      <w:bookmarkEnd w:id="39"/>
      <w:bookmarkEnd w:id="40"/>
      <w:bookmarkEnd w:id="41"/>
      <w:r w:rsidRPr="0087594C">
        <w:rPr>
          <w:rStyle w:val="Char4"/>
          <w:rtl/>
          <w:lang w:bidi="fa-IR"/>
        </w:rPr>
        <w:t xml:space="preserve"> پ</w:t>
      </w:r>
      <w:r>
        <w:rPr>
          <w:rStyle w:val="Char4"/>
          <w:rtl/>
          <w:lang w:bidi="fa-IR"/>
        </w:rPr>
        <w:t>ی</w:t>
      </w:r>
      <w:r w:rsidRPr="0087594C">
        <w:rPr>
          <w:rStyle w:val="Char4"/>
          <w:rtl/>
          <w:lang w:bidi="fa-IR"/>
        </w:rPr>
        <w:t>امبر</w:t>
      </w:r>
      <w:r>
        <w:rPr>
          <w:rStyle w:val="Char4"/>
          <w:rFonts w:hint="cs"/>
          <w:rtl/>
          <w:lang w:bidi="fa-IR"/>
        </w:rPr>
        <w:t xml:space="preserve"> </w:t>
      </w:r>
      <w:r w:rsidRPr="00B52B5B">
        <w:rPr>
          <w:rStyle w:val="CTraditionalArabicChar"/>
          <w:rtl/>
          <w:lang w:bidi="fa-IR"/>
        </w:rPr>
        <w:t>ص</w:t>
      </w:r>
      <w:r>
        <w:rPr>
          <w:rtl/>
          <w:lang w:bidi="fa-IR"/>
        </w:rPr>
        <w:t xml:space="preserve"> </w:t>
      </w:r>
      <w:r w:rsidRPr="0087594C">
        <w:rPr>
          <w:rStyle w:val="Char4"/>
          <w:rtl/>
          <w:lang w:bidi="fa-IR"/>
        </w:rPr>
        <w:t>به عمر</w:t>
      </w:r>
      <w:r>
        <w:rPr>
          <w:rStyle w:val="Char4"/>
          <w:rFonts w:hint="cs"/>
          <w:rtl/>
          <w:lang w:bidi="fa-IR"/>
        </w:rPr>
        <w:t xml:space="preserve"> </w:t>
      </w:r>
      <w:r w:rsidRPr="0087594C">
        <w:rPr>
          <w:rStyle w:val="Char4"/>
          <w:lang w:bidi="fa-IR"/>
        </w:rPr>
        <w:sym w:font="AGA Arabesque" w:char="F074"/>
      </w:r>
      <w:r w:rsidRPr="0087594C">
        <w:rPr>
          <w:rStyle w:val="Char4"/>
          <w:rtl/>
          <w:lang w:bidi="fa-IR"/>
        </w:rPr>
        <w:t xml:space="preserve"> فرمود: </w:t>
      </w:r>
      <w:r w:rsidRPr="009C32C8">
        <w:rPr>
          <w:rStyle w:val="Char8"/>
          <w:rtl/>
          <w:lang w:bidi="fa-IR"/>
        </w:rPr>
        <w:t>«</w:t>
      </w:r>
      <w:r w:rsidRPr="009C32C8">
        <w:rPr>
          <w:rStyle w:val="Char3"/>
          <w:rtl/>
          <w:lang w:bidi="fa-IR"/>
        </w:rPr>
        <w:t>وَمَا يُدْرِيكَ لَعَلَّ اللَّهَ اطَّلَعَ عَلَى مَنْ شَهِدَ بَدْرًا قَالَ اعْمَلُوا مَا شِئْتُمْ فَقَدْ غَفَرْتُ لَكُمْ</w:t>
      </w:r>
      <w:r w:rsidRPr="009C32C8">
        <w:rPr>
          <w:rStyle w:val="Char8"/>
          <w:rtl/>
          <w:lang w:bidi="fa-IR"/>
        </w:rPr>
        <w:t>»</w:t>
      </w:r>
      <w:r w:rsidRPr="009C32C8">
        <w:rPr>
          <w:rStyle w:val="Char4"/>
          <w:vertAlign w:val="superscript"/>
          <w:rtl/>
          <w:lang w:bidi="fa-IR"/>
        </w:rPr>
        <w:t>(</w:t>
      </w:r>
      <w:r w:rsidRPr="009C32C8">
        <w:rPr>
          <w:rStyle w:val="Char4"/>
          <w:vertAlign w:val="superscript"/>
          <w:rtl/>
          <w:lang w:bidi="fa-IR"/>
        </w:rPr>
        <w:footnoteReference w:id="9"/>
      </w:r>
      <w:r w:rsidRPr="009C32C8">
        <w:rPr>
          <w:rStyle w:val="Char4"/>
          <w:vertAlign w:val="superscript"/>
          <w:rtl/>
          <w:lang w:bidi="fa-IR"/>
        </w:rPr>
        <w:t>)</w:t>
      </w:r>
      <w:r w:rsidRPr="0087594C">
        <w:rPr>
          <w:rStyle w:val="Char4"/>
          <w:rtl/>
          <w:lang w:bidi="fa-IR"/>
        </w:rPr>
        <w:t>. چه می‌دانی: شا</w:t>
      </w:r>
      <w:r>
        <w:rPr>
          <w:rStyle w:val="Char4"/>
          <w:rtl/>
          <w:lang w:bidi="fa-IR"/>
        </w:rPr>
        <w:t>ی</w:t>
      </w:r>
      <w:r w:rsidRPr="0087594C">
        <w:rPr>
          <w:rStyle w:val="Char4"/>
          <w:rtl/>
          <w:lang w:bidi="fa-IR"/>
        </w:rPr>
        <w:t>د خداوند به اهل بدر اطلاع داده که بر دل</w:t>
      </w:r>
      <w:r>
        <w:rPr>
          <w:rStyle w:val="Char4"/>
          <w:rtl/>
          <w:lang w:bidi="fa-IR"/>
        </w:rPr>
        <w:t>‌</w:t>
      </w:r>
      <w:r w:rsidRPr="0087594C">
        <w:rPr>
          <w:rStyle w:val="Char4"/>
          <w:rtl/>
          <w:lang w:bidi="fa-IR"/>
        </w:rPr>
        <w:t>ها</w:t>
      </w:r>
      <w:r>
        <w:rPr>
          <w:rStyle w:val="Char4"/>
          <w:rtl/>
          <w:lang w:bidi="fa-IR"/>
        </w:rPr>
        <w:t>ی</w:t>
      </w:r>
      <w:r w:rsidRPr="0087594C">
        <w:rPr>
          <w:rStyle w:val="Char4"/>
          <w:rtl/>
          <w:lang w:bidi="fa-IR"/>
        </w:rPr>
        <w:t>شان آگاه است و فروده: هرچه می‌خواه</w:t>
      </w:r>
      <w:r>
        <w:rPr>
          <w:rStyle w:val="Char4"/>
          <w:rtl/>
          <w:lang w:bidi="fa-IR"/>
        </w:rPr>
        <w:t>ی</w:t>
      </w:r>
      <w:r w:rsidRPr="0087594C">
        <w:rPr>
          <w:rStyle w:val="Char4"/>
          <w:rtl/>
          <w:lang w:bidi="fa-IR"/>
        </w:rPr>
        <w:t>د انجام ده</w:t>
      </w:r>
      <w:r>
        <w:rPr>
          <w:rStyle w:val="Char4"/>
          <w:rtl/>
          <w:lang w:bidi="fa-IR"/>
        </w:rPr>
        <w:t>ی</w:t>
      </w:r>
      <w:r w:rsidRPr="0087594C">
        <w:rPr>
          <w:rStyle w:val="Char4"/>
          <w:rtl/>
          <w:lang w:bidi="fa-IR"/>
        </w:rPr>
        <w:t>د ز</w:t>
      </w:r>
      <w:r>
        <w:rPr>
          <w:rStyle w:val="Char4"/>
          <w:rtl/>
          <w:lang w:bidi="fa-IR"/>
        </w:rPr>
        <w:t>ی</w:t>
      </w:r>
      <w:r w:rsidRPr="0087594C">
        <w:rPr>
          <w:rStyle w:val="Char4"/>
          <w:rtl/>
          <w:lang w:bidi="fa-IR"/>
        </w:rPr>
        <w:t>را از گناهانتان در گذشتم.</w:t>
      </w:r>
    </w:p>
    <w:p w:rsidR="00B21C76" w:rsidRPr="00534247" w:rsidRDefault="00B21C76" w:rsidP="00B21C76">
      <w:pPr>
        <w:ind w:firstLine="284"/>
        <w:jc w:val="both"/>
        <w:rPr>
          <w:rFonts w:cs="IRLotus"/>
          <w:rtl/>
          <w:lang w:bidi="fa-IR"/>
        </w:rPr>
      </w:pPr>
      <w:bookmarkStart w:id="42" w:name="_Toc310103999"/>
      <w:bookmarkStart w:id="43" w:name="_Toc380345583"/>
      <w:bookmarkStart w:id="44" w:name="_Toc387154573"/>
      <w:r w:rsidRPr="002C41E7">
        <w:rPr>
          <w:rStyle w:val="33333333333Char"/>
          <w:rtl/>
          <w:lang w:bidi="fa-IR"/>
        </w:rPr>
        <w:t>حد</w:t>
      </w:r>
      <w:r w:rsidR="00851EF0">
        <w:rPr>
          <w:rStyle w:val="33333333333Char"/>
          <w:rtl/>
          <w:lang w:bidi="fa-IR"/>
        </w:rPr>
        <w:t>ی</w:t>
      </w:r>
      <w:r w:rsidRPr="002C41E7">
        <w:rPr>
          <w:rStyle w:val="33333333333Char"/>
          <w:rtl/>
          <w:lang w:bidi="fa-IR"/>
        </w:rPr>
        <w:t>ث سوم:</w:t>
      </w:r>
      <w:bookmarkEnd w:id="42"/>
      <w:bookmarkEnd w:id="43"/>
      <w:bookmarkEnd w:id="44"/>
      <w:r w:rsidRPr="00534247">
        <w:rPr>
          <w:rFonts w:cs="IRLotus"/>
          <w:rtl/>
          <w:lang w:bidi="fa-IR"/>
        </w:rPr>
        <w:t xml:space="preserve"> </w:t>
      </w:r>
      <w:r>
        <w:rPr>
          <w:rStyle w:val="Char4"/>
          <w:rtl/>
          <w:lang w:bidi="fa-IR"/>
        </w:rPr>
        <w:t>عمران بن حصین</w:t>
      </w:r>
      <w:r>
        <w:rPr>
          <w:rStyle w:val="Char4"/>
          <w:rFonts w:hint="cs"/>
          <w:rtl/>
          <w:lang w:bidi="fa-IR"/>
        </w:rPr>
        <w:t xml:space="preserve"> </w:t>
      </w:r>
      <w:r w:rsidRPr="0087594C">
        <w:rPr>
          <w:rStyle w:val="Char4"/>
          <w:lang w:bidi="fa-IR"/>
        </w:rPr>
        <w:sym w:font="AGA Arabesque" w:char="F074"/>
      </w:r>
      <w:r w:rsidRPr="0087594C">
        <w:rPr>
          <w:rStyle w:val="Char4"/>
          <w:rtl/>
          <w:lang w:bidi="fa-IR"/>
        </w:rPr>
        <w:t xml:space="preserve"> گفته است که پ</w:t>
      </w:r>
      <w:r>
        <w:rPr>
          <w:rStyle w:val="Char4"/>
          <w:rtl/>
          <w:lang w:bidi="fa-IR"/>
        </w:rPr>
        <w:t>ی</w:t>
      </w:r>
      <w:r w:rsidRPr="0087594C">
        <w:rPr>
          <w:rStyle w:val="Char4"/>
          <w:rtl/>
          <w:lang w:bidi="fa-IR"/>
        </w:rPr>
        <w:t>امبر فرمود:</w:t>
      </w:r>
      <w:r>
        <w:rPr>
          <w:rStyle w:val="Char4"/>
          <w:rtl/>
          <w:lang w:bidi="fa-IR"/>
        </w:rPr>
        <w:t xml:space="preserve"> </w:t>
      </w:r>
      <w:r w:rsidRPr="009C32C8">
        <w:rPr>
          <w:rStyle w:val="Char8"/>
          <w:rtl/>
          <w:lang w:bidi="fa-IR"/>
        </w:rPr>
        <w:t>«</w:t>
      </w:r>
      <w:r w:rsidRPr="009C32C8">
        <w:rPr>
          <w:rStyle w:val="Char3"/>
          <w:rtl/>
          <w:lang w:bidi="fa-IR"/>
        </w:rPr>
        <w:t>خَيْرُ أُمَّتِى قَرْنِى ثُمَّ الَّذِينَ يَلُونَه</w:t>
      </w:r>
      <w:r>
        <w:rPr>
          <w:rStyle w:val="Char3"/>
          <w:rtl/>
          <w:lang w:bidi="fa-IR"/>
        </w:rPr>
        <w:t>ُمْ ثُمَّ الَّذِينَ يَلُونَهُمْ</w:t>
      </w:r>
      <w:r w:rsidRPr="009C32C8">
        <w:rPr>
          <w:rStyle w:val="Char3"/>
          <w:rtl/>
          <w:lang w:bidi="fa-IR"/>
        </w:rPr>
        <w:t>. قَالَ عِمْرَانُ فَلاَ أَدْرِى أَذَكَرَ بَعْدَ قَرْنِهِ قَرْنَيْنِ أَوْ ثَلاَثًا</w:t>
      </w:r>
      <w:r w:rsidRPr="009C32C8">
        <w:rPr>
          <w:rStyle w:val="Char8"/>
          <w:rtl/>
          <w:lang w:bidi="fa-IR"/>
        </w:rPr>
        <w:t>»</w:t>
      </w:r>
      <w:r w:rsidRPr="009C32C8">
        <w:rPr>
          <w:rStyle w:val="Char4"/>
          <w:vertAlign w:val="superscript"/>
          <w:rtl/>
          <w:lang w:bidi="fa-IR"/>
        </w:rPr>
        <w:t>(</w:t>
      </w:r>
      <w:r w:rsidRPr="009C32C8">
        <w:rPr>
          <w:rStyle w:val="Char4"/>
          <w:vertAlign w:val="superscript"/>
          <w:rtl/>
          <w:lang w:bidi="fa-IR"/>
        </w:rPr>
        <w:footnoteReference w:id="10"/>
      </w:r>
      <w:r w:rsidRPr="009C32C8">
        <w:rPr>
          <w:rStyle w:val="Char4"/>
          <w:vertAlign w:val="superscript"/>
          <w:rtl/>
          <w:lang w:bidi="fa-IR"/>
        </w:rPr>
        <w:t>)</w:t>
      </w:r>
      <w:r>
        <w:rPr>
          <w:rStyle w:val="Char4"/>
          <w:rtl/>
          <w:lang w:bidi="fa-IR"/>
        </w:rPr>
        <w:t>.</w:t>
      </w:r>
      <w:r w:rsidRPr="0087594C">
        <w:rPr>
          <w:rStyle w:val="Char4"/>
          <w:rtl/>
          <w:lang w:bidi="fa-IR"/>
        </w:rPr>
        <w:t xml:space="preserve"> </w:t>
      </w:r>
      <w:r w:rsidRPr="009C32C8">
        <w:rPr>
          <w:rStyle w:val="Char8"/>
          <w:rtl/>
          <w:lang w:bidi="fa-IR"/>
        </w:rPr>
        <w:t>«</w:t>
      </w:r>
      <w:r w:rsidRPr="00B21C76">
        <w:rPr>
          <w:rStyle w:val="Chare"/>
          <w:rtl/>
        </w:rPr>
        <w:t>بهترین مسلمانان امت من، کسانی هستند که در این قرن با من زندگی می‌کنند سپس آنانی که بعد از این قرن می‌آیند، عمران می‌گوید: نمی‌دانم آیا پیامبر بعد از قرن خویش دو قرن را گفت یا سه قرن</w:t>
      </w:r>
      <w:r w:rsidRPr="009C32C8">
        <w:rPr>
          <w:rStyle w:val="Char8"/>
          <w:rtl/>
          <w:lang w:bidi="fa-IR"/>
        </w:rPr>
        <w:t>»</w:t>
      </w:r>
      <w:r w:rsidRPr="0087594C">
        <w:rPr>
          <w:rStyle w:val="Char4"/>
          <w:rtl/>
          <w:lang w:bidi="fa-IR"/>
        </w:rPr>
        <w:t>.</w:t>
      </w:r>
    </w:p>
    <w:p w:rsidR="00B21C76" w:rsidRPr="00575D85" w:rsidRDefault="00B21C76" w:rsidP="00B21C76">
      <w:pPr>
        <w:ind w:firstLine="284"/>
        <w:jc w:val="both"/>
        <w:rPr>
          <w:rFonts w:cs="Titr"/>
          <w:rtl/>
          <w:lang w:bidi="fa-IR"/>
        </w:rPr>
      </w:pPr>
      <w:bookmarkStart w:id="45" w:name="_Toc310104000"/>
      <w:bookmarkStart w:id="46" w:name="_Toc380345584"/>
      <w:bookmarkStart w:id="47" w:name="_Toc387154574"/>
      <w:r w:rsidRPr="002C41E7">
        <w:rPr>
          <w:rStyle w:val="33333333333Char"/>
          <w:rtl/>
          <w:lang w:bidi="fa-IR"/>
        </w:rPr>
        <w:t>حد</w:t>
      </w:r>
      <w:r w:rsidR="00851EF0">
        <w:rPr>
          <w:rStyle w:val="33333333333Char"/>
          <w:rtl/>
          <w:lang w:bidi="fa-IR"/>
        </w:rPr>
        <w:t>ی</w:t>
      </w:r>
      <w:r w:rsidRPr="002C41E7">
        <w:rPr>
          <w:rStyle w:val="33333333333Char"/>
          <w:rtl/>
          <w:lang w:bidi="fa-IR"/>
        </w:rPr>
        <w:t>ث چهارم:</w:t>
      </w:r>
      <w:bookmarkEnd w:id="45"/>
      <w:bookmarkEnd w:id="46"/>
      <w:bookmarkEnd w:id="47"/>
      <w:r>
        <w:rPr>
          <w:rFonts w:cs="Titr"/>
          <w:rtl/>
          <w:lang w:bidi="fa-IR"/>
        </w:rPr>
        <w:t xml:space="preserve"> </w:t>
      </w:r>
      <w:r>
        <w:rPr>
          <w:rStyle w:val="Char4"/>
          <w:rtl/>
          <w:lang w:bidi="fa-IR"/>
        </w:rPr>
        <w:t>ابوموسی اشعری</w:t>
      </w:r>
      <w:r>
        <w:rPr>
          <w:rStyle w:val="Char4"/>
          <w:rFonts w:hint="cs"/>
          <w:rtl/>
          <w:lang w:bidi="fa-IR"/>
        </w:rPr>
        <w:t xml:space="preserve"> </w:t>
      </w:r>
      <w:r w:rsidRPr="0087594C">
        <w:rPr>
          <w:rStyle w:val="Char4"/>
          <w:lang w:bidi="fa-IR"/>
        </w:rPr>
        <w:sym w:font="AGA Arabesque" w:char="F074"/>
      </w:r>
      <w:r w:rsidRPr="0087594C">
        <w:rPr>
          <w:rStyle w:val="Char4"/>
          <w:rtl/>
          <w:lang w:bidi="fa-IR"/>
        </w:rPr>
        <w:t xml:space="preserve"> از پ</w:t>
      </w:r>
      <w:r>
        <w:rPr>
          <w:rStyle w:val="Char4"/>
          <w:rtl/>
          <w:lang w:bidi="fa-IR"/>
        </w:rPr>
        <w:t>ی</w:t>
      </w:r>
      <w:r w:rsidRPr="0087594C">
        <w:rPr>
          <w:rStyle w:val="Char4"/>
          <w:rtl/>
          <w:lang w:bidi="fa-IR"/>
        </w:rPr>
        <w:t>امبر روا</w:t>
      </w:r>
      <w:r>
        <w:rPr>
          <w:rStyle w:val="Char4"/>
          <w:rtl/>
          <w:lang w:bidi="fa-IR"/>
        </w:rPr>
        <w:t>ی</w:t>
      </w:r>
      <w:r w:rsidRPr="0087594C">
        <w:rPr>
          <w:rStyle w:val="Char4"/>
          <w:rtl/>
          <w:lang w:bidi="fa-IR"/>
        </w:rPr>
        <w:t>ت کرده که فرمود:</w:t>
      </w:r>
      <w:r>
        <w:rPr>
          <w:rStyle w:val="Char4"/>
          <w:rtl/>
          <w:lang w:bidi="fa-IR"/>
        </w:rPr>
        <w:t xml:space="preserve"> </w:t>
      </w:r>
      <w:r w:rsidRPr="009C32C8">
        <w:rPr>
          <w:rStyle w:val="Char8"/>
          <w:rtl/>
          <w:lang w:bidi="fa-IR"/>
        </w:rPr>
        <w:t>«</w:t>
      </w:r>
      <w:r w:rsidRPr="009C32C8">
        <w:rPr>
          <w:rStyle w:val="Char3"/>
          <w:rtl/>
          <w:lang w:bidi="fa-IR"/>
        </w:rPr>
        <w:t>النُّجُومُ أَمَنَةٌ لِلسَّمَاءِ فَإِذَا ذَهَبَتِ النُّجُومُ أَتَى السَّمَاءَ مَا تُوعَدُ وَأَنَا أَمَنَةٌ لأَصْحَابِى فَإِذَا ذَهَبْتُ أَتَى أَصْحَابِى مَا يُوعَدُونَ وَأَصْحَابِى أَمَنَةٌ لأُمَّتِى فَإِذَا ذَهَبَ أَصْحَابِى أَتَى أُمَّتِى مَا يُوعَدُونَ</w:t>
      </w:r>
      <w:r w:rsidRPr="009C32C8">
        <w:rPr>
          <w:rStyle w:val="Char8"/>
          <w:rtl/>
          <w:lang w:bidi="fa-IR"/>
        </w:rPr>
        <w:t>»</w:t>
      </w:r>
      <w:r w:rsidRPr="009C32C8">
        <w:rPr>
          <w:rStyle w:val="Char4"/>
          <w:vertAlign w:val="superscript"/>
          <w:rtl/>
          <w:lang w:bidi="fa-IR"/>
        </w:rPr>
        <w:t>(</w:t>
      </w:r>
      <w:r w:rsidRPr="009C32C8">
        <w:rPr>
          <w:rStyle w:val="Char4"/>
          <w:vertAlign w:val="superscript"/>
          <w:rtl/>
          <w:lang w:bidi="fa-IR"/>
        </w:rPr>
        <w:footnoteReference w:id="11"/>
      </w:r>
      <w:r w:rsidRPr="009C32C8">
        <w:rPr>
          <w:rStyle w:val="Char4"/>
          <w:vertAlign w:val="superscript"/>
          <w:rtl/>
          <w:lang w:bidi="fa-IR"/>
        </w:rPr>
        <w:t>)</w:t>
      </w:r>
      <w:r w:rsidRPr="0087594C">
        <w:rPr>
          <w:rStyle w:val="Char4"/>
          <w:rtl/>
          <w:lang w:bidi="fa-IR"/>
        </w:rPr>
        <w:t xml:space="preserve">. </w:t>
      </w:r>
      <w:r w:rsidRPr="009C32C8">
        <w:rPr>
          <w:rStyle w:val="Char8"/>
          <w:rtl/>
          <w:lang w:bidi="fa-IR"/>
        </w:rPr>
        <w:t>«</w:t>
      </w:r>
      <w:r w:rsidRPr="00B21C76">
        <w:rPr>
          <w:rStyle w:val="Chare"/>
          <w:rtl/>
        </w:rPr>
        <w:t>ستارگان برای آسمان امین و سپر هستند وقتیكه ستاره‌ها بروند آنچه به اهل آسمان وعده داده شده بر سرشان می‌آید و آنهم قیامت است، و من امین امتم هستم وقتیكه بروم آنچه برای آنان وعده داده شده خواهد آمد و آنهم فتنه می‌باشد، «و از فتنه مرتد شدن بسیاری از مسلمانان بعد از وفات رسول الله</w:t>
      </w:r>
      <w:r w:rsidRPr="009C32C8">
        <w:rPr>
          <w:rStyle w:val="CTraditionalArabicChar"/>
          <w:rtl/>
          <w:lang w:bidi="fa-IR"/>
        </w:rPr>
        <w:t>ص</w:t>
      </w:r>
      <w:r w:rsidRPr="00B21C76">
        <w:rPr>
          <w:rStyle w:val="Char7"/>
          <w:rtl/>
        </w:rPr>
        <w:t xml:space="preserve"> بود ولی خداوند ابوبكر</w:t>
      </w:r>
      <w:r w:rsidRPr="00B21C76">
        <w:rPr>
          <w:rStyle w:val="Char7"/>
        </w:rPr>
        <w:sym w:font="AGA Arabesque" w:char="F074"/>
      </w:r>
      <w:r w:rsidRPr="00B21C76">
        <w:rPr>
          <w:rStyle w:val="Char7"/>
          <w:rtl/>
        </w:rPr>
        <w:t xml:space="preserve"> را مسخر نمود تا در مقابل آنها بایستد و مانع شود»، و اصحاب من برای امتم امین هستند وقتیكه بروند آنچه برایشان وعده داده شده بر سرشان خواهد آمد و آنهم فتنه و ظلم و جور و باطل است</w:t>
      </w:r>
      <w:r w:rsidRPr="009C32C8">
        <w:rPr>
          <w:rStyle w:val="Char8"/>
          <w:rtl/>
          <w:lang w:bidi="fa-IR"/>
        </w:rPr>
        <w:t>»</w:t>
      </w:r>
      <w:r w:rsidRPr="0087594C">
        <w:rPr>
          <w:rStyle w:val="Char4"/>
          <w:rtl/>
          <w:lang w:bidi="fa-IR"/>
        </w:rPr>
        <w:t>.</w:t>
      </w:r>
    </w:p>
    <w:p w:rsidR="00B21C76" w:rsidRPr="00534247" w:rsidRDefault="00B21C76" w:rsidP="002959B1">
      <w:pPr>
        <w:spacing w:line="235" w:lineRule="auto"/>
        <w:ind w:firstLine="284"/>
        <w:jc w:val="both"/>
        <w:rPr>
          <w:rFonts w:cs="IRLotus"/>
          <w:rtl/>
          <w:lang w:bidi="fa-IR"/>
        </w:rPr>
      </w:pPr>
      <w:bookmarkStart w:id="48" w:name="_Toc310104001"/>
      <w:bookmarkStart w:id="49" w:name="_Toc380345585"/>
      <w:bookmarkStart w:id="50" w:name="_Toc387154575"/>
      <w:r w:rsidRPr="002C41E7">
        <w:rPr>
          <w:rStyle w:val="33333333333Char"/>
          <w:rtl/>
          <w:lang w:bidi="fa-IR"/>
        </w:rPr>
        <w:t>حد</w:t>
      </w:r>
      <w:r w:rsidR="00851EF0">
        <w:rPr>
          <w:rStyle w:val="33333333333Char"/>
          <w:rtl/>
          <w:lang w:bidi="fa-IR"/>
        </w:rPr>
        <w:t>ی</w:t>
      </w:r>
      <w:r w:rsidRPr="002C41E7">
        <w:rPr>
          <w:rStyle w:val="33333333333Char"/>
          <w:rtl/>
          <w:lang w:bidi="fa-IR"/>
        </w:rPr>
        <w:t>ث پنجم:</w:t>
      </w:r>
      <w:bookmarkEnd w:id="48"/>
      <w:bookmarkEnd w:id="49"/>
      <w:bookmarkEnd w:id="50"/>
      <w:r w:rsidRPr="00534247">
        <w:rPr>
          <w:rFonts w:cs="IRLotus"/>
          <w:rtl/>
          <w:lang w:bidi="fa-IR"/>
        </w:rPr>
        <w:t xml:space="preserve"> </w:t>
      </w:r>
      <w:r>
        <w:rPr>
          <w:rStyle w:val="Char4"/>
          <w:rtl/>
          <w:lang w:bidi="fa-IR"/>
        </w:rPr>
        <w:t>عمر بن خطاب</w:t>
      </w:r>
      <w:r w:rsidRPr="0087594C">
        <w:rPr>
          <w:rStyle w:val="Char4"/>
          <w:lang w:bidi="fa-IR"/>
        </w:rPr>
        <w:sym w:font="AGA Arabesque" w:char="F074"/>
      </w:r>
      <w:r w:rsidRPr="0087594C">
        <w:rPr>
          <w:rStyle w:val="Char4"/>
          <w:rtl/>
          <w:lang w:bidi="fa-IR"/>
        </w:rPr>
        <w:t xml:space="preserve"> از پ</w:t>
      </w:r>
      <w:r>
        <w:rPr>
          <w:rStyle w:val="Char4"/>
          <w:rtl/>
          <w:lang w:bidi="fa-IR"/>
        </w:rPr>
        <w:t>ی</w:t>
      </w:r>
      <w:r w:rsidRPr="0087594C">
        <w:rPr>
          <w:rStyle w:val="Char4"/>
          <w:rtl/>
          <w:lang w:bidi="fa-IR"/>
        </w:rPr>
        <w:t>امبر نقل کرده که فرم</w:t>
      </w:r>
      <w:r w:rsidRPr="009C32C8">
        <w:rPr>
          <w:rStyle w:val="Char4"/>
          <w:rtl/>
          <w:lang w:bidi="fa-IR"/>
        </w:rPr>
        <w:t>ود:</w:t>
      </w:r>
      <w:r w:rsidRPr="00534247">
        <w:rPr>
          <w:rFonts w:cs="IRLotus"/>
          <w:rtl/>
          <w:lang w:bidi="fa-IR"/>
        </w:rPr>
        <w:t xml:space="preserve"> </w:t>
      </w:r>
      <w:r w:rsidRPr="009C32C8">
        <w:rPr>
          <w:rStyle w:val="Char8"/>
          <w:rtl/>
          <w:lang w:bidi="fa-IR"/>
        </w:rPr>
        <w:t>«</w:t>
      </w:r>
      <w:r w:rsidRPr="009C32C8">
        <w:rPr>
          <w:rStyle w:val="Char3"/>
          <w:rtl/>
          <w:lang w:bidi="fa-IR"/>
        </w:rPr>
        <w:t>أَكْرِمُوا أَصْحَابِي، فَإِنَّهُمْ خِيَارُكُمْ</w:t>
      </w:r>
      <w:r w:rsidRPr="009C32C8">
        <w:rPr>
          <w:rStyle w:val="Char8"/>
          <w:rtl/>
          <w:lang w:bidi="fa-IR"/>
        </w:rPr>
        <w:t>»</w:t>
      </w:r>
      <w:r w:rsidRPr="009C32C8">
        <w:rPr>
          <w:rStyle w:val="Char4"/>
          <w:vertAlign w:val="superscript"/>
          <w:rtl/>
          <w:lang w:bidi="fa-IR"/>
        </w:rPr>
        <w:t>(</w:t>
      </w:r>
      <w:r w:rsidRPr="009C32C8">
        <w:rPr>
          <w:rStyle w:val="Char4"/>
          <w:vertAlign w:val="superscript"/>
          <w:rtl/>
          <w:lang w:bidi="fa-IR"/>
        </w:rPr>
        <w:footnoteReference w:id="12"/>
      </w:r>
      <w:r w:rsidRPr="009C32C8">
        <w:rPr>
          <w:rStyle w:val="Char4"/>
          <w:vertAlign w:val="superscript"/>
          <w:rtl/>
          <w:lang w:bidi="fa-IR"/>
        </w:rPr>
        <w:t>)</w:t>
      </w:r>
      <w:r w:rsidRPr="0087594C">
        <w:rPr>
          <w:rStyle w:val="Char4"/>
          <w:rtl/>
          <w:lang w:bidi="fa-IR"/>
        </w:rPr>
        <w:t>.</w:t>
      </w:r>
    </w:p>
    <w:p w:rsidR="00B21C76" w:rsidRPr="00575D85" w:rsidRDefault="00B21C76" w:rsidP="002959B1">
      <w:pPr>
        <w:spacing w:line="235" w:lineRule="auto"/>
        <w:ind w:firstLine="284"/>
        <w:jc w:val="both"/>
        <w:rPr>
          <w:rFonts w:cs="Titr"/>
          <w:rtl/>
          <w:lang w:bidi="fa-IR"/>
        </w:rPr>
      </w:pPr>
      <w:bookmarkStart w:id="51" w:name="_Toc310104002"/>
      <w:bookmarkStart w:id="52" w:name="_Toc380345586"/>
      <w:bookmarkStart w:id="53" w:name="_Toc387154576"/>
      <w:r w:rsidRPr="002C41E7">
        <w:rPr>
          <w:rStyle w:val="33333333333Char"/>
          <w:rtl/>
          <w:lang w:bidi="fa-IR"/>
        </w:rPr>
        <w:t>حد</w:t>
      </w:r>
      <w:r w:rsidR="00851EF0">
        <w:rPr>
          <w:rStyle w:val="33333333333Char"/>
          <w:rtl/>
          <w:lang w:bidi="fa-IR"/>
        </w:rPr>
        <w:t>ی</w:t>
      </w:r>
      <w:r w:rsidRPr="002C41E7">
        <w:rPr>
          <w:rStyle w:val="33333333333Char"/>
          <w:rtl/>
          <w:lang w:bidi="fa-IR"/>
        </w:rPr>
        <w:t>ث ششم:</w:t>
      </w:r>
      <w:bookmarkEnd w:id="51"/>
      <w:bookmarkEnd w:id="52"/>
      <w:bookmarkEnd w:id="53"/>
      <w:r w:rsidRPr="0097603E">
        <w:rPr>
          <w:rFonts w:cs="Titr"/>
          <w:rtl/>
          <w:lang w:bidi="fa-IR"/>
        </w:rPr>
        <w:t xml:space="preserve"> </w:t>
      </w:r>
      <w:r w:rsidRPr="0087594C">
        <w:rPr>
          <w:rStyle w:val="Char4"/>
          <w:rtl/>
          <w:lang w:bidi="fa-IR"/>
        </w:rPr>
        <w:t>واثله بطور مرفوع از پ</w:t>
      </w:r>
      <w:r>
        <w:rPr>
          <w:rStyle w:val="Char4"/>
          <w:rtl/>
          <w:lang w:bidi="fa-IR"/>
        </w:rPr>
        <w:t>ی</w:t>
      </w:r>
      <w:r w:rsidRPr="0087594C">
        <w:rPr>
          <w:rStyle w:val="Char4"/>
          <w:rtl/>
          <w:lang w:bidi="fa-IR"/>
        </w:rPr>
        <w:t>امبر</w:t>
      </w:r>
      <w:r w:rsidRPr="00B52B5B">
        <w:rPr>
          <w:rStyle w:val="CTraditionalArabicChar"/>
          <w:rtl/>
          <w:lang w:bidi="fa-IR"/>
        </w:rPr>
        <w:t>ص</w:t>
      </w:r>
      <w:r w:rsidRPr="0087594C">
        <w:rPr>
          <w:rStyle w:val="Char4"/>
          <w:rtl/>
          <w:lang w:bidi="fa-IR"/>
        </w:rPr>
        <w:t xml:space="preserve"> نقل می‌کند که فرمود:</w:t>
      </w:r>
      <w:r>
        <w:rPr>
          <w:rStyle w:val="Char4"/>
          <w:rtl/>
          <w:lang w:bidi="fa-IR"/>
        </w:rPr>
        <w:t xml:space="preserve"> </w:t>
      </w:r>
      <w:r w:rsidRPr="009C32C8">
        <w:rPr>
          <w:rStyle w:val="Char8"/>
          <w:rtl/>
          <w:lang w:bidi="fa-IR"/>
        </w:rPr>
        <w:t>«</w:t>
      </w:r>
      <w:r w:rsidRPr="009C32C8">
        <w:rPr>
          <w:rStyle w:val="Char3"/>
          <w:rtl/>
          <w:lang w:bidi="fa-IR"/>
        </w:rPr>
        <w:t>لا تزالون بخير مادام فيكم من رآني وصحبنى، والله لا تزالون بخير مادام فيكم من رأی مَن رآنى وصاحبنى</w:t>
      </w:r>
      <w:r w:rsidRPr="009C32C8">
        <w:rPr>
          <w:rStyle w:val="Char8"/>
          <w:rtl/>
          <w:lang w:bidi="fa-IR"/>
        </w:rPr>
        <w:t>»</w:t>
      </w:r>
      <w:r w:rsidRPr="009C32C8">
        <w:rPr>
          <w:rStyle w:val="Char4"/>
          <w:vertAlign w:val="superscript"/>
          <w:rtl/>
          <w:lang w:bidi="fa-IR"/>
        </w:rPr>
        <w:t>(</w:t>
      </w:r>
      <w:r w:rsidRPr="009C32C8">
        <w:rPr>
          <w:rStyle w:val="Char4"/>
          <w:vertAlign w:val="superscript"/>
          <w:rtl/>
          <w:lang w:bidi="fa-IR"/>
        </w:rPr>
        <w:footnoteReference w:id="13"/>
      </w:r>
      <w:r w:rsidRPr="009C32C8">
        <w:rPr>
          <w:rStyle w:val="Char4"/>
          <w:vertAlign w:val="superscript"/>
          <w:rtl/>
          <w:lang w:bidi="fa-IR"/>
        </w:rPr>
        <w:t>)</w:t>
      </w:r>
      <w:r>
        <w:rPr>
          <w:rStyle w:val="Char4"/>
          <w:rtl/>
          <w:lang w:bidi="fa-IR"/>
        </w:rPr>
        <w:t>.</w:t>
      </w:r>
      <w:r w:rsidRPr="0087594C">
        <w:rPr>
          <w:rStyle w:val="Char4"/>
          <w:rtl/>
          <w:lang w:bidi="fa-IR"/>
        </w:rPr>
        <w:t xml:space="preserve"> </w:t>
      </w:r>
      <w:r w:rsidRPr="009C32C8">
        <w:rPr>
          <w:rStyle w:val="Char8"/>
          <w:rtl/>
          <w:lang w:bidi="fa-IR"/>
        </w:rPr>
        <w:t>«</w:t>
      </w:r>
      <w:r w:rsidRPr="00B21C76">
        <w:rPr>
          <w:rStyle w:val="Chare"/>
          <w:rtl/>
        </w:rPr>
        <w:t>مدام بر خیر و نیکی خواهید ماند، مادام که در میان شما کسی باشد که من را دیده باشد و با من مصاحبت نموده باشد، بخدا سوگند مدام بر خیر خواهید بود بشرطیکه میان شما رأی و نظر کسی که من را دیده باشد و با من همنشین بوده باشد وجود داشته باشد</w:t>
      </w:r>
      <w:r w:rsidRPr="009C32C8">
        <w:rPr>
          <w:rStyle w:val="Char8"/>
          <w:rtl/>
          <w:lang w:bidi="fa-IR"/>
        </w:rPr>
        <w:t>»</w:t>
      </w:r>
      <w:r w:rsidRPr="0087594C">
        <w:rPr>
          <w:rStyle w:val="Char4"/>
          <w:rtl/>
          <w:lang w:bidi="fa-IR"/>
        </w:rPr>
        <w:t>.</w:t>
      </w:r>
    </w:p>
    <w:p w:rsidR="00B21C76" w:rsidRPr="0097603E" w:rsidRDefault="00B21C76" w:rsidP="002959B1">
      <w:pPr>
        <w:pStyle w:val="a2"/>
        <w:spacing w:line="235" w:lineRule="auto"/>
        <w:rPr>
          <w:rtl/>
        </w:rPr>
      </w:pPr>
      <w:bookmarkStart w:id="54" w:name="_Toc310104003"/>
      <w:bookmarkStart w:id="55" w:name="_Toc380345587"/>
      <w:bookmarkStart w:id="56" w:name="_Toc387154577"/>
      <w:r w:rsidRPr="0097603E">
        <w:rPr>
          <w:rtl/>
        </w:rPr>
        <w:t>خلاصه آنچه که گذشت</w:t>
      </w:r>
      <w:bookmarkEnd w:id="54"/>
      <w:bookmarkEnd w:id="55"/>
      <w:bookmarkEnd w:id="56"/>
    </w:p>
    <w:p w:rsidR="00B21C76" w:rsidRDefault="00B21C76" w:rsidP="002959B1">
      <w:pPr>
        <w:widowControl w:val="0"/>
        <w:spacing w:line="235" w:lineRule="auto"/>
        <w:jc w:val="both"/>
        <w:rPr>
          <w:rStyle w:val="Char4"/>
          <w:rtl/>
          <w:lang w:bidi="fa-IR"/>
        </w:rPr>
      </w:pPr>
      <w:r w:rsidRPr="0087594C">
        <w:rPr>
          <w:rStyle w:val="Char4"/>
          <w:rtl/>
          <w:lang w:bidi="fa-IR"/>
        </w:rPr>
        <w:t>از آ</w:t>
      </w:r>
      <w:r>
        <w:rPr>
          <w:rStyle w:val="Char4"/>
          <w:rtl/>
          <w:lang w:bidi="fa-IR"/>
        </w:rPr>
        <w:t>ی</w:t>
      </w:r>
      <w:r w:rsidRPr="0087594C">
        <w:rPr>
          <w:rStyle w:val="Char4"/>
          <w:rtl/>
          <w:lang w:bidi="fa-IR"/>
        </w:rPr>
        <w:t>ات و احاد</w:t>
      </w:r>
      <w:r>
        <w:rPr>
          <w:rStyle w:val="Char4"/>
          <w:rtl/>
          <w:lang w:bidi="fa-IR"/>
        </w:rPr>
        <w:t>ی</w:t>
      </w:r>
      <w:r w:rsidRPr="0087594C">
        <w:rPr>
          <w:rStyle w:val="Char4"/>
          <w:rtl/>
          <w:lang w:bidi="fa-IR"/>
        </w:rPr>
        <w:t>ثی ک</w:t>
      </w:r>
      <w:r>
        <w:rPr>
          <w:rStyle w:val="Char4"/>
          <w:rtl/>
          <w:lang w:bidi="fa-IR"/>
        </w:rPr>
        <w:t>ه ذکر کردیم در مورد مناقب صحابه</w:t>
      </w:r>
      <w:r w:rsidRPr="0087594C">
        <w:rPr>
          <w:rStyle w:val="Char4"/>
          <w:lang w:bidi="fa-IR"/>
        </w:rPr>
        <w:sym w:font="AGA Arabesque" w:char="F079"/>
      </w:r>
      <w:r w:rsidRPr="0087594C">
        <w:rPr>
          <w:rStyle w:val="Char4"/>
          <w:rtl/>
          <w:lang w:bidi="fa-IR"/>
        </w:rPr>
        <w:t xml:space="preserve"> نت</w:t>
      </w:r>
      <w:r>
        <w:rPr>
          <w:rStyle w:val="Char4"/>
          <w:rtl/>
          <w:lang w:bidi="fa-IR"/>
        </w:rPr>
        <w:t>ی</w:t>
      </w:r>
      <w:r w:rsidRPr="0087594C">
        <w:rPr>
          <w:rStyle w:val="Char4"/>
          <w:rtl/>
          <w:lang w:bidi="fa-IR"/>
        </w:rPr>
        <w:t>جه می‌گ</w:t>
      </w:r>
      <w:r>
        <w:rPr>
          <w:rStyle w:val="Char4"/>
          <w:rtl/>
          <w:lang w:bidi="fa-IR"/>
        </w:rPr>
        <w:t>ی</w:t>
      </w:r>
      <w:r w:rsidRPr="0087594C">
        <w:rPr>
          <w:rStyle w:val="Char4"/>
          <w:rtl/>
          <w:lang w:bidi="fa-IR"/>
        </w:rPr>
        <w:t>ر</w:t>
      </w:r>
      <w:r>
        <w:rPr>
          <w:rStyle w:val="Char4"/>
          <w:rtl/>
          <w:lang w:bidi="fa-IR"/>
        </w:rPr>
        <w:t>ی</w:t>
      </w:r>
      <w:r w:rsidRPr="0087594C">
        <w:rPr>
          <w:rStyle w:val="Char4"/>
          <w:rtl/>
          <w:lang w:bidi="fa-IR"/>
        </w:rPr>
        <w:t>م که:</w:t>
      </w:r>
    </w:p>
    <w:p w:rsidR="00B21C76" w:rsidRDefault="00B21C76" w:rsidP="002959B1">
      <w:pPr>
        <w:widowControl w:val="0"/>
        <w:spacing w:line="235" w:lineRule="auto"/>
        <w:ind w:firstLine="284"/>
        <w:jc w:val="both"/>
        <w:rPr>
          <w:rStyle w:val="Char4"/>
          <w:rtl/>
          <w:lang w:bidi="fa-IR"/>
        </w:rPr>
      </w:pPr>
      <w:r w:rsidRPr="009C32C8">
        <w:rPr>
          <w:rStyle w:val="Char5"/>
          <w:rtl/>
          <w:lang w:bidi="fa-IR"/>
        </w:rPr>
        <w:t>اولاً:</w:t>
      </w:r>
      <w:r w:rsidRPr="00534247">
        <w:rPr>
          <w:rFonts w:cs="IRLotus"/>
          <w:sz w:val="18"/>
          <w:szCs w:val="18"/>
          <w:rtl/>
          <w:lang w:bidi="fa-IR"/>
        </w:rPr>
        <w:t xml:space="preserve"> </w:t>
      </w:r>
      <w:r w:rsidRPr="0087594C">
        <w:rPr>
          <w:rStyle w:val="Char4"/>
          <w:rtl/>
          <w:lang w:bidi="fa-IR"/>
        </w:rPr>
        <w:t>خداوند</w:t>
      </w:r>
      <w:r w:rsidR="002959B1">
        <w:rPr>
          <w:rStyle w:val="Char4"/>
          <w:rFonts w:hint="cs"/>
          <w:rtl/>
          <w:lang w:bidi="fa-IR"/>
        </w:rPr>
        <w:t xml:space="preserve"> </w:t>
      </w:r>
      <w:r w:rsidRPr="0087594C">
        <w:rPr>
          <w:rStyle w:val="Char4"/>
          <w:lang w:bidi="fa-IR"/>
        </w:rPr>
        <w:sym w:font="AGA Arabesque" w:char="F059"/>
      </w:r>
      <w:r w:rsidRPr="0087594C">
        <w:rPr>
          <w:rStyle w:val="Char4"/>
          <w:rtl/>
          <w:lang w:bidi="fa-IR"/>
        </w:rPr>
        <w:t xml:space="preserve"> ظاهر و باطن آنان را تزک</w:t>
      </w:r>
      <w:r>
        <w:rPr>
          <w:rStyle w:val="Char4"/>
          <w:rtl/>
          <w:lang w:bidi="fa-IR"/>
        </w:rPr>
        <w:t>ی</w:t>
      </w:r>
      <w:r w:rsidRPr="0087594C">
        <w:rPr>
          <w:rStyle w:val="Char4"/>
          <w:rtl/>
          <w:lang w:bidi="fa-IR"/>
        </w:rPr>
        <w:t>ه نموده، و بعنوان مثال برای تزک</w:t>
      </w:r>
      <w:r>
        <w:rPr>
          <w:rStyle w:val="Char4"/>
          <w:rtl/>
          <w:lang w:bidi="fa-IR"/>
        </w:rPr>
        <w:t>ی</w:t>
      </w:r>
      <w:r w:rsidRPr="0087594C">
        <w:rPr>
          <w:rStyle w:val="Char4"/>
          <w:rtl/>
          <w:lang w:bidi="fa-IR"/>
        </w:rPr>
        <w:t>ه ظاهرشان می‌توان گفت که خداوند آنان را به بزرگتر</w:t>
      </w:r>
      <w:r>
        <w:rPr>
          <w:rStyle w:val="Char4"/>
          <w:rtl/>
          <w:lang w:bidi="fa-IR"/>
        </w:rPr>
        <w:t>ی</w:t>
      </w:r>
      <w:r w:rsidRPr="0087594C">
        <w:rPr>
          <w:rStyle w:val="Char4"/>
          <w:rtl/>
          <w:lang w:bidi="fa-IR"/>
        </w:rPr>
        <w:t>ن اخلاق پسند</w:t>
      </w:r>
      <w:r>
        <w:rPr>
          <w:rStyle w:val="Char4"/>
          <w:rtl/>
          <w:lang w:bidi="fa-IR"/>
        </w:rPr>
        <w:t>ی</w:t>
      </w:r>
      <w:r w:rsidRPr="0087594C">
        <w:rPr>
          <w:rStyle w:val="Char4"/>
          <w:rtl/>
          <w:lang w:bidi="fa-IR"/>
        </w:rPr>
        <w:t>ده توص</w:t>
      </w:r>
      <w:r>
        <w:rPr>
          <w:rStyle w:val="Char4"/>
          <w:rtl/>
          <w:lang w:bidi="fa-IR"/>
        </w:rPr>
        <w:t>ی</w:t>
      </w:r>
      <w:r w:rsidRPr="0087594C">
        <w:rPr>
          <w:rStyle w:val="Char4"/>
          <w:rtl/>
          <w:lang w:bidi="fa-IR"/>
        </w:rPr>
        <w:t>ف کرده است اما در مورد باطن و درون آنان، ا</w:t>
      </w:r>
      <w:r>
        <w:rPr>
          <w:rStyle w:val="Char4"/>
          <w:rtl/>
          <w:lang w:bidi="fa-IR"/>
        </w:rPr>
        <w:t>ی</w:t>
      </w:r>
      <w:r w:rsidRPr="0087594C">
        <w:rPr>
          <w:rStyle w:val="Char4"/>
          <w:rtl/>
          <w:lang w:bidi="fa-IR"/>
        </w:rPr>
        <w:t>ن چ</w:t>
      </w:r>
      <w:r>
        <w:rPr>
          <w:rStyle w:val="Char4"/>
          <w:rtl/>
          <w:lang w:bidi="fa-IR"/>
        </w:rPr>
        <w:t>ی</w:t>
      </w:r>
      <w:r w:rsidRPr="0087594C">
        <w:rPr>
          <w:rStyle w:val="Char4"/>
          <w:rtl/>
          <w:lang w:bidi="fa-IR"/>
        </w:rPr>
        <w:t xml:space="preserve">زی است که تنها مخصوص خداوند است و تنها او است که بر دلها و درون آنها آگاه می‌باشد، و خداوند از صداقت </w:t>
      </w:r>
      <w:r w:rsidR="002959B1">
        <w:rPr>
          <w:rStyle w:val="Char4"/>
          <w:rtl/>
          <w:lang w:bidi="fa-IR"/>
        </w:rPr>
        <w:t>و درستی باطن اصحاب خبر داده</w:t>
      </w:r>
      <w:r w:rsidR="002959B1">
        <w:rPr>
          <w:rStyle w:val="Char4"/>
          <w:rFonts w:hint="cs"/>
          <w:rtl/>
          <w:lang w:bidi="fa-IR"/>
        </w:rPr>
        <w:t>‌</w:t>
      </w:r>
      <w:r>
        <w:rPr>
          <w:rStyle w:val="Char4"/>
          <w:rtl/>
          <w:lang w:bidi="fa-IR"/>
        </w:rPr>
        <w:t>است</w:t>
      </w:r>
      <w:r w:rsidRPr="0087594C">
        <w:rPr>
          <w:rStyle w:val="Char4"/>
          <w:rtl/>
          <w:lang w:bidi="fa-IR"/>
        </w:rPr>
        <w:t>.</w:t>
      </w:r>
      <w:r>
        <w:rPr>
          <w:rStyle w:val="Char4"/>
          <w:rtl/>
          <w:lang w:bidi="fa-IR"/>
        </w:rPr>
        <w:t xml:space="preserve"> </w:t>
      </w:r>
    </w:p>
    <w:p w:rsidR="00B21C76" w:rsidRDefault="00B21C76" w:rsidP="002959B1">
      <w:pPr>
        <w:spacing w:line="235" w:lineRule="auto"/>
        <w:ind w:firstLine="284"/>
        <w:jc w:val="both"/>
        <w:rPr>
          <w:rStyle w:val="Char4"/>
          <w:rtl/>
          <w:lang w:bidi="fa-IR"/>
        </w:rPr>
      </w:pPr>
      <w:r w:rsidRPr="009C32C8">
        <w:rPr>
          <w:rStyle w:val="Char5"/>
          <w:rtl/>
          <w:lang w:bidi="fa-IR"/>
        </w:rPr>
        <w:t>ثان</w:t>
      </w:r>
      <w:r>
        <w:rPr>
          <w:rStyle w:val="Char5"/>
          <w:rtl/>
          <w:lang w:bidi="fa-IR"/>
        </w:rPr>
        <w:t>ی</w:t>
      </w:r>
      <w:r w:rsidRPr="009C32C8">
        <w:rPr>
          <w:rStyle w:val="Char5"/>
          <w:rtl/>
          <w:lang w:bidi="fa-IR"/>
        </w:rPr>
        <w:t>اً:</w:t>
      </w:r>
      <w:r w:rsidRPr="00534247">
        <w:rPr>
          <w:rFonts w:cs="IRLotus"/>
          <w:sz w:val="18"/>
          <w:szCs w:val="18"/>
          <w:rtl/>
          <w:lang w:bidi="fa-IR"/>
        </w:rPr>
        <w:t xml:space="preserve"> </w:t>
      </w:r>
      <w:r w:rsidRPr="0087594C">
        <w:rPr>
          <w:rStyle w:val="Char4"/>
          <w:rtl/>
          <w:lang w:bidi="fa-IR"/>
        </w:rPr>
        <w:t>بسبب توف</w:t>
      </w:r>
      <w:r>
        <w:rPr>
          <w:rStyle w:val="Char4"/>
          <w:rtl/>
          <w:lang w:bidi="fa-IR"/>
        </w:rPr>
        <w:t>ی</w:t>
      </w:r>
      <w:r w:rsidRPr="0087594C">
        <w:rPr>
          <w:rStyle w:val="Char4"/>
          <w:rtl/>
          <w:lang w:bidi="fa-IR"/>
        </w:rPr>
        <w:t>قات الهی به بزرگتر</w:t>
      </w:r>
      <w:r>
        <w:rPr>
          <w:rStyle w:val="Char4"/>
          <w:rtl/>
          <w:lang w:bidi="fa-IR"/>
        </w:rPr>
        <w:t>ی</w:t>
      </w:r>
      <w:r w:rsidRPr="0087594C">
        <w:rPr>
          <w:rStyle w:val="Char4"/>
          <w:rtl/>
          <w:lang w:bidi="fa-IR"/>
        </w:rPr>
        <w:t>ن امور خ</w:t>
      </w:r>
      <w:r>
        <w:rPr>
          <w:rStyle w:val="Char4"/>
          <w:rtl/>
          <w:lang w:bidi="fa-IR"/>
        </w:rPr>
        <w:t>ی</w:t>
      </w:r>
      <w:r w:rsidRPr="0087594C">
        <w:rPr>
          <w:rStyle w:val="Char4"/>
          <w:rtl/>
          <w:lang w:bidi="fa-IR"/>
        </w:rPr>
        <w:t>ر چه ظاهری و چه باطنی، خداوند خبر می‌دهد که از آنان راضی گشته و توبه و انابه آنان را پذ</w:t>
      </w:r>
      <w:r>
        <w:rPr>
          <w:rStyle w:val="Char4"/>
          <w:rtl/>
          <w:lang w:bidi="fa-IR"/>
        </w:rPr>
        <w:t>ی</w:t>
      </w:r>
      <w:r w:rsidRPr="0087594C">
        <w:rPr>
          <w:rStyle w:val="Char4"/>
          <w:rtl/>
          <w:lang w:bidi="fa-IR"/>
        </w:rPr>
        <w:t>رفته و به همه آنان وعد</w:t>
      </w:r>
      <w:r>
        <w:rPr>
          <w:rStyle w:val="Char4"/>
          <w:rtl/>
          <w:lang w:bidi="fa-IR"/>
        </w:rPr>
        <w:t>ه</w:t>
      </w:r>
      <w:r w:rsidRPr="0087594C">
        <w:rPr>
          <w:rStyle w:val="Char4"/>
          <w:rtl/>
          <w:lang w:bidi="fa-IR"/>
        </w:rPr>
        <w:t xml:space="preserve"> حُسنی را داده است.</w:t>
      </w:r>
    </w:p>
    <w:p w:rsidR="00B21C76" w:rsidRPr="0087594C" w:rsidRDefault="00B21C76" w:rsidP="002959B1">
      <w:pPr>
        <w:spacing w:line="235" w:lineRule="auto"/>
        <w:ind w:firstLine="284"/>
        <w:jc w:val="both"/>
        <w:rPr>
          <w:rStyle w:val="Char4"/>
          <w:rtl/>
          <w:lang w:bidi="fa-IR"/>
        </w:rPr>
      </w:pPr>
      <w:r w:rsidRPr="009C32C8">
        <w:rPr>
          <w:rStyle w:val="Char5"/>
          <w:rtl/>
          <w:lang w:bidi="fa-IR"/>
        </w:rPr>
        <w:t>ثالثا:</w:t>
      </w:r>
      <w:r w:rsidRPr="00534247">
        <w:rPr>
          <w:rFonts w:cs="IRLotus"/>
          <w:sz w:val="18"/>
          <w:szCs w:val="18"/>
          <w:rtl/>
          <w:lang w:bidi="fa-IR"/>
        </w:rPr>
        <w:t xml:space="preserve"> </w:t>
      </w:r>
      <w:r w:rsidRPr="0087594C">
        <w:rPr>
          <w:rStyle w:val="Char4"/>
          <w:rtl/>
          <w:lang w:bidi="fa-IR"/>
        </w:rPr>
        <w:t>بعد از همه ا</w:t>
      </w:r>
      <w:r>
        <w:rPr>
          <w:rStyle w:val="Char4"/>
          <w:rtl/>
          <w:lang w:bidi="fa-IR"/>
        </w:rPr>
        <w:t>ی</w:t>
      </w:r>
      <w:r w:rsidRPr="0087594C">
        <w:rPr>
          <w:rStyle w:val="Char4"/>
          <w:rtl/>
          <w:lang w:bidi="fa-IR"/>
        </w:rPr>
        <w:t>نها طب</w:t>
      </w:r>
      <w:r>
        <w:rPr>
          <w:rStyle w:val="Char4"/>
          <w:rtl/>
          <w:lang w:bidi="fa-IR"/>
        </w:rPr>
        <w:t>ی</w:t>
      </w:r>
      <w:r w:rsidRPr="0087594C">
        <w:rPr>
          <w:rStyle w:val="Char4"/>
          <w:rtl/>
          <w:lang w:bidi="fa-IR"/>
        </w:rPr>
        <w:t>عی است که عصر آنان بهتر</w:t>
      </w:r>
      <w:r>
        <w:rPr>
          <w:rStyle w:val="Char4"/>
          <w:rtl/>
          <w:lang w:bidi="fa-IR"/>
        </w:rPr>
        <w:t>ی</w:t>
      </w:r>
      <w:r w:rsidRPr="0087594C">
        <w:rPr>
          <w:rStyle w:val="Char4"/>
          <w:rtl/>
          <w:lang w:bidi="fa-IR"/>
        </w:rPr>
        <w:t>ن و خ</w:t>
      </w:r>
      <w:r>
        <w:rPr>
          <w:rStyle w:val="Char4"/>
          <w:rtl/>
          <w:lang w:bidi="fa-IR"/>
        </w:rPr>
        <w:t>ی</w:t>
      </w:r>
      <w:r w:rsidRPr="0087594C">
        <w:rPr>
          <w:rStyle w:val="Char4"/>
          <w:rtl/>
          <w:lang w:bidi="fa-IR"/>
        </w:rPr>
        <w:t>رالقرون باشد و ام</w:t>
      </w:r>
      <w:r>
        <w:rPr>
          <w:rStyle w:val="Char4"/>
          <w:rtl/>
          <w:lang w:bidi="fa-IR"/>
        </w:rPr>
        <w:t>ی</w:t>
      </w:r>
      <w:r w:rsidRPr="0087594C">
        <w:rPr>
          <w:rStyle w:val="Char4"/>
          <w:rtl/>
          <w:lang w:bidi="fa-IR"/>
        </w:rPr>
        <w:t>ن ا</w:t>
      </w:r>
      <w:r>
        <w:rPr>
          <w:rStyle w:val="Char4"/>
          <w:rtl/>
          <w:lang w:bidi="fa-IR"/>
        </w:rPr>
        <w:t>ی</w:t>
      </w:r>
      <w:r w:rsidRPr="0087594C">
        <w:rPr>
          <w:rStyle w:val="Char4"/>
          <w:rtl/>
          <w:lang w:bidi="fa-IR"/>
        </w:rPr>
        <w:t>ن امت باشند و به هم</w:t>
      </w:r>
      <w:r>
        <w:rPr>
          <w:rStyle w:val="Char4"/>
          <w:rtl/>
          <w:lang w:bidi="fa-IR"/>
        </w:rPr>
        <w:t>ی</w:t>
      </w:r>
      <w:r w:rsidRPr="0087594C">
        <w:rPr>
          <w:rStyle w:val="Char4"/>
          <w:rtl/>
          <w:lang w:bidi="fa-IR"/>
        </w:rPr>
        <w:t>ن دل</w:t>
      </w:r>
      <w:r>
        <w:rPr>
          <w:rStyle w:val="Char4"/>
          <w:rtl/>
          <w:lang w:bidi="fa-IR"/>
        </w:rPr>
        <w:t>ی</w:t>
      </w:r>
      <w:r w:rsidRPr="0087594C">
        <w:rPr>
          <w:rStyle w:val="Char4"/>
          <w:rtl/>
          <w:lang w:bidi="fa-IR"/>
        </w:rPr>
        <w:t>ل اقتدای امت به آنان واجب است بلکه تنها راه رس</w:t>
      </w:r>
      <w:r>
        <w:rPr>
          <w:rStyle w:val="Char4"/>
          <w:rtl/>
          <w:lang w:bidi="fa-IR"/>
        </w:rPr>
        <w:t>ی</w:t>
      </w:r>
      <w:r w:rsidRPr="0087594C">
        <w:rPr>
          <w:rStyle w:val="Char4"/>
          <w:rtl/>
          <w:lang w:bidi="fa-IR"/>
        </w:rPr>
        <w:t>دن به بهشت هم</w:t>
      </w:r>
      <w:r>
        <w:rPr>
          <w:rStyle w:val="Char4"/>
          <w:rtl/>
          <w:lang w:bidi="fa-IR"/>
        </w:rPr>
        <w:t>ی</w:t>
      </w:r>
      <w:r w:rsidRPr="0087594C">
        <w:rPr>
          <w:rStyle w:val="Char4"/>
          <w:rtl/>
          <w:lang w:bidi="fa-IR"/>
        </w:rPr>
        <w:t>ن طر</w:t>
      </w:r>
      <w:r>
        <w:rPr>
          <w:rStyle w:val="Char4"/>
          <w:rtl/>
          <w:lang w:bidi="fa-IR"/>
        </w:rPr>
        <w:t>ی</w:t>
      </w:r>
      <w:r w:rsidRPr="0087594C">
        <w:rPr>
          <w:rStyle w:val="Char4"/>
          <w:rtl/>
          <w:lang w:bidi="fa-IR"/>
        </w:rPr>
        <w:t>قه می‌باشد:</w:t>
      </w:r>
      <w:r>
        <w:rPr>
          <w:rStyle w:val="Char4"/>
          <w:rtl/>
          <w:lang w:bidi="fa-IR"/>
        </w:rPr>
        <w:t xml:space="preserve"> </w:t>
      </w:r>
      <w:r w:rsidRPr="009C32C8">
        <w:rPr>
          <w:rStyle w:val="Char8"/>
          <w:rtl/>
          <w:lang w:bidi="fa-IR"/>
        </w:rPr>
        <w:t>«</w:t>
      </w:r>
      <w:r w:rsidRPr="00B52B5B">
        <w:rPr>
          <w:rStyle w:val="Char3"/>
          <w:rtl/>
          <w:lang w:bidi="fa-IR"/>
        </w:rPr>
        <w:t>عليكم بسنتى وسنة الخلفاء الراشدين ال</w:t>
      </w:r>
      <w:r>
        <w:rPr>
          <w:rStyle w:val="Char3"/>
          <w:rtl/>
          <w:lang w:bidi="fa-IR"/>
        </w:rPr>
        <w:t>ـ</w:t>
      </w:r>
      <w:r w:rsidRPr="00B52B5B">
        <w:rPr>
          <w:rStyle w:val="Char3"/>
          <w:rtl/>
          <w:lang w:bidi="fa-IR"/>
        </w:rPr>
        <w:t>مهديين من بعدي</w:t>
      </w:r>
      <w:r w:rsidRPr="009C32C8">
        <w:rPr>
          <w:rStyle w:val="Char8"/>
          <w:rtl/>
          <w:lang w:bidi="fa-IR"/>
        </w:rPr>
        <w:t>»</w:t>
      </w:r>
      <w:r w:rsidRPr="009C32C8">
        <w:rPr>
          <w:rStyle w:val="Char4"/>
          <w:vertAlign w:val="superscript"/>
          <w:rtl/>
          <w:lang w:bidi="fa-IR"/>
        </w:rPr>
        <w:t>(</w:t>
      </w:r>
      <w:r w:rsidRPr="009C32C8">
        <w:rPr>
          <w:rStyle w:val="Char4"/>
          <w:vertAlign w:val="superscript"/>
          <w:rtl/>
          <w:lang w:bidi="fa-IR"/>
        </w:rPr>
        <w:footnoteReference w:id="14"/>
      </w:r>
      <w:r w:rsidRPr="009C32C8">
        <w:rPr>
          <w:rStyle w:val="Char4"/>
          <w:vertAlign w:val="superscript"/>
          <w:rtl/>
          <w:lang w:bidi="fa-IR"/>
        </w:rPr>
        <w:t>)</w:t>
      </w:r>
      <w:r w:rsidRPr="0087594C">
        <w:rPr>
          <w:rStyle w:val="Char4"/>
          <w:rtl/>
          <w:lang w:bidi="fa-IR"/>
        </w:rPr>
        <w:t xml:space="preserve">. </w:t>
      </w:r>
      <w:r w:rsidRPr="009C32C8">
        <w:rPr>
          <w:rStyle w:val="Char8"/>
          <w:rtl/>
          <w:lang w:bidi="fa-IR"/>
        </w:rPr>
        <w:t>«</w:t>
      </w:r>
      <w:r w:rsidRPr="002959B1">
        <w:rPr>
          <w:rStyle w:val="Chare"/>
          <w:rtl/>
        </w:rPr>
        <w:t>بر شما واجب است که پیرو سنت و روش من و روش خلفای راشدین هدایتگر بعد از من باشید</w:t>
      </w:r>
      <w:r w:rsidRPr="009C32C8">
        <w:rPr>
          <w:rStyle w:val="Char8"/>
          <w:rtl/>
          <w:lang w:bidi="fa-IR"/>
        </w:rPr>
        <w:t>»</w:t>
      </w:r>
      <w:r w:rsidRPr="0087594C">
        <w:rPr>
          <w:rStyle w:val="Char4"/>
          <w:rtl/>
          <w:lang w:bidi="fa-IR"/>
        </w:rPr>
        <w:t>.</w:t>
      </w:r>
    </w:p>
    <w:p w:rsidR="00B21C76" w:rsidRPr="0097603E" w:rsidRDefault="00B21C76" w:rsidP="002959B1">
      <w:pPr>
        <w:pStyle w:val="a2"/>
        <w:spacing w:line="235" w:lineRule="auto"/>
        <w:rPr>
          <w:rtl/>
        </w:rPr>
      </w:pPr>
      <w:bookmarkStart w:id="57" w:name="_Toc310104004"/>
      <w:bookmarkStart w:id="58" w:name="_Toc380345588"/>
      <w:bookmarkStart w:id="59" w:name="_Toc387154578"/>
      <w:r w:rsidRPr="0097603E">
        <w:rPr>
          <w:rtl/>
        </w:rPr>
        <w:t>دشنام دادن صحابه و حکم آن</w:t>
      </w:r>
      <w:bookmarkEnd w:id="57"/>
      <w:bookmarkEnd w:id="58"/>
      <w:bookmarkEnd w:id="59"/>
    </w:p>
    <w:p w:rsidR="00B21C76" w:rsidRPr="002959B1" w:rsidRDefault="00B21C76" w:rsidP="00851EF0">
      <w:pPr>
        <w:pStyle w:val="a8"/>
        <w:spacing w:line="235" w:lineRule="auto"/>
        <w:ind w:firstLine="0"/>
        <w:rPr>
          <w:spacing w:val="-4"/>
          <w:rtl/>
        </w:rPr>
      </w:pPr>
      <w:r w:rsidRPr="002959B1">
        <w:rPr>
          <w:spacing w:val="-4"/>
          <w:rtl/>
        </w:rPr>
        <w:t>سب و دشنام دادن صحابه به چند نوع تقسیم می‌شود و هر نوع حکم خویش را دارد.</w:t>
      </w:r>
    </w:p>
    <w:p w:rsidR="00B21C76" w:rsidRPr="0087594C" w:rsidRDefault="00B21C76" w:rsidP="002959B1">
      <w:pPr>
        <w:spacing w:line="235" w:lineRule="auto"/>
        <w:ind w:firstLine="284"/>
        <w:jc w:val="both"/>
        <w:rPr>
          <w:rStyle w:val="Char4"/>
          <w:rtl/>
          <w:lang w:bidi="fa-IR"/>
        </w:rPr>
      </w:pPr>
      <w:bookmarkStart w:id="60" w:name="_Toc310104005"/>
      <w:r w:rsidRPr="009C32C8">
        <w:rPr>
          <w:rStyle w:val="Char5"/>
          <w:rtl/>
          <w:lang w:bidi="fa-IR"/>
        </w:rPr>
        <w:t>تعر</w:t>
      </w:r>
      <w:r>
        <w:rPr>
          <w:rStyle w:val="Char5"/>
          <w:rtl/>
          <w:lang w:bidi="fa-IR"/>
        </w:rPr>
        <w:t>ی</w:t>
      </w:r>
      <w:r w:rsidRPr="009C32C8">
        <w:rPr>
          <w:rStyle w:val="Char5"/>
          <w:rtl/>
          <w:lang w:bidi="fa-IR"/>
        </w:rPr>
        <w:t>ف سب:</w:t>
      </w:r>
      <w:bookmarkEnd w:id="60"/>
      <w:r w:rsidRPr="0087594C">
        <w:rPr>
          <w:rStyle w:val="Char4"/>
          <w:rtl/>
          <w:lang w:bidi="fa-IR"/>
        </w:rPr>
        <w:t xml:space="preserve"> عبارت است از تنق</w:t>
      </w:r>
      <w:r>
        <w:rPr>
          <w:rStyle w:val="Char4"/>
          <w:rtl/>
          <w:lang w:bidi="fa-IR"/>
        </w:rPr>
        <w:t>ی</w:t>
      </w:r>
      <w:r w:rsidRPr="0087594C">
        <w:rPr>
          <w:rStyle w:val="Char4"/>
          <w:rtl/>
          <w:lang w:bidi="fa-IR"/>
        </w:rPr>
        <w:t>ص شخص</w:t>
      </w:r>
      <w:r>
        <w:rPr>
          <w:rStyle w:val="Char4"/>
          <w:rtl/>
          <w:lang w:bidi="fa-IR"/>
        </w:rPr>
        <w:t>ی</w:t>
      </w:r>
      <w:r w:rsidRPr="0087594C">
        <w:rPr>
          <w:rStyle w:val="Char4"/>
          <w:rtl/>
          <w:lang w:bidi="fa-IR"/>
        </w:rPr>
        <w:t>ت و بی‌ارزش جلوه دادن، و ا</w:t>
      </w:r>
      <w:r>
        <w:rPr>
          <w:rStyle w:val="Char4"/>
          <w:rtl/>
          <w:lang w:bidi="fa-IR"/>
        </w:rPr>
        <w:t>ی</w:t>
      </w:r>
      <w:r w:rsidRPr="0087594C">
        <w:rPr>
          <w:rStyle w:val="Char4"/>
          <w:rtl/>
          <w:lang w:bidi="fa-IR"/>
        </w:rPr>
        <w:t>ن چ</w:t>
      </w:r>
      <w:r>
        <w:rPr>
          <w:rStyle w:val="Char4"/>
          <w:rtl/>
          <w:lang w:bidi="fa-IR"/>
        </w:rPr>
        <w:t>ی</w:t>
      </w:r>
      <w:r w:rsidRPr="0087594C">
        <w:rPr>
          <w:rStyle w:val="Char4"/>
          <w:rtl/>
          <w:lang w:bidi="fa-IR"/>
        </w:rPr>
        <w:t>زی است که بوس</w:t>
      </w:r>
      <w:r>
        <w:rPr>
          <w:rStyle w:val="Char4"/>
          <w:rtl/>
          <w:lang w:bidi="fa-IR"/>
        </w:rPr>
        <w:t>ی</w:t>
      </w:r>
      <w:r w:rsidRPr="0087594C">
        <w:rPr>
          <w:rStyle w:val="Char4"/>
          <w:rtl/>
          <w:lang w:bidi="fa-IR"/>
        </w:rPr>
        <w:t>له دشنام دادن به مردم بعلت اختلاف عق</w:t>
      </w:r>
      <w:r>
        <w:rPr>
          <w:rStyle w:val="Char4"/>
          <w:rtl/>
          <w:lang w:bidi="fa-IR"/>
        </w:rPr>
        <w:t>ی</w:t>
      </w:r>
      <w:r w:rsidRPr="0087594C">
        <w:rPr>
          <w:rStyle w:val="Char4"/>
          <w:rtl/>
          <w:lang w:bidi="fa-IR"/>
        </w:rPr>
        <w:t>ده‌ای که دارند ا</w:t>
      </w:r>
      <w:r>
        <w:rPr>
          <w:rStyle w:val="Char4"/>
          <w:rtl/>
          <w:lang w:bidi="fa-IR"/>
        </w:rPr>
        <w:t>ی</w:t>
      </w:r>
      <w:r w:rsidRPr="0087594C">
        <w:rPr>
          <w:rStyle w:val="Char4"/>
          <w:rtl/>
          <w:lang w:bidi="fa-IR"/>
        </w:rPr>
        <w:t>جاد می‌شود، مانند لعن و تقب</w:t>
      </w:r>
      <w:r>
        <w:rPr>
          <w:rStyle w:val="Char4"/>
          <w:rtl/>
          <w:lang w:bidi="fa-IR"/>
        </w:rPr>
        <w:t>ی</w:t>
      </w:r>
      <w:r w:rsidRPr="0087594C">
        <w:rPr>
          <w:rStyle w:val="Char4"/>
          <w:rtl/>
          <w:lang w:bidi="fa-IR"/>
        </w:rPr>
        <w:t>ح و غ</w:t>
      </w:r>
      <w:r>
        <w:rPr>
          <w:rStyle w:val="Char4"/>
          <w:rtl/>
          <w:lang w:bidi="fa-IR"/>
        </w:rPr>
        <w:t>ی</w:t>
      </w:r>
      <w:r w:rsidRPr="0087594C">
        <w:rPr>
          <w:rStyle w:val="Char4"/>
          <w:rtl/>
          <w:lang w:bidi="fa-IR"/>
        </w:rPr>
        <w:t>ره</w:t>
      </w:r>
      <w:r w:rsidRPr="009C32C8">
        <w:rPr>
          <w:rStyle w:val="Char4"/>
          <w:vertAlign w:val="superscript"/>
          <w:rtl/>
          <w:lang w:bidi="fa-IR"/>
        </w:rPr>
        <w:t>(</w:t>
      </w:r>
      <w:r w:rsidRPr="009C32C8">
        <w:rPr>
          <w:rStyle w:val="Char4"/>
          <w:vertAlign w:val="superscript"/>
          <w:rtl/>
          <w:lang w:bidi="fa-IR"/>
        </w:rPr>
        <w:footnoteReference w:id="15"/>
      </w:r>
      <w:r w:rsidRPr="009C32C8">
        <w:rPr>
          <w:rStyle w:val="Char4"/>
          <w:vertAlign w:val="superscript"/>
          <w:rtl/>
          <w:lang w:bidi="fa-IR"/>
        </w:rPr>
        <w:t>)</w:t>
      </w:r>
      <w:r w:rsidRPr="0087594C">
        <w:rPr>
          <w:rStyle w:val="Char4"/>
          <w:rtl/>
          <w:lang w:bidi="fa-IR"/>
        </w:rPr>
        <w:t xml:space="preserve"> و سب و دشنام صحابه انواعی دارد که بعضی از آنها بدتر و شرشان ب</w:t>
      </w:r>
      <w:r>
        <w:rPr>
          <w:rStyle w:val="Char4"/>
          <w:rtl/>
          <w:lang w:bidi="fa-IR"/>
        </w:rPr>
        <w:t>ی</w:t>
      </w:r>
      <w:r w:rsidRPr="0087594C">
        <w:rPr>
          <w:rStyle w:val="Char4"/>
          <w:rtl/>
          <w:lang w:bidi="fa-IR"/>
        </w:rPr>
        <w:t>شتر است، مانند ا</w:t>
      </w:r>
      <w:r>
        <w:rPr>
          <w:rStyle w:val="Char4"/>
          <w:rtl/>
          <w:lang w:bidi="fa-IR"/>
        </w:rPr>
        <w:t>ی</w:t>
      </w:r>
      <w:r w:rsidRPr="0087594C">
        <w:rPr>
          <w:rStyle w:val="Char4"/>
          <w:rtl/>
          <w:lang w:bidi="fa-IR"/>
        </w:rPr>
        <w:t>نکه برخی بوس</w:t>
      </w:r>
      <w:r>
        <w:rPr>
          <w:rStyle w:val="Char4"/>
          <w:rtl/>
          <w:lang w:bidi="fa-IR"/>
        </w:rPr>
        <w:t>ی</w:t>
      </w:r>
      <w:r w:rsidRPr="0087594C">
        <w:rPr>
          <w:rStyle w:val="Char4"/>
          <w:rtl/>
          <w:lang w:bidi="fa-IR"/>
        </w:rPr>
        <w:t>له کفر و فسق دشنام می‌دهند و بعضی هم بوس</w:t>
      </w:r>
      <w:r>
        <w:rPr>
          <w:rStyle w:val="Char4"/>
          <w:rtl/>
          <w:lang w:bidi="fa-IR"/>
        </w:rPr>
        <w:t>ی</w:t>
      </w:r>
      <w:r w:rsidRPr="0087594C">
        <w:rPr>
          <w:rStyle w:val="Char4"/>
          <w:rtl/>
          <w:lang w:bidi="fa-IR"/>
        </w:rPr>
        <w:t>له امور دن</w:t>
      </w:r>
      <w:r>
        <w:rPr>
          <w:rStyle w:val="Char4"/>
          <w:rtl/>
          <w:lang w:bidi="fa-IR"/>
        </w:rPr>
        <w:t>ی</w:t>
      </w:r>
      <w:r w:rsidRPr="0087594C">
        <w:rPr>
          <w:rStyle w:val="Char4"/>
          <w:rtl/>
          <w:lang w:bidi="fa-IR"/>
        </w:rPr>
        <w:t>وی مانند بخل و ضعف رأی سب و دشنام می‌دهند. ا</w:t>
      </w:r>
      <w:r>
        <w:rPr>
          <w:rStyle w:val="Char4"/>
          <w:rtl/>
          <w:lang w:bidi="fa-IR"/>
        </w:rPr>
        <w:t>ی</w:t>
      </w:r>
      <w:r w:rsidRPr="0087594C">
        <w:rPr>
          <w:rStyle w:val="Char4"/>
          <w:rtl/>
          <w:lang w:bidi="fa-IR"/>
        </w:rPr>
        <w:t xml:space="preserve">ن سب و دشنامها </w:t>
      </w:r>
      <w:r>
        <w:rPr>
          <w:rStyle w:val="Char4"/>
          <w:rtl/>
          <w:lang w:bidi="fa-IR"/>
        </w:rPr>
        <w:t>ی</w:t>
      </w:r>
      <w:r w:rsidRPr="0087594C">
        <w:rPr>
          <w:rStyle w:val="Char4"/>
          <w:rtl/>
          <w:lang w:bidi="fa-IR"/>
        </w:rPr>
        <w:t xml:space="preserve">ا به همه آنها داده می‌شود، و </w:t>
      </w:r>
      <w:r>
        <w:rPr>
          <w:rStyle w:val="Char4"/>
          <w:rtl/>
          <w:lang w:bidi="fa-IR"/>
        </w:rPr>
        <w:t>ی</w:t>
      </w:r>
      <w:r w:rsidRPr="0087594C">
        <w:rPr>
          <w:rStyle w:val="Char4"/>
          <w:rtl/>
          <w:lang w:bidi="fa-IR"/>
        </w:rPr>
        <w:t xml:space="preserve">ا به بعضی از آنها، و </w:t>
      </w:r>
      <w:r>
        <w:rPr>
          <w:rStyle w:val="Char4"/>
          <w:rtl/>
          <w:lang w:bidi="fa-IR"/>
        </w:rPr>
        <w:t>ی</w:t>
      </w:r>
      <w:r w:rsidRPr="0087594C">
        <w:rPr>
          <w:rStyle w:val="Char4"/>
          <w:rtl/>
          <w:lang w:bidi="fa-IR"/>
        </w:rPr>
        <w:t xml:space="preserve">ا به </w:t>
      </w:r>
      <w:r>
        <w:rPr>
          <w:rStyle w:val="Char4"/>
          <w:rtl/>
          <w:lang w:bidi="fa-IR"/>
        </w:rPr>
        <w:t>ی</w:t>
      </w:r>
      <w:r w:rsidRPr="0087594C">
        <w:rPr>
          <w:rStyle w:val="Char4"/>
          <w:rtl/>
          <w:lang w:bidi="fa-IR"/>
        </w:rPr>
        <w:t>ک نفر از آنان نسبت داده می‌شود، و ا</w:t>
      </w:r>
      <w:r>
        <w:rPr>
          <w:rStyle w:val="Char4"/>
          <w:rtl/>
          <w:lang w:bidi="fa-IR"/>
        </w:rPr>
        <w:t>ی</w:t>
      </w:r>
      <w:r w:rsidRPr="0087594C">
        <w:rPr>
          <w:rStyle w:val="Char4"/>
          <w:rtl/>
          <w:lang w:bidi="fa-IR"/>
        </w:rPr>
        <w:t xml:space="preserve">ن فرد هم </w:t>
      </w:r>
      <w:r>
        <w:rPr>
          <w:rStyle w:val="Char4"/>
          <w:rtl/>
          <w:lang w:bidi="fa-IR"/>
        </w:rPr>
        <w:t>ی</w:t>
      </w:r>
      <w:r w:rsidRPr="0087594C">
        <w:rPr>
          <w:rStyle w:val="Char4"/>
          <w:rtl/>
          <w:lang w:bidi="fa-IR"/>
        </w:rPr>
        <w:t xml:space="preserve">ا نصوص متواتر بر اثبات فضل او وجود دارد، و </w:t>
      </w:r>
      <w:r>
        <w:rPr>
          <w:rStyle w:val="Char4"/>
          <w:rtl/>
          <w:lang w:bidi="fa-IR"/>
        </w:rPr>
        <w:t>ی</w:t>
      </w:r>
      <w:r w:rsidRPr="0087594C">
        <w:rPr>
          <w:rStyle w:val="Char4"/>
          <w:rtl/>
          <w:lang w:bidi="fa-IR"/>
        </w:rPr>
        <w:t>ا کمتر از آن می‌باشد. حالا تفص</w:t>
      </w:r>
      <w:r>
        <w:rPr>
          <w:rStyle w:val="Char4"/>
          <w:rtl/>
          <w:lang w:bidi="fa-IR"/>
        </w:rPr>
        <w:t>ی</w:t>
      </w:r>
      <w:r w:rsidRPr="0087594C">
        <w:rPr>
          <w:rStyle w:val="Char4"/>
          <w:rtl/>
          <w:lang w:bidi="fa-IR"/>
        </w:rPr>
        <w:t>ل آن و ب</w:t>
      </w:r>
      <w:r>
        <w:rPr>
          <w:rStyle w:val="Char4"/>
          <w:rtl/>
          <w:lang w:bidi="fa-IR"/>
        </w:rPr>
        <w:t>ی</w:t>
      </w:r>
      <w:r w:rsidRPr="0087594C">
        <w:rPr>
          <w:rStyle w:val="Char4"/>
          <w:rtl/>
          <w:lang w:bidi="fa-IR"/>
        </w:rPr>
        <w:t>ان احكام آن را بطور مفصل خواه</w:t>
      </w:r>
      <w:r>
        <w:rPr>
          <w:rStyle w:val="Char4"/>
          <w:rtl/>
          <w:lang w:bidi="fa-IR"/>
        </w:rPr>
        <w:t>ی</w:t>
      </w:r>
      <w:r w:rsidRPr="0087594C">
        <w:rPr>
          <w:rStyle w:val="Char4"/>
          <w:rtl/>
          <w:lang w:bidi="fa-IR"/>
        </w:rPr>
        <w:t xml:space="preserve">م گفت: کسی که کفر و </w:t>
      </w:r>
      <w:r>
        <w:rPr>
          <w:rStyle w:val="Char4"/>
          <w:rtl/>
          <w:lang w:bidi="fa-IR"/>
        </w:rPr>
        <w:t>ی</w:t>
      </w:r>
      <w:r w:rsidRPr="0087594C">
        <w:rPr>
          <w:rStyle w:val="Char4"/>
          <w:rtl/>
          <w:lang w:bidi="fa-IR"/>
        </w:rPr>
        <w:t xml:space="preserve">ا فسق را به برخی </w:t>
      </w:r>
      <w:r>
        <w:rPr>
          <w:rStyle w:val="Char4"/>
          <w:rtl/>
          <w:lang w:bidi="fa-IR"/>
        </w:rPr>
        <w:t>ی</w:t>
      </w:r>
      <w:r w:rsidRPr="0087594C">
        <w:rPr>
          <w:rStyle w:val="Char4"/>
          <w:rtl/>
          <w:lang w:bidi="fa-IR"/>
        </w:rPr>
        <w:t>ا به تمام اصحاب نسبت دهد، ه</w:t>
      </w:r>
      <w:r>
        <w:rPr>
          <w:rStyle w:val="Char4"/>
          <w:rtl/>
          <w:lang w:bidi="fa-IR"/>
        </w:rPr>
        <w:t>ی</w:t>
      </w:r>
      <w:r w:rsidRPr="0087594C">
        <w:rPr>
          <w:rStyle w:val="Char4"/>
          <w:rtl/>
          <w:lang w:bidi="fa-IR"/>
        </w:rPr>
        <w:t>چ گونه شکی ن</w:t>
      </w:r>
      <w:r>
        <w:rPr>
          <w:rStyle w:val="Char4"/>
          <w:rtl/>
          <w:lang w:bidi="fa-IR"/>
        </w:rPr>
        <w:t>ی</w:t>
      </w:r>
      <w:r w:rsidRPr="0087594C">
        <w:rPr>
          <w:rStyle w:val="Char4"/>
          <w:rtl/>
          <w:lang w:bidi="fa-IR"/>
        </w:rPr>
        <w:t>ست که چن</w:t>
      </w:r>
      <w:r>
        <w:rPr>
          <w:rStyle w:val="Char4"/>
          <w:rtl/>
          <w:lang w:bidi="fa-IR"/>
        </w:rPr>
        <w:t>ی</w:t>
      </w:r>
      <w:r w:rsidRPr="0087594C">
        <w:rPr>
          <w:rStyle w:val="Char4"/>
          <w:rtl/>
          <w:lang w:bidi="fa-IR"/>
        </w:rPr>
        <w:t>ن فردی کافر می‌شود، و برای ا</w:t>
      </w:r>
      <w:r>
        <w:rPr>
          <w:rStyle w:val="Char4"/>
          <w:rtl/>
          <w:lang w:bidi="fa-IR"/>
        </w:rPr>
        <w:t>ی</w:t>
      </w:r>
      <w:r w:rsidRPr="0087594C">
        <w:rPr>
          <w:rStyle w:val="Char4"/>
          <w:rtl/>
          <w:lang w:bidi="fa-IR"/>
        </w:rPr>
        <w:t>ن حکم دلا</w:t>
      </w:r>
      <w:r>
        <w:rPr>
          <w:rStyle w:val="Char4"/>
          <w:rtl/>
          <w:lang w:bidi="fa-IR"/>
        </w:rPr>
        <w:t>ی</w:t>
      </w:r>
      <w:r w:rsidRPr="0087594C">
        <w:rPr>
          <w:rStyle w:val="Char4"/>
          <w:rtl/>
          <w:lang w:bidi="fa-IR"/>
        </w:rPr>
        <w:t>لی وجود دارد که اهم آنرا ذکر می‌کن</w:t>
      </w:r>
      <w:r>
        <w:rPr>
          <w:rStyle w:val="Char4"/>
          <w:rtl/>
          <w:lang w:bidi="fa-IR"/>
        </w:rPr>
        <w:t>ی</w:t>
      </w:r>
      <w:r w:rsidRPr="0087594C">
        <w:rPr>
          <w:rStyle w:val="Char4"/>
          <w:rtl/>
          <w:lang w:bidi="fa-IR"/>
        </w:rPr>
        <w:t>م. مضمون ا</w:t>
      </w:r>
      <w:r>
        <w:rPr>
          <w:rStyle w:val="Char4"/>
          <w:rtl/>
          <w:lang w:bidi="fa-IR"/>
        </w:rPr>
        <w:t>ی</w:t>
      </w:r>
      <w:r w:rsidRPr="0087594C">
        <w:rPr>
          <w:rStyle w:val="Char4"/>
          <w:rtl/>
          <w:lang w:bidi="fa-IR"/>
        </w:rPr>
        <w:t>ن گفتار ا</w:t>
      </w:r>
      <w:r>
        <w:rPr>
          <w:rStyle w:val="Char4"/>
          <w:rtl/>
          <w:lang w:bidi="fa-IR"/>
        </w:rPr>
        <w:t>ی</w:t>
      </w:r>
      <w:r w:rsidRPr="0087594C">
        <w:rPr>
          <w:rStyle w:val="Char4"/>
          <w:rtl/>
          <w:lang w:bidi="fa-IR"/>
        </w:rPr>
        <w:t xml:space="preserve">ن است که ناقلان قرآن و سنت کافر و </w:t>
      </w:r>
      <w:r>
        <w:rPr>
          <w:rStyle w:val="Char4"/>
          <w:rtl/>
          <w:lang w:bidi="fa-IR"/>
        </w:rPr>
        <w:t>ی</w:t>
      </w:r>
      <w:r w:rsidRPr="0087594C">
        <w:rPr>
          <w:rStyle w:val="Char4"/>
          <w:rtl/>
          <w:lang w:bidi="fa-IR"/>
        </w:rPr>
        <w:t>ا فاسق بوده‌اند، و بد</w:t>
      </w:r>
      <w:r>
        <w:rPr>
          <w:rStyle w:val="Char4"/>
          <w:rtl/>
          <w:lang w:bidi="fa-IR"/>
        </w:rPr>
        <w:t>ی</w:t>
      </w:r>
      <w:r w:rsidRPr="0087594C">
        <w:rPr>
          <w:rStyle w:val="Char4"/>
          <w:rtl/>
          <w:lang w:bidi="fa-IR"/>
        </w:rPr>
        <w:t>ن صورت در قرآن و سنت شک و شبهه ا</w:t>
      </w:r>
      <w:r>
        <w:rPr>
          <w:rStyle w:val="Char4"/>
          <w:rtl/>
          <w:lang w:bidi="fa-IR"/>
        </w:rPr>
        <w:t>ی</w:t>
      </w:r>
      <w:r w:rsidRPr="0087594C">
        <w:rPr>
          <w:rStyle w:val="Char4"/>
          <w:rtl/>
          <w:lang w:bidi="fa-IR"/>
        </w:rPr>
        <w:t>جاد می‌شود، ز</w:t>
      </w:r>
      <w:r>
        <w:rPr>
          <w:rStyle w:val="Char4"/>
          <w:rtl/>
          <w:lang w:bidi="fa-IR"/>
        </w:rPr>
        <w:t>ی</w:t>
      </w:r>
      <w:r w:rsidRPr="0087594C">
        <w:rPr>
          <w:rStyle w:val="Char4"/>
          <w:rtl/>
          <w:lang w:bidi="fa-IR"/>
        </w:rPr>
        <w:t>را طعن زدن در ناقل در واقع طعن زدن در منقول است. همچن</w:t>
      </w:r>
      <w:r>
        <w:rPr>
          <w:rStyle w:val="Char4"/>
          <w:rtl/>
          <w:lang w:bidi="fa-IR"/>
        </w:rPr>
        <w:t>ی</w:t>
      </w:r>
      <w:r w:rsidRPr="0087594C">
        <w:rPr>
          <w:rStyle w:val="Char4"/>
          <w:rtl/>
          <w:lang w:bidi="fa-IR"/>
        </w:rPr>
        <w:t>ن در ا</w:t>
      </w:r>
      <w:r>
        <w:rPr>
          <w:rStyle w:val="Char4"/>
          <w:rtl/>
          <w:lang w:bidi="fa-IR"/>
        </w:rPr>
        <w:t>ی</w:t>
      </w:r>
      <w:r w:rsidRPr="0087594C">
        <w:rPr>
          <w:rStyle w:val="Char4"/>
          <w:rtl/>
          <w:lang w:bidi="fa-IR"/>
        </w:rPr>
        <w:t>ن گفتار تکذ</w:t>
      </w:r>
      <w:r>
        <w:rPr>
          <w:rStyle w:val="Char4"/>
          <w:rtl/>
          <w:lang w:bidi="fa-IR"/>
        </w:rPr>
        <w:t>ی</w:t>
      </w:r>
      <w:r w:rsidRPr="0087594C">
        <w:rPr>
          <w:rStyle w:val="Char4"/>
          <w:rtl/>
          <w:lang w:bidi="fa-IR"/>
        </w:rPr>
        <w:t>ب نص قرآن می‌شود که بطور روشن از آنان اظهار رضا</w:t>
      </w:r>
      <w:r>
        <w:rPr>
          <w:rStyle w:val="Char4"/>
          <w:rtl/>
          <w:lang w:bidi="fa-IR"/>
        </w:rPr>
        <w:t>ی</w:t>
      </w:r>
      <w:r w:rsidRPr="0087594C">
        <w:rPr>
          <w:rStyle w:val="Char4"/>
          <w:rtl/>
          <w:lang w:bidi="fa-IR"/>
        </w:rPr>
        <w:t>ت نموده و آنان را مورد ستا</w:t>
      </w:r>
      <w:r>
        <w:rPr>
          <w:rStyle w:val="Char4"/>
          <w:rtl/>
          <w:lang w:bidi="fa-IR"/>
        </w:rPr>
        <w:t>ی</w:t>
      </w:r>
      <w:r w:rsidRPr="0087594C">
        <w:rPr>
          <w:rStyle w:val="Char4"/>
          <w:rtl/>
          <w:lang w:bidi="fa-IR"/>
        </w:rPr>
        <w:t>ش قرار داده است، و نصوص قرآنی و احاد</w:t>
      </w:r>
      <w:r>
        <w:rPr>
          <w:rStyle w:val="Char4"/>
          <w:rtl/>
          <w:lang w:bidi="fa-IR"/>
        </w:rPr>
        <w:t>ی</w:t>
      </w:r>
      <w:r w:rsidRPr="0087594C">
        <w:rPr>
          <w:rStyle w:val="Char4"/>
          <w:rtl/>
          <w:lang w:bidi="fa-IR"/>
        </w:rPr>
        <w:t>ث که دال بر افضل</w:t>
      </w:r>
      <w:r>
        <w:rPr>
          <w:rStyle w:val="Char4"/>
          <w:rtl/>
          <w:lang w:bidi="fa-IR"/>
        </w:rPr>
        <w:t>ی</w:t>
      </w:r>
      <w:r w:rsidRPr="0087594C">
        <w:rPr>
          <w:rStyle w:val="Char4"/>
          <w:rtl/>
          <w:lang w:bidi="fa-IR"/>
        </w:rPr>
        <w:t>ت اصحاب</w:t>
      </w:r>
      <w:r w:rsidR="002959B1">
        <w:rPr>
          <w:rStyle w:val="Char4"/>
          <w:rFonts w:hint="cs"/>
          <w:rtl/>
          <w:lang w:bidi="fa-IR"/>
        </w:rPr>
        <w:t xml:space="preserve"> </w:t>
      </w:r>
      <w:r>
        <w:rPr>
          <w:rStyle w:val="Char4"/>
          <w:lang w:bidi="fa-IR"/>
        </w:rPr>
        <w:sym w:font="AGA Arabesque" w:char="F079"/>
      </w:r>
      <w:r w:rsidRPr="0087594C">
        <w:rPr>
          <w:rStyle w:val="Char4"/>
          <w:rtl/>
          <w:lang w:bidi="fa-IR"/>
        </w:rPr>
        <w:t xml:space="preserve"> می‌باشند بطور قطعی چن</w:t>
      </w:r>
      <w:r>
        <w:rPr>
          <w:rStyle w:val="Char4"/>
          <w:rtl/>
          <w:lang w:bidi="fa-IR"/>
        </w:rPr>
        <w:t>ی</w:t>
      </w:r>
      <w:r w:rsidRPr="0087594C">
        <w:rPr>
          <w:rStyle w:val="Char4"/>
          <w:rtl/>
          <w:lang w:bidi="fa-IR"/>
        </w:rPr>
        <w:t>ن علمی را حاصل می‌کند</w:t>
      </w:r>
      <w:r w:rsidRPr="009C32C8">
        <w:rPr>
          <w:rStyle w:val="Char4"/>
          <w:vertAlign w:val="superscript"/>
          <w:rtl/>
          <w:lang w:bidi="fa-IR"/>
        </w:rPr>
        <w:t>(</w:t>
      </w:r>
      <w:r w:rsidRPr="009C32C8">
        <w:rPr>
          <w:rStyle w:val="Char4"/>
          <w:vertAlign w:val="superscript"/>
          <w:rtl/>
          <w:lang w:bidi="fa-IR"/>
        </w:rPr>
        <w:footnoteReference w:id="16"/>
      </w:r>
      <w:r w:rsidRPr="009C32C8">
        <w:rPr>
          <w:rStyle w:val="Char4"/>
          <w:vertAlign w:val="superscript"/>
          <w:rtl/>
          <w:lang w:bidi="fa-IR"/>
        </w:rPr>
        <w:t>)</w:t>
      </w:r>
      <w:r w:rsidRPr="0087594C">
        <w:rPr>
          <w:rStyle w:val="Char4"/>
          <w:rtl/>
          <w:lang w:bidi="fa-IR"/>
        </w:rPr>
        <w:t xml:space="preserve">. </w:t>
      </w:r>
    </w:p>
    <w:p w:rsidR="00B21C76" w:rsidRPr="0087594C" w:rsidRDefault="00B21C76" w:rsidP="00B21C76">
      <w:pPr>
        <w:ind w:firstLine="284"/>
        <w:jc w:val="both"/>
        <w:rPr>
          <w:rStyle w:val="Char4"/>
          <w:rtl/>
          <w:lang w:bidi="fa-IR"/>
        </w:rPr>
      </w:pPr>
      <w:r w:rsidRPr="0087594C">
        <w:rPr>
          <w:rStyle w:val="Char4"/>
          <w:rtl/>
          <w:lang w:bidi="fa-IR"/>
        </w:rPr>
        <w:t>و</w:t>
      </w:r>
      <w:r>
        <w:rPr>
          <w:rStyle w:val="Char4"/>
          <w:rtl/>
          <w:lang w:bidi="fa-IR"/>
        </w:rPr>
        <w:t xml:space="preserve"> </w:t>
      </w:r>
      <w:r w:rsidRPr="0087594C">
        <w:rPr>
          <w:rStyle w:val="Char4"/>
          <w:rtl/>
          <w:lang w:bidi="fa-IR"/>
        </w:rPr>
        <w:t>کسی که علم قطعی حاصل از قرآن و سنت را رد نما</w:t>
      </w:r>
      <w:r>
        <w:rPr>
          <w:rStyle w:val="Char4"/>
          <w:rtl/>
          <w:lang w:bidi="fa-IR"/>
        </w:rPr>
        <w:t>ی</w:t>
      </w:r>
      <w:r w:rsidRPr="0087594C">
        <w:rPr>
          <w:rStyle w:val="Char4"/>
          <w:rtl/>
          <w:lang w:bidi="fa-IR"/>
        </w:rPr>
        <w:t>د کافر است.در ا</w:t>
      </w:r>
      <w:r>
        <w:rPr>
          <w:rStyle w:val="Char4"/>
          <w:rtl/>
          <w:lang w:bidi="fa-IR"/>
        </w:rPr>
        <w:t>ی</w:t>
      </w:r>
      <w:r w:rsidRPr="0087594C">
        <w:rPr>
          <w:rStyle w:val="Char4"/>
          <w:rtl/>
          <w:lang w:bidi="fa-IR"/>
        </w:rPr>
        <w:t>ن سب و دشنام اذ</w:t>
      </w:r>
      <w:r>
        <w:rPr>
          <w:rStyle w:val="Char4"/>
          <w:rtl/>
          <w:lang w:bidi="fa-IR"/>
        </w:rPr>
        <w:t>ی</w:t>
      </w:r>
      <w:r w:rsidRPr="0087594C">
        <w:rPr>
          <w:rStyle w:val="Char4"/>
          <w:rtl/>
          <w:lang w:bidi="fa-IR"/>
        </w:rPr>
        <w:t>ت و آزار پ</w:t>
      </w:r>
      <w:r>
        <w:rPr>
          <w:rStyle w:val="Char4"/>
          <w:rtl/>
          <w:lang w:bidi="fa-IR"/>
        </w:rPr>
        <w:t>ی</w:t>
      </w:r>
      <w:r w:rsidRPr="0087594C">
        <w:rPr>
          <w:rStyle w:val="Char4"/>
          <w:rtl/>
          <w:lang w:bidi="fa-IR"/>
        </w:rPr>
        <w:t>امبروجود دارد، چون ا</w:t>
      </w:r>
      <w:r>
        <w:rPr>
          <w:rStyle w:val="Char4"/>
          <w:rtl/>
          <w:lang w:bidi="fa-IR"/>
        </w:rPr>
        <w:t>ی</w:t>
      </w:r>
      <w:r w:rsidRPr="0087594C">
        <w:rPr>
          <w:rStyle w:val="Char4"/>
          <w:rtl/>
          <w:lang w:bidi="fa-IR"/>
        </w:rPr>
        <w:t xml:space="preserve">نان اصحاب و </w:t>
      </w:r>
      <w:r>
        <w:rPr>
          <w:rStyle w:val="Char4"/>
          <w:rtl/>
          <w:lang w:bidi="fa-IR"/>
        </w:rPr>
        <w:t>ی</w:t>
      </w:r>
      <w:r w:rsidRPr="0087594C">
        <w:rPr>
          <w:rStyle w:val="Char4"/>
          <w:rtl/>
          <w:lang w:bidi="fa-IR"/>
        </w:rPr>
        <w:t>اران نزد</w:t>
      </w:r>
      <w:r>
        <w:rPr>
          <w:rStyle w:val="Char4"/>
          <w:rtl/>
          <w:lang w:bidi="fa-IR"/>
        </w:rPr>
        <w:t>ی</w:t>
      </w:r>
      <w:r w:rsidRPr="0087594C">
        <w:rPr>
          <w:rStyle w:val="Char4"/>
          <w:rtl/>
          <w:lang w:bidi="fa-IR"/>
        </w:rPr>
        <w:t>ک و مخصوص او بودند، دشنام دادن به نزد</w:t>
      </w:r>
      <w:r>
        <w:rPr>
          <w:rStyle w:val="Char4"/>
          <w:rtl/>
          <w:lang w:bidi="fa-IR"/>
        </w:rPr>
        <w:t>ی</w:t>
      </w:r>
      <w:r w:rsidRPr="0087594C">
        <w:rPr>
          <w:rStyle w:val="Char4"/>
          <w:rtl/>
          <w:lang w:bidi="fa-IR"/>
        </w:rPr>
        <w:t>کان و افراد مخصوص انسان بدون شک اذ</w:t>
      </w:r>
      <w:r>
        <w:rPr>
          <w:rStyle w:val="Char4"/>
          <w:rtl/>
          <w:lang w:bidi="fa-IR"/>
        </w:rPr>
        <w:t>ی</w:t>
      </w:r>
      <w:r w:rsidRPr="0087594C">
        <w:rPr>
          <w:rStyle w:val="Char4"/>
          <w:rtl/>
          <w:lang w:bidi="fa-IR"/>
        </w:rPr>
        <w:t>ت‌آور است، و می‌دان</w:t>
      </w:r>
      <w:r>
        <w:rPr>
          <w:rStyle w:val="Char4"/>
          <w:rtl/>
          <w:lang w:bidi="fa-IR"/>
        </w:rPr>
        <w:t>ی</w:t>
      </w:r>
      <w:r w:rsidRPr="0087594C">
        <w:rPr>
          <w:rStyle w:val="Char4"/>
          <w:rtl/>
          <w:lang w:bidi="fa-IR"/>
        </w:rPr>
        <w:t>م که اذ</w:t>
      </w:r>
      <w:r>
        <w:rPr>
          <w:rStyle w:val="Char4"/>
          <w:rtl/>
          <w:lang w:bidi="fa-IR"/>
        </w:rPr>
        <w:t>ی</w:t>
      </w:r>
      <w:r w:rsidRPr="0087594C">
        <w:rPr>
          <w:rStyle w:val="Char4"/>
          <w:rtl/>
          <w:lang w:bidi="fa-IR"/>
        </w:rPr>
        <w:t>ت کردن پ</w:t>
      </w:r>
      <w:r>
        <w:rPr>
          <w:rStyle w:val="Char4"/>
          <w:rtl/>
          <w:lang w:bidi="fa-IR"/>
        </w:rPr>
        <w:t>ی</w:t>
      </w:r>
      <w:r w:rsidRPr="0087594C">
        <w:rPr>
          <w:rStyle w:val="Char4"/>
          <w:rtl/>
          <w:lang w:bidi="fa-IR"/>
        </w:rPr>
        <w:t>امبر</w:t>
      </w:r>
      <w:r w:rsidR="002959B1">
        <w:rPr>
          <w:rStyle w:val="Char4"/>
          <w:rFonts w:hint="cs"/>
          <w:rtl/>
          <w:lang w:bidi="fa-IR"/>
        </w:rPr>
        <w:t xml:space="preserve"> </w:t>
      </w:r>
      <w:r w:rsidRPr="00B52B5B">
        <w:rPr>
          <w:rStyle w:val="CTraditionalArabicChar"/>
          <w:rtl/>
          <w:lang w:bidi="fa-IR"/>
        </w:rPr>
        <w:t>ص</w:t>
      </w:r>
      <w:r>
        <w:rPr>
          <w:rStyle w:val="Char4"/>
          <w:rtl/>
          <w:lang w:bidi="fa-IR"/>
        </w:rPr>
        <w:t xml:space="preserve"> </w:t>
      </w:r>
      <w:r w:rsidRPr="0087594C">
        <w:rPr>
          <w:rStyle w:val="Char4"/>
          <w:rtl/>
          <w:lang w:bidi="fa-IR"/>
        </w:rPr>
        <w:t xml:space="preserve">کفر است. </w:t>
      </w:r>
    </w:p>
    <w:p w:rsidR="00B21C76" w:rsidRPr="0087594C" w:rsidRDefault="00B21C76" w:rsidP="00B21C76">
      <w:pPr>
        <w:ind w:firstLine="284"/>
        <w:jc w:val="both"/>
        <w:rPr>
          <w:rStyle w:val="Char4"/>
          <w:rtl/>
          <w:lang w:bidi="fa-IR"/>
        </w:rPr>
      </w:pPr>
      <w:r w:rsidRPr="0087594C">
        <w:rPr>
          <w:rStyle w:val="Char4"/>
          <w:rtl/>
          <w:lang w:bidi="fa-IR"/>
        </w:rPr>
        <w:t>ش</w:t>
      </w:r>
      <w:r>
        <w:rPr>
          <w:rStyle w:val="Char4"/>
          <w:rtl/>
          <w:lang w:bidi="fa-IR"/>
        </w:rPr>
        <w:t>ی</w:t>
      </w:r>
      <w:r w:rsidRPr="0087594C">
        <w:rPr>
          <w:rStyle w:val="Char4"/>
          <w:rtl/>
          <w:lang w:bidi="fa-IR"/>
        </w:rPr>
        <w:t>خ‌الاسلام ابن ت</w:t>
      </w:r>
      <w:r>
        <w:rPr>
          <w:rStyle w:val="Char4"/>
          <w:rtl/>
          <w:lang w:bidi="fa-IR"/>
        </w:rPr>
        <w:t>ی</w:t>
      </w:r>
      <w:r w:rsidRPr="0087594C">
        <w:rPr>
          <w:rStyle w:val="Char4"/>
          <w:rtl/>
          <w:lang w:bidi="fa-IR"/>
        </w:rPr>
        <w:t>م</w:t>
      </w:r>
      <w:r>
        <w:rPr>
          <w:rStyle w:val="Char4"/>
          <w:rtl/>
          <w:lang w:bidi="fa-IR"/>
        </w:rPr>
        <w:t>ی</w:t>
      </w:r>
      <w:r w:rsidRPr="0087594C">
        <w:rPr>
          <w:rStyle w:val="Char4"/>
          <w:rtl/>
          <w:lang w:bidi="fa-IR"/>
        </w:rPr>
        <w:t>ه در تب</w:t>
      </w:r>
      <w:r>
        <w:rPr>
          <w:rStyle w:val="Char4"/>
          <w:rtl/>
          <w:lang w:bidi="fa-IR"/>
        </w:rPr>
        <w:t>یی</w:t>
      </w:r>
      <w:r w:rsidRPr="0087594C">
        <w:rPr>
          <w:rStyle w:val="Char4"/>
          <w:rtl/>
          <w:lang w:bidi="fa-IR"/>
        </w:rPr>
        <w:t>ن ا</w:t>
      </w:r>
      <w:r>
        <w:rPr>
          <w:rStyle w:val="Char4"/>
          <w:rtl/>
          <w:lang w:bidi="fa-IR"/>
        </w:rPr>
        <w:t>ی</w:t>
      </w:r>
      <w:r w:rsidRPr="0087594C">
        <w:rPr>
          <w:rStyle w:val="Char4"/>
          <w:rtl/>
          <w:lang w:bidi="fa-IR"/>
        </w:rPr>
        <w:t>ن حکم می‌گو</w:t>
      </w:r>
      <w:r>
        <w:rPr>
          <w:rStyle w:val="Char4"/>
          <w:rtl/>
          <w:lang w:bidi="fa-IR"/>
        </w:rPr>
        <w:t>ی</w:t>
      </w:r>
      <w:r w:rsidRPr="0087594C">
        <w:rPr>
          <w:rStyle w:val="Char4"/>
          <w:rtl/>
          <w:lang w:bidi="fa-IR"/>
        </w:rPr>
        <w:t>د: و اگر کسی از ا</w:t>
      </w:r>
      <w:r>
        <w:rPr>
          <w:rStyle w:val="Char4"/>
          <w:rtl/>
          <w:lang w:bidi="fa-IR"/>
        </w:rPr>
        <w:t>ی</w:t>
      </w:r>
      <w:r w:rsidRPr="0087594C">
        <w:rPr>
          <w:rStyle w:val="Char4"/>
          <w:rtl/>
          <w:lang w:bidi="fa-IR"/>
        </w:rPr>
        <w:t>ن تجاوز کند و گمان ببرد که اصحاب</w:t>
      </w:r>
      <w:r w:rsidR="002959B1">
        <w:rPr>
          <w:rStyle w:val="Char4"/>
          <w:rFonts w:hint="cs"/>
          <w:rtl/>
          <w:lang w:bidi="fa-IR"/>
        </w:rPr>
        <w:t xml:space="preserve"> </w:t>
      </w:r>
      <w:r>
        <w:rPr>
          <w:rStyle w:val="Char4"/>
          <w:lang w:bidi="fa-IR"/>
        </w:rPr>
        <w:sym w:font="AGA Arabesque" w:char="F079"/>
      </w:r>
      <w:r w:rsidRPr="0087594C">
        <w:rPr>
          <w:rStyle w:val="Char4"/>
          <w:rtl/>
          <w:lang w:bidi="fa-IR"/>
        </w:rPr>
        <w:t xml:space="preserve"> بعد از وفات پ</w:t>
      </w:r>
      <w:r>
        <w:rPr>
          <w:rStyle w:val="Char4"/>
          <w:rtl/>
          <w:lang w:bidi="fa-IR"/>
        </w:rPr>
        <w:t>ی</w:t>
      </w:r>
      <w:r w:rsidRPr="0087594C">
        <w:rPr>
          <w:rStyle w:val="Char4"/>
          <w:rtl/>
          <w:lang w:bidi="fa-IR"/>
        </w:rPr>
        <w:t>امبر</w:t>
      </w:r>
      <w:r w:rsidR="002959B1">
        <w:rPr>
          <w:rStyle w:val="Char4"/>
          <w:rFonts w:hint="cs"/>
          <w:rtl/>
          <w:lang w:bidi="fa-IR"/>
        </w:rPr>
        <w:t xml:space="preserve"> </w:t>
      </w:r>
      <w:r w:rsidRPr="00B52B5B">
        <w:rPr>
          <w:rStyle w:val="CTraditionalArabicChar"/>
          <w:rtl/>
          <w:lang w:bidi="fa-IR"/>
        </w:rPr>
        <w:t>ص</w:t>
      </w:r>
      <w:r w:rsidRPr="0087594C">
        <w:rPr>
          <w:rStyle w:val="Char4"/>
          <w:rtl/>
          <w:lang w:bidi="fa-IR"/>
        </w:rPr>
        <w:t xml:space="preserve"> مرتد گشته‌اند، بجز تعدادی که به ب</w:t>
      </w:r>
      <w:r>
        <w:rPr>
          <w:rStyle w:val="Char4"/>
          <w:rtl/>
          <w:lang w:bidi="fa-IR"/>
        </w:rPr>
        <w:t>ی</w:t>
      </w:r>
      <w:r w:rsidRPr="0087594C">
        <w:rPr>
          <w:rStyle w:val="Char4"/>
          <w:rtl/>
          <w:lang w:bidi="fa-IR"/>
        </w:rPr>
        <w:t xml:space="preserve">ست نفر نمی‌رسند. و </w:t>
      </w:r>
      <w:r>
        <w:rPr>
          <w:rStyle w:val="Char4"/>
          <w:rtl/>
          <w:lang w:bidi="fa-IR"/>
        </w:rPr>
        <w:t>ی</w:t>
      </w:r>
      <w:r w:rsidRPr="0087594C">
        <w:rPr>
          <w:rStyle w:val="Char4"/>
          <w:rtl/>
          <w:lang w:bidi="fa-IR"/>
        </w:rPr>
        <w:t>ا ا</w:t>
      </w:r>
      <w:r>
        <w:rPr>
          <w:rStyle w:val="Char4"/>
          <w:rtl/>
          <w:lang w:bidi="fa-IR"/>
        </w:rPr>
        <w:t>ی</w:t>
      </w:r>
      <w:r w:rsidRPr="0087594C">
        <w:rPr>
          <w:rStyle w:val="Char4"/>
          <w:rtl/>
          <w:lang w:bidi="fa-IR"/>
        </w:rPr>
        <w:t>نکه بگو</w:t>
      </w:r>
      <w:r>
        <w:rPr>
          <w:rStyle w:val="Char4"/>
          <w:rtl/>
          <w:lang w:bidi="fa-IR"/>
        </w:rPr>
        <w:t>ی</w:t>
      </w:r>
      <w:r w:rsidRPr="0087594C">
        <w:rPr>
          <w:rStyle w:val="Char4"/>
          <w:rtl/>
          <w:lang w:bidi="fa-IR"/>
        </w:rPr>
        <w:t>د همه اصحاب</w:t>
      </w:r>
      <w:r w:rsidR="002959B1">
        <w:rPr>
          <w:rStyle w:val="Char4"/>
          <w:rFonts w:hint="cs"/>
          <w:rtl/>
          <w:lang w:bidi="fa-IR"/>
        </w:rPr>
        <w:t xml:space="preserve"> </w:t>
      </w:r>
      <w:r>
        <w:rPr>
          <w:rStyle w:val="Char4"/>
          <w:lang w:bidi="fa-IR"/>
        </w:rPr>
        <w:sym w:font="AGA Arabesque" w:char="F079"/>
      </w:r>
      <w:r w:rsidRPr="0087594C">
        <w:rPr>
          <w:rStyle w:val="Char4"/>
          <w:rtl/>
          <w:lang w:bidi="fa-IR"/>
        </w:rPr>
        <w:t xml:space="preserve"> فاسق بوده‌اند، ا</w:t>
      </w:r>
      <w:r>
        <w:rPr>
          <w:rStyle w:val="Char4"/>
          <w:rtl/>
          <w:lang w:bidi="fa-IR"/>
        </w:rPr>
        <w:t>ی</w:t>
      </w:r>
      <w:r w:rsidRPr="0087594C">
        <w:rPr>
          <w:rStyle w:val="Char4"/>
          <w:rtl/>
          <w:lang w:bidi="fa-IR"/>
        </w:rPr>
        <w:t>ن بدون شک کافر است، چون تکذ</w:t>
      </w:r>
      <w:r>
        <w:rPr>
          <w:rStyle w:val="Char4"/>
          <w:rtl/>
          <w:lang w:bidi="fa-IR"/>
        </w:rPr>
        <w:t>ی</w:t>
      </w:r>
      <w:r w:rsidRPr="0087594C">
        <w:rPr>
          <w:rStyle w:val="Char4"/>
          <w:rtl/>
          <w:lang w:bidi="fa-IR"/>
        </w:rPr>
        <w:t>ب نص قرآن را کرده که در چند</w:t>
      </w:r>
      <w:r>
        <w:rPr>
          <w:rStyle w:val="Char4"/>
          <w:rtl/>
          <w:lang w:bidi="fa-IR"/>
        </w:rPr>
        <w:t>ی</w:t>
      </w:r>
      <w:r w:rsidRPr="0087594C">
        <w:rPr>
          <w:rStyle w:val="Char4"/>
          <w:rtl/>
          <w:lang w:bidi="fa-IR"/>
        </w:rPr>
        <w:t>ن موضع اصحاب</w:t>
      </w:r>
      <w:r w:rsidR="002959B1">
        <w:rPr>
          <w:rStyle w:val="Char4"/>
          <w:rFonts w:hint="cs"/>
          <w:rtl/>
          <w:lang w:bidi="fa-IR"/>
        </w:rPr>
        <w:t xml:space="preserve"> </w:t>
      </w:r>
      <w:r>
        <w:rPr>
          <w:rStyle w:val="Char4"/>
          <w:lang w:bidi="fa-IR"/>
        </w:rPr>
        <w:sym w:font="AGA Arabesque" w:char="F079"/>
      </w:r>
      <w:r w:rsidRPr="0087594C">
        <w:rPr>
          <w:rStyle w:val="Char4"/>
          <w:rtl/>
          <w:lang w:bidi="fa-IR"/>
        </w:rPr>
        <w:t xml:space="preserve"> را ستوده و از آنان اظهار رضا</w:t>
      </w:r>
      <w:r>
        <w:rPr>
          <w:rStyle w:val="Char4"/>
          <w:rtl/>
          <w:lang w:bidi="fa-IR"/>
        </w:rPr>
        <w:t>ی</w:t>
      </w:r>
      <w:r w:rsidRPr="0087594C">
        <w:rPr>
          <w:rStyle w:val="Char4"/>
          <w:rtl/>
          <w:lang w:bidi="fa-IR"/>
        </w:rPr>
        <w:t>ت نموده است، بلکه هر کس از کافر شدن ا</w:t>
      </w:r>
      <w:r>
        <w:rPr>
          <w:rStyle w:val="Char4"/>
          <w:rtl/>
          <w:lang w:bidi="fa-IR"/>
        </w:rPr>
        <w:t>ی</w:t>
      </w:r>
      <w:r w:rsidRPr="0087594C">
        <w:rPr>
          <w:rStyle w:val="Char4"/>
          <w:rtl/>
          <w:lang w:bidi="fa-IR"/>
        </w:rPr>
        <w:t>نها به خود شک راه دهد او ن</w:t>
      </w:r>
      <w:r>
        <w:rPr>
          <w:rStyle w:val="Char4"/>
          <w:rtl/>
          <w:lang w:bidi="fa-IR"/>
        </w:rPr>
        <w:t>ی</w:t>
      </w:r>
      <w:r w:rsidRPr="0087594C">
        <w:rPr>
          <w:rStyle w:val="Char4"/>
          <w:rtl/>
          <w:lang w:bidi="fa-IR"/>
        </w:rPr>
        <w:t>ز کافر می‌شود. و ا</w:t>
      </w:r>
      <w:r>
        <w:rPr>
          <w:rStyle w:val="Char4"/>
          <w:rtl/>
          <w:lang w:bidi="fa-IR"/>
        </w:rPr>
        <w:t>ی</w:t>
      </w:r>
      <w:r w:rsidRPr="0087594C">
        <w:rPr>
          <w:rStyle w:val="Char4"/>
          <w:rtl/>
          <w:lang w:bidi="fa-IR"/>
        </w:rPr>
        <w:t>ن را ادامه می‌دهد تا آنجا که می‌گو</w:t>
      </w:r>
      <w:r>
        <w:rPr>
          <w:rStyle w:val="Char4"/>
          <w:rtl/>
          <w:lang w:bidi="fa-IR"/>
        </w:rPr>
        <w:t>ی</w:t>
      </w:r>
      <w:r w:rsidRPr="0087594C">
        <w:rPr>
          <w:rStyle w:val="Char4"/>
          <w:rtl/>
          <w:lang w:bidi="fa-IR"/>
        </w:rPr>
        <w:t>د: کفر ا</w:t>
      </w:r>
      <w:r>
        <w:rPr>
          <w:rStyle w:val="Char4"/>
          <w:rtl/>
          <w:lang w:bidi="fa-IR"/>
        </w:rPr>
        <w:t>ی</w:t>
      </w:r>
      <w:r w:rsidRPr="0087594C">
        <w:rPr>
          <w:rStyle w:val="Char4"/>
          <w:rtl/>
          <w:lang w:bidi="fa-IR"/>
        </w:rPr>
        <w:t>نها بطور اضطرار از د</w:t>
      </w:r>
      <w:r>
        <w:rPr>
          <w:rStyle w:val="Char4"/>
          <w:rtl/>
          <w:lang w:bidi="fa-IR"/>
        </w:rPr>
        <w:t>ی</w:t>
      </w:r>
      <w:r w:rsidRPr="0087594C">
        <w:rPr>
          <w:rStyle w:val="Char4"/>
          <w:rtl/>
          <w:lang w:bidi="fa-IR"/>
        </w:rPr>
        <w:t>ن اسلام معلوم می‌شود</w:t>
      </w:r>
      <w:r w:rsidRPr="009C32C8">
        <w:rPr>
          <w:rStyle w:val="Char4"/>
          <w:vertAlign w:val="superscript"/>
          <w:rtl/>
          <w:lang w:bidi="fa-IR"/>
        </w:rPr>
        <w:t>(</w:t>
      </w:r>
      <w:r w:rsidRPr="009C32C8">
        <w:rPr>
          <w:rStyle w:val="Char4"/>
          <w:vertAlign w:val="superscript"/>
          <w:rtl/>
          <w:lang w:bidi="fa-IR"/>
        </w:rPr>
        <w:footnoteReference w:id="17"/>
      </w:r>
      <w:r w:rsidRPr="009C32C8">
        <w:rPr>
          <w:rStyle w:val="Char4"/>
          <w:vertAlign w:val="superscript"/>
          <w:rtl/>
          <w:lang w:bidi="fa-IR"/>
        </w:rPr>
        <w:t>)</w:t>
      </w:r>
      <w:r w:rsidRPr="0087594C">
        <w:rPr>
          <w:rStyle w:val="Char4"/>
          <w:rtl/>
          <w:lang w:bidi="fa-IR"/>
        </w:rPr>
        <w:t>. پس می‌‌توان نت</w:t>
      </w:r>
      <w:r>
        <w:rPr>
          <w:rStyle w:val="Char4"/>
          <w:rtl/>
          <w:lang w:bidi="fa-IR"/>
        </w:rPr>
        <w:t>ی</w:t>
      </w:r>
      <w:r w:rsidRPr="0087594C">
        <w:rPr>
          <w:rStyle w:val="Char4"/>
          <w:rtl/>
          <w:lang w:bidi="fa-IR"/>
        </w:rPr>
        <w:t>جه گرفت، از آنجا</w:t>
      </w:r>
      <w:r>
        <w:rPr>
          <w:rStyle w:val="Char4"/>
          <w:rtl/>
          <w:lang w:bidi="fa-IR"/>
        </w:rPr>
        <w:t>ی</w:t>
      </w:r>
      <w:r w:rsidRPr="0087594C">
        <w:rPr>
          <w:rStyle w:val="Char4"/>
          <w:rtl/>
          <w:lang w:bidi="fa-IR"/>
        </w:rPr>
        <w:t>ی که ا</w:t>
      </w:r>
      <w:r>
        <w:rPr>
          <w:rStyle w:val="Char4"/>
          <w:rtl/>
          <w:lang w:bidi="fa-IR"/>
        </w:rPr>
        <w:t>ی</w:t>
      </w:r>
      <w:r w:rsidRPr="0087594C">
        <w:rPr>
          <w:rStyle w:val="Char4"/>
          <w:rtl/>
          <w:lang w:bidi="fa-IR"/>
        </w:rPr>
        <w:t>ن دو خل</w:t>
      </w:r>
      <w:r>
        <w:rPr>
          <w:rStyle w:val="Char4"/>
          <w:rtl/>
          <w:lang w:bidi="fa-IR"/>
        </w:rPr>
        <w:t>ی</w:t>
      </w:r>
      <w:r w:rsidRPr="0087594C">
        <w:rPr>
          <w:rStyle w:val="Char4"/>
          <w:rtl/>
          <w:lang w:bidi="fa-IR"/>
        </w:rPr>
        <w:t xml:space="preserve">فه راشده </w:t>
      </w:r>
      <w:r>
        <w:rPr>
          <w:rStyle w:val="Char4"/>
          <w:rtl/>
          <w:lang w:bidi="fa-IR"/>
        </w:rPr>
        <w:t>ی</w:t>
      </w:r>
      <w:r w:rsidRPr="0087594C">
        <w:rPr>
          <w:rStyle w:val="Char4"/>
          <w:rtl/>
          <w:lang w:bidi="fa-IR"/>
        </w:rPr>
        <w:t>عنی عمر</w:t>
      </w:r>
      <w:r w:rsidR="002959B1">
        <w:rPr>
          <w:rStyle w:val="Char4"/>
          <w:rFonts w:hint="cs"/>
          <w:rtl/>
          <w:lang w:bidi="fa-IR"/>
        </w:rPr>
        <w:t xml:space="preserve"> </w:t>
      </w:r>
      <w:r w:rsidRPr="0087594C">
        <w:rPr>
          <w:rStyle w:val="Char4"/>
          <w:lang w:bidi="fa-IR"/>
        </w:rPr>
        <w:sym w:font="AGA Arabesque" w:char="F074"/>
      </w:r>
      <w:r w:rsidRPr="0087594C">
        <w:rPr>
          <w:rStyle w:val="Char4"/>
          <w:rtl/>
          <w:lang w:bidi="fa-IR"/>
        </w:rPr>
        <w:t xml:space="preserve"> و علی</w:t>
      </w:r>
      <w:r w:rsidR="002959B1">
        <w:rPr>
          <w:rStyle w:val="Char4"/>
          <w:rFonts w:hint="cs"/>
          <w:rtl/>
          <w:lang w:bidi="fa-IR"/>
        </w:rPr>
        <w:t xml:space="preserve"> </w:t>
      </w:r>
      <w:r w:rsidRPr="0087594C">
        <w:rPr>
          <w:rStyle w:val="Char4"/>
          <w:lang w:bidi="fa-IR"/>
        </w:rPr>
        <w:sym w:font="AGA Arabesque" w:char="F074"/>
      </w:r>
      <w:r w:rsidRPr="0087594C">
        <w:rPr>
          <w:rStyle w:val="Char4"/>
          <w:rtl/>
          <w:lang w:bidi="fa-IR"/>
        </w:rPr>
        <w:t xml:space="preserve"> افراد را به تهمت افتراء حد می‌زنند تنها بخاطر ا</w:t>
      </w:r>
      <w:r>
        <w:rPr>
          <w:rStyle w:val="Char4"/>
          <w:rtl/>
          <w:lang w:bidi="fa-IR"/>
        </w:rPr>
        <w:t>ی</w:t>
      </w:r>
      <w:r w:rsidRPr="0087594C">
        <w:rPr>
          <w:rStyle w:val="Char4"/>
          <w:rtl/>
          <w:lang w:bidi="fa-IR"/>
        </w:rPr>
        <w:t xml:space="preserve">نکه آنان را بر ابوبکر و </w:t>
      </w:r>
      <w:r>
        <w:rPr>
          <w:rStyle w:val="Char4"/>
          <w:rtl/>
          <w:lang w:bidi="fa-IR"/>
        </w:rPr>
        <w:t>ی</w:t>
      </w:r>
      <w:r w:rsidRPr="0087594C">
        <w:rPr>
          <w:rStyle w:val="Char4"/>
          <w:rtl/>
          <w:lang w:bidi="fa-IR"/>
        </w:rPr>
        <w:t>ا ابوبکر و عمر تفض</w:t>
      </w:r>
      <w:r>
        <w:rPr>
          <w:rStyle w:val="Char4"/>
          <w:rtl/>
          <w:lang w:bidi="fa-IR"/>
        </w:rPr>
        <w:t>ی</w:t>
      </w:r>
      <w:r w:rsidRPr="0087594C">
        <w:rPr>
          <w:rStyle w:val="Char4"/>
          <w:rtl/>
          <w:lang w:bidi="fa-IR"/>
        </w:rPr>
        <w:t>ل داده‌اند. در حالی که تفض</w:t>
      </w:r>
      <w:r>
        <w:rPr>
          <w:rStyle w:val="Char4"/>
          <w:rtl/>
          <w:lang w:bidi="fa-IR"/>
        </w:rPr>
        <w:t>ی</w:t>
      </w:r>
      <w:r w:rsidRPr="0087594C">
        <w:rPr>
          <w:rStyle w:val="Char4"/>
          <w:rtl/>
          <w:lang w:bidi="fa-IR"/>
        </w:rPr>
        <w:t>ل دادن کسی بر د</w:t>
      </w:r>
      <w:r>
        <w:rPr>
          <w:rStyle w:val="Char4"/>
          <w:rtl/>
          <w:lang w:bidi="fa-IR"/>
        </w:rPr>
        <w:t>ی</w:t>
      </w:r>
      <w:r w:rsidRPr="0087594C">
        <w:rPr>
          <w:rStyle w:val="Char4"/>
          <w:rtl/>
          <w:lang w:bidi="fa-IR"/>
        </w:rPr>
        <w:t>گری نه سب است و نه دشنام!! از ا</w:t>
      </w:r>
      <w:r>
        <w:rPr>
          <w:rStyle w:val="Char4"/>
          <w:rtl/>
          <w:lang w:bidi="fa-IR"/>
        </w:rPr>
        <w:t>ی</w:t>
      </w:r>
      <w:r w:rsidRPr="0087594C">
        <w:rPr>
          <w:rStyle w:val="Char4"/>
          <w:rtl/>
          <w:lang w:bidi="fa-IR"/>
        </w:rPr>
        <w:t>ن حکم با</w:t>
      </w:r>
      <w:r>
        <w:rPr>
          <w:rStyle w:val="Char4"/>
          <w:rtl/>
          <w:lang w:bidi="fa-IR"/>
        </w:rPr>
        <w:t>ی</w:t>
      </w:r>
      <w:r w:rsidRPr="0087594C">
        <w:rPr>
          <w:rStyle w:val="Char4"/>
          <w:rtl/>
          <w:lang w:bidi="fa-IR"/>
        </w:rPr>
        <w:t>د دانسته شود حکم سب و دشنام آنان چگونه خواهد بود؟!</w:t>
      </w:r>
      <w:r w:rsidRPr="009C32C8">
        <w:rPr>
          <w:rStyle w:val="Char4"/>
          <w:vertAlign w:val="superscript"/>
          <w:rtl/>
          <w:lang w:bidi="fa-IR"/>
        </w:rPr>
        <w:t>(</w:t>
      </w:r>
      <w:r w:rsidRPr="009C32C8">
        <w:rPr>
          <w:rStyle w:val="Char4"/>
          <w:vertAlign w:val="superscript"/>
          <w:rtl/>
          <w:lang w:bidi="fa-IR"/>
        </w:rPr>
        <w:footnoteReference w:id="18"/>
      </w:r>
      <w:r w:rsidRPr="009C32C8">
        <w:rPr>
          <w:rStyle w:val="Char4"/>
          <w:vertAlign w:val="superscript"/>
          <w:rtl/>
          <w:lang w:bidi="fa-IR"/>
        </w:rPr>
        <w:t>)</w:t>
      </w:r>
      <w:r w:rsidRPr="0087594C">
        <w:rPr>
          <w:rStyle w:val="Char4"/>
          <w:rtl/>
          <w:lang w:bidi="fa-IR"/>
        </w:rPr>
        <w:t>.</w:t>
      </w:r>
    </w:p>
    <w:p w:rsidR="00B21C76" w:rsidRPr="0097603E" w:rsidRDefault="00B21C76" w:rsidP="00B21C76">
      <w:pPr>
        <w:pStyle w:val="a2"/>
        <w:rPr>
          <w:rtl/>
        </w:rPr>
      </w:pPr>
      <w:bookmarkStart w:id="61" w:name="_Toc310104006"/>
      <w:bookmarkStart w:id="62" w:name="_Toc380345589"/>
      <w:bookmarkStart w:id="63" w:name="_Toc387154579"/>
      <w:r w:rsidRPr="0097603E">
        <w:rPr>
          <w:rtl/>
        </w:rPr>
        <w:t>حکم سب ام‌المؤمنين عايشه</w:t>
      </w:r>
      <w:r w:rsidR="002959B1">
        <w:rPr>
          <w:rFonts w:hint="cs"/>
          <w:rtl/>
        </w:rPr>
        <w:t xml:space="preserve"> </w:t>
      </w:r>
      <w:r w:rsidRPr="002959B1">
        <w:rPr>
          <w:rFonts w:cs="CTraditional Arabic"/>
          <w:b w:val="0"/>
          <w:bCs w:val="0"/>
          <w:rtl/>
        </w:rPr>
        <w:t>ل</w:t>
      </w:r>
      <w:bookmarkEnd w:id="61"/>
      <w:bookmarkEnd w:id="62"/>
      <w:bookmarkEnd w:id="63"/>
    </w:p>
    <w:p w:rsidR="00B21C76" w:rsidRPr="00534247" w:rsidRDefault="00B21C76" w:rsidP="002959B1">
      <w:pPr>
        <w:jc w:val="both"/>
        <w:rPr>
          <w:rFonts w:cs="IRLotus"/>
          <w:spacing w:val="-4"/>
          <w:rtl/>
          <w:lang w:bidi="fa-IR"/>
        </w:rPr>
      </w:pPr>
      <w:r w:rsidRPr="002959B1">
        <w:rPr>
          <w:rStyle w:val="Char4"/>
          <w:spacing w:val="-4"/>
          <w:rtl/>
          <w:lang w:bidi="fa-IR"/>
        </w:rPr>
        <w:t>اما کسی که ام‌المؤمنین عایشه را به چیزی سب نماید که خداوند در قرآن او را تبرئه و پاکی او را اعلام نموده است، بدون خلاف کافر می‌شود. و بر این حکم ائمه بطور اجماع حکم نموده‌اند بدون هرگونه اختلاف نظری! از امام مالک روایت شده که فرمود: هر کس ابوبکر</w:t>
      </w:r>
      <w:r w:rsidR="002959B1" w:rsidRPr="002959B1">
        <w:rPr>
          <w:rStyle w:val="Char4"/>
          <w:rFonts w:hint="cs"/>
          <w:spacing w:val="-4"/>
          <w:rtl/>
          <w:lang w:bidi="fa-IR"/>
        </w:rPr>
        <w:t xml:space="preserve"> </w:t>
      </w:r>
      <w:r w:rsidRPr="002959B1">
        <w:rPr>
          <w:rStyle w:val="Char4"/>
          <w:spacing w:val="-4"/>
          <w:lang w:bidi="fa-IR"/>
        </w:rPr>
        <w:sym w:font="AGA Arabesque" w:char="F074"/>
      </w:r>
      <w:r w:rsidRPr="002959B1">
        <w:rPr>
          <w:rStyle w:val="Char4"/>
          <w:spacing w:val="-4"/>
          <w:rtl/>
          <w:lang w:bidi="fa-IR"/>
        </w:rPr>
        <w:t xml:space="preserve"> را دشنام دهد حد زده می‌شود و هر کس عایشه را سب نماید کشته خواهد شد، پرسیدند چرا؟ فرمود: هر کس او را متهم نماید با قرآن مخالفت ورزیده</w:t>
      </w:r>
      <w:r w:rsidRPr="002959B1">
        <w:rPr>
          <w:rStyle w:val="Char4"/>
          <w:spacing w:val="-4"/>
          <w:vertAlign w:val="superscript"/>
          <w:rtl/>
          <w:lang w:bidi="fa-IR"/>
        </w:rPr>
        <w:t>(</w:t>
      </w:r>
      <w:r w:rsidRPr="002959B1">
        <w:rPr>
          <w:rStyle w:val="Char4"/>
          <w:spacing w:val="-4"/>
          <w:vertAlign w:val="superscript"/>
          <w:rtl/>
          <w:lang w:bidi="fa-IR"/>
        </w:rPr>
        <w:footnoteReference w:id="19"/>
      </w:r>
      <w:r w:rsidRPr="002959B1">
        <w:rPr>
          <w:rStyle w:val="Char4"/>
          <w:spacing w:val="-4"/>
          <w:vertAlign w:val="superscript"/>
          <w:rtl/>
          <w:lang w:bidi="fa-IR"/>
        </w:rPr>
        <w:t>)</w:t>
      </w:r>
      <w:r w:rsidRPr="002959B1">
        <w:rPr>
          <w:rStyle w:val="Char4"/>
          <w:spacing w:val="-4"/>
          <w:rtl/>
          <w:lang w:bidi="fa-IR"/>
        </w:rPr>
        <w:t xml:space="preserve"> دلایلی که بر کفر بودن سب ام‌المؤمنین وجود دارند، صریح و ظاهر هستند از جمله:</w:t>
      </w:r>
    </w:p>
    <w:p w:rsidR="00B21C76" w:rsidRPr="0087594C" w:rsidRDefault="00B21C76" w:rsidP="00B21C76">
      <w:pPr>
        <w:ind w:firstLine="284"/>
        <w:jc w:val="both"/>
        <w:rPr>
          <w:rStyle w:val="Char4"/>
          <w:rtl/>
          <w:lang w:bidi="fa-IR"/>
        </w:rPr>
      </w:pPr>
      <w:bookmarkStart w:id="64" w:name="_Toc310104007"/>
      <w:r w:rsidRPr="009C32C8">
        <w:rPr>
          <w:rStyle w:val="Char5"/>
          <w:rtl/>
          <w:lang w:bidi="fa-IR"/>
        </w:rPr>
        <w:t>اولاً:</w:t>
      </w:r>
      <w:bookmarkEnd w:id="64"/>
      <w:r w:rsidRPr="00534247">
        <w:rPr>
          <w:rFonts w:cs="IRLotus"/>
          <w:sz w:val="18"/>
          <w:szCs w:val="18"/>
          <w:rtl/>
          <w:lang w:bidi="fa-IR"/>
        </w:rPr>
        <w:t xml:space="preserve"> </w:t>
      </w:r>
      <w:r w:rsidRPr="0087594C">
        <w:rPr>
          <w:rStyle w:val="Char4"/>
          <w:rtl/>
          <w:lang w:bidi="fa-IR"/>
        </w:rPr>
        <w:t>آنچه که امام مالک به آن استدلال می‌کند که می‌فرما</w:t>
      </w:r>
      <w:r>
        <w:rPr>
          <w:rStyle w:val="Char4"/>
          <w:rtl/>
          <w:lang w:bidi="fa-IR"/>
        </w:rPr>
        <w:t>ی</w:t>
      </w:r>
      <w:r w:rsidRPr="0087594C">
        <w:rPr>
          <w:rStyle w:val="Char4"/>
          <w:rtl/>
          <w:lang w:bidi="fa-IR"/>
        </w:rPr>
        <w:t>د: ا</w:t>
      </w:r>
      <w:r>
        <w:rPr>
          <w:rStyle w:val="Char4"/>
          <w:rtl/>
          <w:lang w:bidi="fa-IR"/>
        </w:rPr>
        <w:t>ی</w:t>
      </w:r>
      <w:r w:rsidRPr="0087594C">
        <w:rPr>
          <w:rStyle w:val="Char4"/>
          <w:rtl/>
          <w:lang w:bidi="fa-IR"/>
        </w:rPr>
        <w:t>ن تکذ</w:t>
      </w:r>
      <w:r>
        <w:rPr>
          <w:rStyle w:val="Char4"/>
          <w:rtl/>
          <w:lang w:bidi="fa-IR"/>
        </w:rPr>
        <w:t>ی</w:t>
      </w:r>
      <w:r w:rsidRPr="0087594C">
        <w:rPr>
          <w:rStyle w:val="Char4"/>
          <w:rtl/>
          <w:lang w:bidi="fa-IR"/>
        </w:rPr>
        <w:t>ب قرآن است که بطور صر</w:t>
      </w:r>
      <w:r>
        <w:rPr>
          <w:rStyle w:val="Char4"/>
          <w:rtl/>
          <w:lang w:bidi="fa-IR"/>
        </w:rPr>
        <w:t>ی</w:t>
      </w:r>
      <w:r w:rsidRPr="0087594C">
        <w:rPr>
          <w:rStyle w:val="Char4"/>
          <w:rtl/>
          <w:lang w:bidi="fa-IR"/>
        </w:rPr>
        <w:t>ح و روشن برائت عا</w:t>
      </w:r>
      <w:r>
        <w:rPr>
          <w:rStyle w:val="Char4"/>
          <w:rtl/>
          <w:lang w:bidi="fa-IR"/>
        </w:rPr>
        <w:t>ی</w:t>
      </w:r>
      <w:r w:rsidRPr="0087594C">
        <w:rPr>
          <w:rStyle w:val="Char4"/>
          <w:rtl/>
          <w:lang w:bidi="fa-IR"/>
        </w:rPr>
        <w:t>شه را اعلام کرده و تکذ</w:t>
      </w:r>
      <w:r>
        <w:rPr>
          <w:rStyle w:val="Char4"/>
          <w:rtl/>
          <w:lang w:bidi="fa-IR"/>
        </w:rPr>
        <w:t>ی</w:t>
      </w:r>
      <w:r w:rsidRPr="0087594C">
        <w:rPr>
          <w:rStyle w:val="Char4"/>
          <w:rtl/>
          <w:lang w:bidi="fa-IR"/>
        </w:rPr>
        <w:t>ب قرآن کفر است. ابن کث</w:t>
      </w:r>
      <w:r>
        <w:rPr>
          <w:rStyle w:val="Char4"/>
          <w:rtl/>
          <w:lang w:bidi="fa-IR"/>
        </w:rPr>
        <w:t>ی</w:t>
      </w:r>
      <w:r w:rsidRPr="0087594C">
        <w:rPr>
          <w:rStyle w:val="Char4"/>
          <w:rtl/>
          <w:lang w:bidi="fa-IR"/>
        </w:rPr>
        <w:t>ر می‌گو</w:t>
      </w:r>
      <w:r>
        <w:rPr>
          <w:rStyle w:val="Char4"/>
          <w:rtl/>
          <w:lang w:bidi="fa-IR"/>
        </w:rPr>
        <w:t>ی</w:t>
      </w:r>
      <w:r w:rsidRPr="0087594C">
        <w:rPr>
          <w:rStyle w:val="Char4"/>
          <w:rtl/>
          <w:lang w:bidi="fa-IR"/>
        </w:rPr>
        <w:t>د: تمام علماء متفق‌القول هستند که هر کس عا</w:t>
      </w:r>
      <w:r>
        <w:rPr>
          <w:rStyle w:val="Char4"/>
          <w:rtl/>
          <w:lang w:bidi="fa-IR"/>
        </w:rPr>
        <w:t>ی</w:t>
      </w:r>
      <w:r w:rsidRPr="0087594C">
        <w:rPr>
          <w:rStyle w:val="Char4"/>
          <w:rtl/>
          <w:lang w:bidi="fa-IR"/>
        </w:rPr>
        <w:t>شه را به چ</w:t>
      </w:r>
      <w:r>
        <w:rPr>
          <w:rStyle w:val="Char4"/>
          <w:rtl/>
          <w:lang w:bidi="fa-IR"/>
        </w:rPr>
        <w:t>ی</w:t>
      </w:r>
      <w:r w:rsidRPr="0087594C">
        <w:rPr>
          <w:rStyle w:val="Char4"/>
          <w:rtl/>
          <w:lang w:bidi="fa-IR"/>
        </w:rPr>
        <w:t>زی که در قرآن برائتش آمده متهم نما</w:t>
      </w:r>
      <w:r>
        <w:rPr>
          <w:rStyle w:val="Char4"/>
          <w:rtl/>
          <w:lang w:bidi="fa-IR"/>
        </w:rPr>
        <w:t>ی</w:t>
      </w:r>
      <w:r w:rsidRPr="0087594C">
        <w:rPr>
          <w:rStyle w:val="Char4"/>
          <w:rtl/>
          <w:lang w:bidi="fa-IR"/>
        </w:rPr>
        <w:t>د کافر است، چون چن</w:t>
      </w:r>
      <w:r>
        <w:rPr>
          <w:rStyle w:val="Char4"/>
          <w:rtl/>
          <w:lang w:bidi="fa-IR"/>
        </w:rPr>
        <w:t>ی</w:t>
      </w:r>
      <w:r w:rsidRPr="0087594C">
        <w:rPr>
          <w:rStyle w:val="Char4"/>
          <w:rtl/>
          <w:lang w:bidi="fa-IR"/>
        </w:rPr>
        <w:t>ن کسی مخالف قرآن است</w:t>
      </w:r>
      <w:r w:rsidRPr="009C32C8">
        <w:rPr>
          <w:rStyle w:val="Char4"/>
          <w:vertAlign w:val="superscript"/>
          <w:rtl/>
          <w:lang w:bidi="fa-IR"/>
        </w:rPr>
        <w:t>(</w:t>
      </w:r>
      <w:r w:rsidRPr="009C32C8">
        <w:rPr>
          <w:rStyle w:val="Char4"/>
          <w:vertAlign w:val="superscript"/>
          <w:rtl/>
          <w:lang w:bidi="fa-IR"/>
        </w:rPr>
        <w:footnoteReference w:id="20"/>
      </w:r>
      <w:r w:rsidRPr="009C32C8">
        <w:rPr>
          <w:rStyle w:val="Char4"/>
          <w:vertAlign w:val="superscript"/>
          <w:rtl/>
          <w:lang w:bidi="fa-IR"/>
        </w:rPr>
        <w:t>)</w:t>
      </w:r>
      <w:r w:rsidRPr="0087594C">
        <w:rPr>
          <w:rStyle w:val="Char4"/>
          <w:rtl/>
          <w:lang w:bidi="fa-IR"/>
        </w:rPr>
        <w:t xml:space="preserve">. </w:t>
      </w:r>
    </w:p>
    <w:p w:rsidR="00B21C76" w:rsidRPr="0087594C" w:rsidRDefault="00B21C76" w:rsidP="00B21C76">
      <w:pPr>
        <w:pStyle w:val="a8"/>
        <w:rPr>
          <w:rtl/>
        </w:rPr>
      </w:pPr>
      <w:r w:rsidRPr="0087594C">
        <w:rPr>
          <w:rtl/>
        </w:rPr>
        <w:t>ابن حزم در توض</w:t>
      </w:r>
      <w:r>
        <w:rPr>
          <w:rtl/>
        </w:rPr>
        <w:t>ی</w:t>
      </w:r>
      <w:r w:rsidRPr="0087594C">
        <w:rPr>
          <w:rtl/>
        </w:rPr>
        <w:t>ح و تعل</w:t>
      </w:r>
      <w:r>
        <w:rPr>
          <w:rtl/>
        </w:rPr>
        <w:t>ی</w:t>
      </w:r>
      <w:r w:rsidRPr="0087594C">
        <w:rPr>
          <w:rtl/>
        </w:rPr>
        <w:t>ق بر قول امام مالک می‌نو</w:t>
      </w:r>
      <w:r>
        <w:rPr>
          <w:rtl/>
        </w:rPr>
        <w:t>ی</w:t>
      </w:r>
      <w:r w:rsidRPr="0087594C">
        <w:rPr>
          <w:rtl/>
        </w:rPr>
        <w:t>سد: فرموده امام مالک صح</w:t>
      </w:r>
      <w:r>
        <w:rPr>
          <w:rtl/>
        </w:rPr>
        <w:t>ی</w:t>
      </w:r>
      <w:r w:rsidRPr="0087594C">
        <w:rPr>
          <w:rtl/>
        </w:rPr>
        <w:t>ح است چون ا</w:t>
      </w:r>
      <w:r>
        <w:rPr>
          <w:rtl/>
        </w:rPr>
        <w:t>ی</w:t>
      </w:r>
      <w:r w:rsidRPr="0087594C">
        <w:rPr>
          <w:rtl/>
        </w:rPr>
        <w:t>ن دشنامها سبب مرتد گشتن او می‌شود، چون خداوند را تکذ</w:t>
      </w:r>
      <w:r>
        <w:rPr>
          <w:rtl/>
        </w:rPr>
        <w:t>ی</w:t>
      </w:r>
      <w:r w:rsidRPr="0087594C">
        <w:rPr>
          <w:rtl/>
        </w:rPr>
        <w:t>ب نموده است</w:t>
      </w:r>
      <w:r w:rsidRPr="009C32C8">
        <w:rPr>
          <w:sz w:val="24"/>
          <w:vertAlign w:val="superscript"/>
          <w:rtl/>
        </w:rPr>
        <w:t>(</w:t>
      </w:r>
      <w:r w:rsidRPr="009C32C8">
        <w:rPr>
          <w:sz w:val="24"/>
          <w:vertAlign w:val="superscript"/>
          <w:rtl/>
        </w:rPr>
        <w:footnoteReference w:id="21"/>
      </w:r>
      <w:r w:rsidRPr="009C32C8">
        <w:rPr>
          <w:sz w:val="24"/>
          <w:vertAlign w:val="superscript"/>
          <w:rtl/>
        </w:rPr>
        <w:t>)</w:t>
      </w:r>
      <w:r w:rsidRPr="0087594C">
        <w:rPr>
          <w:rtl/>
        </w:rPr>
        <w:t xml:space="preserve">. </w:t>
      </w:r>
    </w:p>
    <w:p w:rsidR="00B21C76" w:rsidRPr="0087594C" w:rsidRDefault="00B21C76" w:rsidP="002959B1">
      <w:pPr>
        <w:tabs>
          <w:tab w:val="left" w:pos="1672"/>
        </w:tabs>
        <w:spacing w:line="230" w:lineRule="auto"/>
        <w:ind w:firstLine="284"/>
        <w:jc w:val="both"/>
        <w:rPr>
          <w:rStyle w:val="Char4"/>
          <w:rtl/>
          <w:lang w:bidi="fa-IR"/>
        </w:rPr>
      </w:pPr>
      <w:bookmarkStart w:id="65" w:name="_Toc310104008"/>
      <w:r w:rsidRPr="009C32C8">
        <w:rPr>
          <w:rStyle w:val="Char5"/>
          <w:rtl/>
          <w:lang w:bidi="fa-IR"/>
        </w:rPr>
        <w:t>ثان</w:t>
      </w:r>
      <w:r>
        <w:rPr>
          <w:rStyle w:val="Char5"/>
          <w:rtl/>
          <w:lang w:bidi="fa-IR"/>
        </w:rPr>
        <w:t>ی</w:t>
      </w:r>
      <w:r w:rsidRPr="009C32C8">
        <w:rPr>
          <w:rStyle w:val="Char5"/>
          <w:rtl/>
          <w:lang w:bidi="fa-IR"/>
        </w:rPr>
        <w:t>اً:</w:t>
      </w:r>
      <w:bookmarkEnd w:id="65"/>
      <w:r w:rsidRPr="0087594C">
        <w:rPr>
          <w:rStyle w:val="Char4"/>
          <w:rtl/>
          <w:lang w:bidi="fa-IR"/>
        </w:rPr>
        <w:t xml:space="preserve"> ا</w:t>
      </w:r>
      <w:r>
        <w:rPr>
          <w:rStyle w:val="Char4"/>
          <w:rtl/>
          <w:lang w:bidi="fa-IR"/>
        </w:rPr>
        <w:t>ی</w:t>
      </w:r>
      <w:r w:rsidRPr="0087594C">
        <w:rPr>
          <w:rStyle w:val="Char4"/>
          <w:rtl/>
          <w:lang w:bidi="fa-IR"/>
        </w:rPr>
        <w:t>ن اتهام باعث تنق</w:t>
      </w:r>
      <w:r>
        <w:rPr>
          <w:rStyle w:val="Char4"/>
          <w:rtl/>
          <w:lang w:bidi="fa-IR"/>
        </w:rPr>
        <w:t>ی</w:t>
      </w:r>
      <w:r w:rsidRPr="0087594C">
        <w:rPr>
          <w:rStyle w:val="Char4"/>
          <w:rtl/>
          <w:lang w:bidi="fa-IR"/>
        </w:rPr>
        <w:t>ص شخص</w:t>
      </w:r>
      <w:r>
        <w:rPr>
          <w:rStyle w:val="Char4"/>
          <w:rtl/>
          <w:lang w:bidi="fa-IR"/>
        </w:rPr>
        <w:t>ی</w:t>
      </w:r>
      <w:r w:rsidRPr="0087594C">
        <w:rPr>
          <w:rStyle w:val="Char4"/>
          <w:rtl/>
          <w:lang w:bidi="fa-IR"/>
        </w:rPr>
        <w:t>ت پ</w:t>
      </w:r>
      <w:r>
        <w:rPr>
          <w:rStyle w:val="Char4"/>
          <w:rtl/>
          <w:lang w:bidi="fa-IR"/>
        </w:rPr>
        <w:t>ی</w:t>
      </w:r>
      <w:r w:rsidRPr="0087594C">
        <w:rPr>
          <w:rStyle w:val="Char4"/>
          <w:rtl/>
          <w:lang w:bidi="fa-IR"/>
        </w:rPr>
        <w:t>امبر</w:t>
      </w:r>
      <w:r w:rsidR="002959B1">
        <w:rPr>
          <w:rStyle w:val="Char4"/>
          <w:rFonts w:hint="cs"/>
          <w:rtl/>
          <w:lang w:bidi="fa-IR"/>
        </w:rPr>
        <w:t xml:space="preserve"> </w:t>
      </w:r>
      <w:r w:rsidRPr="00B52B5B">
        <w:rPr>
          <w:rStyle w:val="CTraditionalArabicChar"/>
          <w:rtl/>
          <w:lang w:bidi="fa-IR"/>
        </w:rPr>
        <w:t>ص</w:t>
      </w:r>
      <w:r w:rsidRPr="0087594C">
        <w:rPr>
          <w:rStyle w:val="Char4"/>
          <w:rtl/>
          <w:lang w:bidi="fa-IR"/>
        </w:rPr>
        <w:t xml:space="preserve"> می‌شود که قرآن در چند مورد به آن اشاره فرموده، از جمله: «كسانی كه زنان پاكدامن و بی‏خبر (از هرگونه آلودگی) و مؤمن را متهم می‏سازند». ابن عباس</w:t>
      </w:r>
      <w:r w:rsidR="002959B1">
        <w:rPr>
          <w:rStyle w:val="Char4"/>
          <w:rFonts w:hint="cs"/>
          <w:rtl/>
          <w:lang w:bidi="fa-IR"/>
        </w:rPr>
        <w:t xml:space="preserve"> </w:t>
      </w:r>
      <w:r>
        <w:rPr>
          <w:rStyle w:val="Char4"/>
          <w:lang w:bidi="fa-IR"/>
        </w:rPr>
        <w:sym w:font="AGA Arabesque" w:char="F074"/>
      </w:r>
      <w:r w:rsidRPr="0087594C">
        <w:rPr>
          <w:rStyle w:val="Char4"/>
          <w:rtl/>
          <w:lang w:bidi="fa-IR"/>
        </w:rPr>
        <w:t xml:space="preserve"> به هنگام تفس</w:t>
      </w:r>
      <w:r>
        <w:rPr>
          <w:rStyle w:val="Char4"/>
          <w:rtl/>
          <w:lang w:bidi="fa-IR"/>
        </w:rPr>
        <w:t>ی</w:t>
      </w:r>
      <w:r w:rsidRPr="0087594C">
        <w:rPr>
          <w:rStyle w:val="Char4"/>
          <w:rtl/>
          <w:lang w:bidi="fa-IR"/>
        </w:rPr>
        <w:t>ر ا</w:t>
      </w:r>
      <w:r>
        <w:rPr>
          <w:rStyle w:val="Char4"/>
          <w:rtl/>
          <w:lang w:bidi="fa-IR"/>
        </w:rPr>
        <w:t>ی</w:t>
      </w:r>
      <w:r w:rsidRPr="0087594C">
        <w:rPr>
          <w:rStyle w:val="Char4"/>
          <w:rtl/>
          <w:lang w:bidi="fa-IR"/>
        </w:rPr>
        <w:t>ن آ</w:t>
      </w:r>
      <w:r>
        <w:rPr>
          <w:rStyle w:val="Char4"/>
          <w:rtl/>
          <w:lang w:bidi="fa-IR"/>
        </w:rPr>
        <w:t>ی</w:t>
      </w:r>
      <w:r w:rsidRPr="0087594C">
        <w:rPr>
          <w:rStyle w:val="Char4"/>
          <w:rtl/>
          <w:lang w:bidi="fa-IR"/>
        </w:rPr>
        <w:t>ه می‌گو</w:t>
      </w:r>
      <w:r>
        <w:rPr>
          <w:rStyle w:val="Char4"/>
          <w:rtl/>
          <w:lang w:bidi="fa-IR"/>
        </w:rPr>
        <w:t>ی</w:t>
      </w:r>
      <w:r w:rsidRPr="0087594C">
        <w:rPr>
          <w:rStyle w:val="Char4"/>
          <w:rtl/>
          <w:lang w:bidi="fa-IR"/>
        </w:rPr>
        <w:t>د: ا</w:t>
      </w:r>
      <w:r>
        <w:rPr>
          <w:rStyle w:val="Char4"/>
          <w:rtl/>
          <w:lang w:bidi="fa-IR"/>
        </w:rPr>
        <w:t>ی</w:t>
      </w:r>
      <w:r w:rsidRPr="0087594C">
        <w:rPr>
          <w:rStyle w:val="Char4"/>
          <w:rtl/>
          <w:lang w:bidi="fa-IR"/>
        </w:rPr>
        <w:t>ن در شأن عا</w:t>
      </w:r>
      <w:r>
        <w:rPr>
          <w:rStyle w:val="Char4"/>
          <w:rtl/>
          <w:lang w:bidi="fa-IR"/>
        </w:rPr>
        <w:t>ی</w:t>
      </w:r>
      <w:r w:rsidRPr="0087594C">
        <w:rPr>
          <w:rStyle w:val="Char4"/>
          <w:rtl/>
          <w:lang w:bidi="fa-IR"/>
        </w:rPr>
        <w:t>شه</w:t>
      </w:r>
      <w:r w:rsidR="002959B1">
        <w:rPr>
          <w:rStyle w:val="Char4"/>
          <w:rFonts w:hint="cs"/>
          <w:rtl/>
          <w:lang w:bidi="fa-IR"/>
        </w:rPr>
        <w:t xml:space="preserve"> </w:t>
      </w:r>
      <w:r w:rsidRPr="00B52B5B">
        <w:rPr>
          <w:rStyle w:val="CTraditionalArabicChar"/>
          <w:rtl/>
          <w:lang w:bidi="fa-IR"/>
        </w:rPr>
        <w:t>ل</w:t>
      </w:r>
      <w:r w:rsidRPr="0087594C">
        <w:rPr>
          <w:rStyle w:val="Char4"/>
          <w:rtl/>
          <w:lang w:bidi="fa-IR"/>
        </w:rPr>
        <w:t xml:space="preserve"> و همسران پ</w:t>
      </w:r>
      <w:r>
        <w:rPr>
          <w:rStyle w:val="Char4"/>
          <w:rtl/>
          <w:lang w:bidi="fa-IR"/>
        </w:rPr>
        <w:t>ی</w:t>
      </w:r>
      <w:r w:rsidRPr="0087594C">
        <w:rPr>
          <w:rStyle w:val="Char4"/>
          <w:rtl/>
          <w:lang w:bidi="fa-IR"/>
        </w:rPr>
        <w:t>امبر</w:t>
      </w:r>
      <w:r w:rsidR="002959B1">
        <w:rPr>
          <w:rStyle w:val="Char4"/>
          <w:rFonts w:hint="cs"/>
          <w:rtl/>
          <w:lang w:bidi="fa-IR"/>
        </w:rPr>
        <w:t xml:space="preserve"> </w:t>
      </w:r>
      <w:r w:rsidRPr="00B52B5B">
        <w:rPr>
          <w:rStyle w:val="CTraditionalArabicChar"/>
          <w:rtl/>
          <w:lang w:bidi="fa-IR"/>
        </w:rPr>
        <w:t>ص</w:t>
      </w:r>
      <w:r w:rsidRPr="0087594C">
        <w:rPr>
          <w:rStyle w:val="Char4"/>
          <w:rtl/>
          <w:lang w:bidi="fa-IR"/>
        </w:rPr>
        <w:t xml:space="preserve"> می‌باشد و ا</w:t>
      </w:r>
      <w:r>
        <w:rPr>
          <w:rStyle w:val="Char4"/>
          <w:rtl/>
          <w:lang w:bidi="fa-IR"/>
        </w:rPr>
        <w:t>ی</w:t>
      </w:r>
      <w:r w:rsidRPr="0087594C">
        <w:rPr>
          <w:rStyle w:val="Char4"/>
          <w:rtl/>
          <w:lang w:bidi="fa-IR"/>
        </w:rPr>
        <w:t>ن مبهم و قابل توبه ن</w:t>
      </w:r>
      <w:r>
        <w:rPr>
          <w:rStyle w:val="Char4"/>
          <w:rtl/>
          <w:lang w:bidi="fa-IR"/>
        </w:rPr>
        <w:t>ی</w:t>
      </w:r>
      <w:r w:rsidRPr="0087594C">
        <w:rPr>
          <w:rStyle w:val="Char4"/>
          <w:rtl/>
          <w:lang w:bidi="fa-IR"/>
        </w:rPr>
        <w:t xml:space="preserve">ست، ولی هر کس </w:t>
      </w:r>
      <w:r>
        <w:rPr>
          <w:rStyle w:val="Char4"/>
          <w:rtl/>
          <w:lang w:bidi="fa-IR"/>
        </w:rPr>
        <w:t>ی</w:t>
      </w:r>
      <w:r w:rsidRPr="0087594C">
        <w:rPr>
          <w:rStyle w:val="Char4"/>
          <w:rtl/>
          <w:lang w:bidi="fa-IR"/>
        </w:rPr>
        <w:t>ک زن مؤمن را قذف نما</w:t>
      </w:r>
      <w:r>
        <w:rPr>
          <w:rStyle w:val="Char4"/>
          <w:rtl/>
          <w:lang w:bidi="fa-IR"/>
        </w:rPr>
        <w:t>ی</w:t>
      </w:r>
      <w:r w:rsidRPr="0087594C">
        <w:rPr>
          <w:rStyle w:val="Char4"/>
          <w:rtl/>
          <w:lang w:bidi="fa-IR"/>
        </w:rPr>
        <w:t>د خداوند راه توبه را به او می‌دهد ... در ادامه می‌گو</w:t>
      </w:r>
      <w:r>
        <w:rPr>
          <w:rStyle w:val="Char4"/>
          <w:rtl/>
          <w:lang w:bidi="fa-IR"/>
        </w:rPr>
        <w:t>ی</w:t>
      </w:r>
      <w:r w:rsidRPr="0087594C">
        <w:rPr>
          <w:rStyle w:val="Char4"/>
          <w:rtl/>
          <w:lang w:bidi="fa-IR"/>
        </w:rPr>
        <w:t>د که مردی در جلسه خواست بلند شود و برای تفس</w:t>
      </w:r>
      <w:r>
        <w:rPr>
          <w:rStyle w:val="Char4"/>
          <w:rtl/>
          <w:lang w:bidi="fa-IR"/>
        </w:rPr>
        <w:t>ی</w:t>
      </w:r>
      <w:r w:rsidRPr="0087594C">
        <w:rPr>
          <w:rStyle w:val="Char4"/>
          <w:rtl/>
          <w:lang w:bidi="fa-IR"/>
        </w:rPr>
        <w:t>ر ز</w:t>
      </w:r>
      <w:r>
        <w:rPr>
          <w:rStyle w:val="Char4"/>
          <w:rtl/>
          <w:lang w:bidi="fa-IR"/>
        </w:rPr>
        <w:t>ی</w:t>
      </w:r>
      <w:r w:rsidRPr="0087594C">
        <w:rPr>
          <w:rStyle w:val="Char4"/>
          <w:rtl/>
          <w:lang w:bidi="fa-IR"/>
        </w:rPr>
        <w:t>با</w:t>
      </w:r>
      <w:r>
        <w:rPr>
          <w:rStyle w:val="Char4"/>
          <w:rtl/>
          <w:lang w:bidi="fa-IR"/>
        </w:rPr>
        <w:t>ی</w:t>
      </w:r>
      <w:r w:rsidRPr="0087594C">
        <w:rPr>
          <w:rStyle w:val="Char4"/>
          <w:rtl/>
          <w:lang w:bidi="fa-IR"/>
        </w:rPr>
        <w:t>ش صورت ابن عباس</w:t>
      </w:r>
      <w:r w:rsidR="002959B1">
        <w:rPr>
          <w:rStyle w:val="Char4"/>
          <w:rFonts w:hint="cs"/>
          <w:rtl/>
          <w:lang w:bidi="fa-IR"/>
        </w:rPr>
        <w:t xml:space="preserve"> </w:t>
      </w:r>
      <w:r>
        <w:rPr>
          <w:rStyle w:val="Char4"/>
          <w:lang w:bidi="fa-IR"/>
        </w:rPr>
        <w:sym w:font="AGA Arabesque" w:char="F074"/>
      </w:r>
      <w:r w:rsidRPr="0087594C">
        <w:rPr>
          <w:rStyle w:val="Char4"/>
          <w:rtl/>
          <w:lang w:bidi="fa-IR"/>
        </w:rPr>
        <w:t xml:space="preserve"> را ببوسد</w:t>
      </w:r>
      <w:r w:rsidRPr="009C32C8">
        <w:rPr>
          <w:rStyle w:val="Char4"/>
          <w:vertAlign w:val="superscript"/>
          <w:rtl/>
          <w:lang w:bidi="fa-IR"/>
        </w:rPr>
        <w:t>(</w:t>
      </w:r>
      <w:r w:rsidRPr="009C32C8">
        <w:rPr>
          <w:rStyle w:val="Char4"/>
          <w:vertAlign w:val="superscript"/>
          <w:rtl/>
          <w:lang w:bidi="fa-IR"/>
        </w:rPr>
        <w:footnoteReference w:id="22"/>
      </w:r>
      <w:r w:rsidRPr="009C32C8">
        <w:rPr>
          <w:rStyle w:val="Char4"/>
          <w:vertAlign w:val="superscript"/>
          <w:rtl/>
          <w:lang w:bidi="fa-IR"/>
        </w:rPr>
        <w:t>)</w:t>
      </w:r>
      <w:r w:rsidRPr="0087594C">
        <w:rPr>
          <w:rStyle w:val="Char4"/>
          <w:rtl/>
          <w:lang w:bidi="fa-IR"/>
        </w:rPr>
        <w:t>. ابن عباس</w:t>
      </w:r>
      <w:r w:rsidRPr="00B52B5B">
        <w:rPr>
          <w:rStyle w:val="CTraditionalArabicChar"/>
          <w:rtl/>
          <w:lang w:bidi="fa-IR"/>
        </w:rPr>
        <w:t>ب</w:t>
      </w:r>
      <w:r w:rsidRPr="0087594C">
        <w:rPr>
          <w:rStyle w:val="Char4"/>
          <w:rtl/>
          <w:lang w:bidi="fa-IR"/>
        </w:rPr>
        <w:t xml:space="preserve"> توض</w:t>
      </w:r>
      <w:r>
        <w:rPr>
          <w:rStyle w:val="Char4"/>
          <w:rtl/>
          <w:lang w:bidi="fa-IR"/>
        </w:rPr>
        <w:t>ی</w:t>
      </w:r>
      <w:r w:rsidRPr="0087594C">
        <w:rPr>
          <w:rStyle w:val="Char4"/>
          <w:rtl/>
          <w:lang w:bidi="fa-IR"/>
        </w:rPr>
        <w:t>ح داده که ا</w:t>
      </w:r>
      <w:r>
        <w:rPr>
          <w:rStyle w:val="Char4"/>
          <w:rtl/>
          <w:lang w:bidi="fa-IR"/>
        </w:rPr>
        <w:t>ی</w:t>
      </w:r>
      <w:r w:rsidRPr="0087594C">
        <w:rPr>
          <w:rStyle w:val="Char4"/>
          <w:rtl/>
          <w:lang w:bidi="fa-IR"/>
        </w:rPr>
        <w:t>ن آ</w:t>
      </w:r>
      <w:r>
        <w:rPr>
          <w:rStyle w:val="Char4"/>
          <w:rtl/>
          <w:lang w:bidi="fa-IR"/>
        </w:rPr>
        <w:t>ی</w:t>
      </w:r>
      <w:r w:rsidRPr="0087594C">
        <w:rPr>
          <w:rStyle w:val="Char4"/>
          <w:rtl/>
          <w:lang w:bidi="fa-IR"/>
        </w:rPr>
        <w:t>ه در مورد کسانی نازل شده که عا</w:t>
      </w:r>
      <w:r>
        <w:rPr>
          <w:rStyle w:val="Char4"/>
          <w:rtl/>
          <w:lang w:bidi="fa-IR"/>
        </w:rPr>
        <w:t>ی</w:t>
      </w:r>
      <w:r w:rsidRPr="0087594C">
        <w:rPr>
          <w:rStyle w:val="Char4"/>
          <w:rtl/>
          <w:lang w:bidi="fa-IR"/>
        </w:rPr>
        <w:t>شه</w:t>
      </w:r>
      <w:r w:rsidR="002959B1">
        <w:rPr>
          <w:rStyle w:val="Char4"/>
          <w:rFonts w:hint="cs"/>
          <w:rtl/>
          <w:lang w:bidi="fa-IR"/>
        </w:rPr>
        <w:t xml:space="preserve"> </w:t>
      </w:r>
      <w:r w:rsidRPr="00B52B5B">
        <w:rPr>
          <w:rStyle w:val="CTraditionalArabicChar"/>
          <w:rtl/>
          <w:lang w:bidi="fa-IR"/>
        </w:rPr>
        <w:t>ل</w:t>
      </w:r>
      <w:r w:rsidRPr="0087594C">
        <w:rPr>
          <w:rStyle w:val="Char4"/>
          <w:rtl/>
          <w:lang w:bidi="fa-IR"/>
        </w:rPr>
        <w:t xml:space="preserve"> و همسران پاک پ</w:t>
      </w:r>
      <w:r>
        <w:rPr>
          <w:rStyle w:val="Char4"/>
          <w:rtl/>
          <w:lang w:bidi="fa-IR"/>
        </w:rPr>
        <w:t>ی</w:t>
      </w:r>
      <w:r w:rsidRPr="0087594C">
        <w:rPr>
          <w:rStyle w:val="Char4"/>
          <w:rtl/>
          <w:lang w:bidi="fa-IR"/>
        </w:rPr>
        <w:t>امبر</w:t>
      </w:r>
      <w:r w:rsidR="002959B1">
        <w:rPr>
          <w:rStyle w:val="CTraditionalArabicChar"/>
          <w:rFonts w:hint="cs"/>
          <w:rtl/>
          <w:lang w:bidi="fa-IR"/>
        </w:rPr>
        <w:t xml:space="preserve"> </w:t>
      </w:r>
      <w:r w:rsidRPr="00B52B5B">
        <w:rPr>
          <w:rStyle w:val="CTraditionalArabicChar"/>
          <w:rtl/>
          <w:lang w:bidi="fa-IR"/>
        </w:rPr>
        <w:t>ص</w:t>
      </w:r>
      <w:r w:rsidRPr="0087594C">
        <w:rPr>
          <w:rStyle w:val="Char4"/>
          <w:rtl/>
          <w:lang w:bidi="fa-IR"/>
        </w:rPr>
        <w:t xml:space="preserve"> را قذف نمودند، چون </w:t>
      </w:r>
      <w:r w:rsidRPr="002959B1">
        <w:rPr>
          <w:rStyle w:val="Char4"/>
          <w:spacing w:val="-2"/>
          <w:rtl/>
          <w:lang w:bidi="fa-IR"/>
        </w:rPr>
        <w:t>قذف آنان طعن و دشنام به پیامبر</w:t>
      </w:r>
      <w:r w:rsidR="002959B1" w:rsidRPr="002959B1">
        <w:rPr>
          <w:rStyle w:val="Char4"/>
          <w:rFonts w:hint="cs"/>
          <w:spacing w:val="-2"/>
          <w:rtl/>
          <w:lang w:bidi="fa-IR"/>
        </w:rPr>
        <w:t xml:space="preserve"> </w:t>
      </w:r>
      <w:r w:rsidRPr="002959B1">
        <w:rPr>
          <w:rStyle w:val="CTraditionalArabicChar"/>
          <w:spacing w:val="-2"/>
          <w:rtl/>
          <w:lang w:bidi="fa-IR"/>
        </w:rPr>
        <w:t>ص</w:t>
      </w:r>
      <w:r w:rsidRPr="002959B1">
        <w:rPr>
          <w:rStyle w:val="Char4"/>
          <w:spacing w:val="-2"/>
          <w:rtl/>
          <w:lang w:bidi="fa-IR"/>
        </w:rPr>
        <w:t xml:space="preserve"> می‌باشد، و هر کس زن کسی را متهم کند در واقع همسرش را مورد اذیت و آزار قرار داده است، همانگونه که باعث عار و ننگ است برای پسرش، چون نسبت ناپاکی را به همبسترش داده که این بزرگترین آزاری است که می‌توان به یک مرد رساند، حتی چنین تهمتی اگر به خودش نسبت داده می‌‌شد.</w:t>
      </w:r>
    </w:p>
    <w:p w:rsidR="00B21C76" w:rsidRPr="0087594C" w:rsidRDefault="00B21C76" w:rsidP="002959B1">
      <w:pPr>
        <w:spacing w:line="230" w:lineRule="auto"/>
        <w:ind w:firstLine="284"/>
        <w:jc w:val="both"/>
        <w:rPr>
          <w:rStyle w:val="Char4"/>
          <w:rtl/>
          <w:lang w:bidi="fa-IR"/>
        </w:rPr>
      </w:pPr>
      <w:r w:rsidRPr="0087594C">
        <w:rPr>
          <w:rStyle w:val="Char4"/>
          <w:rtl/>
          <w:lang w:bidi="fa-IR"/>
        </w:rPr>
        <w:t>ش</w:t>
      </w:r>
      <w:r>
        <w:rPr>
          <w:rStyle w:val="Char4"/>
          <w:rtl/>
          <w:lang w:bidi="fa-IR"/>
        </w:rPr>
        <w:t>ی</w:t>
      </w:r>
      <w:r w:rsidRPr="0087594C">
        <w:rPr>
          <w:rStyle w:val="Char4"/>
          <w:rtl/>
          <w:lang w:bidi="fa-IR"/>
        </w:rPr>
        <w:t>خ محمد بن عبدالوهاب : می‌گو</w:t>
      </w:r>
      <w:r>
        <w:rPr>
          <w:rStyle w:val="Char4"/>
          <w:rtl/>
          <w:lang w:bidi="fa-IR"/>
        </w:rPr>
        <w:t>ی</w:t>
      </w:r>
      <w:r w:rsidRPr="0087594C">
        <w:rPr>
          <w:rStyle w:val="Char4"/>
          <w:rtl/>
          <w:lang w:bidi="fa-IR"/>
        </w:rPr>
        <w:t>د هرکس اتهام ناپاکی را به امّ‌المؤمن</w:t>
      </w:r>
      <w:r>
        <w:rPr>
          <w:rStyle w:val="Char4"/>
          <w:rtl/>
          <w:lang w:bidi="fa-IR"/>
        </w:rPr>
        <w:t>ی</w:t>
      </w:r>
      <w:r w:rsidRPr="0087594C">
        <w:rPr>
          <w:rStyle w:val="Char4"/>
          <w:rtl/>
          <w:lang w:bidi="fa-IR"/>
        </w:rPr>
        <w:t>ن عا</w:t>
      </w:r>
      <w:r>
        <w:rPr>
          <w:rStyle w:val="Char4"/>
          <w:rtl/>
          <w:lang w:bidi="fa-IR"/>
        </w:rPr>
        <w:t>ی</w:t>
      </w:r>
      <w:r w:rsidRPr="0087594C">
        <w:rPr>
          <w:rStyle w:val="Char4"/>
          <w:rtl/>
          <w:lang w:bidi="fa-IR"/>
        </w:rPr>
        <w:t>شه مطهره</w:t>
      </w:r>
      <w:r w:rsidR="002959B1">
        <w:rPr>
          <w:rStyle w:val="Char4"/>
          <w:rFonts w:hint="cs"/>
          <w:rtl/>
          <w:lang w:bidi="fa-IR"/>
        </w:rPr>
        <w:t xml:space="preserve"> </w:t>
      </w:r>
      <w:r w:rsidRPr="00B52B5B">
        <w:rPr>
          <w:rStyle w:val="CTraditionalArabicChar"/>
          <w:rtl/>
          <w:lang w:bidi="fa-IR"/>
        </w:rPr>
        <w:t>ل</w:t>
      </w:r>
      <w:r w:rsidRPr="0087594C">
        <w:rPr>
          <w:rStyle w:val="Char4"/>
          <w:rtl/>
          <w:lang w:bidi="fa-IR"/>
        </w:rPr>
        <w:t xml:space="preserve"> نسبت دهد، او از زمره عبدالله بن ابی سلول سردسته منافق</w:t>
      </w:r>
      <w:r>
        <w:rPr>
          <w:rStyle w:val="Char4"/>
          <w:rtl/>
          <w:lang w:bidi="fa-IR"/>
        </w:rPr>
        <w:t>ی</w:t>
      </w:r>
      <w:r w:rsidRPr="0087594C">
        <w:rPr>
          <w:rStyle w:val="Char4"/>
          <w:rtl/>
          <w:lang w:bidi="fa-IR"/>
        </w:rPr>
        <w:t>ن می‌باشد. «آنها كه خدا و پ</w:t>
      </w:r>
      <w:r>
        <w:rPr>
          <w:rStyle w:val="Char4"/>
          <w:rtl/>
          <w:lang w:bidi="fa-IR"/>
        </w:rPr>
        <w:t>ی</w:t>
      </w:r>
      <w:r w:rsidRPr="0087594C">
        <w:rPr>
          <w:rStyle w:val="Char4"/>
          <w:rtl/>
          <w:lang w:bidi="fa-IR"/>
        </w:rPr>
        <w:t>امبرش</w:t>
      </w:r>
      <w:r w:rsidR="002959B1">
        <w:rPr>
          <w:rStyle w:val="Char4"/>
          <w:rFonts w:hint="cs"/>
          <w:rtl/>
          <w:lang w:bidi="fa-IR"/>
        </w:rPr>
        <w:t xml:space="preserve"> </w:t>
      </w:r>
      <w:r w:rsidRPr="00B52B5B">
        <w:rPr>
          <w:rStyle w:val="CTraditionalArabicChar"/>
          <w:rtl/>
          <w:lang w:bidi="fa-IR"/>
        </w:rPr>
        <w:t>ص</w:t>
      </w:r>
      <w:r w:rsidRPr="0087594C">
        <w:rPr>
          <w:rStyle w:val="Char4"/>
          <w:rtl/>
          <w:lang w:bidi="fa-IR"/>
        </w:rPr>
        <w:t xml:space="preserve"> را آزار می‏دهند، خداوند آنان را از رحمت خود در دن</w:t>
      </w:r>
      <w:r>
        <w:rPr>
          <w:rStyle w:val="Char4"/>
          <w:rtl/>
          <w:lang w:bidi="fa-IR"/>
        </w:rPr>
        <w:t>ی</w:t>
      </w:r>
      <w:r w:rsidRPr="0087594C">
        <w:rPr>
          <w:rStyle w:val="Char4"/>
          <w:rtl/>
          <w:lang w:bidi="fa-IR"/>
        </w:rPr>
        <w:t>ا و آخرت دور ساخته، و برای آنها عذاب خواركننده‏ای آماده كرده است».</w:t>
      </w:r>
    </w:p>
    <w:p w:rsidR="00B21C76" w:rsidRPr="0097603E" w:rsidRDefault="00B21C76" w:rsidP="002959B1">
      <w:pPr>
        <w:pStyle w:val="a2"/>
        <w:spacing w:line="230" w:lineRule="auto"/>
        <w:rPr>
          <w:rtl/>
        </w:rPr>
      </w:pPr>
      <w:bookmarkStart w:id="66" w:name="_Toc310104009"/>
      <w:bookmarkStart w:id="67" w:name="_Toc380345590"/>
      <w:bookmarkStart w:id="68" w:name="_Toc387154580"/>
      <w:r w:rsidRPr="0097603E">
        <w:rPr>
          <w:rtl/>
        </w:rPr>
        <w:t>حکم سب و دشنام دادن به بقيه امهات المؤمنين</w:t>
      </w:r>
      <w:bookmarkEnd w:id="66"/>
      <w:bookmarkEnd w:id="67"/>
      <w:bookmarkEnd w:id="68"/>
    </w:p>
    <w:p w:rsidR="00B21C76" w:rsidRPr="002959B1" w:rsidRDefault="00B21C76" w:rsidP="002959B1">
      <w:pPr>
        <w:spacing w:line="230" w:lineRule="auto"/>
        <w:jc w:val="both"/>
        <w:rPr>
          <w:rStyle w:val="Char4"/>
          <w:rtl/>
          <w:lang w:bidi="fa-IR"/>
        </w:rPr>
      </w:pPr>
      <w:r w:rsidRPr="002959B1">
        <w:rPr>
          <w:rStyle w:val="Char4"/>
          <w:spacing w:val="-2"/>
          <w:rtl/>
          <w:lang w:bidi="fa-IR"/>
        </w:rPr>
        <w:t>علماء نسبت به قذف بقیه همسران پیامبر</w:t>
      </w:r>
      <w:r w:rsidR="002959B1" w:rsidRPr="002959B1">
        <w:rPr>
          <w:rStyle w:val="Char4"/>
          <w:rFonts w:hint="cs"/>
          <w:spacing w:val="-2"/>
          <w:rtl/>
          <w:lang w:bidi="fa-IR"/>
        </w:rPr>
        <w:t xml:space="preserve"> </w:t>
      </w:r>
      <w:r w:rsidRPr="002959B1">
        <w:rPr>
          <w:rStyle w:val="CTraditionalArabicChar"/>
          <w:spacing w:val="-2"/>
          <w:rtl/>
          <w:lang w:bidi="fa-IR"/>
        </w:rPr>
        <w:t>ص</w:t>
      </w:r>
      <w:r w:rsidRPr="002959B1">
        <w:rPr>
          <w:rStyle w:val="Char4"/>
          <w:spacing w:val="-2"/>
          <w:rtl/>
          <w:lang w:bidi="fa-IR"/>
        </w:rPr>
        <w:t xml:space="preserve"> اختلاف‌نظر دارند ولی قول راجحی که اکثر علماء پذیرفته‌اند این است که گوینده آن کافر است، چون کسی که قذف شده است همسر پیامبر</w:t>
      </w:r>
      <w:r w:rsidR="002959B1" w:rsidRPr="002959B1">
        <w:rPr>
          <w:rStyle w:val="Char4"/>
          <w:rFonts w:hint="cs"/>
          <w:spacing w:val="-2"/>
          <w:rtl/>
          <w:lang w:bidi="fa-IR"/>
        </w:rPr>
        <w:t xml:space="preserve"> </w:t>
      </w:r>
      <w:r w:rsidRPr="002959B1">
        <w:rPr>
          <w:rStyle w:val="CTraditionalArabicChar"/>
          <w:spacing w:val="-2"/>
          <w:rtl/>
          <w:lang w:bidi="fa-IR"/>
        </w:rPr>
        <w:t>ص</w:t>
      </w:r>
      <w:r w:rsidRPr="002959B1">
        <w:rPr>
          <w:rStyle w:val="Char4"/>
          <w:spacing w:val="-2"/>
          <w:rtl/>
          <w:lang w:bidi="fa-IR"/>
        </w:rPr>
        <w:t xml:space="preserve"> است و بخاطر او است که خشمگین شده، زیرا عایشه</w:t>
      </w:r>
      <w:r w:rsidR="002959B1" w:rsidRPr="002959B1">
        <w:rPr>
          <w:rStyle w:val="Char4"/>
          <w:rFonts w:hint="cs"/>
          <w:spacing w:val="-2"/>
          <w:rtl/>
          <w:lang w:bidi="fa-IR"/>
        </w:rPr>
        <w:t xml:space="preserve"> </w:t>
      </w:r>
      <w:r w:rsidRPr="002959B1">
        <w:rPr>
          <w:rStyle w:val="CTraditionalArabicChar"/>
          <w:spacing w:val="-2"/>
          <w:rtl/>
          <w:lang w:bidi="fa-IR"/>
        </w:rPr>
        <w:t>ل</w:t>
      </w:r>
      <w:r w:rsidRPr="002959B1">
        <w:rPr>
          <w:rStyle w:val="Char4"/>
          <w:rtl/>
          <w:lang w:bidi="fa-IR"/>
        </w:rPr>
        <w:t xml:space="preserve"> همسر پیامبر</w:t>
      </w:r>
      <w:r w:rsidR="002959B1" w:rsidRPr="002959B1">
        <w:rPr>
          <w:rStyle w:val="Char4"/>
          <w:rFonts w:hint="cs"/>
          <w:rtl/>
          <w:lang w:bidi="fa-IR"/>
        </w:rPr>
        <w:t xml:space="preserve"> </w:t>
      </w:r>
      <w:r w:rsidRPr="002959B1">
        <w:rPr>
          <w:rStyle w:val="CTraditionalArabicChar"/>
          <w:rtl/>
          <w:lang w:bidi="fa-IR"/>
        </w:rPr>
        <w:t>ص</w:t>
      </w:r>
      <w:r w:rsidRPr="002959B1">
        <w:rPr>
          <w:rStyle w:val="Char4"/>
          <w:rtl/>
          <w:lang w:bidi="fa-IR"/>
        </w:rPr>
        <w:t xml:space="preserve"> است و با بقیه همسرانش برابر است</w:t>
      </w:r>
      <w:r w:rsidRPr="002959B1">
        <w:rPr>
          <w:rStyle w:val="Char4"/>
          <w:vertAlign w:val="superscript"/>
          <w:rtl/>
          <w:lang w:bidi="fa-IR"/>
        </w:rPr>
        <w:t>(</w:t>
      </w:r>
      <w:r w:rsidRPr="002959B1">
        <w:rPr>
          <w:rStyle w:val="Char4"/>
          <w:vertAlign w:val="superscript"/>
          <w:rtl/>
          <w:lang w:bidi="fa-IR"/>
        </w:rPr>
        <w:footnoteReference w:id="23"/>
      </w:r>
      <w:r w:rsidRPr="002959B1">
        <w:rPr>
          <w:rStyle w:val="Char4"/>
          <w:vertAlign w:val="superscript"/>
          <w:rtl/>
          <w:lang w:bidi="fa-IR"/>
        </w:rPr>
        <w:t>)</w:t>
      </w:r>
      <w:r w:rsidRPr="002959B1">
        <w:rPr>
          <w:rStyle w:val="Char4"/>
          <w:rtl/>
          <w:lang w:bidi="fa-IR"/>
        </w:rPr>
        <w:t>.  چون در بقیه ازواج پیامبر</w:t>
      </w:r>
      <w:r w:rsidR="002959B1" w:rsidRPr="002959B1">
        <w:rPr>
          <w:rStyle w:val="Char4"/>
          <w:rFonts w:hint="cs"/>
          <w:rtl/>
          <w:lang w:bidi="fa-IR"/>
        </w:rPr>
        <w:t xml:space="preserve"> </w:t>
      </w:r>
      <w:r w:rsidRPr="002959B1">
        <w:rPr>
          <w:rStyle w:val="CTraditionalArabicChar"/>
          <w:rtl/>
          <w:lang w:bidi="fa-IR"/>
        </w:rPr>
        <w:t>ص</w:t>
      </w:r>
      <w:r w:rsidRPr="002959B1">
        <w:rPr>
          <w:rStyle w:val="Char4"/>
          <w:spacing w:val="-4"/>
          <w:rtl/>
          <w:lang w:bidi="fa-IR"/>
        </w:rPr>
        <w:t xml:space="preserve"> هم تنقیص شخصیت او در کار می‌باشد</w:t>
      </w:r>
      <w:r w:rsidRPr="002959B1">
        <w:rPr>
          <w:rStyle w:val="Char4"/>
          <w:spacing w:val="-4"/>
          <w:vertAlign w:val="superscript"/>
          <w:rtl/>
          <w:lang w:bidi="fa-IR"/>
        </w:rPr>
        <w:t>(</w:t>
      </w:r>
      <w:r w:rsidRPr="002959B1">
        <w:rPr>
          <w:rStyle w:val="Char4"/>
          <w:spacing w:val="-4"/>
          <w:vertAlign w:val="superscript"/>
          <w:rtl/>
          <w:lang w:bidi="fa-IR"/>
        </w:rPr>
        <w:footnoteReference w:id="24"/>
      </w:r>
      <w:r w:rsidRPr="002959B1">
        <w:rPr>
          <w:rStyle w:val="Char4"/>
          <w:spacing w:val="-4"/>
          <w:vertAlign w:val="superscript"/>
          <w:rtl/>
          <w:lang w:bidi="fa-IR"/>
        </w:rPr>
        <w:t>)</w:t>
      </w:r>
      <w:r w:rsidRPr="002959B1">
        <w:rPr>
          <w:rStyle w:val="Char4"/>
          <w:spacing w:val="-4"/>
          <w:rtl/>
          <w:lang w:bidi="fa-IR"/>
        </w:rPr>
        <w:t>. این احکام را در مبحث حکم قذف عایشه</w:t>
      </w:r>
      <w:r w:rsidRPr="002959B1">
        <w:rPr>
          <w:rStyle w:val="CTraditionalArabicChar"/>
          <w:spacing w:val="-4"/>
          <w:rtl/>
          <w:lang w:bidi="fa-IR"/>
        </w:rPr>
        <w:t>ل</w:t>
      </w:r>
      <w:r w:rsidRPr="002959B1">
        <w:rPr>
          <w:rStyle w:val="Char4"/>
          <w:spacing w:val="-4"/>
          <w:rtl/>
          <w:lang w:bidi="fa-IR"/>
        </w:rPr>
        <w:t xml:space="preserve"> بیان نمودیم، ولی حکم سب و دشنام بقیه زنان پیامبر</w:t>
      </w:r>
      <w:r w:rsidR="002959B1" w:rsidRPr="002959B1">
        <w:rPr>
          <w:rStyle w:val="Char4"/>
          <w:rFonts w:hint="cs"/>
          <w:spacing w:val="-4"/>
          <w:rtl/>
          <w:lang w:bidi="fa-IR"/>
        </w:rPr>
        <w:t xml:space="preserve"> </w:t>
      </w:r>
      <w:r w:rsidRPr="002959B1">
        <w:rPr>
          <w:rStyle w:val="CTraditionalArabicChar"/>
          <w:spacing w:val="-4"/>
          <w:rtl/>
          <w:lang w:bidi="fa-IR"/>
        </w:rPr>
        <w:t>ص</w:t>
      </w:r>
      <w:r w:rsidRPr="002959B1">
        <w:rPr>
          <w:rStyle w:val="Char4"/>
          <w:spacing w:val="-4"/>
          <w:rtl/>
          <w:lang w:bidi="fa-IR"/>
        </w:rPr>
        <w:t xml:space="preserve"> به دشنامی غیر از آنچه ذکر شد حکم قذف و سب بقیه اصحاب</w:t>
      </w:r>
      <w:r w:rsidR="002959B1" w:rsidRPr="002959B1">
        <w:rPr>
          <w:rStyle w:val="Char4"/>
          <w:rFonts w:hint="cs"/>
          <w:spacing w:val="-4"/>
          <w:rtl/>
          <w:lang w:bidi="fa-IR"/>
        </w:rPr>
        <w:t xml:space="preserve"> </w:t>
      </w:r>
      <w:r w:rsidRPr="002959B1">
        <w:rPr>
          <w:rStyle w:val="Char4"/>
          <w:spacing w:val="-4"/>
          <w:lang w:bidi="fa-IR"/>
        </w:rPr>
        <w:sym w:font="AGA Arabesque" w:char="F079"/>
      </w:r>
      <w:r w:rsidRPr="002959B1">
        <w:rPr>
          <w:rStyle w:val="Char4"/>
          <w:spacing w:val="-4"/>
          <w:rtl/>
          <w:lang w:bidi="fa-IR"/>
        </w:rPr>
        <w:t xml:space="preserve"> است با تفصیلی که گذشت.</w:t>
      </w:r>
    </w:p>
    <w:p w:rsidR="00B21C76" w:rsidRPr="00534247" w:rsidRDefault="00B21C76" w:rsidP="002959B1">
      <w:pPr>
        <w:pStyle w:val="a2"/>
        <w:rPr>
          <w:rFonts w:cs="IRLotus"/>
          <w:rtl/>
        </w:rPr>
      </w:pPr>
      <w:bookmarkStart w:id="69" w:name="_Toc310104010"/>
      <w:bookmarkStart w:id="70" w:name="_Toc380345591"/>
      <w:bookmarkStart w:id="71" w:name="_Toc387154581"/>
      <w:r w:rsidRPr="00586B8C">
        <w:rPr>
          <w:rtl/>
        </w:rPr>
        <w:t>ديدگاه تشيع در مورد اصحاب</w:t>
      </w:r>
      <w:r w:rsidR="002959B1">
        <w:rPr>
          <w:rFonts w:hint="cs"/>
          <w:rtl/>
        </w:rPr>
        <w:t xml:space="preserve"> </w:t>
      </w:r>
      <w:r w:rsidR="002959B1" w:rsidRPr="002959B1">
        <w:rPr>
          <w:rFonts w:ascii="Times New Roman" w:hAnsi="Times New Roman" w:cs="Times New Roman"/>
          <w:b w:val="0"/>
          <w:bCs w:val="0"/>
        </w:rPr>
        <w:sym w:font="AGA Arabesque" w:char="F079"/>
      </w:r>
      <w:r w:rsidRPr="00586B8C">
        <w:rPr>
          <w:rtl/>
        </w:rPr>
        <w:t>، اهل بيت واهل سنت</w:t>
      </w:r>
      <w:bookmarkEnd w:id="69"/>
      <w:bookmarkEnd w:id="70"/>
      <w:bookmarkEnd w:id="71"/>
    </w:p>
    <w:p w:rsidR="00B21C76" w:rsidRPr="0087594C" w:rsidRDefault="00B21C76" w:rsidP="002959B1">
      <w:pPr>
        <w:jc w:val="both"/>
        <w:rPr>
          <w:rStyle w:val="Char4"/>
          <w:rtl/>
          <w:lang w:bidi="fa-IR"/>
        </w:rPr>
      </w:pPr>
      <w:r w:rsidRPr="0087594C">
        <w:rPr>
          <w:rStyle w:val="Char4"/>
          <w:rtl/>
          <w:lang w:bidi="fa-IR"/>
        </w:rPr>
        <w:t>هنگام</w:t>
      </w:r>
      <w:r>
        <w:rPr>
          <w:rStyle w:val="Char4"/>
          <w:rtl/>
          <w:lang w:bidi="fa-IR"/>
        </w:rPr>
        <w:t>ی</w:t>
      </w:r>
      <w:r w:rsidRPr="0087594C">
        <w:rPr>
          <w:rStyle w:val="Char4"/>
          <w:rtl/>
          <w:lang w:bidi="fa-IR"/>
        </w:rPr>
        <w:t xml:space="preserve"> كه ما كتب معتبر ش</w:t>
      </w:r>
      <w:r>
        <w:rPr>
          <w:rStyle w:val="Char4"/>
          <w:rtl/>
          <w:lang w:bidi="fa-IR"/>
        </w:rPr>
        <w:t>ی</w:t>
      </w:r>
      <w:r w:rsidRPr="0087594C">
        <w:rPr>
          <w:rStyle w:val="Char4"/>
          <w:rtl/>
          <w:lang w:bidi="fa-IR"/>
        </w:rPr>
        <w:t>ع</w:t>
      </w:r>
      <w:r>
        <w:rPr>
          <w:rStyle w:val="Char4"/>
          <w:rtl/>
          <w:lang w:bidi="fa-IR"/>
        </w:rPr>
        <w:t>ی</w:t>
      </w:r>
      <w:r w:rsidRPr="0087594C">
        <w:rPr>
          <w:rStyle w:val="Char4"/>
          <w:rtl/>
          <w:lang w:bidi="fa-IR"/>
        </w:rPr>
        <w:t>ان را م</w:t>
      </w:r>
      <w:r>
        <w:rPr>
          <w:rStyle w:val="Char4"/>
          <w:rtl/>
          <w:lang w:bidi="fa-IR"/>
        </w:rPr>
        <w:t>ی</w:t>
      </w:r>
      <w:r w:rsidRPr="0087594C">
        <w:rPr>
          <w:rStyle w:val="Char4"/>
          <w:rtl/>
          <w:lang w:bidi="fa-IR"/>
        </w:rPr>
        <w:t>خوان</w:t>
      </w:r>
      <w:r>
        <w:rPr>
          <w:rStyle w:val="Char4"/>
          <w:rtl/>
          <w:lang w:bidi="fa-IR"/>
        </w:rPr>
        <w:t>ی</w:t>
      </w:r>
      <w:r w:rsidRPr="0087594C">
        <w:rPr>
          <w:rStyle w:val="Char4"/>
          <w:rtl/>
          <w:lang w:bidi="fa-IR"/>
        </w:rPr>
        <w:t>م و به اقوال فقهاء و مجتهد</w:t>
      </w:r>
      <w:r>
        <w:rPr>
          <w:rStyle w:val="Char4"/>
          <w:rtl/>
          <w:lang w:bidi="fa-IR"/>
        </w:rPr>
        <w:t>ی</w:t>
      </w:r>
      <w:r w:rsidRPr="0087594C">
        <w:rPr>
          <w:rStyle w:val="Char4"/>
          <w:rtl/>
          <w:lang w:bidi="fa-IR"/>
        </w:rPr>
        <w:t>ن ا</w:t>
      </w:r>
      <w:r>
        <w:rPr>
          <w:rStyle w:val="Char4"/>
          <w:rtl/>
          <w:lang w:bidi="fa-IR"/>
        </w:rPr>
        <w:t>ی</w:t>
      </w:r>
      <w:r w:rsidRPr="0087594C">
        <w:rPr>
          <w:rStyle w:val="Char4"/>
          <w:rtl/>
          <w:lang w:bidi="fa-IR"/>
        </w:rPr>
        <w:t>شان برم</w:t>
      </w:r>
      <w:r>
        <w:rPr>
          <w:rStyle w:val="Char4"/>
          <w:rtl/>
          <w:lang w:bidi="fa-IR"/>
        </w:rPr>
        <w:t>ی‌</w:t>
      </w:r>
      <w:r w:rsidRPr="0087594C">
        <w:rPr>
          <w:rStyle w:val="Char4"/>
          <w:rtl/>
          <w:lang w:bidi="fa-IR"/>
        </w:rPr>
        <w:t>خور</w:t>
      </w:r>
      <w:r>
        <w:rPr>
          <w:rStyle w:val="Char4"/>
          <w:rtl/>
          <w:lang w:bidi="fa-IR"/>
        </w:rPr>
        <w:t>ی</w:t>
      </w:r>
      <w:r w:rsidRPr="0087594C">
        <w:rPr>
          <w:rStyle w:val="Char4"/>
          <w:rtl/>
          <w:lang w:bidi="fa-IR"/>
        </w:rPr>
        <w:t>م و م</w:t>
      </w:r>
      <w:r>
        <w:rPr>
          <w:rStyle w:val="Char4"/>
          <w:rtl/>
          <w:lang w:bidi="fa-IR"/>
        </w:rPr>
        <w:t>ی</w:t>
      </w:r>
      <w:r w:rsidRPr="0087594C">
        <w:rPr>
          <w:rStyle w:val="Char4"/>
          <w:rtl/>
          <w:lang w:bidi="fa-IR"/>
        </w:rPr>
        <w:t>ب</w:t>
      </w:r>
      <w:r>
        <w:rPr>
          <w:rStyle w:val="Char4"/>
          <w:rtl/>
          <w:lang w:bidi="fa-IR"/>
        </w:rPr>
        <w:t>ی</w:t>
      </w:r>
      <w:r w:rsidRPr="0087594C">
        <w:rPr>
          <w:rStyle w:val="Char4"/>
          <w:rtl/>
          <w:lang w:bidi="fa-IR"/>
        </w:rPr>
        <w:t>ن</w:t>
      </w:r>
      <w:r>
        <w:rPr>
          <w:rStyle w:val="Char4"/>
          <w:rtl/>
          <w:lang w:bidi="fa-IR"/>
        </w:rPr>
        <w:t>ی</w:t>
      </w:r>
      <w:r w:rsidRPr="0087594C">
        <w:rPr>
          <w:rStyle w:val="Char4"/>
          <w:rtl/>
          <w:lang w:bidi="fa-IR"/>
        </w:rPr>
        <w:t xml:space="preserve">م كه </w:t>
      </w:r>
      <w:r>
        <w:rPr>
          <w:rStyle w:val="Char4"/>
          <w:rtl/>
          <w:lang w:bidi="fa-IR"/>
        </w:rPr>
        <w:t>ی</w:t>
      </w:r>
      <w:r w:rsidRPr="0087594C">
        <w:rPr>
          <w:rStyle w:val="Char4"/>
          <w:rtl/>
          <w:lang w:bidi="fa-IR"/>
        </w:rPr>
        <w:t>گانه دشمن ش</w:t>
      </w:r>
      <w:r>
        <w:rPr>
          <w:rStyle w:val="Char4"/>
          <w:rtl/>
          <w:lang w:bidi="fa-IR"/>
        </w:rPr>
        <w:t>ی</w:t>
      </w:r>
      <w:r w:rsidRPr="0087594C">
        <w:rPr>
          <w:rStyle w:val="Char4"/>
          <w:rtl/>
          <w:lang w:bidi="fa-IR"/>
        </w:rPr>
        <w:t>عه، اهل سنت هستند، لذا اسماء و القاب ز</w:t>
      </w:r>
      <w:r>
        <w:rPr>
          <w:rStyle w:val="Char4"/>
          <w:rtl/>
          <w:lang w:bidi="fa-IR"/>
        </w:rPr>
        <w:t>ی</w:t>
      </w:r>
      <w:r w:rsidRPr="0087594C">
        <w:rPr>
          <w:rStyle w:val="Char4"/>
          <w:rtl/>
          <w:lang w:bidi="fa-IR"/>
        </w:rPr>
        <w:t>اد</w:t>
      </w:r>
      <w:r>
        <w:rPr>
          <w:rStyle w:val="Char4"/>
          <w:rtl/>
          <w:lang w:bidi="fa-IR"/>
        </w:rPr>
        <w:t>ی</w:t>
      </w:r>
      <w:r w:rsidRPr="0087594C">
        <w:rPr>
          <w:rStyle w:val="Char4"/>
          <w:rtl/>
          <w:lang w:bidi="fa-IR"/>
        </w:rPr>
        <w:t xml:space="preserve"> برا</w:t>
      </w:r>
      <w:r>
        <w:rPr>
          <w:rStyle w:val="Char4"/>
          <w:rtl/>
          <w:lang w:bidi="fa-IR"/>
        </w:rPr>
        <w:t>ی</w:t>
      </w:r>
      <w:r w:rsidRPr="0087594C">
        <w:rPr>
          <w:rStyle w:val="Char4"/>
          <w:rtl/>
          <w:lang w:bidi="fa-IR"/>
        </w:rPr>
        <w:t xml:space="preserve"> آنان گذاشته, گاه</w:t>
      </w:r>
      <w:r>
        <w:rPr>
          <w:rStyle w:val="Char4"/>
          <w:rtl/>
          <w:lang w:bidi="fa-IR"/>
        </w:rPr>
        <w:t>ی</w:t>
      </w:r>
      <w:r w:rsidRPr="0087594C">
        <w:rPr>
          <w:rStyle w:val="Char4"/>
          <w:rtl/>
          <w:lang w:bidi="fa-IR"/>
        </w:rPr>
        <w:t xml:space="preserve"> عامه گاه</w:t>
      </w:r>
      <w:r>
        <w:rPr>
          <w:rStyle w:val="Char4"/>
          <w:rtl/>
          <w:lang w:bidi="fa-IR"/>
        </w:rPr>
        <w:t>ی</w:t>
      </w:r>
      <w:r w:rsidRPr="0087594C">
        <w:rPr>
          <w:rStyle w:val="Char4"/>
          <w:rtl/>
          <w:lang w:bidi="fa-IR"/>
        </w:rPr>
        <w:t xml:space="preserve"> نواصب و گاه</w:t>
      </w:r>
      <w:r>
        <w:rPr>
          <w:rStyle w:val="Char4"/>
          <w:rtl/>
          <w:lang w:bidi="fa-IR"/>
        </w:rPr>
        <w:t>ی</w:t>
      </w:r>
      <w:r w:rsidRPr="0087594C">
        <w:rPr>
          <w:rStyle w:val="Char4"/>
          <w:rtl/>
          <w:lang w:bidi="fa-IR"/>
        </w:rPr>
        <w:t xml:space="preserve"> با نامها</w:t>
      </w:r>
      <w:r>
        <w:rPr>
          <w:rStyle w:val="Char4"/>
          <w:rtl/>
          <w:lang w:bidi="fa-IR"/>
        </w:rPr>
        <w:t>ی</w:t>
      </w:r>
      <w:r w:rsidRPr="0087594C">
        <w:rPr>
          <w:rStyle w:val="Char4"/>
          <w:rtl/>
          <w:lang w:bidi="fa-IR"/>
        </w:rPr>
        <w:t xml:space="preserve"> د</w:t>
      </w:r>
      <w:r>
        <w:rPr>
          <w:rStyle w:val="Char4"/>
          <w:rtl/>
          <w:lang w:bidi="fa-IR"/>
        </w:rPr>
        <w:t>ی</w:t>
      </w:r>
      <w:r w:rsidRPr="0087594C">
        <w:rPr>
          <w:rStyle w:val="Char4"/>
          <w:rtl/>
          <w:lang w:bidi="fa-IR"/>
        </w:rPr>
        <w:t>گر</w:t>
      </w:r>
      <w:r>
        <w:rPr>
          <w:rStyle w:val="Char4"/>
          <w:rtl/>
          <w:lang w:bidi="fa-IR"/>
        </w:rPr>
        <w:t>ی</w:t>
      </w:r>
      <w:r w:rsidRPr="0087594C">
        <w:rPr>
          <w:rStyle w:val="Char4"/>
          <w:rtl/>
          <w:lang w:bidi="fa-IR"/>
        </w:rPr>
        <w:t xml:space="preserve"> به آنها اشاره م</w:t>
      </w:r>
      <w:r>
        <w:rPr>
          <w:rStyle w:val="Char4"/>
          <w:rtl/>
          <w:lang w:bidi="fa-IR"/>
        </w:rPr>
        <w:t>ی</w:t>
      </w:r>
      <w:r w:rsidRPr="0087594C">
        <w:rPr>
          <w:rStyle w:val="Char4"/>
          <w:rtl/>
          <w:lang w:bidi="fa-IR"/>
        </w:rPr>
        <w:t>‌كنند، هنوز بعض</w:t>
      </w:r>
      <w:r>
        <w:rPr>
          <w:rStyle w:val="Char4"/>
          <w:rtl/>
          <w:lang w:bidi="fa-IR"/>
        </w:rPr>
        <w:t>ی</w:t>
      </w:r>
      <w:r w:rsidRPr="0087594C">
        <w:rPr>
          <w:rStyle w:val="Char4"/>
          <w:rtl/>
          <w:lang w:bidi="fa-IR"/>
        </w:rPr>
        <w:t xml:space="preserve"> ش</w:t>
      </w:r>
      <w:r>
        <w:rPr>
          <w:rStyle w:val="Char4"/>
          <w:rtl/>
          <w:lang w:bidi="fa-IR"/>
        </w:rPr>
        <w:t>ی</w:t>
      </w:r>
      <w:r w:rsidRPr="0087594C">
        <w:rPr>
          <w:rStyle w:val="Char4"/>
          <w:rtl/>
          <w:lang w:bidi="fa-IR"/>
        </w:rPr>
        <w:t>ع</w:t>
      </w:r>
      <w:r>
        <w:rPr>
          <w:rStyle w:val="Char4"/>
          <w:rtl/>
          <w:lang w:bidi="fa-IR"/>
        </w:rPr>
        <w:t>ی</w:t>
      </w:r>
      <w:r w:rsidRPr="0087594C">
        <w:rPr>
          <w:rStyle w:val="Char4"/>
          <w:rtl/>
          <w:lang w:bidi="fa-IR"/>
        </w:rPr>
        <w:t>ان معتقدند كه اهل سنت دم دارند، و اگر كس</w:t>
      </w:r>
      <w:r>
        <w:rPr>
          <w:rStyle w:val="Char4"/>
          <w:rtl/>
          <w:lang w:bidi="fa-IR"/>
        </w:rPr>
        <w:t>ی</w:t>
      </w:r>
      <w:r w:rsidRPr="0087594C">
        <w:rPr>
          <w:rStyle w:val="Char4"/>
          <w:rtl/>
          <w:lang w:bidi="fa-IR"/>
        </w:rPr>
        <w:t xml:space="preserve"> خواسته باشد </w:t>
      </w:r>
      <w:r>
        <w:rPr>
          <w:rStyle w:val="Char4"/>
          <w:rtl/>
          <w:lang w:bidi="fa-IR"/>
        </w:rPr>
        <w:t>ی</w:t>
      </w:r>
      <w:r w:rsidRPr="00B52B5B">
        <w:rPr>
          <w:rStyle w:val="Char4"/>
          <w:rtl/>
          <w:lang w:bidi="fa-IR"/>
        </w:rPr>
        <w:t>ك</w:t>
      </w:r>
      <w:r>
        <w:rPr>
          <w:rStyle w:val="Char4"/>
          <w:rtl/>
          <w:lang w:bidi="fa-IR"/>
        </w:rPr>
        <w:t>ی</w:t>
      </w:r>
      <w:r w:rsidRPr="00B52B5B">
        <w:rPr>
          <w:rStyle w:val="Char4"/>
          <w:rtl/>
          <w:lang w:bidi="fa-IR"/>
        </w:rPr>
        <w:t xml:space="preserve"> را دشنام دهد، و خشم خودش را براو فرونشاند، م</w:t>
      </w:r>
      <w:r>
        <w:rPr>
          <w:rStyle w:val="Char4"/>
          <w:rtl/>
          <w:lang w:bidi="fa-IR"/>
        </w:rPr>
        <w:t>ی</w:t>
      </w:r>
      <w:r w:rsidRPr="00B52B5B">
        <w:rPr>
          <w:rStyle w:val="Char4"/>
          <w:rtl/>
          <w:lang w:bidi="fa-IR"/>
        </w:rPr>
        <w:t>گو</w:t>
      </w:r>
      <w:r>
        <w:rPr>
          <w:rStyle w:val="Char4"/>
          <w:rtl/>
          <w:lang w:bidi="fa-IR"/>
        </w:rPr>
        <w:t>ی</w:t>
      </w:r>
      <w:r w:rsidRPr="00B52B5B">
        <w:rPr>
          <w:rStyle w:val="Char4"/>
          <w:rtl/>
          <w:lang w:bidi="fa-IR"/>
        </w:rPr>
        <w:t>د: «استخوان سن</w:t>
      </w:r>
      <w:r>
        <w:rPr>
          <w:rStyle w:val="Char4"/>
          <w:rtl/>
          <w:lang w:bidi="fa-IR"/>
        </w:rPr>
        <w:t>ی</w:t>
      </w:r>
      <w:r w:rsidRPr="00B52B5B">
        <w:rPr>
          <w:rStyle w:val="Char4"/>
          <w:rtl/>
          <w:lang w:bidi="fa-IR"/>
        </w:rPr>
        <w:t xml:space="preserve"> در گور پدرت باد»، «</w:t>
      </w:r>
      <w:r>
        <w:rPr>
          <w:rStyle w:val="Char4"/>
          <w:rtl/>
          <w:lang w:bidi="fa-IR"/>
        </w:rPr>
        <w:t>ی</w:t>
      </w:r>
      <w:r w:rsidRPr="00B52B5B">
        <w:rPr>
          <w:rStyle w:val="Char4"/>
          <w:rtl/>
          <w:lang w:bidi="fa-IR"/>
        </w:rPr>
        <w:t>اعمر» و از ا</w:t>
      </w:r>
      <w:r>
        <w:rPr>
          <w:rStyle w:val="Char4"/>
          <w:rtl/>
          <w:lang w:bidi="fa-IR"/>
        </w:rPr>
        <w:t>ی</w:t>
      </w:r>
      <w:r w:rsidRPr="00B52B5B">
        <w:rPr>
          <w:rStyle w:val="Char4"/>
          <w:rtl/>
          <w:lang w:bidi="fa-IR"/>
        </w:rPr>
        <w:t>ن قب</w:t>
      </w:r>
      <w:r>
        <w:rPr>
          <w:rStyle w:val="Char4"/>
          <w:rtl/>
          <w:lang w:bidi="fa-IR"/>
        </w:rPr>
        <w:t>ی</w:t>
      </w:r>
      <w:r w:rsidRPr="00B52B5B">
        <w:rPr>
          <w:rStyle w:val="Char4"/>
          <w:rtl/>
          <w:lang w:bidi="fa-IR"/>
        </w:rPr>
        <w:t>ل حرفها!. علت ا</w:t>
      </w:r>
      <w:r>
        <w:rPr>
          <w:rStyle w:val="Char4"/>
          <w:rtl/>
          <w:lang w:bidi="fa-IR"/>
        </w:rPr>
        <w:t>ی</w:t>
      </w:r>
      <w:r w:rsidRPr="00B52B5B">
        <w:rPr>
          <w:rStyle w:val="Char4"/>
          <w:rtl/>
          <w:lang w:bidi="fa-IR"/>
        </w:rPr>
        <w:t>ن امر آنست كه ا</w:t>
      </w:r>
      <w:r>
        <w:rPr>
          <w:rStyle w:val="Char4"/>
          <w:rtl/>
          <w:lang w:bidi="fa-IR"/>
        </w:rPr>
        <w:t>ی</w:t>
      </w:r>
      <w:r w:rsidRPr="00B52B5B">
        <w:rPr>
          <w:rStyle w:val="Char4"/>
          <w:rtl/>
          <w:lang w:bidi="fa-IR"/>
        </w:rPr>
        <w:t>ن گروه سن</w:t>
      </w:r>
      <w:r>
        <w:rPr>
          <w:rStyle w:val="Char4"/>
          <w:rtl/>
          <w:lang w:bidi="fa-IR"/>
        </w:rPr>
        <w:t>ی</w:t>
      </w:r>
      <w:r w:rsidRPr="00B52B5B">
        <w:rPr>
          <w:rStyle w:val="Char4"/>
          <w:rtl/>
          <w:lang w:bidi="fa-IR"/>
        </w:rPr>
        <w:t xml:space="preserve"> را بقدر</w:t>
      </w:r>
      <w:r>
        <w:rPr>
          <w:rStyle w:val="Char4"/>
          <w:rtl/>
          <w:lang w:bidi="fa-IR"/>
        </w:rPr>
        <w:t>ی</w:t>
      </w:r>
      <w:r w:rsidRPr="00B52B5B">
        <w:rPr>
          <w:rStyle w:val="Char4"/>
          <w:rtl/>
          <w:lang w:bidi="fa-IR"/>
        </w:rPr>
        <w:t xml:space="preserve"> نجس و پل</w:t>
      </w:r>
      <w:r>
        <w:rPr>
          <w:rStyle w:val="Char4"/>
          <w:rtl/>
          <w:lang w:bidi="fa-IR"/>
        </w:rPr>
        <w:t>ی</w:t>
      </w:r>
      <w:r w:rsidRPr="00B52B5B">
        <w:rPr>
          <w:rStyle w:val="Char4"/>
          <w:rtl/>
          <w:lang w:bidi="fa-IR"/>
        </w:rPr>
        <w:t>د م</w:t>
      </w:r>
      <w:r>
        <w:rPr>
          <w:rStyle w:val="Char4"/>
          <w:rtl/>
          <w:lang w:bidi="fa-IR"/>
        </w:rPr>
        <w:t>ی</w:t>
      </w:r>
      <w:r w:rsidRPr="00B52B5B">
        <w:rPr>
          <w:rStyle w:val="Char4"/>
          <w:rtl/>
          <w:lang w:bidi="fa-IR"/>
        </w:rPr>
        <w:t>‌دانند كه اگر هزار بارهم شست وشو داده شود نجاستش از ب</w:t>
      </w:r>
      <w:r>
        <w:rPr>
          <w:rStyle w:val="Char4"/>
          <w:rtl/>
          <w:lang w:bidi="fa-IR"/>
        </w:rPr>
        <w:t>ی</w:t>
      </w:r>
      <w:r w:rsidRPr="00B52B5B">
        <w:rPr>
          <w:rStyle w:val="Char4"/>
          <w:rtl/>
          <w:lang w:bidi="fa-IR"/>
        </w:rPr>
        <w:t>ن نم</w:t>
      </w:r>
      <w:r>
        <w:rPr>
          <w:rStyle w:val="Char4"/>
          <w:rtl/>
          <w:lang w:bidi="fa-IR"/>
        </w:rPr>
        <w:t>ی</w:t>
      </w:r>
      <w:r w:rsidRPr="00B52B5B">
        <w:rPr>
          <w:rStyle w:val="Char4"/>
          <w:rtl/>
          <w:lang w:bidi="fa-IR"/>
        </w:rPr>
        <w:t>رود و پا</w:t>
      </w:r>
      <w:r>
        <w:rPr>
          <w:rStyle w:val="Char4"/>
          <w:rtl/>
          <w:lang w:bidi="fa-IR"/>
        </w:rPr>
        <w:t xml:space="preserve">ک </w:t>
      </w:r>
      <w:r w:rsidRPr="00B52B5B">
        <w:rPr>
          <w:rStyle w:val="Char4"/>
          <w:rtl/>
          <w:lang w:bidi="fa-IR"/>
        </w:rPr>
        <w:t>نم</w:t>
      </w:r>
      <w:r>
        <w:rPr>
          <w:rStyle w:val="Char4"/>
          <w:rtl/>
          <w:lang w:bidi="fa-IR"/>
        </w:rPr>
        <w:t>ی</w:t>
      </w:r>
      <w:r w:rsidRPr="00B52B5B">
        <w:rPr>
          <w:rStyle w:val="Char4"/>
          <w:rtl/>
          <w:lang w:bidi="fa-IR"/>
        </w:rPr>
        <w:t>‌شود. وا</w:t>
      </w:r>
      <w:r>
        <w:rPr>
          <w:rStyle w:val="Char4"/>
          <w:rtl/>
          <w:lang w:bidi="fa-IR"/>
        </w:rPr>
        <w:t>ی</w:t>
      </w:r>
      <w:r w:rsidRPr="00B52B5B">
        <w:rPr>
          <w:rStyle w:val="Char4"/>
          <w:rtl/>
          <w:lang w:bidi="fa-IR"/>
        </w:rPr>
        <w:t>ن اعتقاد ب</w:t>
      </w:r>
      <w:r>
        <w:rPr>
          <w:rStyle w:val="Char4"/>
          <w:rtl/>
          <w:lang w:bidi="fa-IR"/>
        </w:rPr>
        <w:t>ی</w:t>
      </w:r>
      <w:r w:rsidRPr="00B52B5B">
        <w:rPr>
          <w:rStyle w:val="Char4"/>
          <w:rtl/>
          <w:lang w:bidi="fa-IR"/>
        </w:rPr>
        <w:t>شتر ش</w:t>
      </w:r>
      <w:r>
        <w:rPr>
          <w:rStyle w:val="Char4"/>
          <w:rtl/>
          <w:lang w:bidi="fa-IR"/>
        </w:rPr>
        <w:t>ی</w:t>
      </w:r>
      <w:r w:rsidRPr="00B52B5B">
        <w:rPr>
          <w:rStyle w:val="Char4"/>
          <w:rtl/>
          <w:lang w:bidi="fa-IR"/>
        </w:rPr>
        <w:t>ع</w:t>
      </w:r>
      <w:r>
        <w:rPr>
          <w:rStyle w:val="Char4"/>
          <w:rtl/>
          <w:lang w:bidi="fa-IR"/>
        </w:rPr>
        <w:t>ی</w:t>
      </w:r>
      <w:r w:rsidRPr="00B52B5B">
        <w:rPr>
          <w:rStyle w:val="Char4"/>
          <w:rtl/>
          <w:lang w:bidi="fa-IR"/>
        </w:rPr>
        <w:t>ان است، لذا فقها</w:t>
      </w:r>
      <w:r>
        <w:rPr>
          <w:rStyle w:val="Char4"/>
          <w:rtl/>
          <w:lang w:bidi="fa-IR"/>
        </w:rPr>
        <w:t>ی</w:t>
      </w:r>
      <w:r w:rsidRPr="00B52B5B">
        <w:rPr>
          <w:rStyle w:val="Char4"/>
          <w:rtl/>
          <w:lang w:bidi="fa-IR"/>
        </w:rPr>
        <w:t xml:space="preserve"> تش</w:t>
      </w:r>
      <w:r>
        <w:rPr>
          <w:rStyle w:val="Char4"/>
          <w:rtl/>
          <w:lang w:bidi="fa-IR"/>
        </w:rPr>
        <w:t>ی</w:t>
      </w:r>
      <w:r w:rsidRPr="00B52B5B">
        <w:rPr>
          <w:rStyle w:val="Char4"/>
          <w:rtl/>
          <w:lang w:bidi="fa-IR"/>
        </w:rPr>
        <w:t>ع, سن</w:t>
      </w:r>
      <w:r>
        <w:rPr>
          <w:rStyle w:val="Char4"/>
          <w:rtl/>
          <w:lang w:bidi="fa-IR"/>
        </w:rPr>
        <w:t>ی</w:t>
      </w:r>
      <w:r w:rsidRPr="00B52B5B">
        <w:rPr>
          <w:rStyle w:val="Char4"/>
          <w:rtl/>
          <w:lang w:bidi="fa-IR"/>
        </w:rPr>
        <w:t xml:space="preserve"> را در رد</w:t>
      </w:r>
      <w:r>
        <w:rPr>
          <w:rStyle w:val="Char4"/>
          <w:rtl/>
          <w:lang w:bidi="fa-IR"/>
        </w:rPr>
        <w:t>ی</w:t>
      </w:r>
      <w:r w:rsidRPr="00B52B5B">
        <w:rPr>
          <w:rStyle w:val="Char4"/>
          <w:rtl/>
          <w:lang w:bidi="fa-IR"/>
        </w:rPr>
        <w:t>ف كافر و مشر</w:t>
      </w:r>
      <w:r>
        <w:rPr>
          <w:rStyle w:val="Char4"/>
          <w:rtl/>
          <w:lang w:bidi="fa-IR"/>
        </w:rPr>
        <w:t xml:space="preserve">ک </w:t>
      </w:r>
      <w:r w:rsidRPr="00B52B5B">
        <w:rPr>
          <w:rStyle w:val="Char4"/>
          <w:rtl/>
          <w:lang w:bidi="fa-IR"/>
        </w:rPr>
        <w:t>و حت</w:t>
      </w:r>
      <w:r>
        <w:rPr>
          <w:rStyle w:val="Char4"/>
          <w:rtl/>
          <w:lang w:bidi="fa-IR"/>
        </w:rPr>
        <w:t>ی</w:t>
      </w:r>
      <w:r w:rsidRPr="00B52B5B">
        <w:rPr>
          <w:rStyle w:val="Char4"/>
          <w:rtl/>
          <w:lang w:bidi="fa-IR"/>
        </w:rPr>
        <w:t xml:space="preserve"> خنز</w:t>
      </w:r>
      <w:r>
        <w:rPr>
          <w:rStyle w:val="Char4"/>
          <w:rtl/>
          <w:lang w:bidi="fa-IR"/>
        </w:rPr>
        <w:t>ی</w:t>
      </w:r>
      <w:r w:rsidRPr="00B52B5B">
        <w:rPr>
          <w:rStyle w:val="Char4"/>
          <w:rtl/>
          <w:lang w:bidi="fa-IR"/>
        </w:rPr>
        <w:t>ر شمرده و</w:t>
      </w:r>
      <w:r>
        <w:rPr>
          <w:rStyle w:val="Char4"/>
          <w:rtl/>
          <w:lang w:bidi="fa-IR"/>
        </w:rPr>
        <w:t xml:space="preserve"> آنرا جزو چیزهای نجس معرفی كرده‌</w:t>
      </w:r>
      <w:r w:rsidRPr="00B52B5B">
        <w:rPr>
          <w:rStyle w:val="Char4"/>
          <w:rtl/>
          <w:lang w:bidi="fa-IR"/>
        </w:rPr>
        <w:t>اند! به هم</w:t>
      </w:r>
      <w:r>
        <w:rPr>
          <w:rStyle w:val="Char4"/>
          <w:rtl/>
          <w:lang w:bidi="fa-IR"/>
        </w:rPr>
        <w:t>ی</w:t>
      </w:r>
      <w:r w:rsidRPr="00B52B5B">
        <w:rPr>
          <w:rStyle w:val="Char4"/>
          <w:rtl/>
          <w:lang w:bidi="fa-IR"/>
        </w:rPr>
        <w:t>ن دل</w:t>
      </w:r>
      <w:r>
        <w:rPr>
          <w:rStyle w:val="Char4"/>
          <w:rtl/>
          <w:lang w:bidi="fa-IR"/>
        </w:rPr>
        <w:t>ی</w:t>
      </w:r>
      <w:r w:rsidRPr="00B52B5B">
        <w:rPr>
          <w:rStyle w:val="Char4"/>
          <w:rtl/>
          <w:lang w:bidi="fa-IR"/>
        </w:rPr>
        <w:t>ل است كه هر كار</w:t>
      </w:r>
      <w:r>
        <w:rPr>
          <w:rStyle w:val="Char4"/>
          <w:rtl/>
          <w:lang w:bidi="fa-IR"/>
        </w:rPr>
        <w:t>ی</w:t>
      </w:r>
      <w:r w:rsidRPr="00B52B5B">
        <w:rPr>
          <w:rStyle w:val="Char4"/>
          <w:rtl/>
          <w:lang w:bidi="fa-IR"/>
        </w:rPr>
        <w:t xml:space="preserve"> آنان م</w:t>
      </w:r>
      <w:r>
        <w:rPr>
          <w:rStyle w:val="Char4"/>
          <w:rtl/>
          <w:lang w:bidi="fa-IR"/>
        </w:rPr>
        <w:t>ی</w:t>
      </w:r>
      <w:r w:rsidRPr="00B52B5B">
        <w:rPr>
          <w:rStyle w:val="Char4"/>
          <w:rtl/>
          <w:lang w:bidi="fa-IR"/>
        </w:rPr>
        <w:t>‌كنند واجب است كه عكس آنان</w:t>
      </w:r>
      <w:r w:rsidRPr="0087594C">
        <w:rPr>
          <w:rStyle w:val="Char4"/>
          <w:rtl/>
          <w:lang w:bidi="fa-IR"/>
        </w:rPr>
        <w:t xml:space="preserve"> عمل كرده شود.</w:t>
      </w:r>
    </w:p>
    <w:p w:rsidR="00B21C76" w:rsidRPr="0097603E" w:rsidRDefault="00B21C76" w:rsidP="00B21C76">
      <w:pPr>
        <w:pStyle w:val="a2"/>
        <w:rPr>
          <w:rtl/>
        </w:rPr>
      </w:pPr>
      <w:bookmarkStart w:id="72" w:name="_Toc310104011"/>
      <w:bookmarkStart w:id="73" w:name="_Toc380345592"/>
      <w:bookmarkStart w:id="74" w:name="_Toc387154582"/>
      <w:r w:rsidRPr="0097603E">
        <w:rPr>
          <w:rtl/>
        </w:rPr>
        <w:t>واجب بودن اختلاف با اهل سنت</w:t>
      </w:r>
      <w:bookmarkEnd w:id="72"/>
      <w:bookmarkEnd w:id="73"/>
      <w:bookmarkEnd w:id="74"/>
    </w:p>
    <w:p w:rsidR="00B21C76" w:rsidRPr="0087594C" w:rsidRDefault="00B21C76" w:rsidP="002959B1">
      <w:pPr>
        <w:jc w:val="both"/>
        <w:rPr>
          <w:rStyle w:val="Char4"/>
          <w:rtl/>
          <w:lang w:bidi="fa-IR"/>
        </w:rPr>
      </w:pPr>
      <w:r w:rsidRPr="0087594C">
        <w:rPr>
          <w:rStyle w:val="Char4"/>
          <w:rtl/>
          <w:lang w:bidi="fa-IR"/>
        </w:rPr>
        <w:t>ش</w:t>
      </w:r>
      <w:r>
        <w:rPr>
          <w:rStyle w:val="Char4"/>
          <w:rtl/>
          <w:lang w:bidi="fa-IR"/>
        </w:rPr>
        <w:t>ی</w:t>
      </w:r>
      <w:r w:rsidRPr="0087594C">
        <w:rPr>
          <w:rStyle w:val="Char4"/>
          <w:rtl/>
          <w:lang w:bidi="fa-IR"/>
        </w:rPr>
        <w:t>خ صدوق از عل</w:t>
      </w:r>
      <w:r>
        <w:rPr>
          <w:rStyle w:val="Char4"/>
          <w:rtl/>
          <w:lang w:bidi="fa-IR"/>
        </w:rPr>
        <w:t>ی</w:t>
      </w:r>
      <w:r w:rsidRPr="0087594C">
        <w:rPr>
          <w:rStyle w:val="Char4"/>
          <w:rtl/>
          <w:lang w:bidi="fa-IR"/>
        </w:rPr>
        <w:t xml:space="preserve"> بن اسباط روا</w:t>
      </w:r>
      <w:r>
        <w:rPr>
          <w:rStyle w:val="Char4"/>
          <w:rtl/>
          <w:lang w:bidi="fa-IR"/>
        </w:rPr>
        <w:t>ی</w:t>
      </w:r>
      <w:r w:rsidRPr="0087594C">
        <w:rPr>
          <w:rStyle w:val="Char4"/>
          <w:rtl/>
          <w:lang w:bidi="fa-IR"/>
        </w:rPr>
        <w:t>ت م</w:t>
      </w:r>
      <w:r>
        <w:rPr>
          <w:rStyle w:val="Char4"/>
          <w:rtl/>
          <w:lang w:bidi="fa-IR"/>
        </w:rPr>
        <w:t>ی</w:t>
      </w:r>
      <w:r w:rsidRPr="0087594C">
        <w:rPr>
          <w:rStyle w:val="Char4"/>
          <w:rtl/>
          <w:lang w:bidi="fa-IR"/>
        </w:rPr>
        <w:t>كند كه گفت به امام رضا</w:t>
      </w:r>
      <w:r w:rsidR="002959B1">
        <w:rPr>
          <w:rStyle w:val="Char4"/>
          <w:rFonts w:hint="cs"/>
          <w:rtl/>
          <w:lang w:bidi="fa-IR"/>
        </w:rPr>
        <w:t xml:space="preserve"> </w:t>
      </w:r>
      <w:r>
        <w:rPr>
          <w:rStyle w:val="Char4"/>
          <w:lang w:bidi="fa-IR"/>
        </w:rPr>
        <w:sym w:font="AGA Arabesque" w:char="F075"/>
      </w:r>
      <w:r>
        <w:rPr>
          <w:rStyle w:val="Char4"/>
          <w:rtl/>
          <w:lang w:bidi="fa-IR"/>
        </w:rPr>
        <w:t xml:space="preserve"> </w:t>
      </w:r>
      <w:r w:rsidRPr="0087594C">
        <w:rPr>
          <w:rStyle w:val="Char4"/>
          <w:rtl/>
          <w:lang w:bidi="fa-IR"/>
        </w:rPr>
        <w:t>گفتم:</w:t>
      </w:r>
      <w:r>
        <w:rPr>
          <w:rStyle w:val="Char4"/>
          <w:rtl/>
          <w:lang w:bidi="fa-IR"/>
        </w:rPr>
        <w:t xml:space="preserve"> </w:t>
      </w:r>
      <w:r w:rsidRPr="0087594C">
        <w:rPr>
          <w:rStyle w:val="Char4"/>
          <w:rtl/>
          <w:lang w:bidi="fa-IR"/>
        </w:rPr>
        <w:t>گاه</w:t>
      </w:r>
      <w:r>
        <w:rPr>
          <w:rStyle w:val="Char4"/>
          <w:rtl/>
          <w:lang w:bidi="fa-IR"/>
        </w:rPr>
        <w:t>ی</w:t>
      </w:r>
      <w:r w:rsidRPr="0087594C">
        <w:rPr>
          <w:rStyle w:val="Char4"/>
          <w:rtl/>
          <w:lang w:bidi="fa-IR"/>
        </w:rPr>
        <w:t xml:space="preserve"> مسئله</w:t>
      </w:r>
      <w:r>
        <w:rPr>
          <w:rStyle w:val="Char4"/>
          <w:rtl/>
          <w:lang w:bidi="fa-IR"/>
        </w:rPr>
        <w:t xml:space="preserve">‌ای </w:t>
      </w:r>
      <w:r w:rsidRPr="0087594C">
        <w:rPr>
          <w:rStyle w:val="Char4"/>
          <w:rtl/>
          <w:lang w:bidi="fa-IR"/>
        </w:rPr>
        <w:t>پ</w:t>
      </w:r>
      <w:r>
        <w:rPr>
          <w:rStyle w:val="Char4"/>
          <w:rtl/>
          <w:lang w:bidi="fa-IR"/>
        </w:rPr>
        <w:t>ی</w:t>
      </w:r>
      <w:r w:rsidRPr="0087594C">
        <w:rPr>
          <w:rStyle w:val="Char4"/>
          <w:rtl/>
          <w:lang w:bidi="fa-IR"/>
        </w:rPr>
        <w:t>ش م</w:t>
      </w:r>
      <w:r>
        <w:rPr>
          <w:rStyle w:val="Char4"/>
          <w:rtl/>
          <w:lang w:bidi="fa-IR"/>
        </w:rPr>
        <w:t>ی‌</w:t>
      </w:r>
      <w:r w:rsidRPr="0087594C">
        <w:rPr>
          <w:rStyle w:val="Char4"/>
          <w:rtl/>
          <w:lang w:bidi="fa-IR"/>
        </w:rPr>
        <w:t>آ</w:t>
      </w:r>
      <w:r>
        <w:rPr>
          <w:rStyle w:val="Char4"/>
          <w:rtl/>
          <w:lang w:bidi="fa-IR"/>
        </w:rPr>
        <w:t>ی</w:t>
      </w:r>
      <w:r w:rsidRPr="0087594C">
        <w:rPr>
          <w:rStyle w:val="Char4"/>
          <w:rtl/>
          <w:lang w:bidi="fa-IR"/>
        </w:rPr>
        <w:t>د كه فهم</w:t>
      </w:r>
      <w:r>
        <w:rPr>
          <w:rStyle w:val="Char4"/>
          <w:rtl/>
          <w:lang w:bidi="fa-IR"/>
        </w:rPr>
        <w:t>ی</w:t>
      </w:r>
      <w:r w:rsidRPr="0087594C">
        <w:rPr>
          <w:rStyle w:val="Char4"/>
          <w:rtl/>
          <w:lang w:bidi="fa-IR"/>
        </w:rPr>
        <w:t>دن آن لازم است، و در شهر</w:t>
      </w:r>
      <w:r>
        <w:rPr>
          <w:rStyle w:val="Char4"/>
          <w:rtl/>
          <w:lang w:bidi="fa-IR"/>
        </w:rPr>
        <w:t>ی</w:t>
      </w:r>
      <w:r w:rsidRPr="0087594C">
        <w:rPr>
          <w:rStyle w:val="Char4"/>
          <w:rtl/>
          <w:lang w:bidi="fa-IR"/>
        </w:rPr>
        <w:t xml:space="preserve"> كه من هستم كس</w:t>
      </w:r>
      <w:r>
        <w:rPr>
          <w:rStyle w:val="Char4"/>
          <w:rtl/>
          <w:lang w:bidi="fa-IR"/>
        </w:rPr>
        <w:t>ی</w:t>
      </w:r>
      <w:r w:rsidRPr="0087594C">
        <w:rPr>
          <w:rStyle w:val="Char4"/>
          <w:rtl/>
          <w:lang w:bidi="fa-IR"/>
        </w:rPr>
        <w:t xml:space="preserve"> از ش</w:t>
      </w:r>
      <w:r>
        <w:rPr>
          <w:rStyle w:val="Char4"/>
          <w:rtl/>
          <w:lang w:bidi="fa-IR"/>
        </w:rPr>
        <w:t>ی</w:t>
      </w:r>
      <w:r w:rsidRPr="0087594C">
        <w:rPr>
          <w:rStyle w:val="Char4"/>
          <w:rtl/>
          <w:lang w:bidi="fa-IR"/>
        </w:rPr>
        <w:t>ع</w:t>
      </w:r>
      <w:r>
        <w:rPr>
          <w:rStyle w:val="Char4"/>
          <w:rtl/>
          <w:lang w:bidi="fa-IR"/>
        </w:rPr>
        <w:t>ی</w:t>
      </w:r>
      <w:r w:rsidRPr="0087594C">
        <w:rPr>
          <w:rStyle w:val="Char4"/>
          <w:rtl/>
          <w:lang w:bidi="fa-IR"/>
        </w:rPr>
        <w:t>ان شما ن</w:t>
      </w:r>
      <w:r>
        <w:rPr>
          <w:rStyle w:val="Char4"/>
          <w:rtl/>
          <w:lang w:bidi="fa-IR"/>
        </w:rPr>
        <w:t>ی</w:t>
      </w:r>
      <w:r w:rsidRPr="0087594C">
        <w:rPr>
          <w:rStyle w:val="Char4"/>
          <w:rtl/>
          <w:lang w:bidi="fa-IR"/>
        </w:rPr>
        <w:t>ست كه از او فتو</w:t>
      </w:r>
      <w:r>
        <w:rPr>
          <w:rStyle w:val="Char4"/>
          <w:rtl/>
          <w:lang w:bidi="fa-IR"/>
        </w:rPr>
        <w:t>ی</w:t>
      </w:r>
      <w:r w:rsidRPr="0087594C">
        <w:rPr>
          <w:rStyle w:val="Char4"/>
          <w:rtl/>
          <w:lang w:bidi="fa-IR"/>
        </w:rPr>
        <w:t xml:space="preserve"> بگ</w:t>
      </w:r>
      <w:r>
        <w:rPr>
          <w:rStyle w:val="Char4"/>
          <w:rtl/>
          <w:lang w:bidi="fa-IR"/>
        </w:rPr>
        <w:t>ی</w:t>
      </w:r>
      <w:r w:rsidRPr="0087594C">
        <w:rPr>
          <w:rStyle w:val="Char4"/>
          <w:rtl/>
          <w:lang w:bidi="fa-IR"/>
        </w:rPr>
        <w:t>رم، امام فرمودند: نزد فق</w:t>
      </w:r>
      <w:r>
        <w:rPr>
          <w:rStyle w:val="Char4"/>
          <w:rtl/>
          <w:lang w:bidi="fa-IR"/>
        </w:rPr>
        <w:t>ی</w:t>
      </w:r>
      <w:r w:rsidRPr="0087594C">
        <w:rPr>
          <w:rStyle w:val="Char4"/>
          <w:rtl/>
          <w:lang w:bidi="fa-IR"/>
        </w:rPr>
        <w:t>ه همان شهر برو و از او فتو</w:t>
      </w:r>
      <w:r>
        <w:rPr>
          <w:rStyle w:val="Char4"/>
          <w:rtl/>
          <w:lang w:bidi="fa-IR"/>
        </w:rPr>
        <w:t>ی</w:t>
      </w:r>
      <w:r w:rsidRPr="0087594C">
        <w:rPr>
          <w:rStyle w:val="Char4"/>
          <w:rtl/>
          <w:lang w:bidi="fa-IR"/>
        </w:rPr>
        <w:t xml:space="preserve"> بخواه، هرچه جواب داد بر عكس آن عمل كن كه حق در هم</w:t>
      </w:r>
      <w:r>
        <w:rPr>
          <w:rStyle w:val="Char4"/>
          <w:rtl/>
          <w:lang w:bidi="fa-IR"/>
        </w:rPr>
        <w:t>ی</w:t>
      </w:r>
      <w:r w:rsidRPr="0087594C">
        <w:rPr>
          <w:rStyle w:val="Char4"/>
          <w:rtl/>
          <w:lang w:bidi="fa-IR"/>
        </w:rPr>
        <w:t xml:space="preserve">ن است. </w:t>
      </w:r>
      <w:r w:rsidRPr="002959B1">
        <w:rPr>
          <w:rStyle w:val="Char4"/>
          <w:rtl/>
        </w:rPr>
        <w:t>(</w:t>
      </w:r>
      <w:r w:rsidRPr="002959B1">
        <w:rPr>
          <w:rStyle w:val="Char4"/>
          <w:rFonts w:eastAsia="B Badr"/>
          <w:rtl/>
        </w:rPr>
        <w:t>ع</w:t>
      </w:r>
      <w:r w:rsidR="00851EF0">
        <w:rPr>
          <w:rStyle w:val="Char4"/>
          <w:rFonts w:eastAsia="B Badr"/>
          <w:rtl/>
        </w:rPr>
        <w:t>ی</w:t>
      </w:r>
      <w:r w:rsidRPr="002959B1">
        <w:rPr>
          <w:rStyle w:val="Char4"/>
          <w:rFonts w:eastAsia="B Badr"/>
          <w:rtl/>
        </w:rPr>
        <w:t>ون أخبار الرضا</w:t>
      </w:r>
      <w:r w:rsidRPr="002959B1">
        <w:rPr>
          <w:rStyle w:val="Char4"/>
          <w:rtl/>
        </w:rPr>
        <w:t>: 1/275چاپ تهران). از حسن</w:t>
      </w:r>
      <w:r w:rsidRPr="0087594C">
        <w:rPr>
          <w:rStyle w:val="Char4"/>
          <w:rtl/>
          <w:lang w:bidi="fa-IR"/>
        </w:rPr>
        <w:t xml:space="preserve"> بن خالد روا</w:t>
      </w:r>
      <w:r>
        <w:rPr>
          <w:rStyle w:val="Char4"/>
          <w:rtl/>
          <w:lang w:bidi="fa-IR"/>
        </w:rPr>
        <w:t>ی</w:t>
      </w:r>
      <w:r w:rsidRPr="0087594C">
        <w:rPr>
          <w:rStyle w:val="Char4"/>
          <w:rtl/>
          <w:lang w:bidi="fa-IR"/>
        </w:rPr>
        <w:t>ت شده كه گفت: از امام رضا</w:t>
      </w:r>
      <w:r w:rsidR="002959B1">
        <w:rPr>
          <w:rStyle w:val="Char4"/>
          <w:rFonts w:hint="cs"/>
          <w:rtl/>
          <w:lang w:bidi="fa-IR"/>
        </w:rPr>
        <w:t xml:space="preserve"> </w:t>
      </w:r>
      <w:r>
        <w:rPr>
          <w:rStyle w:val="Char4"/>
          <w:lang w:bidi="fa-IR"/>
        </w:rPr>
        <w:sym w:font="AGA Arabesque" w:char="F075"/>
      </w:r>
      <w:r w:rsidRPr="0087594C">
        <w:rPr>
          <w:rStyle w:val="Char4"/>
          <w:rtl/>
          <w:lang w:bidi="fa-IR"/>
        </w:rPr>
        <w:t xml:space="preserve"> نقل گرد</w:t>
      </w:r>
      <w:r>
        <w:rPr>
          <w:rStyle w:val="Char4"/>
          <w:rtl/>
          <w:lang w:bidi="fa-IR"/>
        </w:rPr>
        <w:t>ی</w:t>
      </w:r>
      <w:r w:rsidRPr="0087594C">
        <w:rPr>
          <w:rStyle w:val="Char4"/>
          <w:rtl/>
          <w:lang w:bidi="fa-IR"/>
        </w:rPr>
        <w:t>ده كه فرمودند: ش</w:t>
      </w:r>
      <w:r>
        <w:rPr>
          <w:rStyle w:val="Char4"/>
          <w:rtl/>
          <w:lang w:bidi="fa-IR"/>
        </w:rPr>
        <w:t>ی</w:t>
      </w:r>
      <w:r w:rsidRPr="0087594C">
        <w:rPr>
          <w:rStyle w:val="Char4"/>
          <w:rtl/>
          <w:lang w:bidi="fa-IR"/>
        </w:rPr>
        <w:t>ع</w:t>
      </w:r>
      <w:r>
        <w:rPr>
          <w:rStyle w:val="Char4"/>
          <w:rtl/>
          <w:lang w:bidi="fa-IR"/>
        </w:rPr>
        <w:t>ی</w:t>
      </w:r>
      <w:r w:rsidRPr="0087594C">
        <w:rPr>
          <w:rStyle w:val="Char4"/>
          <w:rtl/>
          <w:lang w:bidi="fa-IR"/>
        </w:rPr>
        <w:t>ان ما كسان</w:t>
      </w:r>
      <w:r>
        <w:rPr>
          <w:rStyle w:val="Char4"/>
          <w:rtl/>
          <w:lang w:bidi="fa-IR"/>
        </w:rPr>
        <w:t>ی</w:t>
      </w:r>
      <w:r w:rsidRPr="0087594C">
        <w:rPr>
          <w:rStyle w:val="Char4"/>
          <w:rtl/>
          <w:lang w:bidi="fa-IR"/>
        </w:rPr>
        <w:t xml:space="preserve"> هستند كه حرف ما را </w:t>
      </w:r>
      <w:r w:rsidRPr="002959B1">
        <w:rPr>
          <w:rStyle w:val="Char4"/>
          <w:rtl/>
        </w:rPr>
        <w:t>میپذیرند، و بادشمنان ما مخالفت می‌كنند، كسی كه چنین نباشد از مانیست.(</w:t>
      </w:r>
      <w:r w:rsidRPr="002959B1">
        <w:rPr>
          <w:rStyle w:val="Char4"/>
          <w:rFonts w:eastAsia="B Badr"/>
          <w:rtl/>
        </w:rPr>
        <w:t xml:space="preserve">الفصول الـمهمة: </w:t>
      </w:r>
      <w:r w:rsidRPr="002959B1">
        <w:rPr>
          <w:rStyle w:val="Char4"/>
          <w:rtl/>
        </w:rPr>
        <w:t>225 چاپ قم) مفضل بن عمر</w:t>
      </w:r>
      <w:r w:rsidRPr="0087594C">
        <w:rPr>
          <w:rStyle w:val="Char4"/>
          <w:rtl/>
          <w:lang w:bidi="fa-IR"/>
        </w:rPr>
        <w:t xml:space="preserve"> از امام صادق</w:t>
      </w:r>
      <w:r w:rsidR="002959B1">
        <w:rPr>
          <w:rStyle w:val="Char4"/>
          <w:rFonts w:hint="cs"/>
          <w:rtl/>
          <w:lang w:bidi="fa-IR"/>
        </w:rPr>
        <w:t xml:space="preserve"> </w:t>
      </w:r>
      <w:r>
        <w:rPr>
          <w:rStyle w:val="Char4"/>
          <w:lang w:bidi="fa-IR"/>
        </w:rPr>
        <w:sym w:font="AGA Arabesque" w:char="F075"/>
      </w:r>
      <w:r w:rsidRPr="0087594C">
        <w:rPr>
          <w:rStyle w:val="Char4"/>
          <w:rtl/>
          <w:lang w:bidi="fa-IR"/>
        </w:rPr>
        <w:t xml:space="preserve"> </w:t>
      </w:r>
      <w:r w:rsidRPr="002959B1">
        <w:rPr>
          <w:rStyle w:val="Char4"/>
          <w:rtl/>
        </w:rPr>
        <w:t>روایت كرده كه فرمودند: دروغ می‌گوید كسی كه مدعی است از شیعیان ماست، در حالی كه به ریسمان غیر ما چنگ زده است. (</w:t>
      </w:r>
      <w:r w:rsidRPr="002959B1">
        <w:rPr>
          <w:rStyle w:val="Char4"/>
          <w:rFonts w:eastAsia="B Badr"/>
          <w:rtl/>
        </w:rPr>
        <w:t>الفصول الـمهمة</w:t>
      </w:r>
      <w:r w:rsidRPr="002959B1">
        <w:rPr>
          <w:rStyle w:val="Char4"/>
          <w:rtl/>
        </w:rPr>
        <w:t>: ص 225).</w:t>
      </w:r>
    </w:p>
    <w:p w:rsidR="00B21C76" w:rsidRPr="0097603E" w:rsidRDefault="00B21C76" w:rsidP="00B21C76">
      <w:pPr>
        <w:pStyle w:val="a2"/>
        <w:rPr>
          <w:rtl/>
        </w:rPr>
      </w:pPr>
      <w:bookmarkStart w:id="75" w:name="2-موافقت_عامه_جايز_نيست!"/>
      <w:bookmarkStart w:id="76" w:name="_Toc310104012"/>
      <w:bookmarkStart w:id="77" w:name="_Toc380345593"/>
      <w:bookmarkStart w:id="78" w:name="_Toc387154583"/>
      <w:r w:rsidRPr="0097603E">
        <w:rPr>
          <w:rtl/>
        </w:rPr>
        <w:t>موافقت با اهل سنت جايز نيست</w:t>
      </w:r>
      <w:bookmarkEnd w:id="75"/>
      <w:bookmarkEnd w:id="76"/>
      <w:bookmarkEnd w:id="77"/>
      <w:bookmarkEnd w:id="78"/>
    </w:p>
    <w:p w:rsidR="00B21C76" w:rsidRPr="002959B1" w:rsidRDefault="00B21C76" w:rsidP="002959B1">
      <w:pPr>
        <w:jc w:val="both"/>
        <w:rPr>
          <w:rStyle w:val="Char4"/>
          <w:spacing w:val="-2"/>
          <w:rtl/>
          <w:lang w:bidi="fa-IR"/>
        </w:rPr>
      </w:pPr>
      <w:r w:rsidRPr="002959B1">
        <w:rPr>
          <w:rStyle w:val="Char4"/>
          <w:spacing w:val="-2"/>
          <w:rtl/>
          <w:lang w:bidi="fa-IR"/>
        </w:rPr>
        <w:t>این عنوان بابی است كه حرعاملی در كتاب خودش وسائل الشیعه بسته است، می‌فرماید: احادیث در این باره متواتراست از جمله قول امام صادق</w:t>
      </w:r>
      <w:r w:rsidR="002959B1" w:rsidRPr="002959B1">
        <w:rPr>
          <w:rStyle w:val="Char4"/>
          <w:rFonts w:hint="cs"/>
          <w:spacing w:val="-2"/>
          <w:rtl/>
          <w:lang w:bidi="fa-IR"/>
        </w:rPr>
        <w:t xml:space="preserve"> </w:t>
      </w:r>
      <w:r w:rsidRPr="002959B1">
        <w:rPr>
          <w:rStyle w:val="Char4"/>
          <w:spacing w:val="-2"/>
          <w:lang w:bidi="fa-IR"/>
        </w:rPr>
        <w:sym w:font="AGA Arabesque" w:char="F075"/>
      </w:r>
      <w:r w:rsidRPr="002959B1">
        <w:rPr>
          <w:rStyle w:val="Char4"/>
          <w:spacing w:val="-2"/>
          <w:rtl/>
          <w:lang w:bidi="fa-IR"/>
        </w:rPr>
        <w:t xml:space="preserve"> درباره دو حدیث متعارض كه فرمودند:آنها را با روایات عامه (مراد اهل سنت است) مطابقت دهید، آنچه با روایات آنان موافق بود, تركش كنید وآنچه با روایات آنان مخالف بود به آن عمل كنید. همچنین فرمودند: هرگاه دو حدیث متعارض به شما رسید، به آنچه مخالف آنهاست عمل كنید. نیز فرمودند: به آنچه خلاف عامه است عمل كن، و فرمود: آنچه مخالف عامه باشد سعادت در آن است همچنین فرمودند: بخدا سوگند هرگز خداوند در پیروی از غیر ما برای كسی هیچ خیری نگذاشته است،كسیكه موافق ما عمل كند مخالف دشمن ماست، و كسیكه در گفتار یا كرداری موافق دشمن ما باشد نه او از ماست و نه ما از او هستیم. امام رضا</w:t>
      </w:r>
      <w:r w:rsidR="002959B1" w:rsidRPr="002959B1">
        <w:rPr>
          <w:rStyle w:val="Char4"/>
          <w:rFonts w:hint="cs"/>
          <w:spacing w:val="-2"/>
          <w:rtl/>
          <w:lang w:bidi="fa-IR"/>
        </w:rPr>
        <w:t xml:space="preserve"> </w:t>
      </w:r>
      <w:r w:rsidRPr="002959B1">
        <w:rPr>
          <w:rStyle w:val="Char4"/>
          <w:spacing w:val="-2"/>
          <w:lang w:bidi="fa-IR"/>
        </w:rPr>
        <w:sym w:font="AGA Arabesque" w:char="F075"/>
      </w:r>
      <w:r w:rsidRPr="002959B1">
        <w:rPr>
          <w:rStyle w:val="Char4"/>
          <w:spacing w:val="-2"/>
          <w:rtl/>
          <w:lang w:bidi="fa-IR"/>
        </w:rPr>
        <w:t xml:space="preserve"> فرمودند: هرگاه دو حدیث را متعارض یافتید، ببینید كدام یک باعامه مخالف است به آن عمل كنید، و آنچه با روایات آنان موافق بود آنرا بگذارید. همچنین از قول امام صادق</w:t>
      </w:r>
      <w:r w:rsidR="002959B1" w:rsidRPr="002959B1">
        <w:rPr>
          <w:rStyle w:val="Char4"/>
          <w:rFonts w:hint="cs"/>
          <w:spacing w:val="-2"/>
          <w:rtl/>
          <w:lang w:bidi="fa-IR"/>
        </w:rPr>
        <w:t xml:space="preserve"> </w:t>
      </w:r>
      <w:r w:rsidRPr="002959B1">
        <w:rPr>
          <w:rStyle w:val="Char4"/>
          <w:spacing w:val="-2"/>
          <w:lang w:bidi="fa-IR"/>
        </w:rPr>
        <w:sym w:font="AGA Arabesque" w:char="F075"/>
      </w:r>
      <w:r w:rsidRPr="002959B1">
        <w:rPr>
          <w:rStyle w:val="Char4"/>
          <w:spacing w:val="-2"/>
          <w:rtl/>
          <w:lang w:bidi="fa-IR"/>
        </w:rPr>
        <w:t xml:space="preserve"> نقل </w:t>
      </w:r>
      <w:r w:rsidRPr="002959B1">
        <w:rPr>
          <w:rStyle w:val="Char4"/>
          <w:spacing w:val="-2"/>
          <w:rtl/>
        </w:rPr>
        <w:t>شده كه : بخدا قسم جز استقبال قبله در نزد آنها چیزی از حق نمانده است. [</w:t>
      </w:r>
      <w:r w:rsidRPr="002959B1">
        <w:rPr>
          <w:rStyle w:val="Char4"/>
          <w:rFonts w:eastAsia="B Badr"/>
          <w:spacing w:val="-2"/>
          <w:rtl/>
        </w:rPr>
        <w:t>الفصول الـمهمة</w:t>
      </w:r>
      <w:r w:rsidRPr="002959B1">
        <w:rPr>
          <w:rStyle w:val="Char4"/>
          <w:spacing w:val="-2"/>
          <w:rtl/>
        </w:rPr>
        <w:t>: ص325-326] حر عاملی</w:t>
      </w:r>
      <w:r w:rsidRPr="002959B1">
        <w:rPr>
          <w:rStyle w:val="Char4"/>
          <w:spacing w:val="-2"/>
          <w:rtl/>
          <w:lang w:bidi="fa-IR"/>
        </w:rPr>
        <w:t xml:space="preserve"> درباره اینگونه روایات می‌فرماید: از </w:t>
      </w:r>
      <w:r w:rsidRPr="002959B1">
        <w:rPr>
          <w:rStyle w:val="Char4"/>
          <w:spacing w:val="-2"/>
          <w:rtl/>
        </w:rPr>
        <w:t>حد تواتر گذشته است, تعحب است كه بعضی متأخرین خیال كرده‌اند كه دلیل ما در اینجا خبر واحد است. همچنین می‌فرماید: آنچه از این احادیث متواتره ثابت می‌شود این است كه اكثر قواعد اصولی‌ای كه در كتب عامه وجود دارد باطل است. [</w:t>
      </w:r>
      <w:r w:rsidRPr="002959B1">
        <w:rPr>
          <w:rStyle w:val="Char4"/>
          <w:rFonts w:eastAsia="B Badr"/>
          <w:spacing w:val="-2"/>
          <w:rtl/>
        </w:rPr>
        <w:t>الفصول الـمهمة</w:t>
      </w:r>
      <w:r w:rsidRPr="002959B1">
        <w:rPr>
          <w:rStyle w:val="Char4"/>
          <w:spacing w:val="-2"/>
          <w:rtl/>
        </w:rPr>
        <w:t>: 326].</w:t>
      </w:r>
    </w:p>
    <w:p w:rsidR="00B21C76" w:rsidRPr="0097603E" w:rsidRDefault="00B21C76" w:rsidP="00B21C76">
      <w:pPr>
        <w:pStyle w:val="a2"/>
        <w:rPr>
          <w:rtl/>
        </w:rPr>
      </w:pPr>
      <w:bookmarkStart w:id="79" w:name="3-_باعامه_مشترك_نيستيم!"/>
      <w:bookmarkStart w:id="80" w:name="_Toc310104013"/>
      <w:bookmarkStart w:id="81" w:name="_Toc380345594"/>
      <w:bookmarkStart w:id="82" w:name="_Toc387154584"/>
      <w:r w:rsidRPr="0097603E">
        <w:rPr>
          <w:rtl/>
        </w:rPr>
        <w:t>با</w:t>
      </w:r>
      <w:r>
        <w:rPr>
          <w:rtl/>
        </w:rPr>
        <w:t xml:space="preserve"> </w:t>
      </w:r>
      <w:r w:rsidRPr="0097603E">
        <w:rPr>
          <w:rtl/>
        </w:rPr>
        <w:t>عامه</w:t>
      </w:r>
      <w:r>
        <w:rPr>
          <w:rtl/>
        </w:rPr>
        <w:t xml:space="preserve"> </w:t>
      </w:r>
      <w:r w:rsidRPr="0097603E">
        <w:rPr>
          <w:rtl/>
        </w:rPr>
        <w:t>(اهل سنت) مشترك نيستي</w:t>
      </w:r>
      <w:bookmarkEnd w:id="79"/>
      <w:r>
        <w:rPr>
          <w:rtl/>
        </w:rPr>
        <w:t>م</w:t>
      </w:r>
      <w:bookmarkEnd w:id="80"/>
      <w:bookmarkEnd w:id="81"/>
      <w:bookmarkEnd w:id="82"/>
    </w:p>
    <w:p w:rsidR="00B21C76" w:rsidRPr="0087594C" w:rsidRDefault="00B21C76" w:rsidP="00851EF0">
      <w:pPr>
        <w:jc w:val="both"/>
        <w:rPr>
          <w:rStyle w:val="Char4"/>
          <w:rtl/>
          <w:lang w:bidi="fa-IR"/>
        </w:rPr>
      </w:pPr>
      <w:r w:rsidRPr="0087594C">
        <w:rPr>
          <w:rStyle w:val="Char4"/>
          <w:rtl/>
          <w:lang w:bidi="fa-IR"/>
        </w:rPr>
        <w:t>نعمت الله جزائر</w:t>
      </w:r>
      <w:r>
        <w:rPr>
          <w:rStyle w:val="Char4"/>
          <w:rtl/>
          <w:lang w:bidi="fa-IR"/>
        </w:rPr>
        <w:t>ی</w:t>
      </w:r>
      <w:r w:rsidRPr="0087594C">
        <w:rPr>
          <w:rStyle w:val="Char4"/>
          <w:rtl/>
          <w:lang w:bidi="fa-IR"/>
        </w:rPr>
        <w:t xml:space="preserve"> م</w:t>
      </w:r>
      <w:r>
        <w:rPr>
          <w:rStyle w:val="Char4"/>
          <w:rtl/>
          <w:lang w:bidi="fa-IR"/>
        </w:rPr>
        <w:t>ی‌</w:t>
      </w:r>
      <w:r w:rsidRPr="0087594C">
        <w:rPr>
          <w:rStyle w:val="Char4"/>
          <w:rtl/>
          <w:lang w:bidi="fa-IR"/>
        </w:rPr>
        <w:t>گوید: ما با آنان در ه</w:t>
      </w:r>
      <w:r>
        <w:rPr>
          <w:rStyle w:val="Char4"/>
          <w:rtl/>
          <w:lang w:bidi="fa-IR"/>
        </w:rPr>
        <w:t>ی</w:t>
      </w:r>
      <w:r w:rsidRPr="0087594C">
        <w:rPr>
          <w:rStyle w:val="Char4"/>
          <w:rtl/>
          <w:lang w:bidi="fa-IR"/>
        </w:rPr>
        <w:t>چ اصل</w:t>
      </w:r>
      <w:r>
        <w:rPr>
          <w:rStyle w:val="Char4"/>
          <w:rtl/>
          <w:lang w:bidi="fa-IR"/>
        </w:rPr>
        <w:t>ی</w:t>
      </w:r>
      <w:r w:rsidRPr="0087594C">
        <w:rPr>
          <w:rStyle w:val="Char4"/>
          <w:rtl/>
          <w:lang w:bidi="fa-IR"/>
        </w:rPr>
        <w:t xml:space="preserve"> مشتر</w:t>
      </w:r>
      <w:r>
        <w:rPr>
          <w:rStyle w:val="Char4"/>
          <w:rtl/>
          <w:lang w:bidi="fa-IR"/>
        </w:rPr>
        <w:t xml:space="preserve">ک </w:t>
      </w:r>
      <w:r w:rsidRPr="0087594C">
        <w:rPr>
          <w:rStyle w:val="Char4"/>
          <w:rtl/>
          <w:lang w:bidi="fa-IR"/>
        </w:rPr>
        <w:t>ن</w:t>
      </w:r>
      <w:r>
        <w:rPr>
          <w:rStyle w:val="Char4"/>
          <w:rtl/>
          <w:lang w:bidi="fa-IR"/>
        </w:rPr>
        <w:t>ی</w:t>
      </w:r>
      <w:r w:rsidRPr="0087594C">
        <w:rPr>
          <w:rStyle w:val="Char4"/>
          <w:rtl/>
          <w:lang w:bidi="fa-IR"/>
        </w:rPr>
        <w:t>ست</w:t>
      </w:r>
      <w:r>
        <w:rPr>
          <w:rStyle w:val="Char4"/>
          <w:rtl/>
          <w:lang w:bidi="fa-IR"/>
        </w:rPr>
        <w:t>ی</w:t>
      </w:r>
      <w:r w:rsidRPr="0087594C">
        <w:rPr>
          <w:rStyle w:val="Char4"/>
          <w:rtl/>
          <w:lang w:bidi="fa-IR"/>
        </w:rPr>
        <w:t>م. نه در إله, نه در پ</w:t>
      </w:r>
      <w:r>
        <w:rPr>
          <w:rStyle w:val="Char4"/>
          <w:rtl/>
          <w:lang w:bidi="fa-IR"/>
        </w:rPr>
        <w:t>ی</w:t>
      </w:r>
      <w:r w:rsidRPr="0087594C">
        <w:rPr>
          <w:rStyle w:val="Char4"/>
          <w:rtl/>
          <w:lang w:bidi="fa-IR"/>
        </w:rPr>
        <w:t>امبر و نه در امام، ز</w:t>
      </w:r>
      <w:r>
        <w:rPr>
          <w:rStyle w:val="Char4"/>
          <w:rtl/>
          <w:lang w:bidi="fa-IR"/>
        </w:rPr>
        <w:t>ی</w:t>
      </w:r>
      <w:r w:rsidRPr="0087594C">
        <w:rPr>
          <w:rStyle w:val="Char4"/>
          <w:rtl/>
          <w:lang w:bidi="fa-IR"/>
        </w:rPr>
        <w:t>را آنها معتقدند پروردگارشان ذات</w:t>
      </w:r>
      <w:r>
        <w:rPr>
          <w:rStyle w:val="Char4"/>
          <w:rtl/>
          <w:lang w:bidi="fa-IR"/>
        </w:rPr>
        <w:t>ی</w:t>
      </w:r>
      <w:r w:rsidRPr="0087594C">
        <w:rPr>
          <w:rStyle w:val="Char4"/>
          <w:rtl/>
          <w:lang w:bidi="fa-IR"/>
        </w:rPr>
        <w:t xml:space="preserve"> است كه پ</w:t>
      </w:r>
      <w:r>
        <w:rPr>
          <w:rStyle w:val="Char4"/>
          <w:rtl/>
          <w:lang w:bidi="fa-IR"/>
        </w:rPr>
        <w:t>ی</w:t>
      </w:r>
      <w:r w:rsidRPr="0087594C">
        <w:rPr>
          <w:rStyle w:val="Char4"/>
          <w:rtl/>
          <w:lang w:bidi="fa-IR"/>
        </w:rPr>
        <w:t>امبرش محمد و خل</w:t>
      </w:r>
      <w:r>
        <w:rPr>
          <w:rStyle w:val="Char4"/>
          <w:rtl/>
          <w:lang w:bidi="fa-IR"/>
        </w:rPr>
        <w:t>ی</w:t>
      </w:r>
      <w:r w:rsidRPr="0087594C">
        <w:rPr>
          <w:rStyle w:val="Char4"/>
          <w:rtl/>
          <w:lang w:bidi="fa-IR"/>
        </w:rPr>
        <w:t>ف</w:t>
      </w:r>
      <w:r>
        <w:rPr>
          <w:rStyle w:val="Char4"/>
          <w:rtl/>
          <w:lang w:bidi="fa-IR"/>
        </w:rPr>
        <w:t>ه‌</w:t>
      </w:r>
      <w:r w:rsidRPr="0087594C">
        <w:rPr>
          <w:rStyle w:val="Char4"/>
          <w:rtl/>
          <w:lang w:bidi="fa-IR"/>
        </w:rPr>
        <w:t>اش ابوبكر است، در حال</w:t>
      </w:r>
      <w:r>
        <w:rPr>
          <w:rStyle w:val="Char4"/>
          <w:rtl/>
          <w:lang w:bidi="fa-IR"/>
        </w:rPr>
        <w:t>ی</w:t>
      </w:r>
      <w:r w:rsidRPr="0087594C">
        <w:rPr>
          <w:rStyle w:val="Char4"/>
          <w:rtl/>
          <w:lang w:bidi="fa-IR"/>
        </w:rPr>
        <w:t xml:space="preserve"> كه ما چن</w:t>
      </w:r>
      <w:r>
        <w:rPr>
          <w:rStyle w:val="Char4"/>
          <w:rtl/>
          <w:lang w:bidi="fa-IR"/>
        </w:rPr>
        <w:t>ی</w:t>
      </w:r>
      <w:r w:rsidRPr="0087594C">
        <w:rPr>
          <w:rStyle w:val="Char4"/>
          <w:rtl/>
          <w:lang w:bidi="fa-IR"/>
        </w:rPr>
        <w:t>ن خدا</w:t>
      </w:r>
      <w:r>
        <w:rPr>
          <w:rStyle w:val="Char4"/>
          <w:rtl/>
          <w:lang w:bidi="fa-IR"/>
        </w:rPr>
        <w:t>یی</w:t>
      </w:r>
      <w:r w:rsidRPr="0087594C">
        <w:rPr>
          <w:rStyle w:val="Char4"/>
          <w:rtl/>
          <w:lang w:bidi="fa-IR"/>
        </w:rPr>
        <w:t xml:space="preserve"> را قبول ندار</w:t>
      </w:r>
      <w:r>
        <w:rPr>
          <w:rStyle w:val="Char4"/>
          <w:rtl/>
          <w:lang w:bidi="fa-IR"/>
        </w:rPr>
        <w:t>ی</w:t>
      </w:r>
      <w:r w:rsidRPr="0087594C">
        <w:rPr>
          <w:rStyle w:val="Char4"/>
          <w:rtl/>
          <w:lang w:bidi="fa-IR"/>
        </w:rPr>
        <w:t>م و نه چن</w:t>
      </w:r>
      <w:r>
        <w:rPr>
          <w:rStyle w:val="Char4"/>
          <w:rtl/>
          <w:lang w:bidi="fa-IR"/>
        </w:rPr>
        <w:t>ی</w:t>
      </w:r>
      <w:r w:rsidRPr="0087594C">
        <w:rPr>
          <w:rStyle w:val="Char4"/>
          <w:rtl/>
          <w:lang w:bidi="fa-IR"/>
        </w:rPr>
        <w:t>ن پ</w:t>
      </w:r>
      <w:r>
        <w:rPr>
          <w:rStyle w:val="Char4"/>
          <w:rtl/>
          <w:lang w:bidi="fa-IR"/>
        </w:rPr>
        <w:t>ی</w:t>
      </w:r>
      <w:r w:rsidRPr="0087594C">
        <w:rPr>
          <w:rStyle w:val="Char4"/>
          <w:rtl/>
          <w:lang w:bidi="fa-IR"/>
        </w:rPr>
        <w:t>امبر</w:t>
      </w:r>
      <w:r>
        <w:rPr>
          <w:rStyle w:val="Char4"/>
          <w:rtl/>
          <w:lang w:bidi="fa-IR"/>
        </w:rPr>
        <w:t>ی</w:t>
      </w:r>
      <w:r w:rsidRPr="0087594C">
        <w:rPr>
          <w:rStyle w:val="Char4"/>
          <w:rtl/>
          <w:lang w:bidi="fa-IR"/>
        </w:rPr>
        <w:t xml:space="preserve"> را</w:t>
      </w:r>
      <w:r>
        <w:rPr>
          <w:rStyle w:val="Char4"/>
          <w:rtl/>
          <w:lang w:bidi="fa-IR"/>
        </w:rPr>
        <w:t xml:space="preserve"> </w:t>
      </w:r>
      <w:r w:rsidRPr="009C32C8">
        <w:rPr>
          <w:rStyle w:val="Char8"/>
          <w:rtl/>
          <w:lang w:bidi="fa-IR"/>
        </w:rPr>
        <w:t>«</w:t>
      </w:r>
      <w:r w:rsidRPr="00B21C76">
        <w:rPr>
          <w:rStyle w:val="Char1"/>
          <w:rtl/>
        </w:rPr>
        <w:t>لا نقول بهذا الرب ولا بذلك النبي</w:t>
      </w:r>
      <w:r w:rsidRPr="009C32C8">
        <w:rPr>
          <w:rStyle w:val="Char8"/>
          <w:rtl/>
          <w:lang w:bidi="fa-IR"/>
        </w:rPr>
        <w:t>»</w:t>
      </w:r>
      <w:r w:rsidRPr="00534247">
        <w:rPr>
          <w:rFonts w:cs="IRLotus"/>
          <w:rtl/>
          <w:lang w:bidi="fa-IR"/>
        </w:rPr>
        <w:t xml:space="preserve"> </w:t>
      </w:r>
      <w:r w:rsidRPr="009C32C8">
        <w:rPr>
          <w:rStyle w:val="Char8"/>
          <w:rtl/>
          <w:lang w:bidi="fa-IR"/>
        </w:rPr>
        <w:t>«</w:t>
      </w:r>
      <w:r w:rsidRPr="0087594C">
        <w:rPr>
          <w:rStyle w:val="Char4"/>
          <w:rtl/>
          <w:lang w:bidi="fa-IR"/>
        </w:rPr>
        <w:t>پروردگار</w:t>
      </w:r>
      <w:r>
        <w:rPr>
          <w:rStyle w:val="Char4"/>
          <w:rtl/>
          <w:lang w:bidi="fa-IR"/>
        </w:rPr>
        <w:t>ی</w:t>
      </w:r>
      <w:r w:rsidRPr="0087594C">
        <w:rPr>
          <w:rStyle w:val="Char4"/>
          <w:rtl/>
          <w:lang w:bidi="fa-IR"/>
        </w:rPr>
        <w:t>كه خل</w:t>
      </w:r>
      <w:r>
        <w:rPr>
          <w:rStyle w:val="Char4"/>
          <w:rtl/>
          <w:lang w:bidi="fa-IR"/>
        </w:rPr>
        <w:t>ی</w:t>
      </w:r>
      <w:r w:rsidRPr="0087594C">
        <w:rPr>
          <w:rStyle w:val="Char4"/>
          <w:rtl/>
          <w:lang w:bidi="fa-IR"/>
        </w:rPr>
        <w:t>فه پ</w:t>
      </w:r>
      <w:r>
        <w:rPr>
          <w:rStyle w:val="Char4"/>
          <w:rtl/>
          <w:lang w:bidi="fa-IR"/>
        </w:rPr>
        <w:t>ی</w:t>
      </w:r>
      <w:r w:rsidRPr="0087594C">
        <w:rPr>
          <w:rStyle w:val="Char4"/>
          <w:rtl/>
          <w:lang w:bidi="fa-IR"/>
        </w:rPr>
        <w:t>امبرش ابوبكر باشد خدا</w:t>
      </w:r>
      <w:r>
        <w:rPr>
          <w:rStyle w:val="Char4"/>
          <w:rtl/>
          <w:lang w:bidi="fa-IR"/>
        </w:rPr>
        <w:t>ی</w:t>
      </w:r>
      <w:r w:rsidRPr="0087594C">
        <w:rPr>
          <w:rStyle w:val="Char4"/>
          <w:rtl/>
          <w:lang w:bidi="fa-IR"/>
        </w:rPr>
        <w:t xml:space="preserve"> ما</w:t>
      </w:r>
      <w:r>
        <w:rPr>
          <w:rStyle w:val="Char4"/>
          <w:rtl/>
          <w:lang w:bidi="fa-IR"/>
        </w:rPr>
        <w:t xml:space="preserve"> </w:t>
      </w:r>
      <w:r w:rsidRPr="0087594C">
        <w:rPr>
          <w:rStyle w:val="Char4"/>
          <w:rtl/>
          <w:lang w:bidi="fa-IR"/>
        </w:rPr>
        <w:t>ن</w:t>
      </w:r>
      <w:r>
        <w:rPr>
          <w:rStyle w:val="Char4"/>
          <w:rtl/>
          <w:lang w:bidi="fa-IR"/>
        </w:rPr>
        <w:t>ی</w:t>
      </w:r>
      <w:r w:rsidRPr="0087594C">
        <w:rPr>
          <w:rStyle w:val="Char4"/>
          <w:rtl/>
          <w:lang w:bidi="fa-IR"/>
        </w:rPr>
        <w:t>ست و</w:t>
      </w:r>
      <w:r>
        <w:rPr>
          <w:rStyle w:val="Char4"/>
          <w:rtl/>
          <w:lang w:bidi="fa-IR"/>
        </w:rPr>
        <w:t xml:space="preserve"> </w:t>
      </w:r>
      <w:r w:rsidRPr="0087594C">
        <w:rPr>
          <w:rStyle w:val="Char4"/>
          <w:rtl/>
          <w:lang w:bidi="fa-IR"/>
        </w:rPr>
        <w:t>آن پ</w:t>
      </w:r>
      <w:r>
        <w:rPr>
          <w:rStyle w:val="Char4"/>
          <w:rtl/>
          <w:lang w:bidi="fa-IR"/>
        </w:rPr>
        <w:t>ی</w:t>
      </w:r>
      <w:r w:rsidRPr="0087594C">
        <w:rPr>
          <w:rStyle w:val="Char4"/>
          <w:rtl/>
          <w:lang w:bidi="fa-IR"/>
        </w:rPr>
        <w:t>امبرهم پ</w:t>
      </w:r>
      <w:r>
        <w:rPr>
          <w:rStyle w:val="Char4"/>
          <w:rtl/>
          <w:lang w:bidi="fa-IR"/>
        </w:rPr>
        <w:t>ی</w:t>
      </w:r>
      <w:r w:rsidRPr="0087594C">
        <w:rPr>
          <w:rStyle w:val="Char4"/>
          <w:rtl/>
          <w:lang w:bidi="fa-IR"/>
        </w:rPr>
        <w:t>امبر ما ن</w:t>
      </w:r>
      <w:r>
        <w:rPr>
          <w:rStyle w:val="Char4"/>
          <w:rtl/>
          <w:lang w:bidi="fa-IR"/>
        </w:rPr>
        <w:t>ی</w:t>
      </w:r>
      <w:r w:rsidRPr="0087594C">
        <w:rPr>
          <w:rStyle w:val="Char4"/>
          <w:rtl/>
          <w:lang w:bidi="fa-IR"/>
        </w:rPr>
        <w:t>ست</w:t>
      </w:r>
      <w:r w:rsidRPr="00063B8F">
        <w:rPr>
          <w:rStyle w:val="Char8"/>
          <w:rtl/>
          <w:lang w:bidi="fa-IR"/>
        </w:rPr>
        <w:t>»</w:t>
      </w:r>
      <w:r w:rsidRPr="0087594C">
        <w:rPr>
          <w:rStyle w:val="Char4"/>
          <w:rtl/>
          <w:lang w:bidi="fa-IR"/>
        </w:rPr>
        <w:t xml:space="preserve"> </w:t>
      </w:r>
      <w:r w:rsidRPr="00063B8F">
        <w:rPr>
          <w:rStyle w:val="Char8"/>
          <w:rtl/>
          <w:lang w:bidi="fa-IR"/>
        </w:rPr>
        <w:t>«</w:t>
      </w:r>
      <w:r w:rsidRPr="00B21C76">
        <w:rPr>
          <w:rStyle w:val="Char1"/>
          <w:rtl/>
        </w:rPr>
        <w:t>إن الرب الذى خليفة نبيه ابوبكر ليس ربنا ولا ذلك النبي نبينا</w:t>
      </w:r>
      <w:r w:rsidRPr="00063B8F">
        <w:rPr>
          <w:rStyle w:val="Char8"/>
          <w:rtl/>
          <w:lang w:bidi="fa-IR"/>
        </w:rPr>
        <w:t>»</w:t>
      </w:r>
      <w:r w:rsidRPr="0087594C">
        <w:rPr>
          <w:rStyle w:val="Char4"/>
          <w:rtl/>
          <w:lang w:bidi="fa-IR"/>
        </w:rPr>
        <w:t xml:space="preserve"> </w:t>
      </w:r>
      <w:r>
        <w:rPr>
          <w:rStyle w:val="Char4"/>
          <w:rtl/>
          <w:lang w:bidi="fa-IR"/>
        </w:rPr>
        <w:t>[</w:t>
      </w:r>
      <w:r w:rsidRPr="00B52B5B">
        <w:rPr>
          <w:rStyle w:val="Char1"/>
          <w:rFonts w:eastAsia="B Badr"/>
          <w:rtl/>
          <w:lang w:bidi="fa-IR"/>
        </w:rPr>
        <w:t>الأنوار النعمانية</w:t>
      </w:r>
      <w:r>
        <w:rPr>
          <w:rStyle w:val="Char4"/>
          <w:rtl/>
          <w:lang w:bidi="fa-IR"/>
        </w:rPr>
        <w:t>:</w:t>
      </w:r>
      <w:r w:rsidRPr="0087594C">
        <w:rPr>
          <w:rStyle w:val="Char4"/>
          <w:rtl/>
          <w:lang w:bidi="fa-IR"/>
        </w:rPr>
        <w:t xml:space="preserve"> 2/278</w:t>
      </w:r>
      <w:r w:rsidRPr="00B21C76">
        <w:rPr>
          <w:rStyle w:val="Char1"/>
          <w:rtl/>
        </w:rPr>
        <w:t xml:space="preserve"> باب نور في حقيقة دين الإمامية والعلة التي من أجلها يجب الأخذ بخلاف ما تقوله العامة</w:t>
      </w:r>
      <w:r>
        <w:rPr>
          <w:rStyle w:val="Char4"/>
          <w:rtl/>
          <w:lang w:bidi="fa-IR"/>
        </w:rPr>
        <w:t>]</w:t>
      </w:r>
      <w:r w:rsidRPr="0087594C">
        <w:rPr>
          <w:rStyle w:val="Char4"/>
          <w:rtl/>
          <w:lang w:bidi="fa-IR"/>
        </w:rPr>
        <w:t>. ش</w:t>
      </w:r>
      <w:r>
        <w:rPr>
          <w:rStyle w:val="Char4"/>
          <w:rtl/>
          <w:lang w:bidi="fa-IR"/>
        </w:rPr>
        <w:t>ی</w:t>
      </w:r>
      <w:r w:rsidRPr="0087594C">
        <w:rPr>
          <w:rStyle w:val="Char4"/>
          <w:rtl/>
          <w:lang w:bidi="fa-IR"/>
        </w:rPr>
        <w:t>خ صدوق ازابواسحاق ارجان</w:t>
      </w:r>
      <w:r>
        <w:rPr>
          <w:rStyle w:val="Char4"/>
          <w:rtl/>
          <w:lang w:bidi="fa-IR"/>
        </w:rPr>
        <w:t>ی</w:t>
      </w:r>
      <w:r w:rsidRPr="0087594C">
        <w:rPr>
          <w:rStyle w:val="Char4"/>
          <w:rtl/>
          <w:lang w:bidi="fa-IR"/>
        </w:rPr>
        <w:t xml:space="preserve"> روا</w:t>
      </w:r>
      <w:r>
        <w:rPr>
          <w:rStyle w:val="Char4"/>
          <w:rtl/>
          <w:lang w:bidi="fa-IR"/>
        </w:rPr>
        <w:t>ی</w:t>
      </w:r>
      <w:r w:rsidRPr="0087594C">
        <w:rPr>
          <w:rStyle w:val="Char4"/>
          <w:rtl/>
          <w:lang w:bidi="fa-IR"/>
        </w:rPr>
        <w:t>ت م</w:t>
      </w:r>
      <w:r>
        <w:rPr>
          <w:rStyle w:val="Char4"/>
          <w:rtl/>
          <w:lang w:bidi="fa-IR"/>
        </w:rPr>
        <w:t>ی</w:t>
      </w:r>
      <w:r w:rsidRPr="0087594C">
        <w:rPr>
          <w:rStyle w:val="Char4"/>
          <w:rtl/>
          <w:lang w:bidi="fa-IR"/>
        </w:rPr>
        <w:t>كند كه گفت: امام صادق</w:t>
      </w:r>
      <w:r>
        <w:rPr>
          <w:rStyle w:val="Char4"/>
          <w:lang w:bidi="fa-IR"/>
        </w:rPr>
        <w:sym w:font="AGA Arabesque" w:char="F075"/>
      </w:r>
      <w:r w:rsidRPr="0087594C">
        <w:rPr>
          <w:rStyle w:val="Char4"/>
          <w:rtl/>
          <w:lang w:bidi="fa-IR"/>
        </w:rPr>
        <w:t xml:space="preserve"> فرمودند: آ</w:t>
      </w:r>
      <w:r>
        <w:rPr>
          <w:rStyle w:val="Char4"/>
          <w:rtl/>
          <w:lang w:bidi="fa-IR"/>
        </w:rPr>
        <w:t>ی</w:t>
      </w:r>
      <w:r w:rsidRPr="0087594C">
        <w:rPr>
          <w:rStyle w:val="Char4"/>
          <w:rtl/>
          <w:lang w:bidi="fa-IR"/>
        </w:rPr>
        <w:t>ا م</w:t>
      </w:r>
      <w:r>
        <w:rPr>
          <w:rStyle w:val="Char4"/>
          <w:rtl/>
          <w:lang w:bidi="fa-IR"/>
        </w:rPr>
        <w:t>ی</w:t>
      </w:r>
      <w:r w:rsidRPr="0087594C">
        <w:rPr>
          <w:rStyle w:val="Char4"/>
          <w:rtl/>
          <w:lang w:bidi="fa-IR"/>
        </w:rPr>
        <w:t>دان</w:t>
      </w:r>
      <w:r>
        <w:rPr>
          <w:rStyle w:val="Char4"/>
          <w:rtl/>
          <w:lang w:bidi="fa-IR"/>
        </w:rPr>
        <w:t>ی</w:t>
      </w:r>
      <w:r w:rsidRPr="0087594C">
        <w:rPr>
          <w:rStyle w:val="Char4"/>
          <w:rtl/>
          <w:lang w:bidi="fa-IR"/>
        </w:rPr>
        <w:t xml:space="preserve"> چرا به شما دستور داده شده برخلاف اهل س</w:t>
      </w:r>
      <w:r>
        <w:rPr>
          <w:rStyle w:val="Char4"/>
          <w:rtl/>
          <w:lang w:bidi="fa-IR"/>
        </w:rPr>
        <w:t>نت عمل كنید؟ گفتم نمیدانم فرمود</w:t>
      </w:r>
      <w:r w:rsidRPr="0087594C">
        <w:rPr>
          <w:rStyle w:val="Char4"/>
          <w:rtl/>
          <w:lang w:bidi="fa-IR"/>
        </w:rPr>
        <w:t>: ز</w:t>
      </w:r>
      <w:r>
        <w:rPr>
          <w:rStyle w:val="Char4"/>
          <w:rtl/>
          <w:lang w:bidi="fa-IR"/>
        </w:rPr>
        <w:t>ی</w:t>
      </w:r>
      <w:r w:rsidRPr="0087594C">
        <w:rPr>
          <w:rStyle w:val="Char4"/>
          <w:rtl/>
          <w:lang w:bidi="fa-IR"/>
        </w:rPr>
        <w:t>راكه عل</w:t>
      </w:r>
      <w:r>
        <w:rPr>
          <w:rStyle w:val="Char4"/>
          <w:rtl/>
          <w:lang w:bidi="fa-IR"/>
        </w:rPr>
        <w:t>ی</w:t>
      </w:r>
      <w:r>
        <w:rPr>
          <w:rStyle w:val="Char4"/>
          <w:lang w:bidi="fa-IR"/>
        </w:rPr>
        <w:sym w:font="AGA Arabesque" w:char="F075"/>
      </w:r>
      <w:r w:rsidRPr="0087594C">
        <w:rPr>
          <w:rStyle w:val="Char4"/>
          <w:rtl/>
          <w:lang w:bidi="fa-IR"/>
        </w:rPr>
        <w:t xml:space="preserve"> ه</w:t>
      </w:r>
      <w:r>
        <w:rPr>
          <w:rStyle w:val="Char4"/>
          <w:rtl/>
          <w:lang w:bidi="fa-IR"/>
        </w:rPr>
        <w:t>ی</w:t>
      </w:r>
      <w:r w:rsidRPr="0087594C">
        <w:rPr>
          <w:rStyle w:val="Char4"/>
          <w:rtl/>
          <w:lang w:bidi="fa-IR"/>
        </w:rPr>
        <w:t>چ كار</w:t>
      </w:r>
      <w:r>
        <w:rPr>
          <w:rStyle w:val="Char4"/>
          <w:rtl/>
          <w:lang w:bidi="fa-IR"/>
        </w:rPr>
        <w:t>ی</w:t>
      </w:r>
      <w:r w:rsidRPr="0087594C">
        <w:rPr>
          <w:rStyle w:val="Char4"/>
          <w:rtl/>
          <w:lang w:bidi="fa-IR"/>
        </w:rPr>
        <w:t xml:space="preserve"> نبوده كه انجام دهد مگر ا</w:t>
      </w:r>
      <w:r>
        <w:rPr>
          <w:rStyle w:val="Char4"/>
          <w:rtl/>
          <w:lang w:bidi="fa-IR"/>
        </w:rPr>
        <w:t>ی</w:t>
      </w:r>
      <w:r w:rsidRPr="0087594C">
        <w:rPr>
          <w:rStyle w:val="Char4"/>
          <w:rtl/>
          <w:lang w:bidi="fa-IR"/>
        </w:rPr>
        <w:t>نكه امت با او مخالفت م</w:t>
      </w:r>
      <w:r>
        <w:rPr>
          <w:rStyle w:val="Char4"/>
          <w:rtl/>
          <w:lang w:bidi="fa-IR"/>
        </w:rPr>
        <w:t>ی‌</w:t>
      </w:r>
      <w:r w:rsidRPr="0087594C">
        <w:rPr>
          <w:rStyle w:val="Char4"/>
          <w:rtl/>
          <w:lang w:bidi="fa-IR"/>
        </w:rPr>
        <w:t>كرد، تا ا</w:t>
      </w:r>
      <w:r>
        <w:rPr>
          <w:rStyle w:val="Char4"/>
          <w:rtl/>
          <w:lang w:bidi="fa-IR"/>
        </w:rPr>
        <w:t>ی</w:t>
      </w:r>
      <w:r w:rsidRPr="0087594C">
        <w:rPr>
          <w:rStyle w:val="Char4"/>
          <w:rtl/>
          <w:lang w:bidi="fa-IR"/>
        </w:rPr>
        <w:t>نكه امر او را باطل كنند، از آنچه نم</w:t>
      </w:r>
      <w:r>
        <w:rPr>
          <w:rStyle w:val="Char4"/>
          <w:rtl/>
          <w:lang w:bidi="fa-IR"/>
        </w:rPr>
        <w:t>ی‌</w:t>
      </w:r>
      <w:r w:rsidRPr="0087594C">
        <w:rPr>
          <w:rStyle w:val="Char4"/>
          <w:rtl/>
          <w:lang w:bidi="fa-IR"/>
        </w:rPr>
        <w:t>دانستند از ام</w:t>
      </w:r>
      <w:r>
        <w:rPr>
          <w:rStyle w:val="Char4"/>
          <w:rtl/>
          <w:lang w:bidi="fa-IR"/>
        </w:rPr>
        <w:t>ی</w:t>
      </w:r>
      <w:r w:rsidRPr="0087594C">
        <w:rPr>
          <w:rStyle w:val="Char4"/>
          <w:rtl/>
          <w:lang w:bidi="fa-IR"/>
        </w:rPr>
        <w:t>رالمؤمن</w:t>
      </w:r>
      <w:r>
        <w:rPr>
          <w:rStyle w:val="Char4"/>
          <w:rtl/>
          <w:lang w:bidi="fa-IR"/>
        </w:rPr>
        <w:t>ی</w:t>
      </w:r>
      <w:r w:rsidRPr="0087594C">
        <w:rPr>
          <w:rStyle w:val="Char4"/>
          <w:rtl/>
          <w:lang w:bidi="fa-IR"/>
        </w:rPr>
        <w:t>ن</w:t>
      </w:r>
      <w:r>
        <w:rPr>
          <w:rStyle w:val="Char4"/>
          <w:lang w:bidi="fa-IR"/>
        </w:rPr>
        <w:sym w:font="AGA Arabesque" w:char="F075"/>
      </w:r>
      <w:r w:rsidRPr="0087594C">
        <w:rPr>
          <w:rStyle w:val="Char4"/>
          <w:rtl/>
          <w:lang w:bidi="fa-IR"/>
        </w:rPr>
        <w:t xml:space="preserve"> م</w:t>
      </w:r>
      <w:r>
        <w:rPr>
          <w:rStyle w:val="Char4"/>
          <w:rtl/>
          <w:lang w:bidi="fa-IR"/>
        </w:rPr>
        <w:t>ی‌</w:t>
      </w:r>
      <w:r w:rsidRPr="0087594C">
        <w:rPr>
          <w:rStyle w:val="Char4"/>
          <w:rtl/>
          <w:lang w:bidi="fa-IR"/>
        </w:rPr>
        <w:t>پرس</w:t>
      </w:r>
      <w:r>
        <w:rPr>
          <w:rStyle w:val="Char4"/>
          <w:rtl/>
          <w:lang w:bidi="fa-IR"/>
        </w:rPr>
        <w:t>ی</w:t>
      </w:r>
      <w:r w:rsidRPr="0087594C">
        <w:rPr>
          <w:rStyle w:val="Char4"/>
          <w:rtl/>
          <w:lang w:bidi="fa-IR"/>
        </w:rPr>
        <w:t>دند، اما هرچه ا</w:t>
      </w:r>
      <w:r>
        <w:rPr>
          <w:rStyle w:val="Char4"/>
          <w:rtl/>
          <w:lang w:bidi="fa-IR"/>
        </w:rPr>
        <w:t>ی</w:t>
      </w:r>
      <w:r w:rsidRPr="0087594C">
        <w:rPr>
          <w:rStyle w:val="Char4"/>
          <w:rtl/>
          <w:lang w:bidi="fa-IR"/>
        </w:rPr>
        <w:t>شان فتوا م</w:t>
      </w:r>
      <w:r>
        <w:rPr>
          <w:rStyle w:val="Char4"/>
          <w:rtl/>
          <w:lang w:bidi="fa-IR"/>
        </w:rPr>
        <w:t>ی</w:t>
      </w:r>
      <w:r w:rsidRPr="0087594C">
        <w:rPr>
          <w:rStyle w:val="Char4"/>
          <w:rtl/>
          <w:lang w:bidi="fa-IR"/>
        </w:rPr>
        <w:t>داد آنها از</w:t>
      </w:r>
      <w:r>
        <w:rPr>
          <w:rStyle w:val="Char4"/>
          <w:rtl/>
          <w:lang w:bidi="fa-IR"/>
        </w:rPr>
        <w:t xml:space="preserve"> </w:t>
      </w:r>
      <w:r w:rsidRPr="0087594C">
        <w:rPr>
          <w:rStyle w:val="Char4"/>
          <w:rtl/>
          <w:lang w:bidi="fa-IR"/>
        </w:rPr>
        <w:t>پ</w:t>
      </w:r>
      <w:r>
        <w:rPr>
          <w:rStyle w:val="Char4"/>
          <w:rtl/>
          <w:lang w:bidi="fa-IR"/>
        </w:rPr>
        <w:t>ی</w:t>
      </w:r>
      <w:r w:rsidRPr="0087594C">
        <w:rPr>
          <w:rStyle w:val="Char4"/>
          <w:rtl/>
          <w:lang w:bidi="fa-IR"/>
        </w:rPr>
        <w:t>ش خودشان برا</w:t>
      </w:r>
      <w:r>
        <w:rPr>
          <w:rStyle w:val="Char4"/>
          <w:rtl/>
          <w:lang w:bidi="fa-IR"/>
        </w:rPr>
        <w:t>ی</w:t>
      </w:r>
      <w:r w:rsidRPr="0087594C">
        <w:rPr>
          <w:rStyle w:val="Char4"/>
          <w:rtl/>
          <w:lang w:bidi="fa-IR"/>
        </w:rPr>
        <w:t xml:space="preserve"> آن ضد</w:t>
      </w:r>
      <w:r>
        <w:rPr>
          <w:rStyle w:val="Char4"/>
          <w:rtl/>
          <w:lang w:bidi="fa-IR"/>
        </w:rPr>
        <w:t>ی</w:t>
      </w:r>
      <w:r w:rsidRPr="0087594C">
        <w:rPr>
          <w:rStyle w:val="Char4"/>
          <w:rtl/>
          <w:lang w:bidi="fa-IR"/>
        </w:rPr>
        <w:t xml:space="preserve"> م</w:t>
      </w:r>
      <w:r>
        <w:rPr>
          <w:rStyle w:val="Char4"/>
          <w:rtl/>
          <w:lang w:bidi="fa-IR"/>
        </w:rPr>
        <w:t>ی‌</w:t>
      </w:r>
      <w:r w:rsidRPr="0087594C">
        <w:rPr>
          <w:rStyle w:val="Char4"/>
          <w:rtl/>
          <w:lang w:bidi="fa-IR"/>
        </w:rPr>
        <w:t>تراش</w:t>
      </w:r>
      <w:r>
        <w:rPr>
          <w:rStyle w:val="Char4"/>
          <w:rtl/>
          <w:lang w:bidi="fa-IR"/>
        </w:rPr>
        <w:t>ی</w:t>
      </w:r>
      <w:r w:rsidRPr="0087594C">
        <w:rPr>
          <w:rStyle w:val="Char4"/>
          <w:rtl/>
          <w:lang w:bidi="fa-IR"/>
        </w:rPr>
        <w:t>دند، تا ا</w:t>
      </w:r>
      <w:r>
        <w:rPr>
          <w:rStyle w:val="Char4"/>
          <w:rtl/>
          <w:lang w:bidi="fa-IR"/>
        </w:rPr>
        <w:t>ی</w:t>
      </w:r>
      <w:r w:rsidRPr="0087594C">
        <w:rPr>
          <w:rStyle w:val="Char4"/>
          <w:rtl/>
          <w:lang w:bidi="fa-IR"/>
        </w:rPr>
        <w:t>نكه حق را برا</w:t>
      </w:r>
      <w:r>
        <w:rPr>
          <w:rStyle w:val="Char4"/>
          <w:rtl/>
          <w:lang w:bidi="fa-IR"/>
        </w:rPr>
        <w:t>ی</w:t>
      </w:r>
      <w:r w:rsidRPr="0087594C">
        <w:rPr>
          <w:rStyle w:val="Char4"/>
          <w:rtl/>
          <w:lang w:bidi="fa-IR"/>
        </w:rPr>
        <w:t xml:space="preserve"> مردم وارونه جلوه دهند:</w:t>
      </w:r>
      <w:r w:rsidRPr="00534247">
        <w:rPr>
          <w:rFonts w:cs="IRLotus"/>
          <w:sz w:val="20"/>
          <w:szCs w:val="20"/>
          <w:rtl/>
          <w:lang w:bidi="fa-IR"/>
        </w:rPr>
        <w:t xml:space="preserve"> </w:t>
      </w:r>
      <w:r w:rsidRPr="00063B8F">
        <w:rPr>
          <w:rStyle w:val="Char8"/>
          <w:rtl/>
          <w:lang w:bidi="fa-IR"/>
        </w:rPr>
        <w:t>«</w:t>
      </w:r>
      <w:r w:rsidRPr="00B21C76">
        <w:rPr>
          <w:rStyle w:val="Char1"/>
          <w:rtl/>
        </w:rPr>
        <w:t>أتدري لم أمرتم بالأخذ بخلاف ما تقوله العامة فقلت: لا ندري، فقال: إن عليا لم يكن يدين بدين إلا خالف عليه الأمة! إلى غيره إرادة لإبطال أمره وكانوا يسألون أميرالـمؤمنين س عن الشيء الذي لايعلمونه فإذا أفتاهم جعلوا له ضدا من عندهم ليلبسوا علي الناس</w:t>
      </w:r>
      <w:r w:rsidRPr="00063B8F">
        <w:rPr>
          <w:rStyle w:val="Char8"/>
          <w:rtl/>
          <w:lang w:bidi="fa-IR"/>
        </w:rPr>
        <w:t>»</w:t>
      </w:r>
      <w:r w:rsidRPr="0035596E">
        <w:rPr>
          <w:rFonts w:cs="Titr"/>
          <w:sz w:val="16"/>
          <w:szCs w:val="16"/>
          <w:rtl/>
          <w:lang w:bidi="fa-IR"/>
        </w:rPr>
        <w:t xml:space="preserve"> </w:t>
      </w:r>
      <w:r>
        <w:rPr>
          <w:rStyle w:val="Char4"/>
          <w:rtl/>
          <w:lang w:bidi="fa-IR"/>
        </w:rPr>
        <w:t>[</w:t>
      </w:r>
      <w:r w:rsidRPr="00063B8F">
        <w:rPr>
          <w:rStyle w:val="Char1"/>
          <w:rFonts w:eastAsia="B Badr"/>
          <w:rtl/>
          <w:lang w:bidi="fa-IR"/>
        </w:rPr>
        <w:t>علل الشرائع</w:t>
      </w:r>
      <w:r>
        <w:rPr>
          <w:rStyle w:val="Char4"/>
          <w:rtl/>
          <w:lang w:bidi="fa-IR"/>
        </w:rPr>
        <w:t>:</w:t>
      </w:r>
      <w:r w:rsidRPr="0087594C">
        <w:rPr>
          <w:rStyle w:val="Char4"/>
          <w:rtl/>
          <w:lang w:bidi="fa-IR"/>
        </w:rPr>
        <w:t xml:space="preserve"> ص531</w:t>
      </w:r>
      <w:r>
        <w:rPr>
          <w:rStyle w:val="Char4"/>
          <w:rtl/>
          <w:lang w:bidi="fa-IR"/>
        </w:rPr>
        <w:t xml:space="preserve"> </w:t>
      </w:r>
      <w:r w:rsidRPr="0087594C">
        <w:rPr>
          <w:rStyle w:val="Char4"/>
          <w:rtl/>
          <w:lang w:bidi="fa-IR"/>
        </w:rPr>
        <w:t>چاپ ا</w:t>
      </w:r>
      <w:r>
        <w:rPr>
          <w:rStyle w:val="Char4"/>
          <w:rtl/>
          <w:lang w:bidi="fa-IR"/>
        </w:rPr>
        <w:t>ی</w:t>
      </w:r>
      <w:r w:rsidRPr="0087594C">
        <w:rPr>
          <w:rStyle w:val="Char4"/>
          <w:rtl/>
          <w:lang w:bidi="fa-IR"/>
        </w:rPr>
        <w:t>ران</w:t>
      </w:r>
      <w:r>
        <w:rPr>
          <w:rStyle w:val="Char4"/>
          <w:rtl/>
          <w:lang w:bidi="fa-IR"/>
        </w:rPr>
        <w:t>].</w:t>
      </w:r>
      <w:r w:rsidRPr="0087594C">
        <w:rPr>
          <w:rStyle w:val="Char4"/>
          <w:rtl/>
          <w:lang w:bidi="fa-IR"/>
        </w:rPr>
        <w:t xml:space="preserve"> </w:t>
      </w:r>
    </w:p>
    <w:p w:rsidR="00B21C76" w:rsidRPr="0087594C" w:rsidRDefault="00B21C76" w:rsidP="00B21C76">
      <w:pPr>
        <w:pStyle w:val="a8"/>
        <w:rPr>
          <w:sz w:val="20"/>
          <w:rtl/>
        </w:rPr>
      </w:pPr>
      <w:r w:rsidRPr="0087594C">
        <w:rPr>
          <w:rtl/>
        </w:rPr>
        <w:t>ا</w:t>
      </w:r>
      <w:r>
        <w:rPr>
          <w:rtl/>
        </w:rPr>
        <w:t>ی</w:t>
      </w:r>
      <w:r w:rsidRPr="0087594C">
        <w:rPr>
          <w:rtl/>
        </w:rPr>
        <w:t>نجا سؤال</w:t>
      </w:r>
      <w:r>
        <w:rPr>
          <w:rtl/>
        </w:rPr>
        <w:t>ی</w:t>
      </w:r>
      <w:r w:rsidRPr="0087594C">
        <w:rPr>
          <w:rtl/>
        </w:rPr>
        <w:t xml:space="preserve"> مطرح م</w:t>
      </w:r>
      <w:r>
        <w:rPr>
          <w:rtl/>
        </w:rPr>
        <w:t>ی</w:t>
      </w:r>
      <w:r w:rsidRPr="0087594C">
        <w:rPr>
          <w:rtl/>
        </w:rPr>
        <w:t>‌شود، فرض كن</w:t>
      </w:r>
      <w:r>
        <w:rPr>
          <w:rtl/>
        </w:rPr>
        <w:t>ی</w:t>
      </w:r>
      <w:r w:rsidRPr="0087594C">
        <w:rPr>
          <w:rtl/>
        </w:rPr>
        <w:t>م كه در مسئله</w:t>
      </w:r>
      <w:r>
        <w:rPr>
          <w:rtl/>
        </w:rPr>
        <w:t xml:space="preserve">‌ای </w:t>
      </w:r>
      <w:r w:rsidRPr="0087594C">
        <w:rPr>
          <w:rtl/>
        </w:rPr>
        <w:t>حق با عامه است آ</w:t>
      </w:r>
      <w:r>
        <w:rPr>
          <w:rtl/>
        </w:rPr>
        <w:t>ی</w:t>
      </w:r>
      <w:r w:rsidRPr="0087594C">
        <w:rPr>
          <w:rtl/>
        </w:rPr>
        <w:t>ا با ا</w:t>
      </w:r>
      <w:r>
        <w:rPr>
          <w:rtl/>
        </w:rPr>
        <w:t>ی</w:t>
      </w:r>
      <w:r w:rsidRPr="0087594C">
        <w:rPr>
          <w:rtl/>
        </w:rPr>
        <w:t>ن وجود واجب است كه برخلاف قول آنان عمل كن</w:t>
      </w:r>
      <w:r>
        <w:rPr>
          <w:rtl/>
        </w:rPr>
        <w:t>ی</w:t>
      </w:r>
      <w:r w:rsidRPr="0087594C">
        <w:rPr>
          <w:rtl/>
        </w:rPr>
        <w:t>م؟</w:t>
      </w:r>
    </w:p>
    <w:p w:rsidR="00B21C76" w:rsidRPr="0097603E" w:rsidRDefault="00B21C76" w:rsidP="00B21C76">
      <w:pPr>
        <w:pStyle w:val="a2"/>
        <w:rPr>
          <w:rtl/>
        </w:rPr>
      </w:pPr>
      <w:bookmarkStart w:id="83" w:name="دشمني_با_صحابه!"/>
      <w:bookmarkStart w:id="84" w:name="_Toc310104014"/>
      <w:bookmarkStart w:id="85" w:name="_Toc380345595"/>
      <w:bookmarkStart w:id="86" w:name="_Toc387154585"/>
      <w:r w:rsidRPr="0097603E">
        <w:rPr>
          <w:rtl/>
        </w:rPr>
        <w:t>دشمني با صحابه</w:t>
      </w:r>
      <w:bookmarkEnd w:id="83"/>
      <w:r w:rsidR="00851EF0">
        <w:rPr>
          <w:rFonts w:hint="cs"/>
          <w:rtl/>
        </w:rPr>
        <w:t xml:space="preserve"> </w:t>
      </w:r>
      <w:r w:rsidR="00851EF0">
        <w:rPr>
          <w:rFonts w:ascii="Calibri" w:hAnsi="Calibri"/>
          <w:b w:val="0"/>
          <w:bCs w:val="0"/>
        </w:rPr>
        <w:t xml:space="preserve"> </w:t>
      </w:r>
      <w:r w:rsidRPr="00851EF0">
        <w:rPr>
          <w:b w:val="0"/>
          <w:bCs w:val="0"/>
        </w:rPr>
        <w:sym w:font="AGA Arabesque" w:char="F079"/>
      </w:r>
      <w:bookmarkEnd w:id="84"/>
      <w:bookmarkEnd w:id="85"/>
      <w:bookmarkEnd w:id="86"/>
    </w:p>
    <w:p w:rsidR="00B21C76" w:rsidRPr="005D2516" w:rsidRDefault="00B21C76" w:rsidP="00851EF0">
      <w:pPr>
        <w:jc w:val="both"/>
        <w:rPr>
          <w:rStyle w:val="Char4"/>
          <w:rtl/>
          <w:lang w:bidi="fa-IR"/>
        </w:rPr>
      </w:pPr>
      <w:r w:rsidRPr="0087594C">
        <w:rPr>
          <w:rStyle w:val="Char4"/>
          <w:rtl/>
          <w:lang w:bidi="fa-IR"/>
        </w:rPr>
        <w:t>دشمن</w:t>
      </w:r>
      <w:r>
        <w:rPr>
          <w:rStyle w:val="Char4"/>
          <w:rtl/>
          <w:lang w:bidi="fa-IR"/>
        </w:rPr>
        <w:t>ی</w:t>
      </w:r>
      <w:r w:rsidRPr="0087594C">
        <w:rPr>
          <w:rStyle w:val="Char4"/>
          <w:rtl/>
          <w:lang w:bidi="fa-IR"/>
        </w:rPr>
        <w:t xml:space="preserve"> با اهل سنت امر تازه</w:t>
      </w:r>
      <w:r>
        <w:rPr>
          <w:rStyle w:val="Char4"/>
          <w:rtl/>
          <w:lang w:bidi="fa-IR"/>
        </w:rPr>
        <w:t xml:space="preserve">‌ای </w:t>
      </w:r>
      <w:r w:rsidRPr="0087594C">
        <w:rPr>
          <w:rStyle w:val="Char4"/>
          <w:rtl/>
          <w:lang w:bidi="fa-IR"/>
        </w:rPr>
        <w:t>ن</w:t>
      </w:r>
      <w:r>
        <w:rPr>
          <w:rStyle w:val="Char4"/>
          <w:rtl/>
          <w:lang w:bidi="fa-IR"/>
        </w:rPr>
        <w:t>ی</w:t>
      </w:r>
      <w:r w:rsidRPr="0087594C">
        <w:rPr>
          <w:rStyle w:val="Char4"/>
          <w:rtl/>
          <w:lang w:bidi="fa-IR"/>
        </w:rPr>
        <w:t>ست بلكه ر</w:t>
      </w:r>
      <w:r>
        <w:rPr>
          <w:rStyle w:val="Char4"/>
          <w:rtl/>
          <w:lang w:bidi="fa-IR"/>
        </w:rPr>
        <w:t>ی</w:t>
      </w:r>
      <w:r w:rsidRPr="0087594C">
        <w:rPr>
          <w:rStyle w:val="Char4"/>
          <w:rtl/>
          <w:lang w:bidi="fa-IR"/>
        </w:rPr>
        <w:t>شه بس</w:t>
      </w:r>
      <w:r>
        <w:rPr>
          <w:rStyle w:val="Char4"/>
          <w:rtl/>
          <w:lang w:bidi="fa-IR"/>
        </w:rPr>
        <w:t>ی</w:t>
      </w:r>
      <w:r w:rsidRPr="0087594C">
        <w:rPr>
          <w:rStyle w:val="Char4"/>
          <w:rtl/>
          <w:lang w:bidi="fa-IR"/>
        </w:rPr>
        <w:t>ار طولان</w:t>
      </w:r>
      <w:r>
        <w:rPr>
          <w:rStyle w:val="Char4"/>
          <w:rtl/>
          <w:lang w:bidi="fa-IR"/>
        </w:rPr>
        <w:t>ی</w:t>
      </w:r>
      <w:r w:rsidRPr="0087594C">
        <w:rPr>
          <w:rStyle w:val="Char4"/>
          <w:rtl/>
          <w:lang w:bidi="fa-IR"/>
        </w:rPr>
        <w:t xml:space="preserve"> دارد حت</w:t>
      </w:r>
      <w:r>
        <w:rPr>
          <w:rStyle w:val="Char4"/>
          <w:rtl/>
          <w:lang w:bidi="fa-IR"/>
        </w:rPr>
        <w:t>ی</w:t>
      </w:r>
      <w:r w:rsidRPr="0087594C">
        <w:rPr>
          <w:rStyle w:val="Char4"/>
          <w:rtl/>
          <w:lang w:bidi="fa-IR"/>
        </w:rPr>
        <w:t xml:space="preserve"> به قرن اول م</w:t>
      </w:r>
      <w:r>
        <w:rPr>
          <w:rStyle w:val="Char4"/>
          <w:rtl/>
          <w:lang w:bidi="fa-IR"/>
        </w:rPr>
        <w:t>ی</w:t>
      </w:r>
      <w:r w:rsidRPr="0087594C">
        <w:rPr>
          <w:rStyle w:val="Char4"/>
          <w:rtl/>
          <w:lang w:bidi="fa-IR"/>
        </w:rPr>
        <w:t xml:space="preserve">رسد، </w:t>
      </w:r>
      <w:r>
        <w:rPr>
          <w:rStyle w:val="Char4"/>
          <w:rtl/>
          <w:lang w:bidi="fa-IR"/>
        </w:rPr>
        <w:t>ی</w:t>
      </w:r>
      <w:r w:rsidRPr="0087594C">
        <w:rPr>
          <w:rStyle w:val="Char4"/>
          <w:rtl/>
          <w:lang w:bidi="fa-IR"/>
        </w:rPr>
        <w:t>عن</w:t>
      </w:r>
      <w:r>
        <w:rPr>
          <w:rStyle w:val="Char4"/>
          <w:rtl/>
          <w:lang w:bidi="fa-IR"/>
        </w:rPr>
        <w:t>ی</w:t>
      </w:r>
      <w:r w:rsidRPr="0087594C">
        <w:rPr>
          <w:rStyle w:val="Char4"/>
          <w:rtl/>
          <w:lang w:bidi="fa-IR"/>
        </w:rPr>
        <w:t xml:space="preserve"> باخود صحابه پ</w:t>
      </w:r>
      <w:r>
        <w:rPr>
          <w:rStyle w:val="Char4"/>
          <w:rtl/>
          <w:lang w:bidi="fa-IR"/>
        </w:rPr>
        <w:t>ی</w:t>
      </w:r>
      <w:r w:rsidRPr="0087594C">
        <w:rPr>
          <w:rStyle w:val="Char4"/>
          <w:rtl/>
          <w:lang w:bidi="fa-IR"/>
        </w:rPr>
        <w:t>امبر</w:t>
      </w:r>
      <w:r w:rsidRPr="00B52B5B">
        <w:rPr>
          <w:rStyle w:val="CTraditionalArabicChar"/>
          <w:rtl/>
          <w:lang w:bidi="fa-IR"/>
        </w:rPr>
        <w:t>ص</w:t>
      </w:r>
      <w:r>
        <w:rPr>
          <w:rStyle w:val="Char4"/>
          <w:rtl/>
          <w:lang w:bidi="fa-IR"/>
        </w:rPr>
        <w:t xml:space="preserve"> </w:t>
      </w:r>
      <w:r w:rsidRPr="0087594C">
        <w:rPr>
          <w:rStyle w:val="Char4"/>
          <w:rtl/>
          <w:lang w:bidi="fa-IR"/>
        </w:rPr>
        <w:t>كه ش</w:t>
      </w:r>
      <w:r>
        <w:rPr>
          <w:rStyle w:val="Char4"/>
          <w:rtl/>
          <w:lang w:bidi="fa-IR"/>
        </w:rPr>
        <w:t>ی</w:t>
      </w:r>
      <w:r w:rsidRPr="0087594C">
        <w:rPr>
          <w:rStyle w:val="Char4"/>
          <w:rtl/>
          <w:lang w:bidi="fa-IR"/>
        </w:rPr>
        <w:t xml:space="preserve">عه معتقد است همه آنان از دائره اسلام خارجند! بجزسه نفر كه </w:t>
      </w:r>
      <w:r w:rsidRPr="00B52B5B">
        <w:rPr>
          <w:rStyle w:val="Char1"/>
          <w:rFonts w:eastAsia="B Badr"/>
          <w:rtl/>
          <w:lang w:bidi="fa-IR"/>
        </w:rPr>
        <w:t xml:space="preserve">ثقة </w:t>
      </w:r>
      <w:r w:rsidRPr="0087594C">
        <w:rPr>
          <w:rStyle w:val="Char4"/>
          <w:rtl/>
          <w:lang w:bidi="fa-IR"/>
        </w:rPr>
        <w:t>الاسلام كل</w:t>
      </w:r>
      <w:r>
        <w:rPr>
          <w:rStyle w:val="Char4"/>
          <w:rtl/>
          <w:lang w:bidi="fa-IR"/>
        </w:rPr>
        <w:t>ی</w:t>
      </w:r>
      <w:r w:rsidRPr="0087594C">
        <w:rPr>
          <w:rStyle w:val="Char4"/>
          <w:rtl/>
          <w:lang w:bidi="fa-IR"/>
        </w:rPr>
        <w:t>ن</w:t>
      </w:r>
      <w:r>
        <w:rPr>
          <w:rStyle w:val="Char4"/>
          <w:rtl/>
          <w:lang w:bidi="fa-IR"/>
        </w:rPr>
        <w:t>ی</w:t>
      </w:r>
      <w:r w:rsidRPr="0087594C">
        <w:rPr>
          <w:rStyle w:val="Char4"/>
          <w:rtl/>
          <w:lang w:bidi="fa-IR"/>
        </w:rPr>
        <w:t xml:space="preserve"> در</w:t>
      </w:r>
      <w:r>
        <w:rPr>
          <w:rStyle w:val="Char4"/>
          <w:rtl/>
          <w:lang w:bidi="fa-IR"/>
        </w:rPr>
        <w:t xml:space="preserve"> </w:t>
      </w:r>
      <w:r w:rsidRPr="0087594C">
        <w:rPr>
          <w:rStyle w:val="Char4"/>
          <w:rtl/>
          <w:lang w:bidi="fa-IR"/>
        </w:rPr>
        <w:t>كتاب كاف</w:t>
      </w:r>
      <w:r>
        <w:rPr>
          <w:rStyle w:val="Char4"/>
          <w:rtl/>
          <w:lang w:bidi="fa-IR"/>
        </w:rPr>
        <w:t>ی</w:t>
      </w:r>
      <w:r w:rsidRPr="0087594C">
        <w:rPr>
          <w:rStyle w:val="Char4"/>
          <w:rtl/>
          <w:lang w:bidi="fa-IR"/>
        </w:rPr>
        <w:t xml:space="preserve"> خود آنها را استثناء كرده است چنانكه م</w:t>
      </w:r>
      <w:r>
        <w:rPr>
          <w:rStyle w:val="Char4"/>
          <w:rtl/>
          <w:lang w:bidi="fa-IR"/>
        </w:rPr>
        <w:t>ی‌</w:t>
      </w:r>
      <w:r w:rsidRPr="0087594C">
        <w:rPr>
          <w:rStyle w:val="Char4"/>
          <w:rtl/>
          <w:lang w:bidi="fa-IR"/>
        </w:rPr>
        <w:t>فرما</w:t>
      </w:r>
      <w:r>
        <w:rPr>
          <w:rStyle w:val="Char4"/>
          <w:rtl/>
          <w:lang w:bidi="fa-IR"/>
        </w:rPr>
        <w:t>ی</w:t>
      </w:r>
      <w:r w:rsidRPr="0087594C">
        <w:rPr>
          <w:rStyle w:val="Char4"/>
          <w:rtl/>
          <w:lang w:bidi="fa-IR"/>
        </w:rPr>
        <w:t>د: همه مردم بعد</w:t>
      </w:r>
      <w:r>
        <w:rPr>
          <w:rStyle w:val="Char4"/>
          <w:rtl/>
          <w:lang w:bidi="fa-IR"/>
        </w:rPr>
        <w:t xml:space="preserve"> </w:t>
      </w:r>
      <w:r w:rsidRPr="0087594C">
        <w:rPr>
          <w:rStyle w:val="Char4"/>
          <w:rtl/>
          <w:lang w:bidi="fa-IR"/>
        </w:rPr>
        <w:t>از پ</w:t>
      </w:r>
      <w:r>
        <w:rPr>
          <w:rStyle w:val="Char4"/>
          <w:rtl/>
          <w:lang w:bidi="fa-IR"/>
        </w:rPr>
        <w:t>ی</w:t>
      </w:r>
      <w:r w:rsidRPr="0087594C">
        <w:rPr>
          <w:rStyle w:val="Char4"/>
          <w:rtl/>
          <w:lang w:bidi="fa-IR"/>
        </w:rPr>
        <w:t>امبر</w:t>
      </w:r>
      <w:r w:rsidRPr="00B52B5B">
        <w:rPr>
          <w:rStyle w:val="CTraditionalArabicChar"/>
          <w:rtl/>
          <w:lang w:bidi="fa-IR"/>
        </w:rPr>
        <w:t>ص</w:t>
      </w:r>
      <w:r w:rsidRPr="00534247">
        <w:rPr>
          <w:rFonts w:cs="IRLotus"/>
          <w:rtl/>
          <w:lang w:bidi="fa-IR"/>
        </w:rPr>
        <w:t xml:space="preserve"> </w:t>
      </w:r>
      <w:r w:rsidRPr="0087594C">
        <w:rPr>
          <w:rStyle w:val="Char4"/>
          <w:rtl/>
          <w:lang w:bidi="fa-IR"/>
        </w:rPr>
        <w:t>مرتد شدند بجزسه نفر، مقداد بن اسود، سلمان فارس</w:t>
      </w:r>
      <w:r>
        <w:rPr>
          <w:rStyle w:val="Char4"/>
          <w:rtl/>
          <w:lang w:bidi="fa-IR"/>
        </w:rPr>
        <w:t>ی</w:t>
      </w:r>
      <w:r w:rsidRPr="0087594C">
        <w:rPr>
          <w:rStyle w:val="Char4"/>
          <w:rtl/>
          <w:lang w:bidi="fa-IR"/>
        </w:rPr>
        <w:t xml:space="preserve"> و </w:t>
      </w:r>
      <w:r w:rsidRPr="00AC4494">
        <w:rPr>
          <w:rStyle w:val="Char4"/>
          <w:rtl/>
        </w:rPr>
        <w:t>ابوذرغفاری. [</w:t>
      </w:r>
      <w:r w:rsidRPr="00AC4494">
        <w:rPr>
          <w:rStyle w:val="Char4"/>
          <w:rFonts w:eastAsia="B Badr"/>
          <w:rtl/>
        </w:rPr>
        <w:t>روضة الكاف</w:t>
      </w:r>
      <w:r w:rsidR="00851EF0">
        <w:rPr>
          <w:rStyle w:val="Char4"/>
          <w:rFonts w:eastAsia="B Badr"/>
          <w:rtl/>
        </w:rPr>
        <w:t>ی</w:t>
      </w:r>
      <w:r w:rsidRPr="00AC4494">
        <w:rPr>
          <w:rStyle w:val="Char4"/>
          <w:rFonts w:hint="cs"/>
          <w:rtl/>
        </w:rPr>
        <w:t>:</w:t>
      </w:r>
      <w:r w:rsidRPr="00AC4494">
        <w:rPr>
          <w:rStyle w:val="Char4"/>
          <w:rtl/>
        </w:rPr>
        <w:t xml:space="preserve"> 8/246</w:t>
      </w:r>
      <w:r w:rsidRPr="00AC4494">
        <w:rPr>
          <w:rStyle w:val="Char4"/>
          <w:rFonts w:hint="cs"/>
          <w:rtl/>
        </w:rPr>
        <w:t>]</w:t>
      </w:r>
      <w:r w:rsidRPr="00AC4494">
        <w:rPr>
          <w:rStyle w:val="Char4"/>
          <w:rtl/>
        </w:rPr>
        <w:t>.</w:t>
      </w:r>
      <w:r w:rsidRPr="00AC4494">
        <w:rPr>
          <w:rStyle w:val="Char4"/>
          <w:rFonts w:hint="cs"/>
          <w:rtl/>
        </w:rPr>
        <w:t xml:space="preserve"> </w:t>
      </w:r>
      <w:r w:rsidRPr="00AC4494">
        <w:rPr>
          <w:rStyle w:val="Char4"/>
          <w:rtl/>
        </w:rPr>
        <w:t>حال این</w:t>
      </w:r>
      <w:r w:rsidRPr="0087594C">
        <w:rPr>
          <w:rStyle w:val="Char4"/>
          <w:rtl/>
          <w:lang w:bidi="fa-IR"/>
        </w:rPr>
        <w:t xml:space="preserve"> چه معما</w:t>
      </w:r>
      <w:r>
        <w:rPr>
          <w:rStyle w:val="Char4"/>
          <w:rtl/>
          <w:lang w:bidi="fa-IR"/>
        </w:rPr>
        <w:t>یی</w:t>
      </w:r>
      <w:r w:rsidRPr="0087594C">
        <w:rPr>
          <w:rStyle w:val="Char4"/>
          <w:rtl/>
          <w:lang w:bidi="fa-IR"/>
        </w:rPr>
        <w:t xml:space="preserve"> است, بنا به قول شه</w:t>
      </w:r>
      <w:r>
        <w:rPr>
          <w:rStyle w:val="Char4"/>
          <w:rtl/>
          <w:lang w:bidi="fa-IR"/>
        </w:rPr>
        <w:t>ی</w:t>
      </w:r>
      <w:r w:rsidRPr="0087594C">
        <w:rPr>
          <w:rStyle w:val="Char4"/>
          <w:rtl/>
          <w:lang w:bidi="fa-IR"/>
        </w:rPr>
        <w:t>د مولانا محمد عمر سرباز</w:t>
      </w:r>
      <w:r>
        <w:rPr>
          <w:rStyle w:val="Char4"/>
          <w:rtl/>
          <w:lang w:bidi="fa-IR"/>
        </w:rPr>
        <w:t>ی</w:t>
      </w:r>
      <w:r w:rsidRPr="0087594C">
        <w:rPr>
          <w:rStyle w:val="Char4"/>
          <w:rtl/>
          <w:lang w:bidi="fa-IR"/>
        </w:rPr>
        <w:t xml:space="preserve"> آ</w:t>
      </w:r>
      <w:r>
        <w:rPr>
          <w:rStyle w:val="Char4"/>
          <w:rtl/>
          <w:lang w:bidi="fa-IR"/>
        </w:rPr>
        <w:t>ی</w:t>
      </w:r>
      <w:r w:rsidRPr="0087594C">
        <w:rPr>
          <w:rStyle w:val="Char4"/>
          <w:rtl/>
          <w:lang w:bidi="fa-IR"/>
        </w:rPr>
        <w:t>ا ا</w:t>
      </w:r>
      <w:r>
        <w:rPr>
          <w:rStyle w:val="Char4"/>
          <w:rtl/>
          <w:lang w:bidi="fa-IR"/>
        </w:rPr>
        <w:t>ی</w:t>
      </w:r>
      <w:r w:rsidRPr="0087594C">
        <w:rPr>
          <w:rStyle w:val="Char4"/>
          <w:rtl/>
          <w:lang w:bidi="fa-IR"/>
        </w:rPr>
        <w:t>ن قابل حل م</w:t>
      </w:r>
      <w:r>
        <w:rPr>
          <w:rStyle w:val="Char4"/>
          <w:rtl/>
          <w:lang w:bidi="fa-IR"/>
        </w:rPr>
        <w:t>ی</w:t>
      </w:r>
      <w:r>
        <w:rPr>
          <w:rStyle w:val="Char4"/>
          <w:rFonts w:hint="cs"/>
          <w:rtl/>
          <w:lang w:bidi="fa-IR"/>
        </w:rPr>
        <w:t>‌</w:t>
      </w:r>
      <w:r w:rsidRPr="0087594C">
        <w:rPr>
          <w:rStyle w:val="Char4"/>
          <w:rtl/>
          <w:lang w:bidi="fa-IR"/>
        </w:rPr>
        <w:t>باشد كه امروزه در دانشگاهها و حوزه</w:t>
      </w:r>
      <w:r>
        <w:rPr>
          <w:rStyle w:val="Char4"/>
          <w:rtl/>
          <w:lang w:bidi="fa-IR"/>
        </w:rPr>
        <w:t>‌های</w:t>
      </w:r>
      <w:r w:rsidRPr="0087594C">
        <w:rPr>
          <w:rStyle w:val="Char4"/>
          <w:rtl/>
          <w:lang w:bidi="fa-IR"/>
        </w:rPr>
        <w:t xml:space="preserve"> اسلام</w:t>
      </w:r>
      <w:r>
        <w:rPr>
          <w:rStyle w:val="Char4"/>
          <w:rtl/>
          <w:lang w:bidi="fa-IR"/>
        </w:rPr>
        <w:t>ی</w:t>
      </w:r>
      <w:r w:rsidRPr="0087594C">
        <w:rPr>
          <w:rStyle w:val="Char4"/>
          <w:rtl/>
          <w:lang w:bidi="fa-IR"/>
        </w:rPr>
        <w:t xml:space="preserve"> ضر</w:t>
      </w:r>
      <w:r>
        <w:rPr>
          <w:rStyle w:val="Char4"/>
          <w:rtl/>
          <w:lang w:bidi="fa-IR"/>
        </w:rPr>
        <w:t>ی</w:t>
      </w:r>
      <w:r w:rsidRPr="0087594C">
        <w:rPr>
          <w:rStyle w:val="Char4"/>
          <w:rtl/>
          <w:lang w:bidi="fa-IR"/>
        </w:rPr>
        <w:t>ب قبول</w:t>
      </w:r>
      <w:r>
        <w:rPr>
          <w:rStyle w:val="Char4"/>
          <w:rtl/>
          <w:lang w:bidi="fa-IR"/>
        </w:rPr>
        <w:t>ی</w:t>
      </w:r>
      <w:r w:rsidRPr="0087594C">
        <w:rPr>
          <w:rStyle w:val="Char4"/>
          <w:rtl/>
          <w:lang w:bidi="fa-IR"/>
        </w:rPr>
        <w:t xml:space="preserve"> حدود 70 تا 90 درصد م</w:t>
      </w:r>
      <w:r>
        <w:rPr>
          <w:rStyle w:val="Char4"/>
          <w:rtl/>
          <w:lang w:bidi="fa-IR"/>
        </w:rPr>
        <w:t>ی</w:t>
      </w:r>
      <w:r>
        <w:rPr>
          <w:rStyle w:val="Char4"/>
          <w:rFonts w:hint="cs"/>
          <w:rtl/>
          <w:lang w:bidi="fa-IR"/>
        </w:rPr>
        <w:t>‌</w:t>
      </w:r>
      <w:r w:rsidRPr="0087594C">
        <w:rPr>
          <w:rStyle w:val="Char4"/>
          <w:rtl/>
          <w:lang w:bidi="fa-IR"/>
        </w:rPr>
        <w:t>باشد, آنگاه مكتب رسول الله</w:t>
      </w:r>
      <w:r w:rsidRPr="00B52B5B">
        <w:rPr>
          <w:rStyle w:val="CTraditionalArabicChar"/>
          <w:rtl/>
          <w:lang w:bidi="fa-IR"/>
        </w:rPr>
        <w:t>ص</w:t>
      </w:r>
      <w:r w:rsidRPr="0087594C">
        <w:rPr>
          <w:rStyle w:val="Char4"/>
          <w:rtl/>
          <w:lang w:bidi="fa-IR"/>
        </w:rPr>
        <w:t xml:space="preserve"> فقط 3 شاگرد را بعد از 23 سال نبوت به جامعه تحو</w:t>
      </w:r>
      <w:r>
        <w:rPr>
          <w:rStyle w:val="Char4"/>
          <w:rtl/>
          <w:lang w:bidi="fa-IR"/>
        </w:rPr>
        <w:t>ی</w:t>
      </w:r>
      <w:r w:rsidRPr="0087594C">
        <w:rPr>
          <w:rStyle w:val="Char4"/>
          <w:rtl/>
          <w:lang w:bidi="fa-IR"/>
        </w:rPr>
        <w:t xml:space="preserve">ل داده است!!! ؟! </w:t>
      </w:r>
      <w:r>
        <w:rPr>
          <w:rStyle w:val="Char4"/>
          <w:rtl/>
          <w:lang w:bidi="fa-IR"/>
        </w:rPr>
        <w:t>ی</w:t>
      </w:r>
      <w:r w:rsidRPr="0087594C">
        <w:rPr>
          <w:rStyle w:val="Char4"/>
          <w:rtl/>
          <w:lang w:bidi="fa-IR"/>
        </w:rPr>
        <w:t>عن</w:t>
      </w:r>
      <w:r>
        <w:rPr>
          <w:rStyle w:val="Char4"/>
          <w:rtl/>
          <w:lang w:bidi="fa-IR"/>
        </w:rPr>
        <w:t>ی</w:t>
      </w:r>
      <w:r w:rsidRPr="0087594C">
        <w:rPr>
          <w:rStyle w:val="Char4"/>
          <w:rtl/>
          <w:lang w:bidi="fa-IR"/>
        </w:rPr>
        <w:t xml:space="preserve"> دستاورد پ</w:t>
      </w:r>
      <w:r>
        <w:rPr>
          <w:rStyle w:val="Char4"/>
          <w:rtl/>
          <w:lang w:bidi="fa-IR"/>
        </w:rPr>
        <w:t>ی</w:t>
      </w:r>
      <w:r w:rsidRPr="0087594C">
        <w:rPr>
          <w:rStyle w:val="Char4"/>
          <w:rtl/>
          <w:lang w:bidi="fa-IR"/>
        </w:rPr>
        <w:t>امبر</w:t>
      </w:r>
      <w:r w:rsidRPr="00B52B5B">
        <w:rPr>
          <w:rStyle w:val="CTraditionalArabicChar"/>
          <w:rtl/>
          <w:lang w:bidi="fa-IR"/>
        </w:rPr>
        <w:t>ص</w:t>
      </w:r>
      <w:r w:rsidRPr="0087594C">
        <w:rPr>
          <w:rStyle w:val="Char4"/>
          <w:rtl/>
          <w:lang w:bidi="fa-IR"/>
        </w:rPr>
        <w:t xml:space="preserve"> در تمام ب</w:t>
      </w:r>
      <w:r>
        <w:rPr>
          <w:rStyle w:val="Char4"/>
          <w:rtl/>
          <w:lang w:bidi="fa-IR"/>
        </w:rPr>
        <w:t>ی</w:t>
      </w:r>
      <w:r w:rsidRPr="0087594C">
        <w:rPr>
          <w:rStyle w:val="Char4"/>
          <w:rtl/>
          <w:lang w:bidi="fa-IR"/>
        </w:rPr>
        <w:t>ست و سه سال زندگ</w:t>
      </w:r>
      <w:r>
        <w:rPr>
          <w:rStyle w:val="Char4"/>
          <w:rtl/>
          <w:lang w:bidi="fa-IR"/>
        </w:rPr>
        <w:t>ی</w:t>
      </w:r>
      <w:r w:rsidRPr="0087594C">
        <w:rPr>
          <w:rStyle w:val="Char4"/>
          <w:rtl/>
          <w:lang w:bidi="fa-IR"/>
        </w:rPr>
        <w:t xml:space="preserve"> رسالت و دعوت فقط هم</w:t>
      </w:r>
      <w:r>
        <w:rPr>
          <w:rStyle w:val="Char4"/>
          <w:rtl/>
          <w:lang w:bidi="fa-IR"/>
        </w:rPr>
        <w:t>ی</w:t>
      </w:r>
      <w:r w:rsidRPr="0087594C">
        <w:rPr>
          <w:rStyle w:val="Char4"/>
          <w:rtl/>
          <w:lang w:bidi="fa-IR"/>
        </w:rPr>
        <w:t>ن سه نفر بوده است؟ چرا پ</w:t>
      </w:r>
      <w:r>
        <w:rPr>
          <w:rStyle w:val="Char4"/>
          <w:rtl/>
          <w:lang w:bidi="fa-IR"/>
        </w:rPr>
        <w:t>ی</w:t>
      </w:r>
      <w:r w:rsidRPr="0087594C">
        <w:rPr>
          <w:rStyle w:val="Char4"/>
          <w:rtl/>
          <w:lang w:bidi="fa-IR"/>
        </w:rPr>
        <w:t>امبر عظ</w:t>
      </w:r>
      <w:r>
        <w:rPr>
          <w:rStyle w:val="Char4"/>
          <w:rtl/>
          <w:lang w:bidi="fa-IR"/>
        </w:rPr>
        <w:t>ی</w:t>
      </w:r>
      <w:r w:rsidRPr="0087594C">
        <w:rPr>
          <w:rStyle w:val="Char4"/>
          <w:rtl/>
          <w:lang w:bidi="fa-IR"/>
        </w:rPr>
        <w:t>م الشان اسلام</w:t>
      </w:r>
      <w:r w:rsidR="00AC4494">
        <w:rPr>
          <w:rStyle w:val="Char4"/>
          <w:rFonts w:hint="cs"/>
          <w:rtl/>
          <w:lang w:bidi="fa-IR"/>
        </w:rPr>
        <w:t xml:space="preserve"> </w:t>
      </w:r>
      <w:r w:rsidRPr="00B52B5B">
        <w:rPr>
          <w:rStyle w:val="CTraditionalArabicChar"/>
          <w:rtl/>
          <w:lang w:bidi="fa-IR"/>
        </w:rPr>
        <w:t>ص</w:t>
      </w:r>
      <w:r>
        <w:rPr>
          <w:rFonts w:cs="CTraditional Arabic"/>
          <w:rtl/>
          <w:lang w:bidi="fa-IR"/>
        </w:rPr>
        <w:t xml:space="preserve"> </w:t>
      </w:r>
      <w:r w:rsidRPr="0087594C">
        <w:rPr>
          <w:rStyle w:val="Char4"/>
          <w:rtl/>
          <w:lang w:bidi="fa-IR"/>
        </w:rPr>
        <w:t>باچن</w:t>
      </w:r>
      <w:r>
        <w:rPr>
          <w:rStyle w:val="Char4"/>
          <w:rtl/>
          <w:lang w:bidi="fa-IR"/>
        </w:rPr>
        <w:t>ی</w:t>
      </w:r>
      <w:r w:rsidRPr="0087594C">
        <w:rPr>
          <w:rStyle w:val="Char4"/>
          <w:rtl/>
          <w:lang w:bidi="fa-IR"/>
        </w:rPr>
        <w:t>ن مشكل</w:t>
      </w:r>
      <w:r>
        <w:rPr>
          <w:rStyle w:val="Char4"/>
          <w:rtl/>
          <w:lang w:bidi="fa-IR"/>
        </w:rPr>
        <w:t>ی</w:t>
      </w:r>
      <w:r w:rsidRPr="0087594C">
        <w:rPr>
          <w:rStyle w:val="Char4"/>
          <w:rtl/>
          <w:lang w:bidi="fa-IR"/>
        </w:rPr>
        <w:t xml:space="preserve"> مواجه شدند؟! اگر از </w:t>
      </w:r>
      <w:r>
        <w:rPr>
          <w:rStyle w:val="Char4"/>
          <w:rtl/>
          <w:lang w:bidi="fa-IR"/>
        </w:rPr>
        <w:t>ی</w:t>
      </w:r>
      <w:r w:rsidRPr="0087594C">
        <w:rPr>
          <w:rStyle w:val="Char4"/>
          <w:rtl/>
          <w:lang w:bidi="fa-IR"/>
        </w:rPr>
        <w:t>هود بپرسند كه در د</w:t>
      </w:r>
      <w:r>
        <w:rPr>
          <w:rStyle w:val="Char4"/>
          <w:rtl/>
          <w:lang w:bidi="fa-IR"/>
        </w:rPr>
        <w:t>ی</w:t>
      </w:r>
      <w:r w:rsidRPr="0087594C">
        <w:rPr>
          <w:rStyle w:val="Char4"/>
          <w:rtl/>
          <w:lang w:bidi="fa-IR"/>
        </w:rPr>
        <w:t>ن شما بهتر</w:t>
      </w:r>
      <w:r>
        <w:rPr>
          <w:rStyle w:val="Char4"/>
          <w:rtl/>
          <w:lang w:bidi="fa-IR"/>
        </w:rPr>
        <w:t>ی</w:t>
      </w:r>
      <w:r w:rsidRPr="0087594C">
        <w:rPr>
          <w:rStyle w:val="Char4"/>
          <w:rtl/>
          <w:lang w:bidi="fa-IR"/>
        </w:rPr>
        <w:t>ن افراد پس از پ</w:t>
      </w:r>
      <w:r>
        <w:rPr>
          <w:rStyle w:val="Char4"/>
          <w:rtl/>
          <w:lang w:bidi="fa-IR"/>
        </w:rPr>
        <w:t>ی</w:t>
      </w:r>
      <w:r w:rsidRPr="0087594C">
        <w:rPr>
          <w:rStyle w:val="Char4"/>
          <w:rtl/>
          <w:lang w:bidi="fa-IR"/>
        </w:rPr>
        <w:t>امبر شما چه كسان</w:t>
      </w:r>
      <w:r>
        <w:rPr>
          <w:rStyle w:val="Char4"/>
          <w:rtl/>
          <w:lang w:bidi="fa-IR"/>
        </w:rPr>
        <w:t>ی</w:t>
      </w:r>
      <w:r w:rsidRPr="0087594C">
        <w:rPr>
          <w:rStyle w:val="Char4"/>
          <w:rtl/>
          <w:lang w:bidi="fa-IR"/>
        </w:rPr>
        <w:t xml:space="preserve"> هستند خواهند گفت: </w:t>
      </w:r>
      <w:r>
        <w:rPr>
          <w:rStyle w:val="Char4"/>
          <w:rtl/>
          <w:lang w:bidi="fa-IR"/>
        </w:rPr>
        <w:t>ی</w:t>
      </w:r>
      <w:r w:rsidRPr="0087594C">
        <w:rPr>
          <w:rStyle w:val="Char4"/>
          <w:rtl/>
          <w:lang w:bidi="fa-IR"/>
        </w:rPr>
        <w:t>اران حضرت موس</w:t>
      </w:r>
      <w:r>
        <w:rPr>
          <w:rStyle w:val="Char4"/>
          <w:rtl/>
          <w:lang w:bidi="fa-IR"/>
        </w:rPr>
        <w:t>ی</w:t>
      </w:r>
      <w:r w:rsidR="00AC4494">
        <w:rPr>
          <w:rStyle w:val="Char4"/>
          <w:rFonts w:hint="cs"/>
          <w:rtl/>
          <w:lang w:bidi="fa-IR"/>
        </w:rPr>
        <w:t xml:space="preserve"> </w:t>
      </w:r>
      <w:r>
        <w:rPr>
          <w:rStyle w:val="Char4"/>
          <w:lang w:bidi="fa-IR"/>
        </w:rPr>
        <w:sym w:font="AGA Arabesque" w:char="F075"/>
      </w:r>
      <w:r>
        <w:rPr>
          <w:rStyle w:val="Char4"/>
          <w:rtl/>
          <w:lang w:bidi="fa-IR"/>
        </w:rPr>
        <w:t>، نصاری خواهند گفت</w:t>
      </w:r>
      <w:r w:rsidRPr="0087594C">
        <w:rPr>
          <w:rStyle w:val="Char4"/>
          <w:rtl/>
          <w:lang w:bidi="fa-IR"/>
        </w:rPr>
        <w:t>:</w:t>
      </w:r>
      <w:r>
        <w:rPr>
          <w:rStyle w:val="Char4"/>
          <w:rFonts w:hint="cs"/>
          <w:rtl/>
          <w:lang w:bidi="fa-IR"/>
        </w:rPr>
        <w:t xml:space="preserve"> </w:t>
      </w:r>
      <w:r w:rsidRPr="0087594C">
        <w:rPr>
          <w:rStyle w:val="Char4"/>
          <w:rtl/>
          <w:lang w:bidi="fa-IR"/>
        </w:rPr>
        <w:t>حوار</w:t>
      </w:r>
      <w:r>
        <w:rPr>
          <w:rStyle w:val="Char4"/>
          <w:rtl/>
          <w:lang w:bidi="fa-IR"/>
        </w:rPr>
        <w:t>ی</w:t>
      </w:r>
      <w:r w:rsidRPr="0087594C">
        <w:rPr>
          <w:rStyle w:val="Char4"/>
          <w:rtl/>
          <w:lang w:bidi="fa-IR"/>
        </w:rPr>
        <w:t>ون حضرت ع</w:t>
      </w:r>
      <w:r>
        <w:rPr>
          <w:rStyle w:val="Char4"/>
          <w:rtl/>
          <w:lang w:bidi="fa-IR"/>
        </w:rPr>
        <w:t>ی</w:t>
      </w:r>
      <w:r w:rsidRPr="0087594C">
        <w:rPr>
          <w:rStyle w:val="Char4"/>
          <w:rtl/>
          <w:lang w:bidi="fa-IR"/>
        </w:rPr>
        <w:t>س</w:t>
      </w:r>
      <w:r>
        <w:rPr>
          <w:rStyle w:val="Char4"/>
          <w:rtl/>
          <w:lang w:bidi="fa-IR"/>
        </w:rPr>
        <w:t>ی</w:t>
      </w:r>
      <w:r w:rsidR="00AC4494">
        <w:rPr>
          <w:rStyle w:val="Char4"/>
          <w:rFonts w:hint="cs"/>
          <w:rtl/>
          <w:lang w:bidi="fa-IR"/>
        </w:rPr>
        <w:t xml:space="preserve"> </w:t>
      </w:r>
      <w:r>
        <w:rPr>
          <w:rStyle w:val="Char4"/>
          <w:lang w:bidi="fa-IR"/>
        </w:rPr>
        <w:sym w:font="AGA Arabesque" w:char="F075"/>
      </w:r>
      <w:r w:rsidRPr="0087594C">
        <w:rPr>
          <w:rStyle w:val="Char4"/>
          <w:rtl/>
          <w:lang w:bidi="fa-IR"/>
        </w:rPr>
        <w:t>،</w:t>
      </w:r>
      <w:r>
        <w:rPr>
          <w:rStyle w:val="Char4"/>
          <w:rFonts w:hint="cs"/>
          <w:rtl/>
          <w:lang w:bidi="fa-IR"/>
        </w:rPr>
        <w:t xml:space="preserve"> </w:t>
      </w:r>
      <w:r w:rsidRPr="0087594C">
        <w:rPr>
          <w:rStyle w:val="Char4"/>
          <w:rtl/>
          <w:lang w:bidi="fa-IR"/>
        </w:rPr>
        <w:t>ول</w:t>
      </w:r>
      <w:r>
        <w:rPr>
          <w:rStyle w:val="Char4"/>
          <w:rtl/>
          <w:lang w:bidi="fa-IR"/>
        </w:rPr>
        <w:t>ی</w:t>
      </w:r>
      <w:r w:rsidRPr="0087594C">
        <w:rPr>
          <w:rStyle w:val="Char4"/>
          <w:rtl/>
          <w:lang w:bidi="fa-IR"/>
        </w:rPr>
        <w:t xml:space="preserve"> اگر از ش</w:t>
      </w:r>
      <w:r>
        <w:rPr>
          <w:rStyle w:val="Char4"/>
          <w:rtl/>
          <w:lang w:bidi="fa-IR"/>
        </w:rPr>
        <w:t>ی</w:t>
      </w:r>
      <w:r w:rsidRPr="0087594C">
        <w:rPr>
          <w:rStyle w:val="Char4"/>
          <w:rtl/>
          <w:lang w:bidi="fa-IR"/>
        </w:rPr>
        <w:t>ع</w:t>
      </w:r>
      <w:r>
        <w:rPr>
          <w:rStyle w:val="Char4"/>
          <w:rtl/>
          <w:lang w:bidi="fa-IR"/>
        </w:rPr>
        <w:t>ی</w:t>
      </w:r>
      <w:r w:rsidRPr="0087594C">
        <w:rPr>
          <w:rStyle w:val="Char4"/>
          <w:rtl/>
          <w:lang w:bidi="fa-IR"/>
        </w:rPr>
        <w:t>ان بپرسند كه بدتر</w:t>
      </w:r>
      <w:r>
        <w:rPr>
          <w:rStyle w:val="Char4"/>
          <w:rtl/>
          <w:lang w:bidi="fa-IR"/>
        </w:rPr>
        <w:t>ی</w:t>
      </w:r>
      <w:r w:rsidRPr="0087594C">
        <w:rPr>
          <w:rStyle w:val="Char4"/>
          <w:rtl/>
          <w:lang w:bidi="fa-IR"/>
        </w:rPr>
        <w:t>ن افراد در</w:t>
      </w:r>
      <w:r>
        <w:rPr>
          <w:rStyle w:val="Char4"/>
          <w:rFonts w:hint="cs"/>
          <w:rtl/>
          <w:lang w:bidi="fa-IR"/>
        </w:rPr>
        <w:t xml:space="preserve"> </w:t>
      </w:r>
      <w:r w:rsidRPr="0087594C">
        <w:rPr>
          <w:rStyle w:val="Char4"/>
          <w:rtl/>
          <w:lang w:bidi="fa-IR"/>
        </w:rPr>
        <w:t>د</w:t>
      </w:r>
      <w:r>
        <w:rPr>
          <w:rStyle w:val="Char4"/>
          <w:rtl/>
          <w:lang w:bidi="fa-IR"/>
        </w:rPr>
        <w:t>ی</w:t>
      </w:r>
      <w:r w:rsidRPr="0087594C">
        <w:rPr>
          <w:rStyle w:val="Char4"/>
          <w:rtl/>
          <w:lang w:bidi="fa-IR"/>
        </w:rPr>
        <w:t>ن شما پس از پ</w:t>
      </w:r>
      <w:r>
        <w:rPr>
          <w:rStyle w:val="Char4"/>
          <w:rtl/>
          <w:lang w:bidi="fa-IR"/>
        </w:rPr>
        <w:t>ی</w:t>
      </w:r>
      <w:r w:rsidRPr="0087594C">
        <w:rPr>
          <w:rStyle w:val="Char4"/>
          <w:rtl/>
          <w:lang w:bidi="fa-IR"/>
        </w:rPr>
        <w:t>امبر</w:t>
      </w:r>
      <w:r w:rsidRPr="00B52B5B">
        <w:rPr>
          <w:rStyle w:val="CTraditionalArabicChar"/>
          <w:rtl/>
          <w:lang w:bidi="fa-IR"/>
        </w:rPr>
        <w:t>ص</w:t>
      </w:r>
      <w:r w:rsidRPr="0087594C">
        <w:rPr>
          <w:rStyle w:val="Char4"/>
          <w:rtl/>
          <w:lang w:bidi="fa-IR"/>
        </w:rPr>
        <w:t xml:space="preserve"> </w:t>
      </w:r>
      <w:r>
        <w:rPr>
          <w:rStyle w:val="Char4"/>
          <w:rtl/>
          <w:lang w:bidi="fa-IR"/>
        </w:rPr>
        <w:t>چه كسانی هستند</w:t>
      </w:r>
      <w:r w:rsidRPr="0087594C">
        <w:rPr>
          <w:rStyle w:val="Char4"/>
          <w:rtl/>
          <w:lang w:bidi="fa-IR"/>
        </w:rPr>
        <w:t>؟ خواهند گفت: اصحاب پ</w:t>
      </w:r>
      <w:r>
        <w:rPr>
          <w:rStyle w:val="Char4"/>
          <w:rtl/>
          <w:lang w:bidi="fa-IR"/>
        </w:rPr>
        <w:t>ی</w:t>
      </w:r>
      <w:r w:rsidRPr="0087594C">
        <w:rPr>
          <w:rStyle w:val="Char4"/>
          <w:rtl/>
          <w:lang w:bidi="fa-IR"/>
        </w:rPr>
        <w:t>امبر</w:t>
      </w:r>
      <w:r w:rsidRPr="00B52B5B">
        <w:rPr>
          <w:rStyle w:val="CTraditionalArabicChar"/>
          <w:rtl/>
          <w:lang w:bidi="fa-IR"/>
        </w:rPr>
        <w:t>ص</w:t>
      </w:r>
      <w:r w:rsidRPr="0087594C">
        <w:rPr>
          <w:rStyle w:val="Char4"/>
          <w:rtl/>
          <w:lang w:bidi="fa-IR"/>
        </w:rPr>
        <w:t xml:space="preserve"> براست</w:t>
      </w:r>
      <w:r>
        <w:rPr>
          <w:rStyle w:val="Char4"/>
          <w:rtl/>
          <w:lang w:bidi="fa-IR"/>
        </w:rPr>
        <w:t>ی</w:t>
      </w:r>
      <w:r w:rsidRPr="0087594C">
        <w:rPr>
          <w:rStyle w:val="Char4"/>
          <w:rtl/>
          <w:lang w:bidi="fa-IR"/>
        </w:rPr>
        <w:t xml:space="preserve"> من از ا</w:t>
      </w:r>
      <w:r>
        <w:rPr>
          <w:rStyle w:val="Char4"/>
          <w:rtl/>
          <w:lang w:bidi="fa-IR"/>
        </w:rPr>
        <w:t>ی</w:t>
      </w:r>
      <w:r w:rsidRPr="0087594C">
        <w:rPr>
          <w:rStyle w:val="Char4"/>
          <w:rtl/>
          <w:lang w:bidi="fa-IR"/>
        </w:rPr>
        <w:t>ن معما سردر نم</w:t>
      </w:r>
      <w:r>
        <w:rPr>
          <w:rStyle w:val="Char4"/>
          <w:rtl/>
          <w:lang w:bidi="fa-IR"/>
        </w:rPr>
        <w:t>ی</w:t>
      </w:r>
      <w:r>
        <w:rPr>
          <w:rStyle w:val="Char4"/>
          <w:rFonts w:hint="cs"/>
          <w:rtl/>
          <w:lang w:bidi="fa-IR"/>
        </w:rPr>
        <w:t>‌</w:t>
      </w:r>
      <w:r w:rsidRPr="0087594C">
        <w:rPr>
          <w:rStyle w:val="Char4"/>
          <w:rtl/>
          <w:lang w:bidi="fa-IR"/>
        </w:rPr>
        <w:t>آورم، بزرگ</w:t>
      </w:r>
      <w:r>
        <w:rPr>
          <w:rStyle w:val="Char4"/>
          <w:rFonts w:hint="cs"/>
          <w:rtl/>
          <w:lang w:bidi="fa-IR"/>
        </w:rPr>
        <w:t>‌</w:t>
      </w:r>
      <w:r w:rsidRPr="0087594C">
        <w:rPr>
          <w:rStyle w:val="Char4"/>
          <w:rtl/>
          <w:lang w:bidi="fa-IR"/>
        </w:rPr>
        <w:t>تر</w:t>
      </w:r>
      <w:r>
        <w:rPr>
          <w:rStyle w:val="Char4"/>
          <w:rtl/>
          <w:lang w:bidi="fa-IR"/>
        </w:rPr>
        <w:t>ی</w:t>
      </w:r>
      <w:r w:rsidRPr="0087594C">
        <w:rPr>
          <w:rStyle w:val="Char4"/>
          <w:rtl/>
          <w:lang w:bidi="fa-IR"/>
        </w:rPr>
        <w:t>ن اصحاب پ</w:t>
      </w:r>
      <w:r>
        <w:rPr>
          <w:rStyle w:val="Char4"/>
          <w:rtl/>
          <w:lang w:bidi="fa-IR"/>
        </w:rPr>
        <w:t>ی</w:t>
      </w:r>
      <w:r w:rsidRPr="0087594C">
        <w:rPr>
          <w:rStyle w:val="Char4"/>
          <w:rtl/>
          <w:lang w:bidi="fa-IR"/>
        </w:rPr>
        <w:t>امبر</w:t>
      </w:r>
      <w:r w:rsidRPr="00B52B5B">
        <w:rPr>
          <w:rStyle w:val="CTraditionalArabicChar"/>
          <w:rtl/>
          <w:lang w:bidi="fa-IR"/>
        </w:rPr>
        <w:t>ص</w:t>
      </w:r>
      <w:r>
        <w:rPr>
          <w:rStyle w:val="Char4"/>
          <w:rtl/>
          <w:lang w:bidi="fa-IR"/>
        </w:rPr>
        <w:t xml:space="preserve"> </w:t>
      </w:r>
      <w:r w:rsidRPr="0087594C">
        <w:rPr>
          <w:rStyle w:val="Char4"/>
          <w:rtl/>
          <w:lang w:bidi="fa-IR"/>
        </w:rPr>
        <w:t>كه در واقع د</w:t>
      </w:r>
      <w:r>
        <w:rPr>
          <w:rStyle w:val="Char4"/>
          <w:rtl/>
          <w:lang w:bidi="fa-IR"/>
        </w:rPr>
        <w:t>ی</w:t>
      </w:r>
      <w:r w:rsidRPr="0087594C">
        <w:rPr>
          <w:rStyle w:val="Char4"/>
          <w:rtl/>
          <w:lang w:bidi="fa-IR"/>
        </w:rPr>
        <w:t>ن را پس از رحلت ا</w:t>
      </w:r>
      <w:r>
        <w:rPr>
          <w:rStyle w:val="Char4"/>
          <w:rtl/>
          <w:lang w:bidi="fa-IR"/>
        </w:rPr>
        <w:t>ی</w:t>
      </w:r>
      <w:r w:rsidRPr="0087594C">
        <w:rPr>
          <w:rStyle w:val="Char4"/>
          <w:rtl/>
          <w:lang w:bidi="fa-IR"/>
        </w:rPr>
        <w:t>شان نه تنها حفاظت كه از آن دفاع كردند و آن</w:t>
      </w:r>
      <w:r>
        <w:rPr>
          <w:rStyle w:val="Char4"/>
          <w:rFonts w:hint="cs"/>
          <w:rtl/>
          <w:lang w:bidi="fa-IR"/>
        </w:rPr>
        <w:t xml:space="preserve"> </w:t>
      </w:r>
      <w:r w:rsidRPr="0087594C">
        <w:rPr>
          <w:rStyle w:val="Char4"/>
          <w:rtl/>
          <w:lang w:bidi="fa-IR"/>
        </w:rPr>
        <w:t>را تا اقص</w:t>
      </w:r>
      <w:r>
        <w:rPr>
          <w:rStyle w:val="Char4"/>
          <w:rtl/>
          <w:lang w:bidi="fa-IR"/>
        </w:rPr>
        <w:t>ی</w:t>
      </w:r>
      <w:r w:rsidRPr="0087594C">
        <w:rPr>
          <w:rStyle w:val="Char4"/>
          <w:rtl/>
          <w:lang w:bidi="fa-IR"/>
        </w:rPr>
        <w:t xml:space="preserve"> نقاط جهان رساندند، مورد بدتر</w:t>
      </w:r>
      <w:r>
        <w:rPr>
          <w:rStyle w:val="Char4"/>
          <w:rtl/>
          <w:lang w:bidi="fa-IR"/>
        </w:rPr>
        <w:t>ی</w:t>
      </w:r>
      <w:r w:rsidRPr="0087594C">
        <w:rPr>
          <w:rStyle w:val="Char4"/>
          <w:rtl/>
          <w:lang w:bidi="fa-IR"/>
        </w:rPr>
        <w:t>ن حمله</w:t>
      </w:r>
      <w:r>
        <w:rPr>
          <w:rStyle w:val="Char4"/>
          <w:rtl/>
          <w:lang w:bidi="fa-IR"/>
        </w:rPr>
        <w:t>‌ها قرار گرفته</w:t>
      </w:r>
      <w:r>
        <w:rPr>
          <w:rStyle w:val="Char4"/>
          <w:rFonts w:hint="cs"/>
          <w:rtl/>
          <w:lang w:bidi="fa-IR"/>
        </w:rPr>
        <w:t>‌</w:t>
      </w:r>
      <w:r w:rsidRPr="0087594C">
        <w:rPr>
          <w:rStyle w:val="Char4"/>
          <w:rtl/>
          <w:lang w:bidi="fa-IR"/>
        </w:rPr>
        <w:t>اند.حت</w:t>
      </w:r>
      <w:r>
        <w:rPr>
          <w:rStyle w:val="Char4"/>
          <w:rtl/>
          <w:lang w:bidi="fa-IR"/>
        </w:rPr>
        <w:t>ی</w:t>
      </w:r>
      <w:r w:rsidRPr="0087594C">
        <w:rPr>
          <w:rStyle w:val="Char4"/>
          <w:rtl/>
          <w:lang w:bidi="fa-IR"/>
        </w:rPr>
        <w:t xml:space="preserve"> همسران پ</w:t>
      </w:r>
      <w:r>
        <w:rPr>
          <w:rStyle w:val="Char4"/>
          <w:rtl/>
          <w:lang w:bidi="fa-IR"/>
        </w:rPr>
        <w:t>ی</w:t>
      </w:r>
      <w:r w:rsidRPr="0087594C">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87594C">
        <w:rPr>
          <w:rStyle w:val="Char4"/>
          <w:rtl/>
          <w:lang w:bidi="fa-IR"/>
        </w:rPr>
        <w:t xml:space="preserve"> كه اهل ب</w:t>
      </w:r>
      <w:r>
        <w:rPr>
          <w:rStyle w:val="Char4"/>
          <w:rtl/>
          <w:lang w:bidi="fa-IR"/>
        </w:rPr>
        <w:t>ی</w:t>
      </w:r>
      <w:r w:rsidRPr="0087594C">
        <w:rPr>
          <w:rStyle w:val="Char4"/>
          <w:rtl/>
          <w:lang w:bidi="fa-IR"/>
        </w:rPr>
        <w:t>ت درجه اول ا</w:t>
      </w:r>
      <w:r>
        <w:rPr>
          <w:rStyle w:val="Char4"/>
          <w:rtl/>
          <w:lang w:bidi="fa-IR"/>
        </w:rPr>
        <w:t>ی</w:t>
      </w:r>
      <w:r w:rsidRPr="0087594C">
        <w:rPr>
          <w:rStyle w:val="Char4"/>
          <w:rtl/>
          <w:lang w:bidi="fa-IR"/>
        </w:rPr>
        <w:t>شان هستند و</w:t>
      </w:r>
      <w:r>
        <w:rPr>
          <w:rStyle w:val="Char4"/>
          <w:rFonts w:hint="cs"/>
          <w:rtl/>
          <w:lang w:bidi="fa-IR"/>
        </w:rPr>
        <w:t xml:space="preserve"> </w:t>
      </w:r>
      <w:r w:rsidRPr="0087594C">
        <w:rPr>
          <w:rStyle w:val="Char4"/>
          <w:rtl/>
          <w:lang w:bidi="fa-IR"/>
        </w:rPr>
        <w:t>طبق فرمان اله</w:t>
      </w:r>
      <w:r>
        <w:rPr>
          <w:rStyle w:val="Char4"/>
          <w:rtl/>
          <w:lang w:bidi="fa-IR"/>
        </w:rPr>
        <w:t>ی</w:t>
      </w:r>
      <w:r w:rsidRPr="0087594C">
        <w:rPr>
          <w:rStyle w:val="Char4"/>
          <w:rtl/>
          <w:lang w:bidi="fa-IR"/>
        </w:rPr>
        <w:t xml:space="preserve"> مادران</w:t>
      </w:r>
      <w:r w:rsidRPr="002054EC">
        <w:rPr>
          <w:rtl/>
          <w:lang w:bidi="fa-IR"/>
        </w:rPr>
        <w:t xml:space="preserve"> </w:t>
      </w:r>
      <w:r w:rsidRPr="00B52B5B">
        <w:rPr>
          <w:rStyle w:val="Char8"/>
          <w:rtl/>
          <w:lang w:bidi="fa-IR"/>
        </w:rPr>
        <w:t>﴿</w:t>
      </w:r>
      <w:r w:rsidRPr="00733F77">
        <w:rPr>
          <w:rStyle w:val="Charf1"/>
          <w:rFonts w:hint="eastAsia"/>
          <w:rtl/>
        </w:rPr>
        <w:t>وَأَز</w:t>
      </w:r>
      <w:r w:rsidRPr="00733F77">
        <w:rPr>
          <w:rStyle w:val="Charf1"/>
          <w:rFonts w:hint="cs"/>
          <w:rtl/>
        </w:rPr>
        <w:t>ۡ</w:t>
      </w:r>
      <w:r w:rsidRPr="00733F77">
        <w:rPr>
          <w:rStyle w:val="Charf1"/>
          <w:rFonts w:hint="eastAsia"/>
          <w:rtl/>
        </w:rPr>
        <w:t>وَ</w:t>
      </w:r>
      <w:r w:rsidRPr="00733F77">
        <w:rPr>
          <w:rStyle w:val="Charf1"/>
          <w:rFonts w:hint="cs"/>
          <w:rtl/>
        </w:rPr>
        <w:t>ٰ</w:t>
      </w:r>
      <w:r w:rsidRPr="00733F77">
        <w:rPr>
          <w:rStyle w:val="Charf1"/>
          <w:rFonts w:hint="eastAsia"/>
          <w:rtl/>
        </w:rPr>
        <w:t>جُهُ</w:t>
      </w:r>
      <w:r w:rsidRPr="00733F77">
        <w:rPr>
          <w:rStyle w:val="Charf1"/>
          <w:rFonts w:hint="cs"/>
          <w:rtl/>
        </w:rPr>
        <w:t>ۥٓ</w:t>
      </w:r>
      <w:r w:rsidRPr="00733F77">
        <w:rPr>
          <w:rStyle w:val="Charf1"/>
          <w:rtl/>
        </w:rPr>
        <w:t xml:space="preserve"> </w:t>
      </w:r>
      <w:r w:rsidRPr="00733F77">
        <w:rPr>
          <w:rStyle w:val="Charf1"/>
          <w:rFonts w:hint="eastAsia"/>
          <w:rtl/>
        </w:rPr>
        <w:t>أُمَّهَ</w:t>
      </w:r>
      <w:r w:rsidRPr="00733F77">
        <w:rPr>
          <w:rStyle w:val="Charf1"/>
          <w:rFonts w:hint="cs"/>
          <w:rtl/>
        </w:rPr>
        <w:t>ٰ</w:t>
      </w:r>
      <w:r w:rsidRPr="00733F77">
        <w:rPr>
          <w:rStyle w:val="Charf1"/>
          <w:rFonts w:hint="eastAsia"/>
          <w:rtl/>
        </w:rPr>
        <w:t>تُهُم</w:t>
      </w:r>
      <w:r w:rsidRPr="00733F77">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الأحزاب: 6</w:t>
      </w:r>
      <w:r w:rsidRPr="00B52B5B">
        <w:rPr>
          <w:rStyle w:val="Char6"/>
          <w:rtl/>
          <w:lang w:bidi="fa-IR"/>
        </w:rPr>
        <w:t>]</w:t>
      </w:r>
      <w:r w:rsidRPr="00B52B5B">
        <w:rPr>
          <w:rStyle w:val="Char4"/>
          <w:rtl/>
          <w:lang w:bidi="fa-IR"/>
        </w:rPr>
        <w:t>.</w:t>
      </w:r>
      <w:r>
        <w:rPr>
          <w:rStyle w:val="Char4"/>
          <w:rtl/>
          <w:lang w:bidi="fa-IR"/>
        </w:rPr>
        <w:t xml:space="preserve"> </w:t>
      </w:r>
      <w:r w:rsidRPr="0087594C">
        <w:rPr>
          <w:rStyle w:val="Char4"/>
          <w:rtl/>
          <w:lang w:bidi="fa-IR"/>
        </w:rPr>
        <w:t>از توه</w:t>
      </w:r>
      <w:r>
        <w:rPr>
          <w:rStyle w:val="Char4"/>
          <w:rtl/>
          <w:lang w:bidi="fa-IR"/>
        </w:rPr>
        <w:t>ی</w:t>
      </w:r>
      <w:r w:rsidRPr="0087594C">
        <w:rPr>
          <w:rStyle w:val="Char4"/>
          <w:rtl/>
          <w:lang w:bidi="fa-IR"/>
        </w:rPr>
        <w:t>ن و ناسزا محفوظ نمانده اند، لذا در دعا</w:t>
      </w:r>
      <w:r>
        <w:rPr>
          <w:rStyle w:val="Char4"/>
          <w:rtl/>
          <w:lang w:bidi="fa-IR"/>
        </w:rPr>
        <w:t>ی</w:t>
      </w:r>
      <w:r w:rsidRPr="0087594C">
        <w:rPr>
          <w:rStyle w:val="Char4"/>
          <w:rtl/>
          <w:lang w:bidi="fa-IR"/>
        </w:rPr>
        <w:t xml:space="preserve"> معروف تش</w:t>
      </w:r>
      <w:r>
        <w:rPr>
          <w:rStyle w:val="Char4"/>
          <w:rtl/>
          <w:lang w:bidi="fa-IR"/>
        </w:rPr>
        <w:t>ی</w:t>
      </w:r>
      <w:r w:rsidRPr="0087594C">
        <w:rPr>
          <w:rStyle w:val="Char4"/>
          <w:rtl/>
          <w:lang w:bidi="fa-IR"/>
        </w:rPr>
        <w:t>ع كه بنام</w:t>
      </w:r>
      <w:r>
        <w:rPr>
          <w:rStyle w:val="Char4"/>
          <w:rFonts w:hint="cs"/>
          <w:rtl/>
          <w:lang w:bidi="fa-IR"/>
        </w:rPr>
        <w:t xml:space="preserve"> «</w:t>
      </w:r>
      <w:r w:rsidRPr="0087594C">
        <w:rPr>
          <w:rStyle w:val="Char4"/>
          <w:rtl/>
          <w:lang w:bidi="fa-IR"/>
        </w:rPr>
        <w:t>دعا</w:t>
      </w:r>
      <w:r>
        <w:rPr>
          <w:rStyle w:val="Char4"/>
          <w:rtl/>
          <w:lang w:bidi="fa-IR"/>
        </w:rPr>
        <w:t>ی</w:t>
      </w:r>
      <w:r w:rsidRPr="0087594C">
        <w:rPr>
          <w:rStyle w:val="Char4"/>
          <w:rtl/>
          <w:lang w:bidi="fa-IR"/>
        </w:rPr>
        <w:t xml:space="preserve"> صنم</w:t>
      </w:r>
      <w:r>
        <w:rPr>
          <w:rStyle w:val="Char4"/>
          <w:rtl/>
          <w:lang w:bidi="fa-IR"/>
        </w:rPr>
        <w:t>ی</w:t>
      </w:r>
      <w:r w:rsidRPr="0087594C">
        <w:rPr>
          <w:rStyle w:val="Char4"/>
          <w:rtl/>
          <w:lang w:bidi="fa-IR"/>
        </w:rPr>
        <w:t xml:space="preserve"> قر</w:t>
      </w:r>
      <w:r>
        <w:rPr>
          <w:rStyle w:val="Char4"/>
          <w:rtl/>
          <w:lang w:bidi="fa-IR"/>
        </w:rPr>
        <w:t>ی</w:t>
      </w:r>
      <w:r w:rsidRPr="0087594C">
        <w:rPr>
          <w:rStyle w:val="Char4"/>
          <w:rtl/>
          <w:lang w:bidi="fa-IR"/>
        </w:rPr>
        <w:t>ش</w:t>
      </w:r>
      <w:r>
        <w:rPr>
          <w:rStyle w:val="Char4"/>
          <w:rFonts w:hint="cs"/>
          <w:rtl/>
          <w:lang w:bidi="fa-IR"/>
        </w:rPr>
        <w:t>»</w:t>
      </w:r>
      <w:r w:rsidRPr="0087594C">
        <w:rPr>
          <w:rStyle w:val="Char4"/>
          <w:rtl/>
          <w:lang w:bidi="fa-IR"/>
        </w:rPr>
        <w:t xml:space="preserve"> شهرت دارد و دركتب معتبرا</w:t>
      </w:r>
      <w:r>
        <w:rPr>
          <w:rStyle w:val="Char4"/>
          <w:rtl/>
          <w:lang w:bidi="fa-IR"/>
        </w:rPr>
        <w:t>ی</w:t>
      </w:r>
      <w:r w:rsidRPr="0087594C">
        <w:rPr>
          <w:rStyle w:val="Char4"/>
          <w:rtl/>
          <w:lang w:bidi="fa-IR"/>
        </w:rPr>
        <w:t>شان از قب</w:t>
      </w:r>
      <w:r>
        <w:rPr>
          <w:rStyle w:val="Char4"/>
          <w:rtl/>
          <w:lang w:bidi="fa-IR"/>
        </w:rPr>
        <w:t>ی</w:t>
      </w:r>
      <w:r w:rsidRPr="0087594C">
        <w:rPr>
          <w:rStyle w:val="Char4"/>
          <w:rtl/>
          <w:lang w:bidi="fa-IR"/>
        </w:rPr>
        <w:t>ل بحار الانوار و مفتاح كفعم</w:t>
      </w:r>
      <w:r>
        <w:rPr>
          <w:rStyle w:val="Char4"/>
          <w:rtl/>
          <w:lang w:bidi="fa-IR"/>
        </w:rPr>
        <w:t>ی</w:t>
      </w:r>
      <w:r w:rsidRPr="0087594C">
        <w:rPr>
          <w:rStyle w:val="Char4"/>
          <w:rtl/>
          <w:lang w:bidi="fa-IR"/>
        </w:rPr>
        <w:t xml:space="preserve"> و غ</w:t>
      </w:r>
      <w:r>
        <w:rPr>
          <w:rStyle w:val="Char4"/>
          <w:rtl/>
          <w:lang w:bidi="fa-IR"/>
        </w:rPr>
        <w:t>ی</w:t>
      </w:r>
      <w:r w:rsidRPr="0087594C">
        <w:rPr>
          <w:rStyle w:val="Char4"/>
          <w:rtl/>
          <w:lang w:bidi="fa-IR"/>
        </w:rPr>
        <w:t>ره درج گرد</w:t>
      </w:r>
      <w:r>
        <w:rPr>
          <w:rStyle w:val="Char4"/>
          <w:rtl/>
          <w:lang w:bidi="fa-IR"/>
        </w:rPr>
        <w:t>ی</w:t>
      </w:r>
      <w:r w:rsidRPr="0087594C">
        <w:rPr>
          <w:rStyle w:val="Char4"/>
          <w:rtl/>
          <w:lang w:bidi="fa-IR"/>
        </w:rPr>
        <w:t>ده چن</w:t>
      </w:r>
      <w:r>
        <w:rPr>
          <w:rStyle w:val="Char4"/>
          <w:rtl/>
          <w:lang w:bidi="fa-IR"/>
        </w:rPr>
        <w:t>ی</w:t>
      </w:r>
      <w:r w:rsidRPr="0087594C">
        <w:rPr>
          <w:rStyle w:val="Char4"/>
          <w:rtl/>
          <w:lang w:bidi="fa-IR"/>
        </w:rPr>
        <w:t xml:space="preserve">ن آمده است </w:t>
      </w:r>
      <w:r w:rsidRPr="00063B8F">
        <w:rPr>
          <w:rStyle w:val="Char8"/>
          <w:rFonts w:hint="cs"/>
          <w:rtl/>
        </w:rPr>
        <w:t>«</w:t>
      </w:r>
      <w:r w:rsidRPr="00B21C76">
        <w:rPr>
          <w:rStyle w:val="Char1"/>
          <w:rtl/>
        </w:rPr>
        <w:t>اللهم العن صنم</w:t>
      </w:r>
      <w:r w:rsidRPr="00B21C76">
        <w:rPr>
          <w:rStyle w:val="Char1"/>
          <w:rFonts w:hint="cs"/>
          <w:rtl/>
        </w:rPr>
        <w:t>ى</w:t>
      </w:r>
      <w:r w:rsidRPr="00B21C76">
        <w:rPr>
          <w:rStyle w:val="Char1"/>
          <w:rtl/>
        </w:rPr>
        <w:t xml:space="preserve"> قريش وجبتيهما وطاغوتيهما وابنتيهما</w:t>
      </w:r>
      <w:r w:rsidRPr="00063B8F">
        <w:rPr>
          <w:rStyle w:val="Char8"/>
          <w:rFonts w:hint="cs"/>
          <w:rtl/>
        </w:rPr>
        <w:t>»</w:t>
      </w:r>
      <w:r w:rsidRPr="00B21C76">
        <w:rPr>
          <w:rStyle w:val="Char1"/>
          <w:rtl/>
        </w:rPr>
        <w:t xml:space="preserve"> </w:t>
      </w:r>
      <w:r w:rsidRPr="0087594C">
        <w:rPr>
          <w:rStyle w:val="Char4"/>
          <w:rtl/>
          <w:lang w:bidi="fa-IR"/>
        </w:rPr>
        <w:t>كه منظوراز دوصنم قر</w:t>
      </w:r>
      <w:r>
        <w:rPr>
          <w:rStyle w:val="Char4"/>
          <w:rtl/>
          <w:lang w:bidi="fa-IR"/>
        </w:rPr>
        <w:t>ی</w:t>
      </w:r>
      <w:r w:rsidRPr="0087594C">
        <w:rPr>
          <w:rStyle w:val="Char4"/>
          <w:rtl/>
          <w:lang w:bidi="fa-IR"/>
        </w:rPr>
        <w:t>ش و دو جبّت و دو طاغوت ابوبكر و عمر</w:t>
      </w:r>
      <w:r w:rsidR="00AC4494">
        <w:rPr>
          <w:rStyle w:val="Char4"/>
          <w:rFonts w:hint="cs"/>
          <w:rtl/>
          <w:lang w:bidi="fa-IR"/>
        </w:rPr>
        <w:t xml:space="preserve"> </w:t>
      </w:r>
      <w:r w:rsidRPr="00B52B5B">
        <w:rPr>
          <w:rStyle w:val="CTraditionalArabicChar"/>
          <w:rtl/>
          <w:lang w:bidi="fa-IR"/>
        </w:rPr>
        <w:t>ب</w:t>
      </w:r>
      <w:r w:rsidRPr="002054EC">
        <w:rPr>
          <w:rtl/>
          <w:lang w:bidi="fa-IR"/>
        </w:rPr>
        <w:t xml:space="preserve"> </w:t>
      </w:r>
      <w:r w:rsidRPr="0087594C">
        <w:rPr>
          <w:rStyle w:val="Char4"/>
          <w:rtl/>
          <w:lang w:bidi="fa-IR"/>
        </w:rPr>
        <w:t>پدر زنان پ</w:t>
      </w:r>
      <w:r>
        <w:rPr>
          <w:rStyle w:val="Char4"/>
          <w:rtl/>
          <w:lang w:bidi="fa-IR"/>
        </w:rPr>
        <w:t>ی</w:t>
      </w:r>
      <w:r w:rsidRPr="0087594C">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2054EC">
        <w:rPr>
          <w:rtl/>
          <w:lang w:bidi="fa-IR"/>
        </w:rPr>
        <w:t xml:space="preserve"> </w:t>
      </w:r>
      <w:r w:rsidRPr="0087594C">
        <w:rPr>
          <w:rStyle w:val="Char4"/>
          <w:rtl/>
          <w:lang w:bidi="fa-IR"/>
        </w:rPr>
        <w:t xml:space="preserve">و منظور از ابنتبهما عائشه و حفصه </w:t>
      </w:r>
      <w:r>
        <w:rPr>
          <w:rStyle w:val="Char4"/>
          <w:rFonts w:hint="cs"/>
          <w:rtl/>
          <w:lang w:bidi="fa-IR"/>
        </w:rPr>
        <w:t>-</w:t>
      </w:r>
      <w:r w:rsidRPr="0087594C">
        <w:rPr>
          <w:rStyle w:val="Char4"/>
          <w:rtl/>
          <w:lang w:bidi="fa-IR"/>
        </w:rPr>
        <w:t>سلام الله عل</w:t>
      </w:r>
      <w:r>
        <w:rPr>
          <w:rStyle w:val="Char4"/>
          <w:rtl/>
          <w:lang w:bidi="fa-IR"/>
        </w:rPr>
        <w:t>ی</w:t>
      </w:r>
      <w:r w:rsidRPr="0087594C">
        <w:rPr>
          <w:rStyle w:val="Char4"/>
          <w:rtl/>
          <w:lang w:bidi="fa-IR"/>
        </w:rPr>
        <w:t>هم اجمع</w:t>
      </w:r>
      <w:r>
        <w:rPr>
          <w:rStyle w:val="Char4"/>
          <w:rtl/>
          <w:lang w:bidi="fa-IR"/>
        </w:rPr>
        <w:t>ی</w:t>
      </w:r>
      <w:r w:rsidRPr="0087594C">
        <w:rPr>
          <w:rStyle w:val="Char4"/>
          <w:rtl/>
          <w:lang w:bidi="fa-IR"/>
        </w:rPr>
        <w:t>ن</w:t>
      </w:r>
      <w:r>
        <w:rPr>
          <w:rStyle w:val="Char4"/>
          <w:rFonts w:hint="cs"/>
          <w:rtl/>
          <w:lang w:bidi="fa-IR"/>
        </w:rPr>
        <w:t>-</w:t>
      </w:r>
      <w:r w:rsidRPr="0087594C">
        <w:rPr>
          <w:rStyle w:val="Char4"/>
          <w:rtl/>
          <w:lang w:bidi="fa-IR"/>
        </w:rPr>
        <w:t xml:space="preserve"> همسران پ</w:t>
      </w:r>
      <w:r>
        <w:rPr>
          <w:rStyle w:val="Char4"/>
          <w:rtl/>
          <w:lang w:bidi="fa-IR"/>
        </w:rPr>
        <w:t>ی</w:t>
      </w:r>
      <w:r w:rsidRPr="0087594C">
        <w:rPr>
          <w:rStyle w:val="Char4"/>
          <w:rtl/>
          <w:lang w:bidi="fa-IR"/>
        </w:rPr>
        <w:t>امبر</w:t>
      </w:r>
      <w:r w:rsidRPr="00B52B5B">
        <w:rPr>
          <w:rStyle w:val="CTraditionalArabicChar"/>
          <w:rtl/>
          <w:lang w:bidi="fa-IR"/>
        </w:rPr>
        <w:t>ص</w:t>
      </w:r>
      <w:r>
        <w:rPr>
          <w:rtl/>
          <w:lang w:bidi="fa-IR"/>
        </w:rPr>
        <w:t xml:space="preserve"> </w:t>
      </w:r>
      <w:r w:rsidRPr="0087594C">
        <w:rPr>
          <w:rStyle w:val="Char4"/>
          <w:rtl/>
          <w:lang w:bidi="fa-IR"/>
        </w:rPr>
        <w:t>هستند. از حمزه بن محمد ط</w:t>
      </w:r>
      <w:r>
        <w:rPr>
          <w:rStyle w:val="Char4"/>
          <w:rtl/>
          <w:lang w:bidi="fa-IR"/>
        </w:rPr>
        <w:t>ی</w:t>
      </w:r>
      <w:r w:rsidRPr="0087594C">
        <w:rPr>
          <w:rStyle w:val="Char4"/>
          <w:rtl/>
          <w:lang w:bidi="fa-IR"/>
        </w:rPr>
        <w:t>ار نقل شده كه فرمود: در مجلس امام صادق</w:t>
      </w:r>
      <w:r w:rsidR="00AC4494">
        <w:rPr>
          <w:rStyle w:val="Char4"/>
          <w:rFonts w:hint="cs"/>
          <w:rtl/>
          <w:lang w:bidi="fa-IR"/>
        </w:rPr>
        <w:t xml:space="preserve"> </w:t>
      </w:r>
      <w:r>
        <w:rPr>
          <w:rStyle w:val="Char4"/>
          <w:lang w:bidi="fa-IR"/>
        </w:rPr>
        <w:sym w:font="AGA Arabesque" w:char="F075"/>
      </w:r>
      <w:r>
        <w:rPr>
          <w:rtl/>
          <w:lang w:bidi="fa-IR"/>
        </w:rPr>
        <w:t xml:space="preserve"> </w:t>
      </w:r>
      <w:r w:rsidRPr="0087594C">
        <w:rPr>
          <w:rStyle w:val="Char4"/>
          <w:rtl/>
          <w:lang w:bidi="fa-IR"/>
        </w:rPr>
        <w:t>بود</w:t>
      </w:r>
      <w:r>
        <w:rPr>
          <w:rStyle w:val="Char4"/>
          <w:rtl/>
          <w:lang w:bidi="fa-IR"/>
        </w:rPr>
        <w:t>ی</w:t>
      </w:r>
      <w:r w:rsidRPr="0087594C">
        <w:rPr>
          <w:rStyle w:val="Char4"/>
          <w:rtl/>
          <w:lang w:bidi="fa-IR"/>
        </w:rPr>
        <w:t>م كه صحبت از محمد پسر ابوبكر بم</w:t>
      </w:r>
      <w:r>
        <w:rPr>
          <w:rStyle w:val="Char4"/>
          <w:rtl/>
          <w:lang w:bidi="fa-IR"/>
        </w:rPr>
        <w:t>ی</w:t>
      </w:r>
      <w:r w:rsidRPr="0087594C">
        <w:rPr>
          <w:rStyle w:val="Char4"/>
          <w:rtl/>
          <w:lang w:bidi="fa-IR"/>
        </w:rPr>
        <w:t xml:space="preserve">ان آمد فرمودند: </w:t>
      </w:r>
      <w:r>
        <w:rPr>
          <w:rStyle w:val="Char4"/>
          <w:rFonts w:hint="cs"/>
          <w:rtl/>
          <w:lang w:bidi="fa-IR"/>
        </w:rPr>
        <w:t>«</w:t>
      </w:r>
      <w:r w:rsidRPr="0087594C">
        <w:rPr>
          <w:rStyle w:val="Char4"/>
          <w:rtl/>
          <w:lang w:bidi="fa-IR"/>
        </w:rPr>
        <w:t>خدا</w:t>
      </w:r>
      <w:r>
        <w:rPr>
          <w:rStyle w:val="Char4"/>
          <w:rtl/>
          <w:lang w:bidi="fa-IR"/>
        </w:rPr>
        <w:t>ی</w:t>
      </w:r>
      <w:r w:rsidRPr="0087594C">
        <w:rPr>
          <w:rStyle w:val="Char4"/>
          <w:rtl/>
          <w:lang w:bidi="fa-IR"/>
        </w:rPr>
        <w:t>ش رحمت كند</w:t>
      </w:r>
      <w:r>
        <w:rPr>
          <w:rStyle w:val="Char4"/>
          <w:rFonts w:hint="cs"/>
          <w:rtl/>
          <w:lang w:bidi="fa-IR"/>
        </w:rPr>
        <w:t>»</w:t>
      </w:r>
      <w:r w:rsidRPr="0087594C">
        <w:rPr>
          <w:rStyle w:val="Char4"/>
          <w:rtl/>
          <w:lang w:bidi="fa-IR"/>
        </w:rPr>
        <w:t>، روز</w:t>
      </w:r>
      <w:r>
        <w:rPr>
          <w:rStyle w:val="Char4"/>
          <w:rtl/>
          <w:lang w:bidi="fa-IR"/>
        </w:rPr>
        <w:t>ی</w:t>
      </w:r>
      <w:r w:rsidRPr="0087594C">
        <w:rPr>
          <w:rStyle w:val="Char4"/>
          <w:rtl/>
          <w:lang w:bidi="fa-IR"/>
        </w:rPr>
        <w:t xml:space="preserve"> خطاب به ام</w:t>
      </w:r>
      <w:r>
        <w:rPr>
          <w:rStyle w:val="Char4"/>
          <w:rtl/>
          <w:lang w:bidi="fa-IR"/>
        </w:rPr>
        <w:t>ی</w:t>
      </w:r>
      <w:r w:rsidRPr="0087594C">
        <w:rPr>
          <w:rStyle w:val="Char4"/>
          <w:rtl/>
          <w:lang w:bidi="fa-IR"/>
        </w:rPr>
        <w:t>ر المؤمن</w:t>
      </w:r>
      <w:r>
        <w:rPr>
          <w:rStyle w:val="Char4"/>
          <w:rtl/>
          <w:lang w:bidi="fa-IR"/>
        </w:rPr>
        <w:t>ی</w:t>
      </w:r>
      <w:r w:rsidRPr="0087594C">
        <w:rPr>
          <w:rStyle w:val="Char4"/>
          <w:rtl/>
          <w:lang w:bidi="fa-IR"/>
        </w:rPr>
        <w:t>ن</w:t>
      </w:r>
      <w:r w:rsidR="00AC4494">
        <w:rPr>
          <w:rStyle w:val="Char4"/>
          <w:rFonts w:hint="cs"/>
          <w:rtl/>
          <w:lang w:bidi="fa-IR"/>
        </w:rPr>
        <w:t xml:space="preserve"> </w:t>
      </w:r>
      <w:r>
        <w:rPr>
          <w:rStyle w:val="Char4"/>
          <w:lang w:bidi="fa-IR"/>
        </w:rPr>
        <w:sym w:font="AGA Arabesque" w:char="F075"/>
      </w:r>
      <w:r>
        <w:rPr>
          <w:rtl/>
          <w:lang w:bidi="fa-IR"/>
        </w:rPr>
        <w:t xml:space="preserve"> </w:t>
      </w:r>
      <w:r w:rsidRPr="0087594C">
        <w:rPr>
          <w:rStyle w:val="Char4"/>
          <w:rtl/>
          <w:lang w:bidi="fa-IR"/>
        </w:rPr>
        <w:t xml:space="preserve">فرمود: </w:t>
      </w:r>
      <w:r>
        <w:rPr>
          <w:rStyle w:val="Char4"/>
          <w:rFonts w:hint="cs"/>
          <w:rtl/>
          <w:lang w:bidi="fa-IR"/>
        </w:rPr>
        <w:t>«</w:t>
      </w:r>
      <w:r w:rsidRPr="0087594C">
        <w:rPr>
          <w:rStyle w:val="Char4"/>
          <w:rtl/>
          <w:lang w:bidi="fa-IR"/>
        </w:rPr>
        <w:t>دستتان را بده</w:t>
      </w:r>
      <w:r>
        <w:rPr>
          <w:rStyle w:val="Char4"/>
          <w:rtl/>
          <w:lang w:bidi="fa-IR"/>
        </w:rPr>
        <w:t>ی</w:t>
      </w:r>
      <w:r w:rsidRPr="0087594C">
        <w:rPr>
          <w:rStyle w:val="Char4"/>
          <w:rtl/>
          <w:lang w:bidi="fa-IR"/>
        </w:rPr>
        <w:t>د كه با شما ب</w:t>
      </w:r>
      <w:r>
        <w:rPr>
          <w:rStyle w:val="Char4"/>
          <w:rtl/>
          <w:lang w:bidi="fa-IR"/>
        </w:rPr>
        <w:t>ی</w:t>
      </w:r>
      <w:r w:rsidRPr="0087594C">
        <w:rPr>
          <w:rStyle w:val="Char4"/>
          <w:rtl/>
          <w:lang w:bidi="fa-IR"/>
        </w:rPr>
        <w:t>عت كنم</w:t>
      </w:r>
      <w:r>
        <w:rPr>
          <w:rStyle w:val="Char4"/>
          <w:rFonts w:hint="cs"/>
          <w:rtl/>
          <w:lang w:bidi="fa-IR"/>
        </w:rPr>
        <w:t>»</w:t>
      </w:r>
      <w:r w:rsidRPr="0087594C">
        <w:rPr>
          <w:rStyle w:val="Char4"/>
          <w:rtl/>
          <w:lang w:bidi="fa-IR"/>
        </w:rPr>
        <w:t>، پرس</w:t>
      </w:r>
      <w:r>
        <w:rPr>
          <w:rStyle w:val="Char4"/>
          <w:rtl/>
          <w:lang w:bidi="fa-IR"/>
        </w:rPr>
        <w:t>ی</w:t>
      </w:r>
      <w:r w:rsidRPr="0087594C">
        <w:rPr>
          <w:rStyle w:val="Char4"/>
          <w:rtl/>
          <w:lang w:bidi="fa-IR"/>
        </w:rPr>
        <w:t>دند: مگر</w:t>
      </w:r>
      <w:r>
        <w:rPr>
          <w:rStyle w:val="Char4"/>
          <w:rFonts w:hint="cs"/>
          <w:rtl/>
          <w:lang w:bidi="fa-IR"/>
        </w:rPr>
        <w:t xml:space="preserve"> </w:t>
      </w:r>
      <w:r w:rsidRPr="0087594C">
        <w:rPr>
          <w:rStyle w:val="Char4"/>
          <w:rtl/>
          <w:lang w:bidi="fa-IR"/>
        </w:rPr>
        <w:t>ب</w:t>
      </w:r>
      <w:r>
        <w:rPr>
          <w:rStyle w:val="Char4"/>
          <w:rtl/>
          <w:lang w:bidi="fa-IR"/>
        </w:rPr>
        <w:t>ی</w:t>
      </w:r>
      <w:r w:rsidRPr="0087594C">
        <w:rPr>
          <w:rStyle w:val="Char4"/>
          <w:rtl/>
          <w:lang w:bidi="fa-IR"/>
        </w:rPr>
        <w:t>عت</w:t>
      </w:r>
      <w:r>
        <w:rPr>
          <w:rStyle w:val="Char4"/>
          <w:rtl/>
          <w:lang w:bidi="fa-IR"/>
        </w:rPr>
        <w:t xml:space="preserve"> نكرده</w:t>
      </w:r>
      <w:r>
        <w:rPr>
          <w:rStyle w:val="Char4"/>
          <w:rFonts w:hint="cs"/>
          <w:rtl/>
          <w:lang w:bidi="fa-IR"/>
        </w:rPr>
        <w:t>‌</w:t>
      </w:r>
      <w:r>
        <w:rPr>
          <w:rStyle w:val="Char4"/>
          <w:rtl/>
          <w:lang w:bidi="fa-IR"/>
        </w:rPr>
        <w:t>ای؟ فرمود: چرا بیعت كرده</w:t>
      </w:r>
      <w:r>
        <w:rPr>
          <w:rStyle w:val="Char4"/>
          <w:rFonts w:hint="cs"/>
          <w:rtl/>
          <w:lang w:bidi="fa-IR"/>
        </w:rPr>
        <w:t>‌</w:t>
      </w:r>
      <w:r w:rsidRPr="0087594C">
        <w:rPr>
          <w:rStyle w:val="Char4"/>
          <w:rtl/>
          <w:lang w:bidi="fa-IR"/>
        </w:rPr>
        <w:t>ام ول</w:t>
      </w:r>
      <w:r>
        <w:rPr>
          <w:rStyle w:val="Char4"/>
          <w:rtl/>
          <w:lang w:bidi="fa-IR"/>
        </w:rPr>
        <w:t>ی</w:t>
      </w:r>
      <w:r w:rsidRPr="0087594C">
        <w:rPr>
          <w:rStyle w:val="Char4"/>
          <w:rtl/>
          <w:lang w:bidi="fa-IR"/>
        </w:rPr>
        <w:t xml:space="preserve"> برا</w:t>
      </w:r>
      <w:r>
        <w:rPr>
          <w:rStyle w:val="Char4"/>
          <w:rtl/>
          <w:lang w:bidi="fa-IR"/>
        </w:rPr>
        <w:t>ی</w:t>
      </w:r>
      <w:r w:rsidRPr="0087594C">
        <w:rPr>
          <w:rStyle w:val="Char4"/>
          <w:rtl/>
          <w:lang w:bidi="fa-IR"/>
        </w:rPr>
        <w:t xml:space="preserve"> امر د</w:t>
      </w:r>
      <w:r>
        <w:rPr>
          <w:rStyle w:val="Char4"/>
          <w:rtl/>
          <w:lang w:bidi="fa-IR"/>
        </w:rPr>
        <w:t>ی</w:t>
      </w:r>
      <w:r w:rsidRPr="0087594C">
        <w:rPr>
          <w:rStyle w:val="Char4"/>
          <w:rtl/>
          <w:lang w:bidi="fa-IR"/>
        </w:rPr>
        <w:t>گر</w:t>
      </w:r>
      <w:r>
        <w:rPr>
          <w:rStyle w:val="Char4"/>
          <w:rtl/>
          <w:lang w:bidi="fa-IR"/>
        </w:rPr>
        <w:t>ی</w:t>
      </w:r>
      <w:r w:rsidRPr="0087594C">
        <w:rPr>
          <w:rStyle w:val="Char4"/>
          <w:rtl/>
          <w:lang w:bidi="fa-IR"/>
        </w:rPr>
        <w:t xml:space="preserve"> م</w:t>
      </w:r>
      <w:r>
        <w:rPr>
          <w:rStyle w:val="Char4"/>
          <w:rtl/>
          <w:lang w:bidi="fa-IR"/>
        </w:rPr>
        <w:t>ی</w:t>
      </w:r>
      <w:r>
        <w:rPr>
          <w:rStyle w:val="Char4"/>
          <w:rFonts w:hint="cs"/>
          <w:rtl/>
          <w:lang w:bidi="fa-IR"/>
        </w:rPr>
        <w:t>‌</w:t>
      </w:r>
      <w:r w:rsidRPr="0087594C">
        <w:rPr>
          <w:rStyle w:val="Char4"/>
          <w:rtl/>
          <w:lang w:bidi="fa-IR"/>
        </w:rPr>
        <w:t>خواهم ب</w:t>
      </w:r>
      <w:r>
        <w:rPr>
          <w:rStyle w:val="Char4"/>
          <w:rtl/>
          <w:lang w:bidi="fa-IR"/>
        </w:rPr>
        <w:t>ی</w:t>
      </w:r>
      <w:r w:rsidRPr="0087594C">
        <w:rPr>
          <w:rStyle w:val="Char4"/>
          <w:rtl/>
          <w:lang w:bidi="fa-IR"/>
        </w:rPr>
        <w:t>عت كنم، ام</w:t>
      </w:r>
      <w:r>
        <w:rPr>
          <w:rStyle w:val="Char4"/>
          <w:rtl/>
          <w:lang w:bidi="fa-IR"/>
        </w:rPr>
        <w:t>ی</w:t>
      </w:r>
      <w:r w:rsidRPr="0087594C">
        <w:rPr>
          <w:rStyle w:val="Char4"/>
          <w:rtl/>
          <w:lang w:bidi="fa-IR"/>
        </w:rPr>
        <w:t>رالمؤمن</w:t>
      </w:r>
      <w:r>
        <w:rPr>
          <w:rStyle w:val="Char4"/>
          <w:rtl/>
          <w:lang w:bidi="fa-IR"/>
        </w:rPr>
        <w:t>ی</w:t>
      </w:r>
      <w:r w:rsidRPr="0087594C">
        <w:rPr>
          <w:rStyle w:val="Char4"/>
          <w:rtl/>
          <w:lang w:bidi="fa-IR"/>
        </w:rPr>
        <w:t>ن دستشان را دراز كردند، محمد دست حضرت ام</w:t>
      </w:r>
      <w:r>
        <w:rPr>
          <w:rStyle w:val="Char4"/>
          <w:rtl/>
          <w:lang w:bidi="fa-IR"/>
        </w:rPr>
        <w:t>ی</w:t>
      </w:r>
      <w:r w:rsidRPr="0087594C">
        <w:rPr>
          <w:rStyle w:val="Char4"/>
          <w:rtl/>
          <w:lang w:bidi="fa-IR"/>
        </w:rPr>
        <w:t>ر را گرفت و</w:t>
      </w:r>
      <w:r>
        <w:rPr>
          <w:rStyle w:val="Char4"/>
          <w:rFonts w:hint="cs"/>
          <w:rtl/>
          <w:lang w:bidi="fa-IR"/>
        </w:rPr>
        <w:t xml:space="preserve"> </w:t>
      </w:r>
      <w:r w:rsidRPr="0087594C">
        <w:rPr>
          <w:rStyle w:val="Char4"/>
          <w:rtl/>
          <w:lang w:bidi="fa-IR"/>
        </w:rPr>
        <w:t>فرمود</w:t>
      </w:r>
      <w:r>
        <w:rPr>
          <w:rStyle w:val="Char4"/>
          <w:rFonts w:hint="cs"/>
          <w:rtl/>
          <w:lang w:bidi="fa-IR"/>
        </w:rPr>
        <w:t xml:space="preserve">: </w:t>
      </w:r>
      <w:r w:rsidRPr="00063B8F">
        <w:rPr>
          <w:rStyle w:val="Char8"/>
          <w:rFonts w:hint="cs"/>
          <w:rtl/>
        </w:rPr>
        <w:t>«</w:t>
      </w:r>
      <w:r w:rsidRPr="00B21C76">
        <w:rPr>
          <w:rStyle w:val="Char1"/>
          <w:rtl/>
        </w:rPr>
        <w:t>أشهد انك امام مفترض طاعته وأن أبي فى النار</w:t>
      </w:r>
      <w:r w:rsidRPr="00063B8F">
        <w:rPr>
          <w:rStyle w:val="Char8"/>
          <w:rFonts w:hint="cs"/>
          <w:rtl/>
        </w:rPr>
        <w:t>»</w:t>
      </w:r>
      <w:r w:rsidRPr="00B21C76">
        <w:rPr>
          <w:rStyle w:val="Char1"/>
          <w:rtl/>
        </w:rPr>
        <w:t xml:space="preserve"> </w:t>
      </w:r>
      <w:r w:rsidRPr="00063B8F">
        <w:rPr>
          <w:rStyle w:val="Char8"/>
          <w:rFonts w:hint="cs"/>
          <w:rtl/>
        </w:rPr>
        <w:t>«</w:t>
      </w:r>
      <w:r w:rsidRPr="00B21C76">
        <w:rPr>
          <w:rStyle w:val="Char7"/>
          <w:rtl/>
        </w:rPr>
        <w:t>گواه</w:t>
      </w:r>
      <w:r>
        <w:rPr>
          <w:rStyle w:val="Char7"/>
          <w:rtl/>
        </w:rPr>
        <w:t>ی</w:t>
      </w:r>
      <w:r w:rsidRPr="00B21C76">
        <w:rPr>
          <w:rStyle w:val="Char7"/>
          <w:rtl/>
        </w:rPr>
        <w:t xml:space="preserve"> م</w:t>
      </w:r>
      <w:r>
        <w:rPr>
          <w:rStyle w:val="Char7"/>
          <w:rtl/>
        </w:rPr>
        <w:t>ی</w:t>
      </w:r>
      <w:r w:rsidR="00AC4494">
        <w:rPr>
          <w:rStyle w:val="Char7"/>
          <w:rFonts w:hint="cs"/>
          <w:rtl/>
        </w:rPr>
        <w:t>‌</w:t>
      </w:r>
      <w:r w:rsidRPr="00B21C76">
        <w:rPr>
          <w:rStyle w:val="Char7"/>
          <w:rtl/>
        </w:rPr>
        <w:t>دهم كه شما امام واجب الاطاعت هست</w:t>
      </w:r>
      <w:r>
        <w:rPr>
          <w:rStyle w:val="Char7"/>
          <w:rtl/>
        </w:rPr>
        <w:t>ی</w:t>
      </w:r>
      <w:r w:rsidRPr="00B21C76">
        <w:rPr>
          <w:rStyle w:val="Char7"/>
          <w:rtl/>
        </w:rPr>
        <w:t xml:space="preserve"> و پدرم در دوزخ است</w:t>
      </w:r>
      <w:r w:rsidRPr="00063B8F">
        <w:rPr>
          <w:rStyle w:val="Char8"/>
          <w:rFonts w:hint="cs"/>
          <w:rtl/>
        </w:rPr>
        <w:t>»</w:t>
      </w:r>
      <w:r w:rsidRPr="005D2516">
        <w:rPr>
          <w:rStyle w:val="Char4"/>
          <w:rtl/>
          <w:lang w:bidi="fa-IR"/>
        </w:rPr>
        <w:t>.</w:t>
      </w:r>
      <w:r>
        <w:rPr>
          <w:rStyle w:val="Char4"/>
          <w:rFonts w:hint="cs"/>
          <w:rtl/>
          <w:lang w:bidi="fa-IR"/>
        </w:rPr>
        <w:t xml:space="preserve"> </w:t>
      </w:r>
      <w:r w:rsidRPr="00AC4494">
        <w:rPr>
          <w:rStyle w:val="Char4"/>
          <w:rFonts w:hint="cs"/>
          <w:rtl/>
        </w:rPr>
        <w:t>[</w:t>
      </w:r>
      <w:r w:rsidRPr="00AC4494">
        <w:rPr>
          <w:rStyle w:val="Char4"/>
          <w:rtl/>
        </w:rPr>
        <w:t>رجال كشی</w:t>
      </w:r>
      <w:r w:rsidRPr="00AC4494">
        <w:rPr>
          <w:rStyle w:val="Char4"/>
          <w:rFonts w:hint="cs"/>
          <w:rtl/>
        </w:rPr>
        <w:t>:</w:t>
      </w:r>
      <w:r w:rsidRPr="00AC4494">
        <w:rPr>
          <w:rStyle w:val="Char4"/>
          <w:rtl/>
        </w:rPr>
        <w:t xml:space="preserve"> ص/61</w:t>
      </w:r>
      <w:r w:rsidRPr="00AC4494">
        <w:rPr>
          <w:rStyle w:val="Char4"/>
          <w:rFonts w:hint="cs"/>
          <w:rtl/>
        </w:rPr>
        <w:t>]</w:t>
      </w:r>
      <w:r w:rsidRPr="00AC4494">
        <w:rPr>
          <w:rStyle w:val="Char4"/>
          <w:rtl/>
        </w:rPr>
        <w:t>. از شعیب</w:t>
      </w:r>
      <w:r w:rsidRPr="005D2516">
        <w:rPr>
          <w:rStyle w:val="Char4"/>
          <w:rtl/>
          <w:lang w:bidi="fa-IR"/>
        </w:rPr>
        <w:t xml:space="preserve"> نقل گرد</w:t>
      </w:r>
      <w:r>
        <w:rPr>
          <w:rStyle w:val="Char4"/>
          <w:rtl/>
          <w:lang w:bidi="fa-IR"/>
        </w:rPr>
        <w:t>ی</w:t>
      </w:r>
      <w:r w:rsidRPr="005D2516">
        <w:rPr>
          <w:rStyle w:val="Char4"/>
          <w:rtl/>
          <w:lang w:bidi="fa-IR"/>
        </w:rPr>
        <w:t>ده كه امام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فرمودند: ه</w:t>
      </w:r>
      <w:r>
        <w:rPr>
          <w:rStyle w:val="Char4"/>
          <w:rtl/>
          <w:lang w:bidi="fa-IR"/>
        </w:rPr>
        <w:t>ی</w:t>
      </w:r>
      <w:r w:rsidRPr="005D2516">
        <w:rPr>
          <w:rStyle w:val="Char4"/>
          <w:rtl/>
          <w:lang w:bidi="fa-IR"/>
        </w:rPr>
        <w:t>چ خانواده</w:t>
      </w:r>
      <w:r>
        <w:rPr>
          <w:rStyle w:val="Char4"/>
          <w:rtl/>
          <w:lang w:bidi="fa-IR"/>
        </w:rPr>
        <w:t xml:space="preserve">‌ای </w:t>
      </w:r>
      <w:r w:rsidRPr="005D2516">
        <w:rPr>
          <w:rStyle w:val="Char4"/>
          <w:rtl/>
          <w:lang w:bidi="fa-IR"/>
        </w:rPr>
        <w:t>ن</w:t>
      </w:r>
      <w:r>
        <w:rPr>
          <w:rStyle w:val="Char4"/>
          <w:rtl/>
          <w:lang w:bidi="fa-IR"/>
        </w:rPr>
        <w:t>ی</w:t>
      </w:r>
      <w:r w:rsidRPr="005D2516">
        <w:rPr>
          <w:rStyle w:val="Char4"/>
          <w:rtl/>
          <w:lang w:bidi="fa-IR"/>
        </w:rPr>
        <w:t>ست مگر ا</w:t>
      </w:r>
      <w:r>
        <w:rPr>
          <w:rStyle w:val="Char4"/>
          <w:rtl/>
          <w:lang w:bidi="fa-IR"/>
        </w:rPr>
        <w:t>ی</w:t>
      </w:r>
      <w:r w:rsidRPr="005D2516">
        <w:rPr>
          <w:rStyle w:val="Char4"/>
          <w:rtl/>
          <w:lang w:bidi="fa-IR"/>
        </w:rPr>
        <w:t>نكه در</w:t>
      </w:r>
      <w:r>
        <w:rPr>
          <w:rStyle w:val="Char4"/>
          <w:rFonts w:hint="cs"/>
          <w:rtl/>
          <w:lang w:bidi="fa-IR"/>
        </w:rPr>
        <w:t xml:space="preserve"> </w:t>
      </w:r>
      <w:r w:rsidRPr="005D2516">
        <w:rPr>
          <w:rStyle w:val="Char4"/>
          <w:rtl/>
          <w:lang w:bidi="fa-IR"/>
        </w:rPr>
        <w:t>آنها شخص نج</w:t>
      </w:r>
      <w:r>
        <w:rPr>
          <w:rStyle w:val="Char4"/>
          <w:rtl/>
          <w:lang w:bidi="fa-IR"/>
        </w:rPr>
        <w:t>ی</w:t>
      </w:r>
      <w:r w:rsidRPr="005D2516">
        <w:rPr>
          <w:rStyle w:val="Char4"/>
          <w:rtl/>
          <w:lang w:bidi="fa-IR"/>
        </w:rPr>
        <w:t>ب</w:t>
      </w:r>
      <w:r>
        <w:rPr>
          <w:rStyle w:val="Char4"/>
          <w:rtl/>
          <w:lang w:bidi="fa-IR"/>
        </w:rPr>
        <w:t>ی</w:t>
      </w:r>
      <w:r w:rsidRPr="005D2516">
        <w:rPr>
          <w:rStyle w:val="Char4"/>
          <w:rtl/>
          <w:lang w:bidi="fa-IR"/>
        </w:rPr>
        <w:t xml:space="preserve"> از خودشان وجود دارد، و نج</w:t>
      </w:r>
      <w:r>
        <w:rPr>
          <w:rStyle w:val="Char4"/>
          <w:rtl/>
          <w:lang w:bidi="fa-IR"/>
        </w:rPr>
        <w:t>ی</w:t>
      </w:r>
      <w:r w:rsidRPr="005D2516">
        <w:rPr>
          <w:rStyle w:val="Char4"/>
          <w:rtl/>
          <w:lang w:bidi="fa-IR"/>
        </w:rPr>
        <w:t>ب تر</w:t>
      </w:r>
      <w:r>
        <w:rPr>
          <w:rStyle w:val="Char4"/>
          <w:rtl/>
          <w:lang w:bidi="fa-IR"/>
        </w:rPr>
        <w:t>ی</w:t>
      </w:r>
      <w:r w:rsidRPr="005D2516">
        <w:rPr>
          <w:rStyle w:val="Char4"/>
          <w:rtl/>
          <w:lang w:bidi="fa-IR"/>
        </w:rPr>
        <w:t>ن شخص از بدتر</w:t>
      </w:r>
      <w:r>
        <w:rPr>
          <w:rStyle w:val="Char4"/>
          <w:rtl/>
          <w:lang w:bidi="fa-IR"/>
        </w:rPr>
        <w:t>ی</w:t>
      </w:r>
      <w:r w:rsidRPr="005D2516">
        <w:rPr>
          <w:rStyle w:val="Char4"/>
          <w:rtl/>
          <w:lang w:bidi="fa-IR"/>
        </w:rPr>
        <w:t>ن خانواد، محمد بن ابوبكر است</w:t>
      </w:r>
      <w:r w:rsidRPr="00AC4494">
        <w:rPr>
          <w:rStyle w:val="Char4"/>
          <w:rtl/>
        </w:rPr>
        <w:t xml:space="preserve">. </w:t>
      </w:r>
      <w:r w:rsidRPr="00AC4494">
        <w:rPr>
          <w:rStyle w:val="Char4"/>
          <w:rFonts w:hint="cs"/>
          <w:rtl/>
        </w:rPr>
        <w:t>[</w:t>
      </w:r>
      <w:r w:rsidRPr="00AC4494">
        <w:rPr>
          <w:rStyle w:val="Char4"/>
          <w:rtl/>
        </w:rPr>
        <w:t>رجال كش</w:t>
      </w:r>
      <w:r w:rsidR="00851EF0">
        <w:rPr>
          <w:rStyle w:val="Char4"/>
          <w:rtl/>
        </w:rPr>
        <w:t>ی</w:t>
      </w:r>
      <w:r w:rsidRPr="00AC4494">
        <w:rPr>
          <w:rStyle w:val="Char4"/>
          <w:rFonts w:hint="cs"/>
          <w:rtl/>
        </w:rPr>
        <w:t>:</w:t>
      </w:r>
      <w:r w:rsidRPr="00AC4494">
        <w:rPr>
          <w:rStyle w:val="Char4"/>
          <w:rtl/>
        </w:rPr>
        <w:t xml:space="preserve"> ص/61</w:t>
      </w:r>
      <w:r w:rsidRPr="00AC4494">
        <w:rPr>
          <w:rStyle w:val="Char4"/>
          <w:rFonts w:hint="cs"/>
          <w:rtl/>
        </w:rPr>
        <w:t>]</w:t>
      </w:r>
      <w:r w:rsidRPr="00AC4494">
        <w:rPr>
          <w:rStyle w:val="Char4"/>
          <w:rtl/>
        </w:rPr>
        <w:t>. علاوه برآن این</w:t>
      </w:r>
      <w:r w:rsidRPr="005D2516">
        <w:rPr>
          <w:rStyle w:val="Char4"/>
          <w:rtl/>
          <w:lang w:bidi="fa-IR"/>
        </w:rPr>
        <w:t xml:space="preserve"> واقع</w:t>
      </w:r>
      <w:r>
        <w:rPr>
          <w:rStyle w:val="Char4"/>
          <w:rtl/>
          <w:lang w:bidi="fa-IR"/>
        </w:rPr>
        <w:t>ی</w:t>
      </w:r>
      <w:r w:rsidRPr="005D2516">
        <w:rPr>
          <w:rStyle w:val="Char4"/>
          <w:rtl/>
          <w:lang w:bidi="fa-IR"/>
        </w:rPr>
        <w:t>ت را حد أقل ما ا</w:t>
      </w:r>
      <w:r>
        <w:rPr>
          <w:rStyle w:val="Char4"/>
          <w:rtl/>
          <w:lang w:bidi="fa-IR"/>
        </w:rPr>
        <w:t>ی</w:t>
      </w:r>
      <w:r w:rsidRPr="005D2516">
        <w:rPr>
          <w:rStyle w:val="Char4"/>
          <w:rtl/>
          <w:lang w:bidi="fa-IR"/>
        </w:rPr>
        <w:t>ران</w:t>
      </w:r>
      <w:r>
        <w:rPr>
          <w:rStyle w:val="Char4"/>
          <w:rtl/>
          <w:lang w:bidi="fa-IR"/>
        </w:rPr>
        <w:t>ی</w:t>
      </w:r>
      <w:r w:rsidRPr="005D2516">
        <w:rPr>
          <w:rStyle w:val="Char4"/>
          <w:rtl/>
          <w:lang w:bidi="fa-IR"/>
        </w:rPr>
        <w:t>ان م</w:t>
      </w:r>
      <w:r>
        <w:rPr>
          <w:rStyle w:val="Char4"/>
          <w:rtl/>
          <w:lang w:bidi="fa-IR"/>
        </w:rPr>
        <w:t>ی</w:t>
      </w:r>
      <w:r>
        <w:rPr>
          <w:rStyle w:val="Char4"/>
          <w:rFonts w:hint="cs"/>
          <w:rtl/>
          <w:lang w:bidi="fa-IR"/>
        </w:rPr>
        <w:t>‌</w:t>
      </w:r>
      <w:r w:rsidRPr="005D2516">
        <w:rPr>
          <w:rStyle w:val="Char4"/>
          <w:rtl/>
          <w:lang w:bidi="fa-IR"/>
        </w:rPr>
        <w:t>دان</w:t>
      </w:r>
      <w:r>
        <w:rPr>
          <w:rStyle w:val="Char4"/>
          <w:rtl/>
          <w:lang w:bidi="fa-IR"/>
        </w:rPr>
        <w:t>ی</w:t>
      </w:r>
      <w:r w:rsidRPr="005D2516">
        <w:rPr>
          <w:rStyle w:val="Char4"/>
          <w:rtl/>
          <w:lang w:bidi="fa-IR"/>
        </w:rPr>
        <w:t>م كه در</w:t>
      </w:r>
      <w:r>
        <w:rPr>
          <w:rStyle w:val="Char4"/>
          <w:rFonts w:hint="cs"/>
          <w:rtl/>
          <w:lang w:bidi="fa-IR"/>
        </w:rPr>
        <w:t xml:space="preserve"> </w:t>
      </w:r>
      <w:r w:rsidRPr="005D2516">
        <w:rPr>
          <w:rStyle w:val="Char4"/>
          <w:rtl/>
          <w:lang w:bidi="fa-IR"/>
        </w:rPr>
        <w:t>شهر</w:t>
      </w:r>
      <w:r>
        <w:rPr>
          <w:rStyle w:val="Char4"/>
          <w:rFonts w:hint="cs"/>
          <w:rtl/>
          <w:lang w:bidi="fa-IR"/>
        </w:rPr>
        <w:t xml:space="preserve"> </w:t>
      </w:r>
      <w:r w:rsidRPr="005D2516">
        <w:rPr>
          <w:rStyle w:val="Char4"/>
          <w:rtl/>
          <w:lang w:bidi="fa-IR"/>
        </w:rPr>
        <w:t>كاشان ز</w:t>
      </w:r>
      <w:r>
        <w:rPr>
          <w:rStyle w:val="Char4"/>
          <w:rtl/>
          <w:lang w:bidi="fa-IR"/>
        </w:rPr>
        <w:t>ی</w:t>
      </w:r>
      <w:r w:rsidRPr="005D2516">
        <w:rPr>
          <w:rStyle w:val="Char4"/>
          <w:rtl/>
          <w:lang w:bidi="fa-IR"/>
        </w:rPr>
        <w:t>ارت</w:t>
      </w:r>
      <w:r>
        <w:rPr>
          <w:rStyle w:val="Char4"/>
          <w:rtl/>
          <w:lang w:bidi="fa-IR"/>
        </w:rPr>
        <w:t>ی</w:t>
      </w:r>
      <w:r w:rsidRPr="005D2516">
        <w:rPr>
          <w:rStyle w:val="Char4"/>
          <w:rtl/>
          <w:lang w:bidi="fa-IR"/>
        </w:rPr>
        <w:t xml:space="preserve"> است كه به نام بابا شجاع شهرت دارد و بس</w:t>
      </w:r>
      <w:r>
        <w:rPr>
          <w:rStyle w:val="Char4"/>
          <w:rtl/>
          <w:lang w:bidi="fa-IR"/>
        </w:rPr>
        <w:t>ی</w:t>
      </w:r>
      <w:r w:rsidRPr="005D2516">
        <w:rPr>
          <w:rStyle w:val="Char4"/>
          <w:rtl/>
          <w:lang w:bidi="fa-IR"/>
        </w:rPr>
        <w:t>ار</w:t>
      </w:r>
      <w:r>
        <w:rPr>
          <w:rStyle w:val="Char4"/>
          <w:rtl/>
          <w:lang w:bidi="fa-IR"/>
        </w:rPr>
        <w:t>ی</w:t>
      </w:r>
      <w:r w:rsidRPr="005D2516">
        <w:rPr>
          <w:rStyle w:val="Char4"/>
          <w:rtl/>
          <w:lang w:bidi="fa-IR"/>
        </w:rPr>
        <w:t xml:space="preserve"> از مردم از دور و نزد</w:t>
      </w:r>
      <w:r>
        <w:rPr>
          <w:rStyle w:val="Char4"/>
          <w:rtl/>
          <w:lang w:bidi="fa-IR"/>
        </w:rPr>
        <w:t xml:space="preserve">یک </w:t>
      </w:r>
      <w:r w:rsidRPr="005D2516">
        <w:rPr>
          <w:rStyle w:val="Char4"/>
          <w:rtl/>
          <w:lang w:bidi="fa-IR"/>
        </w:rPr>
        <w:t>برا</w:t>
      </w:r>
      <w:r>
        <w:rPr>
          <w:rStyle w:val="Char4"/>
          <w:rtl/>
          <w:lang w:bidi="fa-IR"/>
        </w:rPr>
        <w:t>ی</w:t>
      </w:r>
      <w:r w:rsidRPr="005D2516">
        <w:rPr>
          <w:rStyle w:val="Char4"/>
          <w:rtl/>
          <w:lang w:bidi="fa-IR"/>
        </w:rPr>
        <w:t xml:space="preserve"> د</w:t>
      </w:r>
      <w:r>
        <w:rPr>
          <w:rStyle w:val="Char4"/>
          <w:rtl/>
          <w:lang w:bidi="fa-IR"/>
        </w:rPr>
        <w:t>ی</w:t>
      </w:r>
      <w:r w:rsidRPr="005D2516">
        <w:rPr>
          <w:rStyle w:val="Char4"/>
          <w:rtl/>
          <w:lang w:bidi="fa-IR"/>
        </w:rPr>
        <w:t>دن ا</w:t>
      </w:r>
      <w:r>
        <w:rPr>
          <w:rStyle w:val="Char4"/>
          <w:rtl/>
          <w:lang w:bidi="fa-IR"/>
        </w:rPr>
        <w:t>ی</w:t>
      </w:r>
      <w:r w:rsidRPr="005D2516">
        <w:rPr>
          <w:rStyle w:val="Char4"/>
          <w:rtl/>
          <w:lang w:bidi="fa-IR"/>
        </w:rPr>
        <w:t>ن ز</w:t>
      </w:r>
      <w:r>
        <w:rPr>
          <w:rStyle w:val="Char4"/>
          <w:rtl/>
          <w:lang w:bidi="fa-IR"/>
        </w:rPr>
        <w:t>ی</w:t>
      </w:r>
      <w:r w:rsidRPr="005D2516">
        <w:rPr>
          <w:rStyle w:val="Char4"/>
          <w:rtl/>
          <w:lang w:bidi="fa-IR"/>
        </w:rPr>
        <w:t>ارت م</w:t>
      </w:r>
      <w:r>
        <w:rPr>
          <w:rStyle w:val="Char4"/>
          <w:rtl/>
          <w:lang w:bidi="fa-IR"/>
        </w:rPr>
        <w:t>ی</w:t>
      </w:r>
      <w:r>
        <w:rPr>
          <w:rStyle w:val="Char4"/>
          <w:rFonts w:hint="cs"/>
          <w:rtl/>
          <w:lang w:bidi="fa-IR"/>
        </w:rPr>
        <w:t>‌</w:t>
      </w:r>
      <w:r w:rsidRPr="005D2516">
        <w:rPr>
          <w:rStyle w:val="Char4"/>
          <w:rtl/>
          <w:lang w:bidi="fa-IR"/>
        </w:rPr>
        <w:t>آ</w:t>
      </w:r>
      <w:r>
        <w:rPr>
          <w:rStyle w:val="Char4"/>
          <w:rtl/>
          <w:lang w:bidi="fa-IR"/>
        </w:rPr>
        <w:t>ی</w:t>
      </w:r>
      <w:r w:rsidRPr="005D2516">
        <w:rPr>
          <w:rStyle w:val="Char4"/>
          <w:rtl/>
          <w:lang w:bidi="fa-IR"/>
        </w:rPr>
        <w:t>ند، تقر</w:t>
      </w:r>
      <w:r>
        <w:rPr>
          <w:rStyle w:val="Char4"/>
          <w:rtl/>
          <w:lang w:bidi="fa-IR"/>
        </w:rPr>
        <w:t>ی</w:t>
      </w:r>
      <w:r w:rsidRPr="005D2516">
        <w:rPr>
          <w:rStyle w:val="Char4"/>
          <w:rtl/>
          <w:lang w:bidi="fa-IR"/>
        </w:rPr>
        <w:t>با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شب</w:t>
      </w:r>
      <w:r>
        <w:rPr>
          <w:rStyle w:val="Char4"/>
          <w:rtl/>
          <w:lang w:bidi="fa-IR"/>
        </w:rPr>
        <w:t>ی</w:t>
      </w:r>
      <w:r w:rsidRPr="005D2516">
        <w:rPr>
          <w:rStyle w:val="Char4"/>
          <w:rtl/>
          <w:lang w:bidi="fa-IR"/>
        </w:rPr>
        <w:t>ه قبر سرباز گمنام</w:t>
      </w:r>
      <w:r>
        <w:rPr>
          <w:rStyle w:val="Char4"/>
          <w:rtl/>
          <w:lang w:bidi="fa-IR"/>
        </w:rPr>
        <w:t>ی</w:t>
      </w:r>
      <w:r w:rsidRPr="005D2516">
        <w:rPr>
          <w:rStyle w:val="Char4"/>
          <w:rtl/>
          <w:lang w:bidi="fa-IR"/>
        </w:rPr>
        <w:t xml:space="preserve"> است كه در بعض</w:t>
      </w:r>
      <w:r>
        <w:rPr>
          <w:rStyle w:val="Char4"/>
          <w:rtl/>
          <w:lang w:bidi="fa-IR"/>
        </w:rPr>
        <w:t>ی</w:t>
      </w:r>
      <w:r w:rsidRPr="005D2516">
        <w:rPr>
          <w:rStyle w:val="Char4"/>
          <w:rtl/>
          <w:lang w:bidi="fa-IR"/>
        </w:rPr>
        <w:t xml:space="preserve"> كشورها</w:t>
      </w:r>
      <w:r>
        <w:rPr>
          <w:rStyle w:val="Char4"/>
          <w:rtl/>
          <w:lang w:bidi="fa-IR"/>
        </w:rPr>
        <w:t>ی</w:t>
      </w:r>
      <w:r w:rsidRPr="005D2516">
        <w:rPr>
          <w:rStyle w:val="Char4"/>
          <w:rtl/>
          <w:lang w:bidi="fa-IR"/>
        </w:rPr>
        <w:t xml:space="preserve"> غرب</w:t>
      </w:r>
      <w:r>
        <w:rPr>
          <w:rStyle w:val="Char4"/>
          <w:rtl/>
          <w:lang w:bidi="fa-IR"/>
        </w:rPr>
        <w:t>ی</w:t>
      </w:r>
      <w:r w:rsidRPr="005D2516">
        <w:rPr>
          <w:rStyle w:val="Char4"/>
          <w:rtl/>
          <w:lang w:bidi="fa-IR"/>
        </w:rPr>
        <w:t xml:space="preserve"> وجود دارد ا</w:t>
      </w:r>
      <w:r>
        <w:rPr>
          <w:rStyle w:val="Char4"/>
          <w:rtl/>
          <w:lang w:bidi="fa-IR"/>
        </w:rPr>
        <w:t>ی</w:t>
      </w:r>
      <w:r w:rsidRPr="005D2516">
        <w:rPr>
          <w:rStyle w:val="Char4"/>
          <w:rtl/>
          <w:lang w:bidi="fa-IR"/>
        </w:rPr>
        <w:t>ن قبرخ</w:t>
      </w:r>
      <w:r>
        <w:rPr>
          <w:rStyle w:val="Char4"/>
          <w:rtl/>
          <w:lang w:bidi="fa-IR"/>
        </w:rPr>
        <w:t>ی</w:t>
      </w:r>
      <w:r w:rsidRPr="005D2516">
        <w:rPr>
          <w:rStyle w:val="Char4"/>
          <w:rtl/>
          <w:lang w:bidi="fa-IR"/>
        </w:rPr>
        <w:t>ال</w:t>
      </w:r>
      <w:r>
        <w:rPr>
          <w:rStyle w:val="Char4"/>
          <w:rtl/>
          <w:lang w:bidi="fa-IR"/>
        </w:rPr>
        <w:t>ی</w:t>
      </w:r>
      <w:r w:rsidRPr="005D2516">
        <w:rPr>
          <w:rStyle w:val="Char4"/>
          <w:rtl/>
          <w:lang w:bidi="fa-IR"/>
        </w:rPr>
        <w:t xml:space="preserve"> گو</w:t>
      </w:r>
      <w:r>
        <w:rPr>
          <w:rStyle w:val="Char4"/>
          <w:rtl/>
          <w:lang w:bidi="fa-IR"/>
        </w:rPr>
        <w:t>ی</w:t>
      </w:r>
      <w:r w:rsidRPr="005D2516">
        <w:rPr>
          <w:rStyle w:val="Char4"/>
          <w:rtl/>
          <w:lang w:bidi="fa-IR"/>
        </w:rPr>
        <w:t>ا قبر ابولؤلؤ مجوس</w:t>
      </w:r>
      <w:r>
        <w:rPr>
          <w:rStyle w:val="Char4"/>
          <w:rtl/>
          <w:lang w:bidi="fa-IR"/>
        </w:rPr>
        <w:t>ی</w:t>
      </w:r>
      <w:r w:rsidRPr="005D2516">
        <w:rPr>
          <w:rStyle w:val="Char4"/>
          <w:rtl/>
          <w:lang w:bidi="fa-IR"/>
        </w:rPr>
        <w:t xml:space="preserve"> قاتل عمر بن خطاب</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است، بر درو د</w:t>
      </w:r>
      <w:r>
        <w:rPr>
          <w:rStyle w:val="Char4"/>
          <w:rtl/>
          <w:lang w:bidi="fa-IR"/>
        </w:rPr>
        <w:t>ی</w:t>
      </w:r>
      <w:r w:rsidRPr="005D2516">
        <w:rPr>
          <w:rStyle w:val="Char4"/>
          <w:rtl/>
          <w:lang w:bidi="fa-IR"/>
        </w:rPr>
        <w:t>وارا</w:t>
      </w:r>
      <w:r>
        <w:rPr>
          <w:rStyle w:val="Char4"/>
          <w:rtl/>
          <w:lang w:bidi="fa-IR"/>
        </w:rPr>
        <w:t>ی</w:t>
      </w:r>
      <w:r w:rsidRPr="005D2516">
        <w:rPr>
          <w:rStyle w:val="Char4"/>
          <w:rtl/>
          <w:lang w:bidi="fa-IR"/>
        </w:rPr>
        <w:t>ن ز</w:t>
      </w:r>
      <w:r>
        <w:rPr>
          <w:rStyle w:val="Char4"/>
          <w:rtl/>
          <w:lang w:bidi="fa-IR"/>
        </w:rPr>
        <w:t>ی</w:t>
      </w:r>
      <w:r w:rsidRPr="005D2516">
        <w:rPr>
          <w:rStyle w:val="Char4"/>
          <w:rtl/>
          <w:lang w:bidi="fa-IR"/>
        </w:rPr>
        <w:t>ارت كلمات</w:t>
      </w:r>
      <w:r>
        <w:rPr>
          <w:rStyle w:val="Char4"/>
          <w:rtl/>
          <w:lang w:bidi="fa-IR"/>
        </w:rPr>
        <w:t>ی</w:t>
      </w:r>
      <w:r w:rsidRPr="005D2516">
        <w:rPr>
          <w:rStyle w:val="Char4"/>
          <w:rtl/>
          <w:lang w:bidi="fa-IR"/>
        </w:rPr>
        <w:t xml:space="preserve"> از قب</w:t>
      </w:r>
      <w:r>
        <w:rPr>
          <w:rStyle w:val="Char4"/>
          <w:rtl/>
          <w:lang w:bidi="fa-IR"/>
        </w:rPr>
        <w:t>ی</w:t>
      </w:r>
      <w:r w:rsidRPr="005D2516">
        <w:rPr>
          <w:rStyle w:val="Char4"/>
          <w:rtl/>
          <w:lang w:bidi="fa-IR"/>
        </w:rPr>
        <w:t>ل مرگ بر</w:t>
      </w:r>
      <w:r>
        <w:rPr>
          <w:rStyle w:val="Char4"/>
          <w:rFonts w:hint="cs"/>
          <w:rtl/>
          <w:lang w:bidi="fa-IR"/>
        </w:rPr>
        <w:t xml:space="preserve"> </w:t>
      </w:r>
      <w:r w:rsidRPr="005D2516">
        <w:rPr>
          <w:rStyle w:val="Char4"/>
          <w:rtl/>
          <w:lang w:bidi="fa-IR"/>
        </w:rPr>
        <w:t>ابوبكر</w:t>
      </w:r>
      <w:r>
        <w:rPr>
          <w:rStyle w:val="Char4"/>
          <w:rFonts w:hint="cs"/>
          <w:rtl/>
          <w:lang w:bidi="fa-IR"/>
        </w:rPr>
        <w:t xml:space="preserve"> </w:t>
      </w:r>
      <w:r w:rsidRPr="005D2516">
        <w:rPr>
          <w:rStyle w:val="Char4"/>
          <w:rtl/>
          <w:lang w:bidi="fa-IR"/>
        </w:rPr>
        <w:t>مرگ بر عمر مرگ بر</w:t>
      </w:r>
      <w:r>
        <w:rPr>
          <w:rStyle w:val="Char4"/>
          <w:rFonts w:hint="cs"/>
          <w:rtl/>
          <w:lang w:bidi="fa-IR"/>
        </w:rPr>
        <w:t xml:space="preserve"> </w:t>
      </w:r>
      <w:r w:rsidRPr="005D2516">
        <w:rPr>
          <w:rStyle w:val="Char4"/>
          <w:rtl/>
          <w:lang w:bidi="fa-IR"/>
        </w:rPr>
        <w:t>عثمان را م</w:t>
      </w:r>
      <w:r>
        <w:rPr>
          <w:rStyle w:val="Char4"/>
          <w:rtl/>
          <w:lang w:bidi="fa-IR"/>
        </w:rPr>
        <w:t>ی</w:t>
      </w:r>
      <w:r>
        <w:rPr>
          <w:rStyle w:val="Char4"/>
          <w:rFonts w:hint="cs"/>
          <w:rtl/>
          <w:lang w:bidi="fa-IR"/>
        </w:rPr>
        <w:t>‌</w:t>
      </w:r>
      <w:r w:rsidRPr="005D2516">
        <w:rPr>
          <w:rStyle w:val="Char4"/>
          <w:rtl/>
          <w:lang w:bidi="fa-IR"/>
        </w:rPr>
        <w:t>توان</w:t>
      </w:r>
      <w:r>
        <w:rPr>
          <w:rStyle w:val="Char4"/>
          <w:rtl/>
          <w:lang w:bidi="fa-IR"/>
        </w:rPr>
        <w:t>ی</w:t>
      </w:r>
      <w:r w:rsidRPr="005D2516">
        <w:rPr>
          <w:rStyle w:val="Char4"/>
          <w:rtl/>
          <w:lang w:bidi="fa-IR"/>
        </w:rPr>
        <w:t>د مشاهده كن</w:t>
      </w:r>
      <w:r>
        <w:rPr>
          <w:rStyle w:val="Char4"/>
          <w:rtl/>
          <w:lang w:bidi="fa-IR"/>
        </w:rPr>
        <w:t>ی</w:t>
      </w:r>
      <w:r w:rsidRPr="005D2516">
        <w:rPr>
          <w:rStyle w:val="Char4"/>
          <w:rtl/>
          <w:lang w:bidi="fa-IR"/>
        </w:rPr>
        <w:t>د.</w:t>
      </w:r>
    </w:p>
    <w:p w:rsidR="00B21C76" w:rsidRPr="005D2516" w:rsidRDefault="00B21C76" w:rsidP="00B21C76">
      <w:pPr>
        <w:ind w:firstLine="284"/>
        <w:jc w:val="both"/>
        <w:rPr>
          <w:rStyle w:val="Char4"/>
          <w:rtl/>
          <w:lang w:bidi="fa-IR"/>
        </w:rPr>
      </w:pPr>
      <w:r w:rsidRPr="00AC4494">
        <w:rPr>
          <w:rStyle w:val="Char4"/>
          <w:spacing w:val="-4"/>
          <w:rtl/>
          <w:lang w:bidi="fa-IR"/>
        </w:rPr>
        <w:t>كلینی از امام باقر</w:t>
      </w:r>
      <w:r w:rsidR="00AC4494" w:rsidRPr="00AC4494">
        <w:rPr>
          <w:rStyle w:val="Char4"/>
          <w:rFonts w:hint="cs"/>
          <w:spacing w:val="-4"/>
          <w:rtl/>
          <w:lang w:bidi="fa-IR"/>
        </w:rPr>
        <w:t xml:space="preserve"> </w:t>
      </w:r>
      <w:r w:rsidRPr="00AC4494">
        <w:rPr>
          <w:rStyle w:val="Char4"/>
          <w:spacing w:val="-4"/>
          <w:lang w:bidi="fa-IR"/>
        </w:rPr>
        <w:sym w:font="AGA Arabesque" w:char="F075"/>
      </w:r>
      <w:r w:rsidRPr="00AC4494">
        <w:rPr>
          <w:rStyle w:val="Char4"/>
          <w:spacing w:val="-4"/>
          <w:rtl/>
          <w:lang w:bidi="fa-IR"/>
        </w:rPr>
        <w:t xml:space="preserve"> روایت می</w:t>
      </w:r>
      <w:r w:rsidRPr="00AC4494">
        <w:rPr>
          <w:rStyle w:val="Char4"/>
          <w:rFonts w:hint="cs"/>
          <w:spacing w:val="-4"/>
          <w:rtl/>
          <w:lang w:bidi="fa-IR"/>
        </w:rPr>
        <w:t>‌</w:t>
      </w:r>
      <w:r w:rsidRPr="00AC4494">
        <w:rPr>
          <w:rStyle w:val="Char4"/>
          <w:spacing w:val="-4"/>
          <w:rtl/>
          <w:lang w:bidi="fa-IR"/>
        </w:rPr>
        <w:t>كند كه فرمودند: شیخین - ابوبكر و عمر</w:t>
      </w:r>
      <w:r w:rsidR="00AC4494" w:rsidRPr="00AC4494">
        <w:rPr>
          <w:rStyle w:val="Char4"/>
          <w:rFonts w:hint="cs"/>
          <w:spacing w:val="-4"/>
          <w:rtl/>
          <w:lang w:bidi="fa-IR"/>
        </w:rPr>
        <w:t xml:space="preserve"> </w:t>
      </w:r>
      <w:r w:rsidRPr="00AC4494">
        <w:rPr>
          <w:rStyle w:val="CTraditionalArabicChar"/>
          <w:spacing w:val="-4"/>
          <w:rtl/>
          <w:lang w:bidi="fa-IR"/>
        </w:rPr>
        <w:t>ب</w:t>
      </w:r>
      <w:r w:rsidRPr="00AC4494">
        <w:rPr>
          <w:rStyle w:val="Char4"/>
          <w:spacing w:val="-4"/>
          <w:rtl/>
          <w:lang w:bidi="fa-IR"/>
        </w:rPr>
        <w:t>-</w:t>
      </w:r>
      <w:r w:rsidRPr="005D2516">
        <w:rPr>
          <w:rStyle w:val="Char4"/>
          <w:rtl/>
          <w:lang w:bidi="fa-IR"/>
        </w:rPr>
        <w:t xml:space="preserve"> در حال</w:t>
      </w:r>
      <w:r>
        <w:rPr>
          <w:rStyle w:val="Char4"/>
          <w:rtl/>
          <w:lang w:bidi="fa-IR"/>
        </w:rPr>
        <w:t>ی</w:t>
      </w:r>
      <w:r w:rsidRPr="005D2516">
        <w:rPr>
          <w:rStyle w:val="Char4"/>
          <w:rtl/>
          <w:lang w:bidi="fa-IR"/>
        </w:rPr>
        <w:t xml:space="preserve"> از دن</w:t>
      </w:r>
      <w:r>
        <w:rPr>
          <w:rStyle w:val="Char4"/>
          <w:rtl/>
          <w:lang w:bidi="fa-IR"/>
        </w:rPr>
        <w:t>ی</w:t>
      </w:r>
      <w:r w:rsidRPr="005D2516">
        <w:rPr>
          <w:rStyle w:val="Char4"/>
          <w:rtl/>
          <w:lang w:bidi="fa-IR"/>
        </w:rPr>
        <w:t>ا رفتند كه آنچه با ام</w:t>
      </w:r>
      <w:r>
        <w:rPr>
          <w:rStyle w:val="Char4"/>
          <w:rtl/>
          <w:lang w:bidi="fa-IR"/>
        </w:rPr>
        <w:t>ی</w:t>
      </w:r>
      <w:r w:rsidRPr="005D2516">
        <w:rPr>
          <w:rStyle w:val="Char4"/>
          <w:rtl/>
          <w:lang w:bidi="fa-IR"/>
        </w:rPr>
        <w:t>رالمؤمن</w:t>
      </w:r>
      <w:r>
        <w:rPr>
          <w:rStyle w:val="Char4"/>
          <w:rtl/>
          <w:lang w:bidi="fa-IR"/>
        </w:rPr>
        <w:t>ی</w:t>
      </w:r>
      <w:r w:rsidRPr="005D2516">
        <w:rPr>
          <w:rStyle w:val="Char4"/>
          <w:rtl/>
          <w:lang w:bidi="fa-IR"/>
        </w:rPr>
        <w:t>ن كرده بودند ب</w:t>
      </w:r>
      <w:r>
        <w:rPr>
          <w:rStyle w:val="Char4"/>
          <w:rtl/>
          <w:lang w:bidi="fa-IR"/>
        </w:rPr>
        <w:t>ی</w:t>
      </w:r>
      <w:r w:rsidRPr="005D2516">
        <w:rPr>
          <w:rStyle w:val="Char4"/>
          <w:rtl/>
          <w:lang w:bidi="fa-IR"/>
        </w:rPr>
        <w:t>اد ن</w:t>
      </w:r>
      <w:r>
        <w:rPr>
          <w:rStyle w:val="Char4"/>
          <w:rtl/>
          <w:lang w:bidi="fa-IR"/>
        </w:rPr>
        <w:t>ی</w:t>
      </w:r>
      <w:r w:rsidRPr="005D2516">
        <w:rPr>
          <w:rStyle w:val="Char4"/>
          <w:rtl/>
          <w:lang w:bidi="fa-IR"/>
        </w:rPr>
        <w:t>اوردند و از</w:t>
      </w:r>
      <w:r>
        <w:rPr>
          <w:rStyle w:val="Char4"/>
          <w:rFonts w:hint="cs"/>
          <w:rtl/>
          <w:lang w:bidi="fa-IR"/>
        </w:rPr>
        <w:t xml:space="preserve"> </w:t>
      </w:r>
      <w:r w:rsidRPr="005D2516">
        <w:rPr>
          <w:rStyle w:val="Char4"/>
          <w:rtl/>
          <w:lang w:bidi="fa-IR"/>
        </w:rPr>
        <w:t xml:space="preserve">آن توبه ننمودند، لعنت خدا و فرشتگان و همه مردم </w:t>
      </w:r>
      <w:r w:rsidRPr="00AC4494">
        <w:rPr>
          <w:rStyle w:val="Char4"/>
          <w:rtl/>
        </w:rPr>
        <w:t>برآنان باد.</w:t>
      </w:r>
      <w:r w:rsidRPr="00AC4494">
        <w:rPr>
          <w:rStyle w:val="Char4"/>
          <w:rFonts w:hint="cs"/>
          <w:rtl/>
        </w:rPr>
        <w:t xml:space="preserve"> [</w:t>
      </w:r>
      <w:r w:rsidRPr="00AC4494">
        <w:rPr>
          <w:rStyle w:val="Char4"/>
          <w:rFonts w:eastAsia="B Badr"/>
          <w:rtl/>
        </w:rPr>
        <w:t>روضة الكاف</w:t>
      </w:r>
      <w:r w:rsidR="00851EF0">
        <w:rPr>
          <w:rStyle w:val="Char4"/>
          <w:rFonts w:eastAsia="B Badr"/>
          <w:rtl/>
        </w:rPr>
        <w:t>ی</w:t>
      </w:r>
      <w:r w:rsidRPr="00AC4494">
        <w:rPr>
          <w:rStyle w:val="Char4"/>
          <w:rFonts w:hint="cs"/>
          <w:rtl/>
        </w:rPr>
        <w:t>:</w:t>
      </w:r>
      <w:r w:rsidRPr="00AC4494">
        <w:rPr>
          <w:rStyle w:val="Char4"/>
          <w:rtl/>
        </w:rPr>
        <w:t xml:space="preserve"> 8/246</w:t>
      </w:r>
      <w:r w:rsidRPr="00AC4494">
        <w:rPr>
          <w:rStyle w:val="Char4"/>
          <w:rFonts w:hint="cs"/>
          <w:rtl/>
        </w:rPr>
        <w:t>]</w:t>
      </w:r>
      <w:r w:rsidRPr="00AC4494">
        <w:rPr>
          <w:rStyle w:val="Char4"/>
          <w:rtl/>
        </w:rPr>
        <w:t>. و</w:t>
      </w:r>
      <w:r w:rsidRPr="005D2516">
        <w:rPr>
          <w:rStyle w:val="Char4"/>
          <w:rtl/>
          <w:lang w:bidi="fa-IR"/>
        </w:rPr>
        <w:t xml:space="preserve"> اما عثمان بن عفان كه دو دختر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به همسر</w:t>
      </w:r>
      <w:r>
        <w:rPr>
          <w:rStyle w:val="Char4"/>
          <w:rtl/>
          <w:lang w:bidi="fa-IR"/>
        </w:rPr>
        <w:t>ی</w:t>
      </w:r>
      <w:r w:rsidRPr="005D2516">
        <w:rPr>
          <w:rStyle w:val="Char4"/>
          <w:rtl/>
          <w:lang w:bidi="fa-IR"/>
        </w:rPr>
        <w:t xml:space="preserve"> گرفته بود، از</w:t>
      </w:r>
      <w:r>
        <w:rPr>
          <w:rStyle w:val="Char4"/>
          <w:rtl/>
          <w:lang w:bidi="fa-IR"/>
        </w:rPr>
        <w:t xml:space="preserve"> علی بن یونس بیاضی روایت است كه</w:t>
      </w:r>
      <w:r w:rsidRPr="005D2516">
        <w:rPr>
          <w:rStyle w:val="Char4"/>
          <w:rtl/>
          <w:lang w:bidi="fa-IR"/>
        </w:rPr>
        <w:t>: عثمان نامرد بود كه با او باز</w:t>
      </w:r>
      <w:r>
        <w:rPr>
          <w:rStyle w:val="Char4"/>
          <w:rtl/>
          <w:lang w:bidi="fa-IR"/>
        </w:rPr>
        <w:t xml:space="preserve">ی </w:t>
      </w:r>
      <w:r w:rsidRPr="00AC4494">
        <w:rPr>
          <w:rStyle w:val="Char4"/>
          <w:rtl/>
        </w:rPr>
        <w:t xml:space="preserve">می‌شد. </w:t>
      </w:r>
      <w:r w:rsidRPr="00AC4494">
        <w:rPr>
          <w:rStyle w:val="Char4"/>
          <w:rFonts w:hint="cs"/>
          <w:rtl/>
        </w:rPr>
        <w:t>[</w:t>
      </w:r>
      <w:r w:rsidRPr="00AC4494">
        <w:rPr>
          <w:rStyle w:val="Char4"/>
          <w:rFonts w:eastAsia="B Badr"/>
          <w:rtl/>
        </w:rPr>
        <w:t>الصراط ال</w:t>
      </w:r>
      <w:r w:rsidRPr="00AC4494">
        <w:rPr>
          <w:rStyle w:val="Char4"/>
          <w:rFonts w:eastAsia="B Badr" w:hint="cs"/>
          <w:rtl/>
        </w:rPr>
        <w:t>ـ</w:t>
      </w:r>
      <w:r w:rsidRPr="00AC4494">
        <w:rPr>
          <w:rStyle w:val="Char4"/>
          <w:rFonts w:eastAsia="B Badr"/>
          <w:rtl/>
        </w:rPr>
        <w:t>مستق</w:t>
      </w:r>
      <w:r w:rsidR="00851EF0">
        <w:rPr>
          <w:rStyle w:val="Char4"/>
          <w:rFonts w:eastAsia="B Badr"/>
          <w:rtl/>
        </w:rPr>
        <w:t>ی</w:t>
      </w:r>
      <w:r w:rsidRPr="00AC4494">
        <w:rPr>
          <w:rStyle w:val="Char4"/>
          <w:rFonts w:eastAsia="B Badr"/>
          <w:rtl/>
        </w:rPr>
        <w:t>م</w:t>
      </w:r>
      <w:r w:rsidRPr="00AC4494">
        <w:rPr>
          <w:rStyle w:val="Char4"/>
          <w:rFonts w:hint="cs"/>
          <w:rtl/>
        </w:rPr>
        <w:t>:</w:t>
      </w:r>
      <w:r w:rsidRPr="00AC4494">
        <w:rPr>
          <w:rStyle w:val="Char4"/>
          <w:rtl/>
        </w:rPr>
        <w:t xml:space="preserve"> 2/30</w:t>
      </w:r>
      <w:r w:rsidRPr="00AC4494">
        <w:rPr>
          <w:rStyle w:val="Char4"/>
          <w:rFonts w:hint="cs"/>
          <w:rtl/>
        </w:rPr>
        <w:t>]</w:t>
      </w:r>
      <w:r w:rsidRPr="00AC4494">
        <w:rPr>
          <w:rStyle w:val="Char4"/>
          <w:rtl/>
        </w:rPr>
        <w:t>.</w:t>
      </w:r>
      <w:r w:rsidRPr="005D2516">
        <w:rPr>
          <w:rStyle w:val="Char4"/>
          <w:rtl/>
          <w:lang w:bidi="fa-IR"/>
        </w:rPr>
        <w:t xml:space="preserve"> اما عائشه</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همسر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كه چند آ</w:t>
      </w:r>
      <w:r>
        <w:rPr>
          <w:rStyle w:val="Char4"/>
          <w:rtl/>
          <w:lang w:bidi="fa-IR"/>
        </w:rPr>
        <w:t>ی</w:t>
      </w:r>
      <w:r w:rsidRPr="005D2516">
        <w:rPr>
          <w:rStyle w:val="Char4"/>
          <w:rtl/>
          <w:lang w:bidi="fa-IR"/>
        </w:rPr>
        <w:t>ه از سوره نور در إثبات پاكدامن</w:t>
      </w:r>
      <w:r>
        <w:rPr>
          <w:rStyle w:val="Char4"/>
          <w:rtl/>
          <w:lang w:bidi="fa-IR"/>
        </w:rPr>
        <w:t>ی</w:t>
      </w:r>
      <w:r w:rsidRPr="005D2516">
        <w:rPr>
          <w:rStyle w:val="Char4"/>
          <w:rtl/>
          <w:lang w:bidi="fa-IR"/>
        </w:rPr>
        <w:t xml:space="preserve"> ا</w:t>
      </w:r>
      <w:r>
        <w:rPr>
          <w:rStyle w:val="Char4"/>
          <w:rtl/>
          <w:lang w:bidi="fa-IR"/>
        </w:rPr>
        <w:t>ی</w:t>
      </w:r>
      <w:r w:rsidRPr="005D2516">
        <w:rPr>
          <w:rStyle w:val="Char4"/>
          <w:rtl/>
          <w:lang w:bidi="fa-IR"/>
        </w:rPr>
        <w:t>شان نازل شد، ابن رجب البرس</w:t>
      </w:r>
      <w:r>
        <w:rPr>
          <w:rStyle w:val="Char4"/>
          <w:rtl/>
          <w:lang w:bidi="fa-IR"/>
        </w:rPr>
        <w:t>ی</w:t>
      </w:r>
      <w:r w:rsidRPr="005D2516">
        <w:rPr>
          <w:rStyle w:val="Char4"/>
          <w:rtl/>
          <w:lang w:bidi="fa-IR"/>
        </w:rPr>
        <w:t xml:space="preserve"> م</w:t>
      </w:r>
      <w:r>
        <w:rPr>
          <w:rStyle w:val="Char4"/>
          <w:rtl/>
          <w:lang w:bidi="fa-IR"/>
        </w:rPr>
        <w:t>ی</w:t>
      </w:r>
      <w:r>
        <w:rPr>
          <w:rStyle w:val="Char4"/>
          <w:rFonts w:hint="cs"/>
          <w:rtl/>
          <w:lang w:bidi="fa-IR"/>
        </w:rPr>
        <w:t>‌</w:t>
      </w:r>
      <w:r w:rsidRPr="005D2516">
        <w:rPr>
          <w:rStyle w:val="Char4"/>
          <w:rtl/>
          <w:lang w:bidi="fa-IR"/>
        </w:rPr>
        <w:t>گو</w:t>
      </w:r>
      <w:r>
        <w:rPr>
          <w:rStyle w:val="Char4"/>
          <w:rtl/>
          <w:lang w:bidi="fa-IR"/>
        </w:rPr>
        <w:t>ی</w:t>
      </w:r>
      <w:r w:rsidRPr="005D2516">
        <w:rPr>
          <w:rStyle w:val="Char4"/>
          <w:rtl/>
          <w:lang w:bidi="fa-IR"/>
        </w:rPr>
        <w:t xml:space="preserve">د: </w:t>
      </w:r>
      <w:r>
        <w:rPr>
          <w:rStyle w:val="Char4"/>
          <w:rFonts w:hint="cs"/>
          <w:rtl/>
          <w:lang w:bidi="fa-IR"/>
        </w:rPr>
        <w:t>«</w:t>
      </w:r>
      <w:r w:rsidRPr="005D2516">
        <w:rPr>
          <w:rStyle w:val="Char4"/>
          <w:rtl/>
          <w:lang w:bidi="fa-IR"/>
        </w:rPr>
        <w:t>عائشه چهل د</w:t>
      </w:r>
      <w:r>
        <w:rPr>
          <w:rStyle w:val="Char4"/>
          <w:rtl/>
          <w:lang w:bidi="fa-IR"/>
        </w:rPr>
        <w:t>ی</w:t>
      </w:r>
      <w:r w:rsidRPr="005D2516">
        <w:rPr>
          <w:rStyle w:val="Char4"/>
          <w:rtl/>
          <w:lang w:bidi="fa-IR"/>
        </w:rPr>
        <w:t>نار از خ</w:t>
      </w:r>
      <w:r>
        <w:rPr>
          <w:rStyle w:val="Char4"/>
          <w:rtl/>
          <w:lang w:bidi="fa-IR"/>
        </w:rPr>
        <w:t>ی</w:t>
      </w:r>
      <w:r w:rsidRPr="005D2516">
        <w:rPr>
          <w:rStyle w:val="Char4"/>
          <w:rtl/>
          <w:lang w:bidi="fa-IR"/>
        </w:rPr>
        <w:t xml:space="preserve">انت جمع كرده </w:t>
      </w:r>
      <w:r w:rsidRPr="00AC4494">
        <w:rPr>
          <w:rStyle w:val="Char4"/>
          <w:rtl/>
        </w:rPr>
        <w:t>بود</w:t>
      </w:r>
      <w:r w:rsidRPr="00AC4494">
        <w:rPr>
          <w:rStyle w:val="Char4"/>
          <w:rFonts w:hint="cs"/>
          <w:rtl/>
        </w:rPr>
        <w:t>»</w:t>
      </w:r>
      <w:r w:rsidRPr="00AC4494">
        <w:rPr>
          <w:rStyle w:val="Char4"/>
          <w:rtl/>
        </w:rPr>
        <w:t>.</w:t>
      </w:r>
      <w:r w:rsidRPr="00AC4494">
        <w:rPr>
          <w:rStyle w:val="Char4"/>
          <w:rFonts w:hint="cs"/>
          <w:rtl/>
        </w:rPr>
        <w:t xml:space="preserve"> [</w:t>
      </w:r>
      <w:r w:rsidRPr="00AC4494">
        <w:rPr>
          <w:rStyle w:val="Char4"/>
          <w:rFonts w:eastAsia="B Badr"/>
          <w:rtl/>
        </w:rPr>
        <w:t>مشارف انوار ال</w:t>
      </w:r>
      <w:r w:rsidR="00851EF0">
        <w:rPr>
          <w:rStyle w:val="Char4"/>
          <w:rFonts w:eastAsia="B Badr"/>
          <w:rtl/>
        </w:rPr>
        <w:t>ی</w:t>
      </w:r>
      <w:r w:rsidRPr="00AC4494">
        <w:rPr>
          <w:rStyle w:val="Char4"/>
          <w:rFonts w:eastAsia="B Badr"/>
          <w:rtl/>
        </w:rPr>
        <w:t>ق</w:t>
      </w:r>
      <w:r w:rsidR="00851EF0">
        <w:rPr>
          <w:rStyle w:val="Char4"/>
          <w:rFonts w:eastAsia="B Badr"/>
          <w:rtl/>
        </w:rPr>
        <w:t>ی</w:t>
      </w:r>
      <w:r w:rsidRPr="00AC4494">
        <w:rPr>
          <w:rStyle w:val="Char4"/>
          <w:rFonts w:eastAsia="B Badr"/>
          <w:rtl/>
        </w:rPr>
        <w:t>ن</w:t>
      </w:r>
      <w:r w:rsidRPr="00AC4494">
        <w:rPr>
          <w:rStyle w:val="Char4"/>
          <w:rFonts w:hint="cs"/>
          <w:rtl/>
        </w:rPr>
        <w:t>:</w:t>
      </w:r>
      <w:r w:rsidRPr="00AC4494">
        <w:rPr>
          <w:rStyle w:val="Char4"/>
          <w:rtl/>
        </w:rPr>
        <w:t xml:space="preserve"> ص/86</w:t>
      </w:r>
      <w:r w:rsidRPr="00AC4494">
        <w:rPr>
          <w:rStyle w:val="Char4"/>
          <w:rFonts w:hint="cs"/>
          <w:rtl/>
        </w:rPr>
        <w:t>]</w:t>
      </w:r>
      <w:r w:rsidRPr="00AC4494">
        <w:rPr>
          <w:rStyle w:val="Char4"/>
          <w:rtl/>
        </w:rPr>
        <w:t xml:space="preserve"> سؤال</w:t>
      </w:r>
      <w:r w:rsidRPr="005D2516">
        <w:rPr>
          <w:rStyle w:val="Char4"/>
          <w:rtl/>
          <w:lang w:bidi="fa-IR"/>
        </w:rPr>
        <w:t xml:space="preserve"> ا</w:t>
      </w:r>
      <w:r>
        <w:rPr>
          <w:rStyle w:val="Char4"/>
          <w:rtl/>
          <w:lang w:bidi="fa-IR"/>
        </w:rPr>
        <w:t>ی</w:t>
      </w:r>
      <w:r w:rsidRPr="005D2516">
        <w:rPr>
          <w:rStyle w:val="Char4"/>
          <w:rtl/>
          <w:lang w:bidi="fa-IR"/>
        </w:rPr>
        <w:t>نجاست كه اگر خلفا</w:t>
      </w:r>
      <w:r>
        <w:rPr>
          <w:rStyle w:val="Char4"/>
          <w:rtl/>
          <w:lang w:bidi="fa-IR"/>
        </w:rPr>
        <w:t>ی</w:t>
      </w:r>
      <w:r w:rsidRPr="005D2516">
        <w:rPr>
          <w:rStyle w:val="Char4"/>
          <w:rtl/>
          <w:lang w:bidi="fa-IR"/>
        </w:rPr>
        <w:t xml:space="preserve"> سه گانه دارا</w:t>
      </w:r>
      <w:r>
        <w:rPr>
          <w:rStyle w:val="Char4"/>
          <w:rtl/>
          <w:lang w:bidi="fa-IR"/>
        </w:rPr>
        <w:t>ی</w:t>
      </w:r>
      <w:r w:rsidRPr="005D2516">
        <w:rPr>
          <w:rStyle w:val="Char4"/>
          <w:rtl/>
          <w:lang w:bidi="fa-IR"/>
        </w:rPr>
        <w:t xml:space="preserve"> چن</w:t>
      </w:r>
      <w:r>
        <w:rPr>
          <w:rStyle w:val="Char4"/>
          <w:rtl/>
          <w:lang w:bidi="fa-IR"/>
        </w:rPr>
        <w:t>ی</w:t>
      </w:r>
      <w:r w:rsidRPr="005D2516">
        <w:rPr>
          <w:rStyle w:val="Char4"/>
          <w:rtl/>
          <w:lang w:bidi="fa-IR"/>
        </w:rPr>
        <w:t>ن صفات</w:t>
      </w:r>
      <w:r>
        <w:rPr>
          <w:rStyle w:val="Char4"/>
          <w:rtl/>
          <w:lang w:bidi="fa-IR"/>
        </w:rPr>
        <w:t>ی</w:t>
      </w:r>
      <w:r w:rsidRPr="005D2516">
        <w:rPr>
          <w:rStyle w:val="Char4"/>
          <w:rtl/>
          <w:lang w:bidi="fa-IR"/>
        </w:rPr>
        <w:t xml:space="preserve"> بودند، پس چرا ام</w:t>
      </w:r>
      <w:r>
        <w:rPr>
          <w:rStyle w:val="Char4"/>
          <w:rtl/>
          <w:lang w:bidi="fa-IR"/>
        </w:rPr>
        <w:t>ی</w:t>
      </w:r>
      <w:r w:rsidRPr="005D2516">
        <w:rPr>
          <w:rStyle w:val="Char4"/>
          <w:rtl/>
          <w:lang w:bidi="fa-IR"/>
        </w:rPr>
        <w:t>رالمؤمن</w:t>
      </w:r>
      <w:r>
        <w:rPr>
          <w:rStyle w:val="Char4"/>
          <w:rtl/>
          <w:lang w:bidi="fa-IR"/>
        </w:rPr>
        <w:t>ی</w:t>
      </w:r>
      <w:r w:rsidRPr="005D2516">
        <w:rPr>
          <w:rStyle w:val="Char4"/>
          <w:rtl/>
          <w:lang w:bidi="fa-IR"/>
        </w:rPr>
        <w:t>ن</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با آنان ب</w:t>
      </w:r>
      <w:r>
        <w:rPr>
          <w:rStyle w:val="Char4"/>
          <w:rtl/>
          <w:lang w:bidi="fa-IR"/>
        </w:rPr>
        <w:t>ی</w:t>
      </w:r>
      <w:r w:rsidRPr="005D2516">
        <w:rPr>
          <w:rStyle w:val="Char4"/>
          <w:rtl/>
          <w:lang w:bidi="fa-IR"/>
        </w:rPr>
        <w:t xml:space="preserve">عت </w:t>
      </w:r>
      <w:r w:rsidRPr="00AC4494">
        <w:rPr>
          <w:rStyle w:val="Char4"/>
          <w:spacing w:val="-2"/>
          <w:rtl/>
          <w:lang w:bidi="fa-IR"/>
        </w:rPr>
        <w:t>كرد، و چرا در تمام مدت خلافت آنان به عنوان یک وزیر مشاور با آنان همكاری كرد، آیا از آنان میترسید. آیا این عمل او مخالف دستور الهی نیست؟</w:t>
      </w:r>
      <w:r w:rsidRPr="00534247">
        <w:rPr>
          <w:rFonts w:cs="IRLotus"/>
          <w:spacing w:val="-2"/>
          <w:sz w:val="24"/>
          <w:szCs w:val="24"/>
          <w:rtl/>
          <w:lang w:bidi="fa-IR"/>
        </w:rPr>
        <w:t xml:space="preserve"> </w:t>
      </w:r>
      <w:r w:rsidRPr="00AC4494">
        <w:rPr>
          <w:rStyle w:val="Char8"/>
          <w:spacing w:val="-2"/>
          <w:rtl/>
          <w:lang w:bidi="fa-IR"/>
        </w:rPr>
        <w:t>﴿</w:t>
      </w:r>
      <w:r w:rsidRPr="00AC4494">
        <w:rPr>
          <w:rStyle w:val="Charf1"/>
          <w:rFonts w:hint="eastAsia"/>
          <w:spacing w:val="-2"/>
          <w:rtl/>
        </w:rPr>
        <w:t>وَتَعَاوَنُواْ</w:t>
      </w:r>
      <w:r w:rsidRPr="00AC4494">
        <w:rPr>
          <w:rStyle w:val="Charf1"/>
          <w:spacing w:val="-2"/>
          <w:rtl/>
        </w:rPr>
        <w:t xml:space="preserve"> </w:t>
      </w:r>
      <w:r w:rsidRPr="00AC4494">
        <w:rPr>
          <w:rStyle w:val="Charf1"/>
          <w:rFonts w:hint="eastAsia"/>
          <w:spacing w:val="-2"/>
          <w:rtl/>
        </w:rPr>
        <w:t>عَلَى</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بِرِّ</w:t>
      </w:r>
      <w:r w:rsidRPr="00AC4494">
        <w:rPr>
          <w:rStyle w:val="Charf1"/>
          <w:spacing w:val="-2"/>
          <w:rtl/>
        </w:rPr>
        <w:t xml:space="preserve"> </w:t>
      </w:r>
      <w:r w:rsidRPr="00AC4494">
        <w:rPr>
          <w:rStyle w:val="Charf1"/>
          <w:rFonts w:hint="eastAsia"/>
          <w:spacing w:val="-2"/>
          <w:rtl/>
        </w:rPr>
        <w:t>وَ</w:t>
      </w:r>
      <w:r w:rsidRPr="00AC4494">
        <w:rPr>
          <w:rStyle w:val="Charf1"/>
          <w:rFonts w:hint="cs"/>
          <w:spacing w:val="-2"/>
          <w:rtl/>
        </w:rPr>
        <w:t>ٱ</w:t>
      </w:r>
      <w:r w:rsidRPr="00AC4494">
        <w:rPr>
          <w:rStyle w:val="Charf1"/>
          <w:rFonts w:hint="eastAsia"/>
          <w:spacing w:val="-2"/>
          <w:rtl/>
        </w:rPr>
        <w:t>لتَّق</w:t>
      </w:r>
      <w:r w:rsidRPr="00AC4494">
        <w:rPr>
          <w:rStyle w:val="Charf1"/>
          <w:rFonts w:hint="cs"/>
          <w:spacing w:val="-2"/>
          <w:rtl/>
        </w:rPr>
        <w:t>ۡ</w:t>
      </w:r>
      <w:r w:rsidRPr="00AC4494">
        <w:rPr>
          <w:rStyle w:val="Charf1"/>
          <w:rFonts w:hint="eastAsia"/>
          <w:spacing w:val="-2"/>
          <w:rtl/>
        </w:rPr>
        <w:t>وَى</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وَلَا</w:t>
      </w:r>
      <w:r w:rsidRPr="00AC4494">
        <w:rPr>
          <w:rStyle w:val="Charf1"/>
          <w:spacing w:val="-2"/>
          <w:rtl/>
        </w:rPr>
        <w:t xml:space="preserve"> </w:t>
      </w:r>
      <w:r w:rsidRPr="00AC4494">
        <w:rPr>
          <w:rStyle w:val="Charf1"/>
          <w:rFonts w:hint="eastAsia"/>
          <w:spacing w:val="-2"/>
          <w:rtl/>
        </w:rPr>
        <w:t>تَعَاوَنُواْ</w:t>
      </w:r>
      <w:r w:rsidRPr="00AC4494">
        <w:rPr>
          <w:rStyle w:val="Charf1"/>
          <w:spacing w:val="-2"/>
          <w:rtl/>
        </w:rPr>
        <w:t xml:space="preserve"> </w:t>
      </w:r>
      <w:r w:rsidRPr="00AC4494">
        <w:rPr>
          <w:rStyle w:val="Charf1"/>
          <w:rFonts w:hint="eastAsia"/>
          <w:spacing w:val="-2"/>
          <w:rtl/>
        </w:rPr>
        <w:t>عَلَى</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إِث</w:t>
      </w:r>
      <w:r w:rsidRPr="00AC4494">
        <w:rPr>
          <w:rStyle w:val="Charf1"/>
          <w:rFonts w:hint="cs"/>
          <w:spacing w:val="-2"/>
          <w:rtl/>
        </w:rPr>
        <w:t>ۡ</w:t>
      </w:r>
      <w:r w:rsidRPr="00AC4494">
        <w:rPr>
          <w:rStyle w:val="Charf1"/>
          <w:rFonts w:hint="eastAsia"/>
          <w:spacing w:val="-2"/>
          <w:rtl/>
        </w:rPr>
        <w:t>مِ</w:t>
      </w:r>
      <w:r w:rsidRPr="00AC4494">
        <w:rPr>
          <w:rStyle w:val="Charf1"/>
          <w:spacing w:val="-2"/>
          <w:rtl/>
        </w:rPr>
        <w:t xml:space="preserve"> </w:t>
      </w:r>
      <w:r w:rsidRPr="00AC4494">
        <w:rPr>
          <w:rStyle w:val="Charf1"/>
          <w:rFonts w:hint="eastAsia"/>
          <w:spacing w:val="-2"/>
          <w:rtl/>
        </w:rPr>
        <w:t>وَ</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عُد</w:t>
      </w:r>
      <w:r w:rsidRPr="00AC4494">
        <w:rPr>
          <w:rStyle w:val="Charf1"/>
          <w:rFonts w:hint="cs"/>
          <w:spacing w:val="-2"/>
          <w:rtl/>
        </w:rPr>
        <w:t>ۡ</w:t>
      </w:r>
      <w:r w:rsidRPr="00AC4494">
        <w:rPr>
          <w:rStyle w:val="Charf1"/>
          <w:rFonts w:hint="eastAsia"/>
          <w:spacing w:val="-2"/>
          <w:rtl/>
        </w:rPr>
        <w:t>وَ</w:t>
      </w:r>
      <w:r w:rsidRPr="00AC4494">
        <w:rPr>
          <w:rStyle w:val="Charf1"/>
          <w:rFonts w:hint="cs"/>
          <w:spacing w:val="-2"/>
          <w:rtl/>
        </w:rPr>
        <w:t>ٰ</w:t>
      </w:r>
      <w:r w:rsidRPr="00AC4494">
        <w:rPr>
          <w:rStyle w:val="Charf1"/>
          <w:rFonts w:hint="eastAsia"/>
          <w:spacing w:val="-2"/>
          <w:rtl/>
        </w:rPr>
        <w:t>نِ</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المائد</w:t>
      </w:r>
      <w:r w:rsidRPr="00AC4494">
        <w:rPr>
          <w:rStyle w:val="Char6"/>
          <w:rFonts w:ascii="mylotus" w:hAnsi="mylotus" w:cs="mylotus"/>
          <w:spacing w:val="-2"/>
          <w:rtl/>
          <w:lang w:bidi="fa-IR"/>
        </w:rPr>
        <w:t>ة</w:t>
      </w:r>
      <w:r w:rsidRPr="00AC4494">
        <w:rPr>
          <w:rStyle w:val="Char6"/>
          <w:rFonts w:hint="cs"/>
          <w:spacing w:val="-2"/>
          <w:rtl/>
          <w:lang w:bidi="fa-IR"/>
        </w:rPr>
        <w:t>: 2</w:t>
      </w:r>
      <w:r w:rsidRPr="00AC4494">
        <w:rPr>
          <w:rStyle w:val="Char6"/>
          <w:spacing w:val="-2"/>
          <w:rtl/>
          <w:lang w:bidi="fa-IR"/>
        </w:rPr>
        <w:t>]</w:t>
      </w:r>
      <w:r w:rsidRPr="00AC4494">
        <w:rPr>
          <w:rStyle w:val="Char4"/>
          <w:spacing w:val="-2"/>
          <w:rtl/>
          <w:lang w:bidi="fa-IR"/>
        </w:rPr>
        <w:t xml:space="preserve">. </w:t>
      </w:r>
      <w:r w:rsidRPr="00AC4494">
        <w:rPr>
          <w:rStyle w:val="Char8"/>
          <w:rFonts w:hint="cs"/>
          <w:spacing w:val="-2"/>
          <w:rtl/>
        </w:rPr>
        <w:t>«</w:t>
      </w:r>
      <w:r w:rsidRPr="00AC4494">
        <w:rPr>
          <w:rStyle w:val="Char7"/>
          <w:spacing w:val="-2"/>
          <w:rtl/>
        </w:rPr>
        <w:t>و یکدیگر را بر انجام کارهای خیر و پرهیزکاری یاری نمایید، و یکدیگر را بر گناه و تجاوز یاری ندهید</w:t>
      </w:r>
      <w:r w:rsidRPr="00AC4494">
        <w:rPr>
          <w:rStyle w:val="Char8"/>
          <w:rFonts w:hint="cs"/>
          <w:spacing w:val="-2"/>
          <w:rtl/>
        </w:rPr>
        <w:t>»</w:t>
      </w:r>
      <w:r w:rsidRPr="00AC4494">
        <w:rPr>
          <w:rStyle w:val="Char4"/>
          <w:rFonts w:hint="cs"/>
          <w:spacing w:val="-2"/>
          <w:rtl/>
        </w:rPr>
        <w:t>.</w:t>
      </w:r>
    </w:p>
    <w:p w:rsidR="00B21C76" w:rsidRPr="005D2516" w:rsidRDefault="00B21C76" w:rsidP="00B21C76">
      <w:pPr>
        <w:ind w:firstLine="284"/>
        <w:jc w:val="both"/>
        <w:rPr>
          <w:rStyle w:val="Char4"/>
          <w:rtl/>
          <w:lang w:bidi="fa-IR"/>
        </w:rPr>
      </w:pPr>
      <w:r w:rsidRPr="005D2516">
        <w:rPr>
          <w:rStyle w:val="Char4"/>
          <w:rtl/>
          <w:lang w:bidi="fa-IR"/>
        </w:rPr>
        <w:t>آ</w:t>
      </w:r>
      <w:r>
        <w:rPr>
          <w:rStyle w:val="Char4"/>
          <w:rtl/>
          <w:lang w:bidi="fa-IR"/>
        </w:rPr>
        <w:t>ی</w:t>
      </w:r>
      <w:r w:rsidRPr="005D2516">
        <w:rPr>
          <w:rStyle w:val="Char4"/>
          <w:rtl/>
          <w:lang w:bidi="fa-IR"/>
        </w:rPr>
        <w:t>ا ا</w:t>
      </w:r>
      <w:r>
        <w:rPr>
          <w:rStyle w:val="Char4"/>
          <w:rtl/>
          <w:lang w:bidi="fa-IR"/>
        </w:rPr>
        <w:t>ی</w:t>
      </w:r>
      <w:r w:rsidRPr="005D2516">
        <w:rPr>
          <w:rStyle w:val="Char4"/>
          <w:rtl/>
          <w:lang w:bidi="fa-IR"/>
        </w:rPr>
        <w:t>ن كار حضرت تعاون با اثم و عدوان ن</w:t>
      </w:r>
      <w:r>
        <w:rPr>
          <w:rStyle w:val="Char4"/>
          <w:rtl/>
          <w:lang w:bidi="fa-IR"/>
        </w:rPr>
        <w:t>ی</w:t>
      </w:r>
      <w:r w:rsidRPr="005D2516">
        <w:rPr>
          <w:rStyle w:val="Char4"/>
          <w:rtl/>
          <w:lang w:bidi="fa-IR"/>
        </w:rPr>
        <w:t>ست؟ و چرا دخترش ام كلثوم را به ازدواج عمر</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داد در حال</w:t>
      </w:r>
      <w:r>
        <w:rPr>
          <w:rStyle w:val="Char4"/>
          <w:rtl/>
          <w:lang w:bidi="fa-IR"/>
        </w:rPr>
        <w:t>ی</w:t>
      </w:r>
      <w:r w:rsidRPr="005D2516">
        <w:rPr>
          <w:rStyle w:val="Char4"/>
          <w:rtl/>
          <w:lang w:bidi="fa-IR"/>
        </w:rPr>
        <w:t xml:space="preserve"> كه عمر</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چن</w:t>
      </w:r>
      <w:r>
        <w:rPr>
          <w:rStyle w:val="Char4"/>
          <w:rtl/>
          <w:lang w:bidi="fa-IR"/>
        </w:rPr>
        <w:t>ی</w:t>
      </w:r>
      <w:r w:rsidRPr="005D2516">
        <w:rPr>
          <w:rStyle w:val="Char4"/>
          <w:rtl/>
          <w:lang w:bidi="fa-IR"/>
        </w:rPr>
        <w:t>ن ب</w:t>
      </w:r>
      <w:r>
        <w:rPr>
          <w:rStyle w:val="Char4"/>
          <w:rtl/>
          <w:lang w:bidi="fa-IR"/>
        </w:rPr>
        <w:t>ی</w:t>
      </w:r>
      <w:r w:rsidRPr="005D2516">
        <w:rPr>
          <w:rStyle w:val="Char4"/>
          <w:rtl/>
          <w:lang w:bidi="fa-IR"/>
        </w:rPr>
        <w:t>مار</w:t>
      </w:r>
      <w:r>
        <w:rPr>
          <w:rStyle w:val="Char4"/>
          <w:rtl/>
          <w:lang w:bidi="fa-IR"/>
        </w:rPr>
        <w:t xml:space="preserve">ی‌ای </w:t>
      </w:r>
      <w:r w:rsidRPr="005D2516">
        <w:rPr>
          <w:rStyle w:val="Char4"/>
          <w:rtl/>
          <w:lang w:bidi="fa-IR"/>
        </w:rPr>
        <w:t xml:space="preserve">داشت، </w:t>
      </w:r>
      <w:r>
        <w:rPr>
          <w:rStyle w:val="Char4"/>
          <w:rtl/>
          <w:lang w:bidi="fa-IR"/>
        </w:rPr>
        <w:t>ی</w:t>
      </w:r>
      <w:r w:rsidRPr="005D2516">
        <w:rPr>
          <w:rStyle w:val="Char4"/>
          <w:rtl/>
          <w:lang w:bidi="fa-IR"/>
        </w:rPr>
        <w:t>ا ا</w:t>
      </w:r>
      <w:r>
        <w:rPr>
          <w:rStyle w:val="Char4"/>
          <w:rtl/>
          <w:lang w:bidi="fa-IR"/>
        </w:rPr>
        <w:t>ی</w:t>
      </w:r>
      <w:r w:rsidRPr="005D2516">
        <w:rPr>
          <w:rStyle w:val="Char4"/>
          <w:rtl/>
          <w:lang w:bidi="fa-IR"/>
        </w:rPr>
        <w:t>نكه ام</w:t>
      </w:r>
      <w:r>
        <w:rPr>
          <w:rStyle w:val="Char4"/>
          <w:rtl/>
          <w:lang w:bidi="fa-IR"/>
        </w:rPr>
        <w:t>ی</w:t>
      </w:r>
      <w:r w:rsidRPr="005D2516">
        <w:rPr>
          <w:rStyle w:val="Char4"/>
          <w:rtl/>
          <w:lang w:bidi="fa-IR"/>
        </w:rPr>
        <w:t>رالمؤمن</w:t>
      </w:r>
      <w:r>
        <w:rPr>
          <w:rStyle w:val="Char4"/>
          <w:rtl/>
          <w:lang w:bidi="fa-IR"/>
        </w:rPr>
        <w:t>ی</w:t>
      </w:r>
      <w:r w:rsidRPr="005D2516">
        <w:rPr>
          <w:rStyle w:val="Char4"/>
          <w:rtl/>
          <w:lang w:bidi="fa-IR"/>
        </w:rPr>
        <w:t>ن از</w:t>
      </w:r>
      <w:r>
        <w:rPr>
          <w:rStyle w:val="Char4"/>
          <w:rFonts w:hint="cs"/>
          <w:rtl/>
          <w:lang w:bidi="fa-IR"/>
        </w:rPr>
        <w:t xml:space="preserve"> </w:t>
      </w:r>
      <w:r w:rsidRPr="005D2516">
        <w:rPr>
          <w:rStyle w:val="Char4"/>
          <w:rtl/>
          <w:lang w:bidi="fa-IR"/>
        </w:rPr>
        <w:t>ا</w:t>
      </w:r>
      <w:r>
        <w:rPr>
          <w:rStyle w:val="Char4"/>
          <w:rtl/>
          <w:lang w:bidi="fa-IR"/>
        </w:rPr>
        <w:t>ی</w:t>
      </w:r>
      <w:r w:rsidRPr="005D2516">
        <w:rPr>
          <w:rStyle w:val="Char4"/>
          <w:rtl/>
          <w:lang w:bidi="fa-IR"/>
        </w:rPr>
        <w:t>ن ب</w:t>
      </w:r>
      <w:r>
        <w:rPr>
          <w:rStyle w:val="Char4"/>
          <w:rtl/>
          <w:lang w:bidi="fa-IR"/>
        </w:rPr>
        <w:t>ی</w:t>
      </w:r>
      <w:r w:rsidRPr="005D2516">
        <w:rPr>
          <w:rStyle w:val="Char4"/>
          <w:rtl/>
          <w:lang w:bidi="fa-IR"/>
        </w:rPr>
        <w:t>مار</w:t>
      </w:r>
      <w:r>
        <w:rPr>
          <w:rStyle w:val="Char4"/>
          <w:rtl/>
          <w:lang w:bidi="fa-IR"/>
        </w:rPr>
        <w:t>ی</w:t>
      </w:r>
      <w:r w:rsidRPr="005D2516">
        <w:rPr>
          <w:rStyle w:val="Char4"/>
          <w:rtl/>
          <w:lang w:bidi="fa-IR"/>
        </w:rPr>
        <w:t xml:space="preserve"> عمر</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اطلاع نداشت اما نعمت الله جزائر</w:t>
      </w:r>
      <w:r>
        <w:rPr>
          <w:rStyle w:val="Char4"/>
          <w:rtl/>
          <w:lang w:bidi="fa-IR"/>
        </w:rPr>
        <w:t>ی</w:t>
      </w:r>
      <w:r w:rsidRPr="005D2516">
        <w:rPr>
          <w:rStyle w:val="Char4"/>
          <w:rtl/>
          <w:lang w:bidi="fa-IR"/>
        </w:rPr>
        <w:t xml:space="preserve"> اطلاع پ</w:t>
      </w:r>
      <w:r>
        <w:rPr>
          <w:rStyle w:val="Char4"/>
          <w:rtl/>
          <w:lang w:bidi="fa-IR"/>
        </w:rPr>
        <w:t>ی</w:t>
      </w:r>
      <w:r w:rsidRPr="005D2516">
        <w:rPr>
          <w:rStyle w:val="Char4"/>
          <w:rtl/>
          <w:lang w:bidi="fa-IR"/>
        </w:rPr>
        <w:t>دا كرد!؟. فقط اندك</w:t>
      </w:r>
      <w:r>
        <w:rPr>
          <w:rStyle w:val="Char4"/>
          <w:rtl/>
          <w:lang w:bidi="fa-IR"/>
        </w:rPr>
        <w:t>ی</w:t>
      </w:r>
      <w:r w:rsidRPr="005D2516">
        <w:rPr>
          <w:rStyle w:val="Char4"/>
          <w:rtl/>
          <w:lang w:bidi="fa-IR"/>
        </w:rPr>
        <w:t xml:space="preserve"> فكر و تأمل لازم است، مسأله بس</w:t>
      </w:r>
      <w:r>
        <w:rPr>
          <w:rStyle w:val="Char4"/>
          <w:rtl/>
          <w:lang w:bidi="fa-IR"/>
        </w:rPr>
        <w:t>ی</w:t>
      </w:r>
      <w:r w:rsidRPr="005D2516">
        <w:rPr>
          <w:rStyle w:val="Char4"/>
          <w:rtl/>
          <w:lang w:bidi="fa-IR"/>
        </w:rPr>
        <w:t>ا</w:t>
      </w:r>
      <w:r>
        <w:rPr>
          <w:rStyle w:val="Char4"/>
          <w:rtl/>
          <w:lang w:bidi="fa-IR"/>
        </w:rPr>
        <w:t>ی</w:t>
      </w:r>
      <w:r w:rsidRPr="005D2516">
        <w:rPr>
          <w:rStyle w:val="Char4"/>
          <w:rtl/>
          <w:lang w:bidi="fa-IR"/>
        </w:rPr>
        <w:t xml:space="preserve"> روشن است بشرط</w:t>
      </w:r>
      <w:r>
        <w:rPr>
          <w:rStyle w:val="Char4"/>
          <w:rtl/>
          <w:lang w:bidi="fa-IR"/>
        </w:rPr>
        <w:t>ی</w:t>
      </w:r>
      <w:r w:rsidRPr="005D2516">
        <w:rPr>
          <w:rStyle w:val="Char4"/>
          <w:rtl/>
          <w:lang w:bidi="fa-IR"/>
        </w:rPr>
        <w:t>كه كس</w:t>
      </w:r>
      <w:r>
        <w:rPr>
          <w:rStyle w:val="Char4"/>
          <w:rtl/>
          <w:lang w:bidi="fa-IR"/>
        </w:rPr>
        <w:t>ی</w:t>
      </w:r>
      <w:r w:rsidRPr="005D2516">
        <w:rPr>
          <w:rStyle w:val="Char4"/>
          <w:rtl/>
          <w:lang w:bidi="fa-IR"/>
        </w:rPr>
        <w:t xml:space="preserve"> بخواهد از عقل كار بگ</w:t>
      </w:r>
      <w:r>
        <w:rPr>
          <w:rStyle w:val="Char4"/>
          <w:rtl/>
          <w:lang w:bidi="fa-IR"/>
        </w:rPr>
        <w:t>ی</w:t>
      </w:r>
      <w:r w:rsidRPr="005D2516">
        <w:rPr>
          <w:rStyle w:val="Char4"/>
          <w:rtl/>
          <w:lang w:bidi="fa-IR"/>
        </w:rPr>
        <w:t>رد.</w:t>
      </w:r>
    </w:p>
    <w:p w:rsidR="00B21C76" w:rsidRPr="00AC4494" w:rsidRDefault="00B21C76" w:rsidP="00B21C76">
      <w:pPr>
        <w:ind w:firstLine="284"/>
        <w:jc w:val="both"/>
        <w:rPr>
          <w:rStyle w:val="Char4"/>
          <w:spacing w:val="-4"/>
          <w:rtl/>
        </w:rPr>
      </w:pPr>
      <w:r w:rsidRPr="00AC4494">
        <w:rPr>
          <w:rStyle w:val="Char4"/>
          <w:spacing w:val="-4"/>
          <w:rtl/>
        </w:rPr>
        <w:t>كلینی حدیث نقل می</w:t>
      </w:r>
      <w:r w:rsidRPr="00AC4494">
        <w:rPr>
          <w:rStyle w:val="Char4"/>
          <w:rFonts w:hint="cs"/>
          <w:spacing w:val="-4"/>
          <w:rtl/>
        </w:rPr>
        <w:t>‌</w:t>
      </w:r>
      <w:r w:rsidRPr="00AC4494">
        <w:rPr>
          <w:rStyle w:val="Char4"/>
          <w:spacing w:val="-4"/>
          <w:rtl/>
        </w:rPr>
        <w:t>كند</w:t>
      </w:r>
      <w:r w:rsidRPr="00AC4494">
        <w:rPr>
          <w:rStyle w:val="Char4"/>
          <w:rFonts w:hint="cs"/>
          <w:spacing w:val="-4"/>
          <w:rtl/>
        </w:rPr>
        <w:t xml:space="preserve"> </w:t>
      </w:r>
      <w:r w:rsidRPr="00AC4494">
        <w:rPr>
          <w:rStyle w:val="Char4"/>
          <w:spacing w:val="-4"/>
          <w:rtl/>
        </w:rPr>
        <w:t>كه: جز شیعیان ما همه مردم نطفه زنا هستند.</w:t>
      </w:r>
      <w:r w:rsidRPr="00AC4494">
        <w:rPr>
          <w:rStyle w:val="Char4"/>
          <w:rFonts w:hint="cs"/>
          <w:spacing w:val="-4"/>
          <w:rtl/>
        </w:rPr>
        <w:t xml:space="preserve"> [</w:t>
      </w:r>
      <w:r w:rsidRPr="00AC4494">
        <w:rPr>
          <w:rStyle w:val="Char4"/>
          <w:rFonts w:eastAsia="B Badr"/>
          <w:spacing w:val="-4"/>
          <w:rtl/>
        </w:rPr>
        <w:t>روضة الكافي</w:t>
      </w:r>
      <w:r w:rsidRPr="00AC4494">
        <w:rPr>
          <w:rStyle w:val="Char4"/>
          <w:rFonts w:hint="cs"/>
          <w:spacing w:val="-4"/>
          <w:rtl/>
        </w:rPr>
        <w:t xml:space="preserve">:   </w:t>
      </w:r>
      <w:r w:rsidRPr="00AC4494">
        <w:rPr>
          <w:rStyle w:val="Char4"/>
          <w:spacing w:val="-4"/>
          <w:rtl/>
        </w:rPr>
        <w:t>8/135</w:t>
      </w:r>
      <w:r w:rsidRPr="00AC4494">
        <w:rPr>
          <w:rStyle w:val="Char4"/>
          <w:rFonts w:hint="cs"/>
          <w:spacing w:val="-4"/>
          <w:rtl/>
        </w:rPr>
        <w:t xml:space="preserve">] </w:t>
      </w:r>
      <w:r w:rsidRPr="00AC4494">
        <w:rPr>
          <w:rStyle w:val="Char4"/>
          <w:spacing w:val="-4"/>
          <w:rtl/>
        </w:rPr>
        <w:t>.به همین</w:t>
      </w:r>
      <w:r w:rsidRPr="00AC4494">
        <w:rPr>
          <w:rStyle w:val="Char4"/>
          <w:spacing w:val="-4"/>
          <w:rtl/>
          <w:lang w:bidi="fa-IR"/>
        </w:rPr>
        <w:t xml:space="preserve"> علت است كه علمای تشیع خون و مال سنی‌ها را مباح دانسته</w:t>
      </w:r>
      <w:r w:rsidRPr="00AC4494">
        <w:rPr>
          <w:rStyle w:val="Char4"/>
          <w:rFonts w:hint="cs"/>
          <w:spacing w:val="-4"/>
          <w:rtl/>
          <w:lang w:bidi="fa-IR"/>
        </w:rPr>
        <w:t>‌</w:t>
      </w:r>
      <w:r w:rsidRPr="00AC4494">
        <w:rPr>
          <w:rStyle w:val="Char4"/>
          <w:spacing w:val="-4"/>
          <w:rtl/>
          <w:lang w:bidi="fa-IR"/>
        </w:rPr>
        <w:t>اند. از داود ابن فرقد روایت است كه گفت خدمت امام صادق</w:t>
      </w:r>
      <w:r w:rsidR="00AC4494" w:rsidRPr="00AC4494">
        <w:rPr>
          <w:rStyle w:val="Char4"/>
          <w:rFonts w:hint="cs"/>
          <w:spacing w:val="-4"/>
          <w:rtl/>
          <w:lang w:bidi="fa-IR"/>
        </w:rPr>
        <w:t xml:space="preserve"> </w:t>
      </w:r>
      <w:r w:rsidRPr="00AC4494">
        <w:rPr>
          <w:rStyle w:val="Char4"/>
          <w:spacing w:val="-4"/>
          <w:lang w:bidi="fa-IR"/>
        </w:rPr>
        <w:sym w:font="AGA Arabesque" w:char="F075"/>
      </w:r>
      <w:r w:rsidRPr="00AC4494">
        <w:rPr>
          <w:rStyle w:val="Char4"/>
          <w:spacing w:val="-4"/>
          <w:rtl/>
          <w:lang w:bidi="fa-IR"/>
        </w:rPr>
        <w:t xml:space="preserve"> عرض كردم كه نظر شما در باره كشتن ناصبی چیست؟ فرمودند: حلال الدم است،</w:t>
      </w:r>
      <w:r w:rsidRPr="00AC4494">
        <w:rPr>
          <w:rStyle w:val="Char4"/>
          <w:rFonts w:hint="cs"/>
          <w:spacing w:val="-4"/>
          <w:rtl/>
          <w:lang w:bidi="fa-IR"/>
        </w:rPr>
        <w:t xml:space="preserve"> </w:t>
      </w:r>
      <w:r w:rsidRPr="00AC4494">
        <w:rPr>
          <w:rStyle w:val="Char4"/>
          <w:spacing w:val="-4"/>
          <w:rtl/>
          <w:lang w:bidi="fa-IR"/>
        </w:rPr>
        <w:t>ولی می</w:t>
      </w:r>
      <w:r w:rsidRPr="00AC4494">
        <w:rPr>
          <w:rStyle w:val="Char4"/>
          <w:rFonts w:hint="cs"/>
          <w:spacing w:val="-4"/>
          <w:rtl/>
          <w:lang w:bidi="fa-IR"/>
        </w:rPr>
        <w:t>‌</w:t>
      </w:r>
      <w:r w:rsidRPr="00AC4494">
        <w:rPr>
          <w:rStyle w:val="Char4"/>
          <w:spacing w:val="-4"/>
          <w:rtl/>
          <w:lang w:bidi="fa-IR"/>
        </w:rPr>
        <w:t>ترسم به تو</w:t>
      </w:r>
      <w:r w:rsidRPr="00AC4494">
        <w:rPr>
          <w:rStyle w:val="Char4"/>
          <w:rFonts w:hint="cs"/>
          <w:spacing w:val="-4"/>
          <w:rtl/>
          <w:lang w:bidi="fa-IR"/>
        </w:rPr>
        <w:t xml:space="preserve"> </w:t>
      </w:r>
      <w:r w:rsidRPr="00AC4494">
        <w:rPr>
          <w:rStyle w:val="Char4"/>
          <w:spacing w:val="-4"/>
          <w:rtl/>
          <w:lang w:bidi="fa-IR"/>
        </w:rPr>
        <w:t>ضرری برسانند، اگر بتوانی او را زیر دیوار كنی یا در آب غرق كنی كه بر</w:t>
      </w:r>
      <w:r w:rsidRPr="00AC4494">
        <w:rPr>
          <w:rStyle w:val="Char4"/>
          <w:rFonts w:hint="cs"/>
          <w:spacing w:val="-4"/>
          <w:rtl/>
          <w:lang w:bidi="fa-IR"/>
        </w:rPr>
        <w:t xml:space="preserve"> </w:t>
      </w:r>
      <w:r w:rsidRPr="00AC4494">
        <w:rPr>
          <w:rStyle w:val="Char4"/>
          <w:spacing w:val="-4"/>
          <w:rtl/>
          <w:lang w:bidi="fa-IR"/>
        </w:rPr>
        <w:t xml:space="preserve">علیه تو گواهی ندهد این كار را </w:t>
      </w:r>
      <w:r w:rsidRPr="00AC4494">
        <w:rPr>
          <w:rStyle w:val="Char4"/>
          <w:spacing w:val="-4"/>
          <w:rtl/>
        </w:rPr>
        <w:t xml:space="preserve">بكن. </w:t>
      </w:r>
      <w:r w:rsidRPr="00AC4494">
        <w:rPr>
          <w:rStyle w:val="Char4"/>
          <w:rFonts w:hint="cs"/>
          <w:spacing w:val="-4"/>
          <w:rtl/>
        </w:rPr>
        <w:t>[</w:t>
      </w:r>
      <w:r w:rsidRPr="00AC4494">
        <w:rPr>
          <w:rStyle w:val="Char4"/>
          <w:rFonts w:eastAsia="B Badr"/>
          <w:spacing w:val="-4"/>
          <w:rtl/>
        </w:rPr>
        <w:t>وسائل الشيعة</w:t>
      </w:r>
      <w:r w:rsidRPr="00AC4494">
        <w:rPr>
          <w:rStyle w:val="Char4"/>
          <w:rFonts w:hint="cs"/>
          <w:spacing w:val="-4"/>
          <w:rtl/>
        </w:rPr>
        <w:t>:</w:t>
      </w:r>
      <w:r w:rsidRPr="00AC4494">
        <w:rPr>
          <w:rStyle w:val="Char4"/>
          <w:spacing w:val="-4"/>
          <w:rtl/>
        </w:rPr>
        <w:t xml:space="preserve"> 18/463، </w:t>
      </w:r>
      <w:r w:rsidRPr="00AC4494">
        <w:rPr>
          <w:rStyle w:val="Char4"/>
          <w:rFonts w:eastAsia="B Badr"/>
          <w:spacing w:val="-4"/>
          <w:rtl/>
        </w:rPr>
        <w:t>بحار الأنوار</w:t>
      </w:r>
      <w:r w:rsidRPr="00AC4494">
        <w:rPr>
          <w:rStyle w:val="Char4"/>
          <w:rFonts w:hint="cs"/>
          <w:spacing w:val="-4"/>
          <w:rtl/>
        </w:rPr>
        <w:t xml:space="preserve">: </w:t>
      </w:r>
      <w:r w:rsidRPr="00AC4494">
        <w:rPr>
          <w:rStyle w:val="Char4"/>
          <w:spacing w:val="-4"/>
          <w:rtl/>
        </w:rPr>
        <w:t>27/231</w:t>
      </w:r>
      <w:r w:rsidRPr="00AC4494">
        <w:rPr>
          <w:rStyle w:val="Char4"/>
          <w:rFonts w:hint="cs"/>
          <w:spacing w:val="-4"/>
          <w:rtl/>
        </w:rPr>
        <w:t>]</w:t>
      </w:r>
      <w:r w:rsidRPr="00AC4494">
        <w:rPr>
          <w:rStyle w:val="Char4"/>
          <w:spacing w:val="-4"/>
          <w:rtl/>
        </w:rPr>
        <w:t>.</w:t>
      </w:r>
    </w:p>
    <w:p w:rsidR="00B21C76" w:rsidRPr="005D2516" w:rsidRDefault="00B21C76" w:rsidP="00AC4494">
      <w:pPr>
        <w:spacing w:line="233" w:lineRule="auto"/>
        <w:ind w:firstLine="284"/>
        <w:jc w:val="both"/>
        <w:rPr>
          <w:rStyle w:val="Char4"/>
          <w:rtl/>
          <w:lang w:bidi="fa-IR"/>
        </w:rPr>
      </w:pPr>
      <w:r w:rsidRPr="005D2516">
        <w:rPr>
          <w:rStyle w:val="Char4"/>
          <w:rtl/>
          <w:lang w:bidi="fa-IR"/>
        </w:rPr>
        <w:t>خلاصه ا</w:t>
      </w:r>
      <w:r>
        <w:rPr>
          <w:rStyle w:val="Char4"/>
          <w:rtl/>
          <w:lang w:bidi="fa-IR"/>
        </w:rPr>
        <w:t>ی</w:t>
      </w:r>
      <w:r w:rsidRPr="005D2516">
        <w:rPr>
          <w:rStyle w:val="Char4"/>
          <w:rtl/>
          <w:lang w:bidi="fa-IR"/>
        </w:rPr>
        <w:t>ن بخش را با مطلب</w:t>
      </w:r>
      <w:r>
        <w:rPr>
          <w:rStyle w:val="Char4"/>
          <w:rtl/>
          <w:lang w:bidi="fa-IR"/>
        </w:rPr>
        <w:t>ی</w:t>
      </w:r>
      <w:r w:rsidRPr="005D2516">
        <w:rPr>
          <w:rStyle w:val="Char4"/>
          <w:rtl/>
          <w:lang w:bidi="fa-IR"/>
        </w:rPr>
        <w:t xml:space="preserve"> جامع و مهم از نعمت الله جزائر</w:t>
      </w:r>
      <w:r>
        <w:rPr>
          <w:rStyle w:val="Char4"/>
          <w:rtl/>
          <w:lang w:bidi="fa-IR"/>
        </w:rPr>
        <w:t>ی</w:t>
      </w:r>
      <w:r w:rsidRPr="005D2516">
        <w:rPr>
          <w:rStyle w:val="Char4"/>
          <w:rtl/>
          <w:lang w:bidi="fa-IR"/>
        </w:rPr>
        <w:t xml:space="preserve"> درباره حكم نواصب بپا</w:t>
      </w:r>
      <w:r>
        <w:rPr>
          <w:rStyle w:val="Char4"/>
          <w:rtl/>
          <w:lang w:bidi="fa-IR"/>
        </w:rPr>
        <w:t>ی</w:t>
      </w:r>
      <w:r w:rsidRPr="005D2516">
        <w:rPr>
          <w:rStyle w:val="Char4"/>
          <w:rtl/>
          <w:lang w:bidi="fa-IR"/>
        </w:rPr>
        <w:t>ان م</w:t>
      </w:r>
      <w:r>
        <w:rPr>
          <w:rStyle w:val="Char4"/>
          <w:rtl/>
          <w:lang w:bidi="fa-IR"/>
        </w:rPr>
        <w:t>ی</w:t>
      </w:r>
      <w:r>
        <w:rPr>
          <w:rStyle w:val="Char4"/>
          <w:rFonts w:hint="cs"/>
          <w:rtl/>
          <w:lang w:bidi="fa-IR"/>
        </w:rPr>
        <w:t>‌</w:t>
      </w:r>
      <w:r w:rsidRPr="005D2516">
        <w:rPr>
          <w:rStyle w:val="Char4"/>
          <w:rtl/>
          <w:lang w:bidi="fa-IR"/>
        </w:rPr>
        <w:t>برم، كه م</w:t>
      </w:r>
      <w:r>
        <w:rPr>
          <w:rStyle w:val="Char4"/>
          <w:rtl/>
          <w:lang w:bidi="fa-IR"/>
        </w:rPr>
        <w:t>ی</w:t>
      </w:r>
      <w:r>
        <w:rPr>
          <w:rStyle w:val="Char4"/>
          <w:rFonts w:hint="cs"/>
          <w:rtl/>
          <w:lang w:bidi="fa-IR"/>
        </w:rPr>
        <w:t>‌</w:t>
      </w:r>
      <w:r w:rsidRPr="005D2516">
        <w:rPr>
          <w:rStyle w:val="Char4"/>
          <w:rtl/>
          <w:lang w:bidi="fa-IR"/>
        </w:rPr>
        <w:t>گوید:</w:t>
      </w:r>
      <w:r>
        <w:rPr>
          <w:rStyle w:val="Char4"/>
          <w:rFonts w:hint="cs"/>
          <w:rtl/>
          <w:lang w:bidi="fa-IR"/>
        </w:rPr>
        <w:t xml:space="preserve"> </w:t>
      </w:r>
      <w:r w:rsidRPr="005D2516">
        <w:rPr>
          <w:rStyle w:val="Char4"/>
          <w:rtl/>
          <w:lang w:bidi="fa-IR"/>
        </w:rPr>
        <w:t>آنها به اجماع علما</w:t>
      </w:r>
      <w:r>
        <w:rPr>
          <w:rStyle w:val="Char4"/>
          <w:rtl/>
          <w:lang w:bidi="fa-IR"/>
        </w:rPr>
        <w:t>ی</w:t>
      </w:r>
      <w:r w:rsidRPr="005D2516">
        <w:rPr>
          <w:rStyle w:val="Char4"/>
          <w:rtl/>
          <w:lang w:bidi="fa-IR"/>
        </w:rPr>
        <w:t xml:space="preserve"> ش</w:t>
      </w:r>
      <w:r>
        <w:rPr>
          <w:rStyle w:val="Char4"/>
          <w:rtl/>
          <w:lang w:bidi="fa-IR"/>
        </w:rPr>
        <w:t>ی</w:t>
      </w:r>
      <w:r w:rsidRPr="005D2516">
        <w:rPr>
          <w:rStyle w:val="Char4"/>
          <w:rtl/>
          <w:lang w:bidi="fa-IR"/>
        </w:rPr>
        <w:t>عه امام</w:t>
      </w:r>
      <w:r>
        <w:rPr>
          <w:rStyle w:val="Char4"/>
          <w:rtl/>
          <w:lang w:bidi="fa-IR"/>
        </w:rPr>
        <w:t>ی</w:t>
      </w:r>
      <w:r w:rsidRPr="005D2516">
        <w:rPr>
          <w:rStyle w:val="Char4"/>
          <w:rtl/>
          <w:lang w:bidi="fa-IR"/>
        </w:rPr>
        <w:t xml:space="preserve"> كافر و نجس هستند و از </w:t>
      </w:r>
      <w:r>
        <w:rPr>
          <w:rStyle w:val="Char4"/>
          <w:rtl/>
          <w:lang w:bidi="fa-IR"/>
        </w:rPr>
        <w:t>ی</w:t>
      </w:r>
      <w:r w:rsidRPr="005D2516">
        <w:rPr>
          <w:rStyle w:val="Char4"/>
          <w:rtl/>
          <w:lang w:bidi="fa-IR"/>
        </w:rPr>
        <w:t>هود و نصار</w:t>
      </w:r>
      <w:r>
        <w:rPr>
          <w:rStyle w:val="Char4"/>
          <w:rtl/>
          <w:lang w:bidi="fa-IR"/>
        </w:rPr>
        <w:t>ی</w:t>
      </w:r>
      <w:r w:rsidRPr="005D2516">
        <w:rPr>
          <w:rStyle w:val="Char4"/>
          <w:rtl/>
          <w:lang w:bidi="fa-IR"/>
        </w:rPr>
        <w:t xml:space="preserve"> بدترند، از علامات ناصب</w:t>
      </w:r>
      <w:r>
        <w:rPr>
          <w:rStyle w:val="Char4"/>
          <w:rtl/>
          <w:lang w:bidi="fa-IR"/>
        </w:rPr>
        <w:t>ی</w:t>
      </w:r>
      <w:r w:rsidRPr="005D2516">
        <w:rPr>
          <w:rStyle w:val="Char4"/>
          <w:rtl/>
          <w:lang w:bidi="fa-IR"/>
        </w:rPr>
        <w:t xml:space="preserve"> ا</w:t>
      </w:r>
      <w:r>
        <w:rPr>
          <w:rStyle w:val="Char4"/>
          <w:rtl/>
          <w:lang w:bidi="fa-IR"/>
        </w:rPr>
        <w:t>ی</w:t>
      </w:r>
      <w:r w:rsidRPr="005D2516">
        <w:rPr>
          <w:rStyle w:val="Char4"/>
          <w:rtl/>
          <w:lang w:bidi="fa-IR"/>
        </w:rPr>
        <w:t>ن است كه غ</w:t>
      </w:r>
      <w:r>
        <w:rPr>
          <w:rStyle w:val="Char4"/>
          <w:rtl/>
          <w:lang w:bidi="fa-IR"/>
        </w:rPr>
        <w:t>ی</w:t>
      </w:r>
      <w:r w:rsidRPr="005D2516">
        <w:rPr>
          <w:rStyle w:val="Char4"/>
          <w:rtl/>
          <w:lang w:bidi="fa-IR"/>
        </w:rPr>
        <w:t>ر عل</w:t>
      </w:r>
      <w:r>
        <w:rPr>
          <w:rStyle w:val="Char4"/>
          <w:rtl/>
          <w:lang w:bidi="fa-IR"/>
        </w:rPr>
        <w:t>ی</w:t>
      </w:r>
      <w:r w:rsidRPr="005D2516">
        <w:rPr>
          <w:rStyle w:val="Char4"/>
          <w:rtl/>
          <w:lang w:bidi="fa-IR"/>
        </w:rPr>
        <w:t xml:space="preserve"> را در امامت </w:t>
      </w:r>
      <w:r w:rsidRPr="00AC4494">
        <w:rPr>
          <w:rStyle w:val="Char4"/>
          <w:rtl/>
        </w:rPr>
        <w:t>بر او مقدم دارد.</w:t>
      </w:r>
      <w:r w:rsidRPr="00AC4494">
        <w:rPr>
          <w:rStyle w:val="Char4"/>
          <w:rFonts w:hint="cs"/>
          <w:rtl/>
        </w:rPr>
        <w:t xml:space="preserve"> [</w:t>
      </w:r>
      <w:r w:rsidRPr="00AC4494">
        <w:rPr>
          <w:rStyle w:val="Char4"/>
          <w:rFonts w:eastAsia="B Badr"/>
          <w:rtl/>
        </w:rPr>
        <w:t>الأنوار النعمانية</w:t>
      </w:r>
      <w:r w:rsidRPr="00AC4494">
        <w:rPr>
          <w:rStyle w:val="Char4"/>
          <w:rFonts w:hint="cs"/>
          <w:rtl/>
        </w:rPr>
        <w:t>:</w:t>
      </w:r>
      <w:r w:rsidRPr="00AC4494">
        <w:rPr>
          <w:rStyle w:val="Char4"/>
          <w:rtl/>
        </w:rPr>
        <w:t xml:space="preserve"> ص/206</w:t>
      </w:r>
      <w:r w:rsidRPr="00AC4494">
        <w:rPr>
          <w:rStyle w:val="Char4"/>
          <w:rFonts w:hint="cs"/>
          <w:rtl/>
        </w:rPr>
        <w:t>-</w:t>
      </w:r>
      <w:r w:rsidRPr="00AC4494">
        <w:rPr>
          <w:rStyle w:val="Char4"/>
          <w:rtl/>
        </w:rPr>
        <w:t>207</w:t>
      </w:r>
      <w:r w:rsidRPr="00AC4494">
        <w:rPr>
          <w:rStyle w:val="Char4"/>
          <w:rFonts w:hint="cs"/>
          <w:rtl/>
        </w:rPr>
        <w:t>].</w:t>
      </w:r>
    </w:p>
    <w:p w:rsidR="00B21C76" w:rsidRPr="00534247" w:rsidRDefault="00B21C76" w:rsidP="00AC4494">
      <w:pPr>
        <w:pStyle w:val="a2"/>
        <w:spacing w:line="233" w:lineRule="auto"/>
        <w:rPr>
          <w:rFonts w:cs="IRLotus"/>
          <w:rtl/>
        </w:rPr>
      </w:pPr>
      <w:bookmarkStart w:id="87" w:name="_Toc310104015"/>
      <w:bookmarkStart w:id="88" w:name="_Toc380345596"/>
      <w:bookmarkStart w:id="89" w:name="_Toc387154586"/>
      <w:r w:rsidRPr="0097603E">
        <w:rPr>
          <w:rtl/>
        </w:rPr>
        <w:t>خلاصه گفتار</w:t>
      </w:r>
      <w:bookmarkEnd w:id="87"/>
      <w:bookmarkEnd w:id="88"/>
      <w:bookmarkEnd w:id="89"/>
      <w:r w:rsidRPr="0097603E">
        <w:rPr>
          <w:rtl/>
        </w:rPr>
        <w:t xml:space="preserve"> </w:t>
      </w:r>
    </w:p>
    <w:p w:rsidR="00B21C76" w:rsidRPr="005D2516" w:rsidRDefault="00B21C76" w:rsidP="00AC4494">
      <w:pPr>
        <w:spacing w:line="233" w:lineRule="auto"/>
        <w:jc w:val="both"/>
        <w:rPr>
          <w:rStyle w:val="Char4"/>
          <w:rtl/>
          <w:lang w:bidi="fa-IR"/>
        </w:rPr>
      </w:pPr>
      <w:r w:rsidRPr="005D2516">
        <w:rPr>
          <w:rStyle w:val="Char4"/>
          <w:rtl/>
          <w:lang w:bidi="fa-IR"/>
        </w:rPr>
        <w:t>پس اعتقاد ما به عدالت صحابه</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مستلزم عصمت ن</w:t>
      </w:r>
      <w:r>
        <w:rPr>
          <w:rStyle w:val="Char4"/>
          <w:rtl/>
          <w:lang w:bidi="fa-IR"/>
        </w:rPr>
        <w:t>ی</w:t>
      </w:r>
      <w:r w:rsidRPr="005D2516">
        <w:rPr>
          <w:rStyle w:val="Char4"/>
          <w:rtl/>
          <w:lang w:bidi="fa-IR"/>
        </w:rPr>
        <w:t xml:space="preserve">ست، بلکه عدالت </w:t>
      </w:r>
      <w:r>
        <w:rPr>
          <w:rStyle w:val="Char4"/>
          <w:rtl/>
          <w:lang w:bidi="fa-IR"/>
        </w:rPr>
        <w:t>ی</w:t>
      </w:r>
      <w:r w:rsidRPr="005D2516">
        <w:rPr>
          <w:rStyle w:val="Char4"/>
          <w:rtl/>
          <w:lang w:bidi="fa-IR"/>
        </w:rPr>
        <w:t>عنی استقامت س</w:t>
      </w:r>
      <w:r>
        <w:rPr>
          <w:rStyle w:val="Char4"/>
          <w:rtl/>
          <w:lang w:bidi="fa-IR"/>
        </w:rPr>
        <w:t>ی</w:t>
      </w:r>
      <w:r w:rsidRPr="005D2516">
        <w:rPr>
          <w:rStyle w:val="Char4"/>
          <w:rtl/>
          <w:lang w:bidi="fa-IR"/>
        </w:rPr>
        <w:t>ره و د</w:t>
      </w:r>
      <w:r>
        <w:rPr>
          <w:rStyle w:val="Char4"/>
          <w:rtl/>
          <w:lang w:bidi="fa-IR"/>
        </w:rPr>
        <w:t>ی</w:t>
      </w:r>
      <w:r w:rsidRPr="005D2516">
        <w:rPr>
          <w:rStyle w:val="Char4"/>
          <w:rtl/>
          <w:lang w:bidi="fa-IR"/>
        </w:rPr>
        <w:t>ن می‌باشد. و ماحصل آن به گروهی راسخ در نفس بر می‌گردد که متحمل تقوی و پره</w:t>
      </w:r>
      <w:r>
        <w:rPr>
          <w:rStyle w:val="Char4"/>
          <w:rtl/>
          <w:lang w:bidi="fa-IR"/>
        </w:rPr>
        <w:t>ی</w:t>
      </w:r>
      <w:r w:rsidRPr="005D2516">
        <w:rPr>
          <w:rStyle w:val="Char4"/>
          <w:rtl/>
          <w:lang w:bidi="fa-IR"/>
        </w:rPr>
        <w:t>زگاری هستند تا ا</w:t>
      </w:r>
      <w:r>
        <w:rPr>
          <w:rStyle w:val="Char4"/>
          <w:rtl/>
          <w:lang w:bidi="fa-IR"/>
        </w:rPr>
        <w:t>ی</w:t>
      </w:r>
      <w:r w:rsidRPr="005D2516">
        <w:rPr>
          <w:rStyle w:val="Char4"/>
          <w:rtl/>
          <w:lang w:bidi="fa-IR"/>
        </w:rPr>
        <w:t>نکه ثقه و اعتبار به صداقت آنها ا</w:t>
      </w:r>
      <w:r>
        <w:rPr>
          <w:rStyle w:val="Char4"/>
          <w:rtl/>
          <w:lang w:bidi="fa-IR"/>
        </w:rPr>
        <w:t>ی</w:t>
      </w:r>
      <w:r w:rsidRPr="005D2516">
        <w:rPr>
          <w:rStyle w:val="Char4"/>
          <w:rtl/>
          <w:lang w:bidi="fa-IR"/>
        </w:rPr>
        <w:t>جاد می‌شود؛ تازه شرط ن</w:t>
      </w:r>
      <w:r>
        <w:rPr>
          <w:rStyle w:val="Char4"/>
          <w:rtl/>
          <w:lang w:bidi="fa-IR"/>
        </w:rPr>
        <w:t>ی</w:t>
      </w:r>
      <w:r w:rsidRPr="005D2516">
        <w:rPr>
          <w:rStyle w:val="Char4"/>
          <w:rtl/>
          <w:lang w:bidi="fa-IR"/>
        </w:rPr>
        <w:t>ست که انسان از همه گناهان معصوم باشد</w:t>
      </w:r>
      <w:r w:rsidRPr="00382312">
        <w:rPr>
          <w:rStyle w:val="Char4"/>
          <w:vertAlign w:val="superscript"/>
          <w:rtl/>
          <w:lang w:bidi="fa-IR"/>
        </w:rPr>
        <w:t>(</w:t>
      </w:r>
      <w:r w:rsidRPr="00382312">
        <w:rPr>
          <w:rStyle w:val="Char4"/>
          <w:vertAlign w:val="superscript"/>
          <w:rtl/>
          <w:lang w:bidi="fa-IR"/>
        </w:rPr>
        <w:footnoteReference w:id="25"/>
      </w:r>
      <w:r w:rsidRPr="00382312">
        <w:rPr>
          <w:rStyle w:val="Char4"/>
          <w:vertAlign w:val="superscript"/>
          <w:rtl/>
          <w:lang w:bidi="fa-IR"/>
        </w:rPr>
        <w:t>)</w:t>
      </w:r>
      <w:r w:rsidRPr="005D2516">
        <w:rPr>
          <w:rStyle w:val="Char4"/>
          <w:rtl/>
          <w:lang w:bidi="fa-IR"/>
        </w:rPr>
        <w:t xml:space="preserve">. </w:t>
      </w:r>
    </w:p>
    <w:p w:rsidR="00B21C76" w:rsidRPr="005D2516" w:rsidRDefault="00B21C76" w:rsidP="00AC4494">
      <w:pPr>
        <w:pStyle w:val="a8"/>
        <w:spacing w:line="233" w:lineRule="auto"/>
        <w:rPr>
          <w:rtl/>
        </w:rPr>
      </w:pPr>
      <w:r>
        <w:rPr>
          <w:rtl/>
        </w:rPr>
        <w:t>با</w:t>
      </w:r>
      <w:r w:rsidRPr="005D2516">
        <w:rPr>
          <w:rtl/>
        </w:rPr>
        <w:t>وجود همه ا</w:t>
      </w:r>
      <w:r>
        <w:rPr>
          <w:rtl/>
        </w:rPr>
        <w:t>ی</w:t>
      </w:r>
      <w:r w:rsidRPr="005D2516">
        <w:rPr>
          <w:rtl/>
        </w:rPr>
        <w:t>نها واجب است از ذکر معا</w:t>
      </w:r>
      <w:r>
        <w:rPr>
          <w:rtl/>
        </w:rPr>
        <w:t>ی</w:t>
      </w:r>
      <w:r w:rsidRPr="005D2516">
        <w:rPr>
          <w:rtl/>
        </w:rPr>
        <w:t>ب آنان زبان فرو بند</w:t>
      </w:r>
      <w:r>
        <w:rPr>
          <w:rtl/>
        </w:rPr>
        <w:t>ی</w:t>
      </w:r>
      <w:r w:rsidRPr="005D2516">
        <w:rPr>
          <w:rtl/>
        </w:rPr>
        <w:t>م و اگر ضرورتاً ن</w:t>
      </w:r>
      <w:r>
        <w:rPr>
          <w:rtl/>
        </w:rPr>
        <w:t>ی</w:t>
      </w:r>
      <w:r w:rsidRPr="005D2516">
        <w:rPr>
          <w:rtl/>
        </w:rPr>
        <w:t>از بود آن را بازگو کن</w:t>
      </w:r>
      <w:r>
        <w:rPr>
          <w:rtl/>
        </w:rPr>
        <w:t>ی</w:t>
      </w:r>
      <w:r w:rsidRPr="005D2516">
        <w:rPr>
          <w:rtl/>
        </w:rPr>
        <w:t>م با</w:t>
      </w:r>
      <w:r>
        <w:rPr>
          <w:rtl/>
        </w:rPr>
        <w:t>ی</w:t>
      </w:r>
      <w:r w:rsidRPr="005D2516">
        <w:rPr>
          <w:rtl/>
        </w:rPr>
        <w:t>د در مقابل آن منزلت و مقام آن صحابی، توبه، جهاد و سوابق ا</w:t>
      </w:r>
      <w:r>
        <w:rPr>
          <w:rtl/>
        </w:rPr>
        <w:t>ی</w:t>
      </w:r>
      <w:r w:rsidRPr="005D2516">
        <w:rPr>
          <w:rtl/>
        </w:rPr>
        <w:t>مانی او را هم در کنارش ب</w:t>
      </w:r>
      <w:r>
        <w:rPr>
          <w:rtl/>
        </w:rPr>
        <w:t>ی</w:t>
      </w:r>
      <w:r w:rsidRPr="005D2516">
        <w:rPr>
          <w:rtl/>
        </w:rPr>
        <w:t>اور</w:t>
      </w:r>
      <w:r>
        <w:rPr>
          <w:rtl/>
        </w:rPr>
        <w:t>ی</w:t>
      </w:r>
      <w:r w:rsidRPr="005D2516">
        <w:rPr>
          <w:rtl/>
        </w:rPr>
        <w:t>م، مثلاً ا</w:t>
      </w:r>
      <w:r>
        <w:rPr>
          <w:rtl/>
        </w:rPr>
        <w:t>ی</w:t>
      </w:r>
      <w:r w:rsidRPr="005D2516">
        <w:rPr>
          <w:rtl/>
        </w:rPr>
        <w:t>ن ظلم</w:t>
      </w:r>
      <w:r>
        <w:rPr>
          <w:rtl/>
        </w:rPr>
        <w:t xml:space="preserve"> خواهد بود اشتباه حاطب بن بلتعه</w:t>
      </w:r>
      <w:r w:rsidR="00AC4494">
        <w:rPr>
          <w:rFonts w:hint="cs"/>
          <w:rtl/>
        </w:rPr>
        <w:t xml:space="preserve"> </w:t>
      </w:r>
      <w:r w:rsidRPr="005D2516">
        <w:sym w:font="AGA Arabesque" w:char="F074"/>
      </w:r>
      <w:r w:rsidRPr="005D2516">
        <w:rPr>
          <w:rtl/>
        </w:rPr>
        <w:t xml:space="preserve"> را ب</w:t>
      </w:r>
      <w:r>
        <w:rPr>
          <w:rtl/>
        </w:rPr>
        <w:t>ی</w:t>
      </w:r>
      <w:r w:rsidRPr="005D2516">
        <w:rPr>
          <w:rtl/>
        </w:rPr>
        <w:t>اور</w:t>
      </w:r>
      <w:r>
        <w:rPr>
          <w:rtl/>
        </w:rPr>
        <w:t>ی</w:t>
      </w:r>
      <w:r w:rsidRPr="005D2516">
        <w:rPr>
          <w:rtl/>
        </w:rPr>
        <w:t>م ولی ذکری از توبه‌ای که او کرده است ن</w:t>
      </w:r>
      <w:r>
        <w:rPr>
          <w:rtl/>
        </w:rPr>
        <w:t>ی</w:t>
      </w:r>
      <w:r w:rsidRPr="005D2516">
        <w:rPr>
          <w:rtl/>
        </w:rPr>
        <w:t>اور</w:t>
      </w:r>
      <w:r>
        <w:rPr>
          <w:rtl/>
        </w:rPr>
        <w:t>ی</w:t>
      </w:r>
      <w:r w:rsidRPr="005D2516">
        <w:rPr>
          <w:rtl/>
        </w:rPr>
        <w:t>م</w:t>
      </w:r>
      <w:r w:rsidRPr="00382312">
        <w:rPr>
          <w:sz w:val="24"/>
          <w:vertAlign w:val="superscript"/>
          <w:rtl/>
        </w:rPr>
        <w:t>(</w:t>
      </w:r>
      <w:r w:rsidRPr="00382312">
        <w:rPr>
          <w:sz w:val="24"/>
          <w:vertAlign w:val="superscript"/>
          <w:rtl/>
        </w:rPr>
        <w:footnoteReference w:id="26"/>
      </w:r>
      <w:r w:rsidRPr="00382312">
        <w:rPr>
          <w:sz w:val="24"/>
          <w:vertAlign w:val="superscript"/>
          <w:rtl/>
        </w:rPr>
        <w:t>)</w:t>
      </w:r>
      <w:r w:rsidRPr="005D2516">
        <w:rPr>
          <w:rtl/>
        </w:rPr>
        <w:t xml:space="preserve">. </w:t>
      </w:r>
    </w:p>
    <w:p w:rsidR="00B21C76" w:rsidRPr="005D2516" w:rsidRDefault="00B21C76" w:rsidP="00AC4494">
      <w:pPr>
        <w:pStyle w:val="a8"/>
        <w:spacing w:line="233" w:lineRule="auto"/>
        <w:rPr>
          <w:rtl/>
        </w:rPr>
      </w:pPr>
      <w:r w:rsidRPr="005D2516">
        <w:rPr>
          <w:rtl/>
        </w:rPr>
        <w:t>انسان بخاطر اشتباه کوچکی که مرتکب شده و در طول زندگی خو</w:t>
      </w:r>
      <w:r>
        <w:rPr>
          <w:rtl/>
        </w:rPr>
        <w:t>ی</w:t>
      </w:r>
      <w:r w:rsidRPr="005D2516">
        <w:rPr>
          <w:rtl/>
        </w:rPr>
        <w:t>ش از آن توبه کرده باشد سرزنش نمی‌شود، بلکه در ا</w:t>
      </w:r>
      <w:r>
        <w:rPr>
          <w:rtl/>
        </w:rPr>
        <w:t>ی</w:t>
      </w:r>
      <w:r w:rsidRPr="005D2516">
        <w:rPr>
          <w:rtl/>
        </w:rPr>
        <w:t>نجا به انتهای زندگی نگاه کرده می‌شود و اوا</w:t>
      </w:r>
      <w:r>
        <w:rPr>
          <w:rtl/>
        </w:rPr>
        <w:t>ی</w:t>
      </w:r>
      <w:r w:rsidRPr="005D2516">
        <w:rPr>
          <w:rtl/>
        </w:rPr>
        <w:t>ل زندگی از ب</w:t>
      </w:r>
      <w:r>
        <w:rPr>
          <w:rtl/>
        </w:rPr>
        <w:t>ی</w:t>
      </w:r>
      <w:r w:rsidRPr="005D2516">
        <w:rPr>
          <w:rtl/>
        </w:rPr>
        <w:t>ن نمی‌رود، تازه اگر حسنات و مناقب بزرگی هم داشته باشد و کسی او را تزک</w:t>
      </w:r>
      <w:r>
        <w:rPr>
          <w:rtl/>
        </w:rPr>
        <w:t>ی</w:t>
      </w:r>
      <w:r w:rsidRPr="005D2516">
        <w:rPr>
          <w:rtl/>
        </w:rPr>
        <w:t>ه ننما</w:t>
      </w:r>
      <w:r>
        <w:rPr>
          <w:rtl/>
        </w:rPr>
        <w:t>ی</w:t>
      </w:r>
      <w:r w:rsidRPr="005D2516">
        <w:rPr>
          <w:rtl/>
        </w:rPr>
        <w:t>د، پس چگونه اگر پروردگارش او را مورد تزک</w:t>
      </w:r>
      <w:r>
        <w:rPr>
          <w:rtl/>
        </w:rPr>
        <w:t>ی</w:t>
      </w:r>
      <w:r w:rsidRPr="005D2516">
        <w:rPr>
          <w:rtl/>
        </w:rPr>
        <w:t>ه قرار داده باشد که از دلش</w:t>
      </w:r>
      <w:r>
        <w:rPr>
          <w:rtl/>
        </w:rPr>
        <w:t xml:space="preserve"> آگاه است؟!</w:t>
      </w:r>
      <w:r>
        <w:rPr>
          <w:rFonts w:hint="cs"/>
          <w:rtl/>
        </w:rPr>
        <w:t>.</w:t>
      </w:r>
    </w:p>
    <w:p w:rsidR="00BC681B" w:rsidRDefault="00B21C76" w:rsidP="00AC4494">
      <w:pPr>
        <w:spacing w:line="233" w:lineRule="auto"/>
        <w:ind w:firstLine="284"/>
        <w:jc w:val="both"/>
        <w:rPr>
          <w:rFonts w:cs="B Lotus"/>
          <w:b/>
          <w:bCs/>
          <w:rtl/>
          <w:lang w:bidi="fa-IR"/>
        </w:rPr>
      </w:pPr>
      <w:r w:rsidRPr="005D2516">
        <w:rPr>
          <w:rStyle w:val="Char4"/>
          <w:rtl/>
          <w:lang w:bidi="fa-IR"/>
        </w:rPr>
        <w:t>آر</w:t>
      </w:r>
      <w:r>
        <w:rPr>
          <w:rStyle w:val="Char4"/>
          <w:rtl/>
          <w:lang w:bidi="fa-IR"/>
        </w:rPr>
        <w:t>ی</w:t>
      </w:r>
      <w:r w:rsidRPr="005D2516">
        <w:rPr>
          <w:rStyle w:val="Char4"/>
          <w:rtl/>
          <w:lang w:bidi="fa-IR"/>
        </w:rPr>
        <w:t>، كسان</w:t>
      </w:r>
      <w:r>
        <w:rPr>
          <w:rStyle w:val="Char4"/>
          <w:rtl/>
          <w:lang w:bidi="fa-IR"/>
        </w:rPr>
        <w:t>ی</w:t>
      </w:r>
      <w:r w:rsidRPr="005D2516">
        <w:rPr>
          <w:rStyle w:val="Char4"/>
          <w:rtl/>
          <w:lang w:bidi="fa-IR"/>
        </w:rPr>
        <w:t xml:space="preserve"> كه درتمام</w:t>
      </w:r>
      <w:r>
        <w:rPr>
          <w:rStyle w:val="Char4"/>
          <w:rtl/>
          <w:lang w:bidi="fa-IR"/>
        </w:rPr>
        <w:t>ی</w:t>
      </w:r>
      <w:r w:rsidRPr="005D2516">
        <w:rPr>
          <w:rStyle w:val="Char4"/>
          <w:rtl/>
          <w:lang w:bidi="fa-IR"/>
        </w:rPr>
        <w:t xml:space="preserve"> م</w:t>
      </w:r>
      <w:r>
        <w:rPr>
          <w:rStyle w:val="Char4"/>
          <w:rtl/>
          <w:lang w:bidi="fa-IR"/>
        </w:rPr>
        <w:t>ی</w:t>
      </w:r>
      <w:r w:rsidRPr="005D2516">
        <w:rPr>
          <w:rStyle w:val="Char4"/>
          <w:rtl/>
          <w:lang w:bidi="fa-IR"/>
        </w:rPr>
        <w:t>دان</w:t>
      </w:r>
      <w:r w:rsidR="00AC4494">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xml:space="preserve"> دعوت وجهاد در كنار پ</w:t>
      </w:r>
      <w:r>
        <w:rPr>
          <w:rStyle w:val="Char4"/>
          <w:rtl/>
          <w:lang w:bidi="fa-IR"/>
        </w:rPr>
        <w:t>ی</w:t>
      </w:r>
      <w:r w:rsidRPr="005D2516">
        <w:rPr>
          <w:rStyle w:val="Char4"/>
          <w:rtl/>
          <w:lang w:bidi="fa-IR"/>
        </w:rPr>
        <w:t>امبر ا</w:t>
      </w:r>
      <w:r>
        <w:rPr>
          <w:rStyle w:val="Char4"/>
          <w:rtl/>
          <w:lang w:bidi="fa-IR"/>
        </w:rPr>
        <w:t>ی</w:t>
      </w:r>
      <w:r w:rsidRPr="005D2516">
        <w:rPr>
          <w:rStyle w:val="Char4"/>
          <w:rtl/>
          <w:lang w:bidi="fa-IR"/>
        </w:rPr>
        <w:t>ستاده بودند! و</w:t>
      </w:r>
      <w:r>
        <w:rPr>
          <w:rStyle w:val="Char4"/>
          <w:rtl/>
          <w:lang w:bidi="fa-IR"/>
        </w:rPr>
        <w:t xml:space="preserve"> </w:t>
      </w:r>
      <w:r w:rsidRPr="005D2516">
        <w:rPr>
          <w:rStyle w:val="Char4"/>
          <w:rtl/>
          <w:lang w:bidi="fa-IR"/>
        </w:rPr>
        <w:t>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در طول 23 سال نبوت </w:t>
      </w:r>
      <w:r>
        <w:rPr>
          <w:rStyle w:val="Char4"/>
          <w:rtl/>
          <w:lang w:bidi="fa-IR"/>
        </w:rPr>
        <w:t>ی</w:t>
      </w:r>
      <w:r w:rsidRPr="005D2516">
        <w:rPr>
          <w:rStyle w:val="Char4"/>
          <w:rtl/>
          <w:lang w:bidi="fa-IR"/>
        </w:rPr>
        <w:t>ار</w:t>
      </w:r>
      <w:r>
        <w:rPr>
          <w:rStyle w:val="Char4"/>
          <w:rtl/>
          <w:lang w:bidi="fa-IR"/>
        </w:rPr>
        <w:t>ی</w:t>
      </w:r>
      <w:r w:rsidRPr="005D2516">
        <w:rPr>
          <w:rStyle w:val="Char4"/>
          <w:rtl/>
          <w:lang w:bidi="fa-IR"/>
        </w:rPr>
        <w:t xml:space="preserve"> كردند ا</w:t>
      </w:r>
      <w:r>
        <w:rPr>
          <w:rStyle w:val="Char4"/>
          <w:rtl/>
          <w:lang w:bidi="fa-IR"/>
        </w:rPr>
        <w:t>ی</w:t>
      </w:r>
      <w:r w:rsidRPr="005D2516">
        <w:rPr>
          <w:rStyle w:val="Char4"/>
          <w:rtl/>
          <w:lang w:bidi="fa-IR"/>
        </w:rPr>
        <w:t>نگونه مورد توه</w:t>
      </w:r>
      <w:r>
        <w:rPr>
          <w:rStyle w:val="Char4"/>
          <w:rtl/>
          <w:lang w:bidi="fa-IR"/>
        </w:rPr>
        <w:t>ی</w:t>
      </w:r>
      <w:r w:rsidRPr="005D2516">
        <w:rPr>
          <w:rStyle w:val="Char4"/>
          <w:rtl/>
          <w:lang w:bidi="fa-IR"/>
        </w:rPr>
        <w:t>ن و سب قرار م</w:t>
      </w:r>
      <w:r>
        <w:rPr>
          <w:rStyle w:val="Char4"/>
          <w:rtl/>
          <w:lang w:bidi="fa-IR"/>
        </w:rPr>
        <w:t>ی</w:t>
      </w:r>
      <w:r>
        <w:rPr>
          <w:rStyle w:val="Char4"/>
          <w:rFonts w:hint="cs"/>
          <w:rtl/>
          <w:lang w:bidi="fa-IR"/>
        </w:rPr>
        <w:t>‌</w:t>
      </w:r>
      <w:r w:rsidRPr="005D2516">
        <w:rPr>
          <w:rStyle w:val="Char4"/>
          <w:rtl/>
          <w:lang w:bidi="fa-IR"/>
        </w:rPr>
        <w:t>گ</w:t>
      </w:r>
      <w:r>
        <w:rPr>
          <w:rStyle w:val="Char4"/>
          <w:rtl/>
          <w:lang w:bidi="fa-IR"/>
        </w:rPr>
        <w:t>ی</w:t>
      </w:r>
      <w:r w:rsidRPr="005D2516">
        <w:rPr>
          <w:rStyle w:val="Char4"/>
          <w:rtl/>
          <w:lang w:bidi="fa-IR"/>
        </w:rPr>
        <w:t>رند.</w:t>
      </w:r>
      <w:r>
        <w:rPr>
          <w:rStyle w:val="Char4"/>
          <w:rFonts w:hint="cs"/>
          <w:rtl/>
          <w:lang w:bidi="fa-IR"/>
        </w:rPr>
        <w:t xml:space="preserve"> </w:t>
      </w:r>
      <w:r w:rsidRPr="005D2516">
        <w:rPr>
          <w:rStyle w:val="Char4"/>
          <w:rtl/>
          <w:lang w:bidi="fa-IR"/>
        </w:rPr>
        <w:t>«پروردگارا! ما و برادرانمان را كه در ا</w:t>
      </w:r>
      <w:r>
        <w:rPr>
          <w:rStyle w:val="Char4"/>
          <w:rtl/>
          <w:lang w:bidi="fa-IR"/>
        </w:rPr>
        <w:t>ی</w:t>
      </w:r>
      <w:r w:rsidRPr="005D2516">
        <w:rPr>
          <w:rStyle w:val="Char4"/>
          <w:rtl/>
          <w:lang w:bidi="fa-IR"/>
        </w:rPr>
        <w:t>مان بر ما پ</w:t>
      </w:r>
      <w:r>
        <w:rPr>
          <w:rStyle w:val="Char4"/>
          <w:rtl/>
          <w:lang w:bidi="fa-IR"/>
        </w:rPr>
        <w:t>ی</w:t>
      </w:r>
      <w:r w:rsidRPr="005D2516">
        <w:rPr>
          <w:rStyle w:val="Char4"/>
          <w:rtl/>
          <w:lang w:bidi="fa-IR"/>
        </w:rPr>
        <w:t>شی گرفتند ب</w:t>
      </w:r>
      <w:r>
        <w:rPr>
          <w:rStyle w:val="Char4"/>
          <w:rtl/>
          <w:lang w:bidi="fa-IR"/>
        </w:rPr>
        <w:t>ی</w:t>
      </w:r>
      <w:r w:rsidRPr="005D2516">
        <w:rPr>
          <w:rStyle w:val="Char4"/>
          <w:rtl/>
          <w:lang w:bidi="fa-IR"/>
        </w:rPr>
        <w:t>امرز، و در دل</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مان حسد و ك</w:t>
      </w:r>
      <w:r>
        <w:rPr>
          <w:rStyle w:val="Char4"/>
          <w:rtl/>
          <w:lang w:bidi="fa-IR"/>
        </w:rPr>
        <w:t>ی</w:t>
      </w:r>
      <w:r w:rsidRPr="005D2516">
        <w:rPr>
          <w:rStyle w:val="Char4"/>
          <w:rtl/>
          <w:lang w:bidi="fa-IR"/>
        </w:rPr>
        <w:t>نه‏ای نسبت به مؤمنان قرار مده! پروردگارا، تو مهربان و رح</w:t>
      </w:r>
      <w:r>
        <w:rPr>
          <w:rStyle w:val="Char4"/>
          <w:rtl/>
          <w:lang w:bidi="fa-IR"/>
        </w:rPr>
        <w:t>ی</w:t>
      </w:r>
      <w:r w:rsidRPr="005D2516">
        <w:rPr>
          <w:rStyle w:val="Char4"/>
          <w:rtl/>
          <w:lang w:bidi="fa-IR"/>
        </w:rPr>
        <w:t xml:space="preserve">می!». </w:t>
      </w:r>
      <w:r w:rsidRPr="00B21C76">
        <w:rPr>
          <w:rStyle w:val="Char1"/>
          <w:rtl/>
        </w:rPr>
        <w:t>وما علينا إلا البلاغ....</w:t>
      </w:r>
    </w:p>
    <w:p w:rsidR="00B21C76" w:rsidRDefault="00B21C76" w:rsidP="00B21C76">
      <w:pPr>
        <w:ind w:firstLine="284"/>
        <w:jc w:val="both"/>
        <w:rPr>
          <w:rFonts w:cs="B Lotus"/>
          <w:b/>
          <w:bCs/>
          <w:rtl/>
          <w:lang w:bidi="fa-IR"/>
        </w:rPr>
        <w:sectPr w:rsidR="00B21C76"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B21C76" w:rsidRPr="00382312" w:rsidRDefault="00B21C76" w:rsidP="00B21C76">
      <w:pPr>
        <w:pStyle w:val="a1"/>
        <w:rPr>
          <w:rtl/>
        </w:rPr>
      </w:pPr>
      <w:bookmarkStart w:id="90" w:name="_Toc310104016"/>
      <w:bookmarkStart w:id="91" w:name="_Toc380345597"/>
      <w:bookmarkStart w:id="92" w:name="_Toc387154587"/>
      <w:r w:rsidRPr="00382312">
        <w:rPr>
          <w:rtl/>
        </w:rPr>
        <w:t>مبحث دوم</w:t>
      </w:r>
      <w:r w:rsidRPr="00382312">
        <w:rPr>
          <w:rtl/>
        </w:rPr>
        <w:br/>
        <w:t xml:space="preserve"> مختصری در مورد تقیه</w:t>
      </w:r>
      <w:bookmarkEnd w:id="90"/>
      <w:bookmarkEnd w:id="91"/>
      <w:bookmarkEnd w:id="92"/>
    </w:p>
    <w:p w:rsidR="00B21C76" w:rsidRPr="00F27D6D" w:rsidRDefault="00B21C76" w:rsidP="00B21C76">
      <w:pPr>
        <w:pStyle w:val="ac"/>
        <w:rPr>
          <w:rtl/>
        </w:rPr>
      </w:pPr>
      <w:r w:rsidRPr="005D2516">
        <w:rPr>
          <w:rStyle w:val="Char4"/>
          <w:rtl/>
        </w:rPr>
        <w:t>در اینجا لازم می</w:t>
      </w:r>
      <w:r>
        <w:rPr>
          <w:rStyle w:val="Char4"/>
          <w:rFonts w:hint="cs"/>
          <w:rtl/>
        </w:rPr>
        <w:t>‌</w:t>
      </w:r>
      <w:r w:rsidRPr="005D2516">
        <w:rPr>
          <w:rStyle w:val="Char4"/>
          <w:rtl/>
        </w:rPr>
        <w:t>دانم مطالبی هر چند کوتاه در مورد بحث تقیه خدمت شما دوستان عزیز عارض شوم.</w:t>
      </w:r>
      <w:r>
        <w:rPr>
          <w:rStyle w:val="Char4"/>
          <w:rFonts w:hint="cs"/>
          <w:rtl/>
        </w:rPr>
        <w:t xml:space="preserve"> </w:t>
      </w:r>
      <w:r w:rsidRPr="005D2516">
        <w:rPr>
          <w:rStyle w:val="Char4"/>
          <w:rtl/>
        </w:rPr>
        <w:t>این مبحث در قرآن از آیه 28 سوره آل عمران ثابت می</w:t>
      </w:r>
      <w:r>
        <w:rPr>
          <w:rStyle w:val="Char4"/>
          <w:rFonts w:hint="cs"/>
          <w:rtl/>
        </w:rPr>
        <w:t>‌</w:t>
      </w:r>
      <w:r w:rsidRPr="005D2516">
        <w:rPr>
          <w:rStyle w:val="Char4"/>
          <w:rtl/>
        </w:rPr>
        <w:t>شود. خداوند عظیم الشان می</w:t>
      </w:r>
      <w:r>
        <w:rPr>
          <w:rStyle w:val="Char4"/>
          <w:rFonts w:hint="cs"/>
          <w:rtl/>
        </w:rPr>
        <w:t>‌</w:t>
      </w:r>
      <w:r w:rsidRPr="005D2516">
        <w:rPr>
          <w:rStyle w:val="Char4"/>
          <w:rtl/>
        </w:rPr>
        <w:t>فرماید:</w:t>
      </w:r>
      <w:r w:rsidRPr="00F27D6D">
        <w:rPr>
          <w:rFonts w:cs="CTraditional Arabic"/>
          <w:sz w:val="24"/>
          <w:szCs w:val="24"/>
          <w:rtl/>
        </w:rPr>
        <w:t xml:space="preserve"> </w:t>
      </w:r>
      <w:r w:rsidRPr="00733F77">
        <w:rPr>
          <w:rFonts w:hint="cs"/>
          <w:rtl/>
        </w:rPr>
        <w:t>﴿</w:t>
      </w:r>
      <w:r w:rsidRPr="00382312">
        <w:rPr>
          <w:rStyle w:val="Charf1"/>
          <w:rFonts w:hint="eastAsia"/>
          <w:rtl/>
        </w:rPr>
        <w:t>لَّا</w:t>
      </w:r>
      <w:r w:rsidRPr="00382312">
        <w:rPr>
          <w:rStyle w:val="Charf1"/>
          <w:rtl/>
        </w:rPr>
        <w:t xml:space="preserve"> </w:t>
      </w:r>
      <w:r w:rsidRPr="00382312">
        <w:rPr>
          <w:rStyle w:val="Charf1"/>
          <w:rFonts w:hint="eastAsia"/>
          <w:rtl/>
        </w:rPr>
        <w:t>يَتَّخِذِ</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مُؤ</w:t>
      </w:r>
      <w:r w:rsidRPr="00382312">
        <w:rPr>
          <w:rStyle w:val="Charf1"/>
          <w:rFonts w:hint="cs"/>
          <w:rtl/>
        </w:rPr>
        <w:t>ۡ</w:t>
      </w:r>
      <w:r w:rsidRPr="00382312">
        <w:rPr>
          <w:rStyle w:val="Charf1"/>
          <w:rFonts w:hint="eastAsia"/>
          <w:rtl/>
        </w:rPr>
        <w:t>مِنُونَ</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كَ</w:t>
      </w:r>
      <w:r w:rsidRPr="00382312">
        <w:rPr>
          <w:rStyle w:val="Charf1"/>
          <w:rFonts w:hint="cs"/>
          <w:rtl/>
        </w:rPr>
        <w:t>ٰ</w:t>
      </w:r>
      <w:r w:rsidRPr="00382312">
        <w:rPr>
          <w:rStyle w:val="Charf1"/>
          <w:rFonts w:hint="eastAsia"/>
          <w:rtl/>
        </w:rPr>
        <w:t>فِرِينَ</w:t>
      </w:r>
      <w:r w:rsidRPr="00382312">
        <w:rPr>
          <w:rStyle w:val="Charf1"/>
          <w:rtl/>
        </w:rPr>
        <w:t xml:space="preserve"> </w:t>
      </w:r>
      <w:r w:rsidRPr="00382312">
        <w:rPr>
          <w:rStyle w:val="Charf1"/>
          <w:rFonts w:hint="eastAsia"/>
          <w:rtl/>
        </w:rPr>
        <w:t>أَو</w:t>
      </w:r>
      <w:r w:rsidRPr="00382312">
        <w:rPr>
          <w:rStyle w:val="Charf1"/>
          <w:rFonts w:hint="cs"/>
          <w:rtl/>
        </w:rPr>
        <w:t>ۡ</w:t>
      </w:r>
      <w:r w:rsidRPr="00382312">
        <w:rPr>
          <w:rStyle w:val="Charf1"/>
          <w:rFonts w:hint="eastAsia"/>
          <w:rtl/>
        </w:rPr>
        <w:t>لِيَا</w:t>
      </w:r>
      <w:r w:rsidRPr="00382312">
        <w:rPr>
          <w:rStyle w:val="Charf1"/>
          <w:rFonts w:hint="cs"/>
          <w:rtl/>
        </w:rPr>
        <w:t>ٓ</w:t>
      </w:r>
      <w:r w:rsidRPr="00382312">
        <w:rPr>
          <w:rStyle w:val="Charf1"/>
          <w:rFonts w:hint="eastAsia"/>
          <w:rtl/>
        </w:rPr>
        <w:t>ءَ</w:t>
      </w:r>
      <w:r w:rsidRPr="00382312">
        <w:rPr>
          <w:rStyle w:val="Charf1"/>
          <w:rtl/>
        </w:rPr>
        <w:t xml:space="preserve"> </w:t>
      </w:r>
      <w:r w:rsidRPr="00382312">
        <w:rPr>
          <w:rStyle w:val="Charf1"/>
          <w:rFonts w:hint="eastAsia"/>
          <w:rtl/>
        </w:rPr>
        <w:t>مِن</w:t>
      </w:r>
      <w:r w:rsidRPr="00382312">
        <w:rPr>
          <w:rStyle w:val="Charf1"/>
          <w:rtl/>
        </w:rPr>
        <w:t xml:space="preserve"> </w:t>
      </w:r>
      <w:r w:rsidRPr="00382312">
        <w:rPr>
          <w:rStyle w:val="Charf1"/>
          <w:rFonts w:hint="eastAsia"/>
          <w:rtl/>
        </w:rPr>
        <w:t>دُونِ</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مُؤ</w:t>
      </w:r>
      <w:r w:rsidRPr="00382312">
        <w:rPr>
          <w:rStyle w:val="Charf1"/>
          <w:rFonts w:hint="cs"/>
          <w:rtl/>
        </w:rPr>
        <w:t>ۡ</w:t>
      </w:r>
      <w:r w:rsidRPr="00382312">
        <w:rPr>
          <w:rStyle w:val="Charf1"/>
          <w:rFonts w:hint="eastAsia"/>
          <w:rtl/>
        </w:rPr>
        <w:t>مِنِينَ</w:t>
      </w:r>
      <w:r w:rsidRPr="00382312">
        <w:rPr>
          <w:rStyle w:val="Charf1"/>
          <w:rFonts w:hint="cs"/>
          <w:rtl/>
        </w:rPr>
        <w:t>ۖ</w:t>
      </w:r>
      <w:r w:rsidRPr="00382312">
        <w:rPr>
          <w:rStyle w:val="Charf1"/>
          <w:rtl/>
        </w:rPr>
        <w:t xml:space="preserve"> </w:t>
      </w:r>
      <w:r w:rsidRPr="00382312">
        <w:rPr>
          <w:rStyle w:val="Charf1"/>
          <w:rFonts w:hint="eastAsia"/>
          <w:rtl/>
        </w:rPr>
        <w:t>وَمَن</w:t>
      </w:r>
      <w:r w:rsidRPr="00382312">
        <w:rPr>
          <w:rStyle w:val="Charf1"/>
          <w:rtl/>
        </w:rPr>
        <w:t xml:space="preserve"> </w:t>
      </w:r>
      <w:r w:rsidRPr="00382312">
        <w:rPr>
          <w:rStyle w:val="Charf1"/>
          <w:rFonts w:hint="eastAsia"/>
          <w:rtl/>
        </w:rPr>
        <w:t>يَف</w:t>
      </w:r>
      <w:r w:rsidRPr="00382312">
        <w:rPr>
          <w:rStyle w:val="Charf1"/>
          <w:rFonts w:hint="cs"/>
          <w:rtl/>
        </w:rPr>
        <w:t>ۡ</w:t>
      </w:r>
      <w:r w:rsidRPr="00382312">
        <w:rPr>
          <w:rStyle w:val="Charf1"/>
          <w:rFonts w:hint="eastAsia"/>
          <w:rtl/>
        </w:rPr>
        <w:t>عَل</w:t>
      </w:r>
      <w:r w:rsidRPr="00382312">
        <w:rPr>
          <w:rStyle w:val="Charf1"/>
          <w:rFonts w:hint="cs"/>
          <w:rtl/>
        </w:rPr>
        <w:t>ۡ</w:t>
      </w:r>
      <w:r w:rsidRPr="00382312">
        <w:rPr>
          <w:rStyle w:val="Charf1"/>
          <w:rtl/>
        </w:rPr>
        <w:t xml:space="preserve"> </w:t>
      </w:r>
      <w:r w:rsidRPr="00382312">
        <w:rPr>
          <w:rStyle w:val="Charf1"/>
          <w:rFonts w:hint="eastAsia"/>
          <w:rtl/>
        </w:rPr>
        <w:t>ذَ</w:t>
      </w:r>
      <w:r w:rsidRPr="00382312">
        <w:rPr>
          <w:rStyle w:val="Charf1"/>
          <w:rFonts w:hint="cs"/>
          <w:rtl/>
        </w:rPr>
        <w:t>ٰ</w:t>
      </w:r>
      <w:r w:rsidRPr="00382312">
        <w:rPr>
          <w:rStyle w:val="Charf1"/>
          <w:rFonts w:hint="eastAsia"/>
          <w:rtl/>
        </w:rPr>
        <w:t>لِكَ</w:t>
      </w:r>
      <w:r w:rsidRPr="00382312">
        <w:rPr>
          <w:rStyle w:val="Charf1"/>
          <w:rtl/>
        </w:rPr>
        <w:t xml:space="preserve"> </w:t>
      </w:r>
      <w:r w:rsidRPr="00382312">
        <w:rPr>
          <w:rStyle w:val="Charf1"/>
          <w:rFonts w:hint="eastAsia"/>
          <w:rtl/>
        </w:rPr>
        <w:t>فَلَي</w:t>
      </w:r>
      <w:r w:rsidRPr="00382312">
        <w:rPr>
          <w:rStyle w:val="Charf1"/>
          <w:rFonts w:hint="cs"/>
          <w:rtl/>
        </w:rPr>
        <w:t>ۡ</w:t>
      </w:r>
      <w:r w:rsidRPr="00382312">
        <w:rPr>
          <w:rStyle w:val="Charf1"/>
          <w:rFonts w:hint="eastAsia"/>
          <w:rtl/>
        </w:rPr>
        <w:t>سَ</w:t>
      </w:r>
      <w:r w:rsidRPr="00382312">
        <w:rPr>
          <w:rStyle w:val="Charf1"/>
          <w:rtl/>
        </w:rPr>
        <w:t xml:space="preserve"> </w:t>
      </w:r>
      <w:r w:rsidRPr="00382312">
        <w:rPr>
          <w:rStyle w:val="Charf1"/>
          <w:rFonts w:hint="eastAsia"/>
          <w:rtl/>
        </w:rPr>
        <w:t>مِنَ</w:t>
      </w:r>
      <w:r w:rsidRPr="00382312">
        <w:rPr>
          <w:rStyle w:val="Charf1"/>
          <w:rtl/>
        </w:rPr>
        <w:t xml:space="preserve"> </w:t>
      </w:r>
      <w:r w:rsidRPr="00382312">
        <w:rPr>
          <w:rStyle w:val="Charf1"/>
          <w:rFonts w:hint="cs"/>
          <w:rtl/>
        </w:rPr>
        <w:t>ٱ</w:t>
      </w:r>
      <w:r w:rsidRPr="00382312">
        <w:rPr>
          <w:rStyle w:val="Charf1"/>
          <w:rFonts w:hint="eastAsia"/>
          <w:rtl/>
        </w:rPr>
        <w:t>للَّهِ</w:t>
      </w:r>
      <w:r w:rsidRPr="00382312">
        <w:rPr>
          <w:rStyle w:val="Charf1"/>
          <w:rtl/>
        </w:rPr>
        <w:t xml:space="preserve"> </w:t>
      </w:r>
      <w:r w:rsidRPr="00382312">
        <w:rPr>
          <w:rStyle w:val="Charf1"/>
          <w:rFonts w:hint="eastAsia"/>
          <w:rtl/>
        </w:rPr>
        <w:t>فِي</w:t>
      </w:r>
      <w:r w:rsidRPr="00382312">
        <w:rPr>
          <w:rStyle w:val="Charf1"/>
          <w:rtl/>
        </w:rPr>
        <w:t xml:space="preserve"> </w:t>
      </w:r>
      <w:r w:rsidRPr="00382312">
        <w:rPr>
          <w:rStyle w:val="Charf1"/>
          <w:rFonts w:hint="eastAsia"/>
          <w:rtl/>
        </w:rPr>
        <w:t>شَي</w:t>
      </w:r>
      <w:r w:rsidRPr="00382312">
        <w:rPr>
          <w:rStyle w:val="Charf1"/>
          <w:rFonts w:hint="cs"/>
          <w:rtl/>
        </w:rPr>
        <w:t>ۡ</w:t>
      </w:r>
      <w:r w:rsidRPr="00382312">
        <w:rPr>
          <w:rStyle w:val="Charf1"/>
          <w:rFonts w:hint="eastAsia"/>
          <w:rtl/>
        </w:rPr>
        <w:t>ءٍ</w:t>
      </w:r>
      <w:r w:rsidRPr="00382312">
        <w:rPr>
          <w:rStyle w:val="Charf1"/>
          <w:rtl/>
        </w:rPr>
        <w:t xml:space="preserve"> </w:t>
      </w:r>
      <w:r w:rsidRPr="00382312">
        <w:rPr>
          <w:rStyle w:val="Charf1"/>
          <w:rFonts w:hint="eastAsia"/>
          <w:rtl/>
        </w:rPr>
        <w:t>إِلَّا</w:t>
      </w:r>
      <w:r w:rsidRPr="00382312">
        <w:rPr>
          <w:rStyle w:val="Charf1"/>
          <w:rFonts w:hint="cs"/>
          <w:rtl/>
        </w:rPr>
        <w:t>ٓ</w:t>
      </w:r>
      <w:r w:rsidRPr="00382312">
        <w:rPr>
          <w:rStyle w:val="Charf1"/>
          <w:rtl/>
        </w:rPr>
        <w:t xml:space="preserve"> </w:t>
      </w:r>
      <w:r w:rsidRPr="00382312">
        <w:rPr>
          <w:rStyle w:val="Charf1"/>
          <w:rFonts w:hint="eastAsia"/>
          <w:rtl/>
        </w:rPr>
        <w:t>أَن</w:t>
      </w:r>
      <w:r w:rsidRPr="00382312">
        <w:rPr>
          <w:rStyle w:val="Charf1"/>
          <w:rtl/>
        </w:rPr>
        <w:t xml:space="preserve"> </w:t>
      </w:r>
      <w:r w:rsidRPr="00382312">
        <w:rPr>
          <w:rStyle w:val="Charf1"/>
          <w:rFonts w:hint="eastAsia"/>
          <w:rtl/>
        </w:rPr>
        <w:t>تَتَّقُواْ</w:t>
      </w:r>
      <w:r w:rsidRPr="00382312">
        <w:rPr>
          <w:rStyle w:val="Charf1"/>
          <w:rtl/>
        </w:rPr>
        <w:t xml:space="preserve"> </w:t>
      </w:r>
      <w:r w:rsidRPr="00382312">
        <w:rPr>
          <w:rStyle w:val="Charf1"/>
          <w:rFonts w:hint="eastAsia"/>
          <w:rtl/>
        </w:rPr>
        <w:t>مِن</w:t>
      </w:r>
      <w:r w:rsidRPr="00382312">
        <w:rPr>
          <w:rStyle w:val="Charf1"/>
          <w:rFonts w:hint="cs"/>
          <w:rtl/>
        </w:rPr>
        <w:t>ۡ</w:t>
      </w:r>
      <w:r w:rsidRPr="00382312">
        <w:rPr>
          <w:rStyle w:val="Charf1"/>
          <w:rFonts w:hint="eastAsia"/>
          <w:rtl/>
        </w:rPr>
        <w:t>هُم</w:t>
      </w:r>
      <w:r w:rsidRPr="00382312">
        <w:rPr>
          <w:rStyle w:val="Charf1"/>
          <w:rFonts w:hint="cs"/>
          <w:rtl/>
        </w:rPr>
        <w:t>ۡ</w:t>
      </w:r>
      <w:r w:rsidRPr="00382312">
        <w:rPr>
          <w:rStyle w:val="Charf1"/>
          <w:rtl/>
        </w:rPr>
        <w:t xml:space="preserve"> </w:t>
      </w:r>
      <w:r w:rsidRPr="00382312">
        <w:rPr>
          <w:rStyle w:val="Charf1"/>
          <w:rFonts w:hint="eastAsia"/>
          <w:rtl/>
        </w:rPr>
        <w:t>تُقَى</w:t>
      </w:r>
      <w:r w:rsidRPr="00382312">
        <w:rPr>
          <w:rStyle w:val="Charf1"/>
          <w:rFonts w:hint="cs"/>
          <w:rtl/>
        </w:rPr>
        <w:t>ٰ</w:t>
      </w:r>
      <w:r w:rsidRPr="00382312">
        <w:rPr>
          <w:rStyle w:val="Charf1"/>
          <w:rFonts w:hint="eastAsia"/>
          <w:rtl/>
        </w:rPr>
        <w:t>ة</w:t>
      </w:r>
      <w:r w:rsidRPr="00382312">
        <w:rPr>
          <w:rStyle w:val="Charf1"/>
          <w:rFonts w:hint="cs"/>
          <w:rtl/>
        </w:rPr>
        <w:t>ٗۗ</w:t>
      </w:r>
      <w:r w:rsidRPr="00382312">
        <w:rPr>
          <w:rStyle w:val="Charf1"/>
          <w:rtl/>
        </w:rPr>
        <w:t xml:space="preserve"> </w:t>
      </w:r>
      <w:r w:rsidRPr="00382312">
        <w:rPr>
          <w:rStyle w:val="Charf1"/>
          <w:rFonts w:hint="eastAsia"/>
          <w:rtl/>
        </w:rPr>
        <w:t>وَيُحَذِّرُكُمُ</w:t>
      </w:r>
      <w:r w:rsidRPr="00382312">
        <w:rPr>
          <w:rStyle w:val="Charf1"/>
          <w:rtl/>
        </w:rPr>
        <w:t xml:space="preserve"> </w:t>
      </w:r>
      <w:r w:rsidRPr="00382312">
        <w:rPr>
          <w:rStyle w:val="Charf1"/>
          <w:rFonts w:hint="cs"/>
          <w:rtl/>
        </w:rPr>
        <w:t>ٱ</w:t>
      </w:r>
      <w:r w:rsidRPr="00382312">
        <w:rPr>
          <w:rStyle w:val="Charf1"/>
          <w:rFonts w:hint="eastAsia"/>
          <w:rtl/>
        </w:rPr>
        <w:t>للَّهُ</w:t>
      </w:r>
      <w:r w:rsidRPr="00382312">
        <w:rPr>
          <w:rStyle w:val="Charf1"/>
          <w:rtl/>
        </w:rPr>
        <w:t xml:space="preserve"> </w:t>
      </w:r>
      <w:r w:rsidRPr="00382312">
        <w:rPr>
          <w:rStyle w:val="Charf1"/>
          <w:rFonts w:hint="eastAsia"/>
          <w:rtl/>
        </w:rPr>
        <w:t>نَف</w:t>
      </w:r>
      <w:r w:rsidRPr="00382312">
        <w:rPr>
          <w:rStyle w:val="Charf1"/>
          <w:rFonts w:hint="cs"/>
          <w:rtl/>
        </w:rPr>
        <w:t>ۡ</w:t>
      </w:r>
      <w:r w:rsidRPr="00382312">
        <w:rPr>
          <w:rStyle w:val="Charf1"/>
          <w:rFonts w:hint="eastAsia"/>
          <w:rtl/>
        </w:rPr>
        <w:t>سَهُ</w:t>
      </w:r>
      <w:r w:rsidRPr="00382312">
        <w:rPr>
          <w:rStyle w:val="Charf1"/>
          <w:rFonts w:hint="cs"/>
          <w:rtl/>
        </w:rPr>
        <w:t>ۥۗ</w:t>
      </w:r>
      <w:r w:rsidRPr="00382312">
        <w:rPr>
          <w:rStyle w:val="Charf1"/>
          <w:rtl/>
        </w:rPr>
        <w:t xml:space="preserve"> </w:t>
      </w:r>
      <w:r w:rsidRPr="00382312">
        <w:rPr>
          <w:rStyle w:val="Charf1"/>
          <w:rFonts w:hint="eastAsia"/>
          <w:rtl/>
        </w:rPr>
        <w:t>وَإِلَى</w:t>
      </w:r>
      <w:r w:rsidRPr="00382312">
        <w:rPr>
          <w:rStyle w:val="Charf1"/>
          <w:rtl/>
        </w:rPr>
        <w:t xml:space="preserve"> </w:t>
      </w:r>
      <w:r w:rsidRPr="00382312">
        <w:rPr>
          <w:rStyle w:val="Charf1"/>
          <w:rFonts w:hint="cs"/>
          <w:rtl/>
        </w:rPr>
        <w:t>ٱ</w:t>
      </w:r>
      <w:r w:rsidRPr="00382312">
        <w:rPr>
          <w:rStyle w:val="Charf1"/>
          <w:rFonts w:hint="eastAsia"/>
          <w:rtl/>
        </w:rPr>
        <w:t>للَّهِ</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مَصِيرُ</w:t>
      </w:r>
      <w:r w:rsidRPr="00382312">
        <w:rPr>
          <w:rStyle w:val="Charf1"/>
          <w:rtl/>
        </w:rPr>
        <w:t xml:space="preserve"> </w:t>
      </w:r>
      <w:r w:rsidRPr="00382312">
        <w:rPr>
          <w:rStyle w:val="Charf1"/>
          <w:rFonts w:hint="cs"/>
          <w:rtl/>
        </w:rPr>
        <w:t>٢٨</w:t>
      </w:r>
      <w:r w:rsidRPr="00733F77">
        <w:rPr>
          <w:rFonts w:hint="cs"/>
          <w:rtl/>
        </w:rPr>
        <w:t>﴾</w:t>
      </w:r>
      <w:r w:rsidRPr="00B52B5B">
        <w:rPr>
          <w:rStyle w:val="Char4"/>
          <w:rtl/>
        </w:rPr>
        <w:t xml:space="preserve"> </w:t>
      </w:r>
      <w:r w:rsidRPr="00B52B5B">
        <w:rPr>
          <w:rStyle w:val="Char6"/>
          <w:rtl/>
        </w:rPr>
        <w:t>[</w:t>
      </w:r>
      <w:r>
        <w:rPr>
          <w:rStyle w:val="Char6"/>
          <w:rFonts w:hint="cs"/>
          <w:rtl/>
        </w:rPr>
        <w:t>آل‌عمران: 28</w:t>
      </w:r>
      <w:r w:rsidRPr="00B52B5B">
        <w:rPr>
          <w:rStyle w:val="Char6"/>
          <w:rtl/>
        </w:rPr>
        <w:t>]</w:t>
      </w:r>
      <w:r w:rsidRPr="00B52B5B">
        <w:rPr>
          <w:rStyle w:val="Char4"/>
          <w:rtl/>
        </w:rPr>
        <w:t>.</w:t>
      </w:r>
      <w:r>
        <w:rPr>
          <w:rStyle w:val="Char4"/>
          <w:rtl/>
        </w:rPr>
        <w:t xml:space="preserve"> </w:t>
      </w:r>
      <w:r w:rsidRPr="00382312">
        <w:rPr>
          <w:rFonts w:hint="cs"/>
          <w:rtl/>
        </w:rPr>
        <w:t>«</w:t>
      </w:r>
      <w:r w:rsidRPr="00B21C76">
        <w:rPr>
          <w:rStyle w:val="Char7"/>
          <w:rtl/>
        </w:rPr>
        <w:t>مؤمنان نباید کافران را به جای اهل ایمان، سرپرست و دوست بگیرند</w:t>
      </w:r>
      <w:r w:rsidRPr="00B21C76">
        <w:rPr>
          <w:rStyle w:val="Char7"/>
          <w:rFonts w:hint="cs"/>
          <w:rtl/>
        </w:rPr>
        <w:t>،</w:t>
      </w:r>
      <w:r w:rsidRPr="00B21C76">
        <w:rPr>
          <w:rStyle w:val="Char7"/>
          <w:rtl/>
        </w:rPr>
        <w:t xml:space="preserve"> و هر کس چنین کند در هیچ پیوند و رابطه ای با خدا نیست مگر آنکه از ایشان پرهیز کند، پرهیز کردنی و خدا شما را از [عذاب] خود بر حذر می دارد، و بازگشت [همه] به سوی خداست</w:t>
      </w:r>
      <w:r w:rsidRPr="00382312">
        <w:rPr>
          <w:rFonts w:hint="cs"/>
          <w:rtl/>
        </w:rPr>
        <w:t>»</w:t>
      </w:r>
      <w:r>
        <w:rPr>
          <w:rStyle w:val="Char4"/>
          <w:rFonts w:hint="cs"/>
          <w:rtl/>
        </w:rPr>
        <w:t>.</w:t>
      </w:r>
      <w:r w:rsidRPr="005D2516">
        <w:rPr>
          <w:rStyle w:val="Char4"/>
          <w:rtl/>
        </w:rPr>
        <w:t xml:space="preserve"> </w:t>
      </w:r>
    </w:p>
    <w:p w:rsidR="00B21C76" w:rsidRPr="00382312" w:rsidRDefault="00B21C76" w:rsidP="00B21C76">
      <w:pPr>
        <w:pStyle w:val="a2"/>
        <w:rPr>
          <w:rtl/>
        </w:rPr>
      </w:pPr>
      <w:bookmarkStart w:id="93" w:name="_Toc310104017"/>
      <w:bookmarkStart w:id="94" w:name="_Toc380345598"/>
      <w:bookmarkStart w:id="95" w:name="_Toc387154588"/>
      <w:r w:rsidRPr="00382312">
        <w:rPr>
          <w:rtl/>
        </w:rPr>
        <w:t>دید گاه تشیع</w:t>
      </w:r>
      <w:bookmarkEnd w:id="93"/>
      <w:bookmarkEnd w:id="94"/>
      <w:bookmarkEnd w:id="95"/>
    </w:p>
    <w:p w:rsidR="00B21C76" w:rsidRPr="00AC4494" w:rsidRDefault="00B21C76" w:rsidP="00851EF0">
      <w:pPr>
        <w:spacing w:line="233" w:lineRule="auto"/>
        <w:jc w:val="both"/>
        <w:rPr>
          <w:rStyle w:val="Char4"/>
          <w:spacing w:val="-2"/>
          <w:rtl/>
          <w:lang w:bidi="fa-IR"/>
        </w:rPr>
      </w:pPr>
      <w:r w:rsidRPr="00AC4494">
        <w:rPr>
          <w:rStyle w:val="Char4"/>
          <w:spacing w:val="-2"/>
          <w:rtl/>
          <w:lang w:bidi="fa-IR"/>
        </w:rPr>
        <w:t>در تفسیر نمونه</w:t>
      </w:r>
      <w:r w:rsidRPr="00AC4494">
        <w:rPr>
          <w:rStyle w:val="Char4"/>
          <w:rFonts w:hint="cs"/>
          <w:spacing w:val="-2"/>
          <w:rtl/>
          <w:lang w:bidi="fa-IR"/>
        </w:rPr>
        <w:t xml:space="preserve"> </w:t>
      </w:r>
      <w:r w:rsidRPr="00AC4494">
        <w:rPr>
          <w:rStyle w:val="Char4"/>
          <w:spacing w:val="-2"/>
          <w:rtl/>
          <w:lang w:bidi="fa-IR"/>
        </w:rPr>
        <w:t xml:space="preserve">( ج2/372) در ذیل این آیه چنین می آید: در این جمله قرآن استثنائی موجود می باشد و آن اینست که در مورد تقیه مانعی موجود ندارد که مسلمانان با افراد بی ایمان بخاطر حفظ جان خود و مانند آن ابراز دوستی کنند و پس در آخر این آیه با دسپیگر با دو جمله </w:t>
      </w:r>
      <w:r w:rsidRPr="00AC4494">
        <w:rPr>
          <w:rStyle w:val="Char8"/>
          <w:spacing w:val="-2"/>
          <w:rtl/>
          <w:lang w:bidi="fa-IR"/>
        </w:rPr>
        <w:t>﴿</w:t>
      </w:r>
      <w:r w:rsidRPr="00AC4494">
        <w:rPr>
          <w:rStyle w:val="Charf1"/>
          <w:rFonts w:hint="eastAsia"/>
          <w:spacing w:val="-2"/>
          <w:rtl/>
        </w:rPr>
        <w:t>وَيُحَذِّرُكُمُ</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نَف</w:t>
      </w:r>
      <w:r w:rsidRPr="00AC4494">
        <w:rPr>
          <w:rStyle w:val="Charf1"/>
          <w:rFonts w:hint="cs"/>
          <w:spacing w:val="-2"/>
          <w:rtl/>
        </w:rPr>
        <w:t>ۡ</w:t>
      </w:r>
      <w:r w:rsidRPr="00AC4494">
        <w:rPr>
          <w:rStyle w:val="Charf1"/>
          <w:rFonts w:hint="eastAsia"/>
          <w:spacing w:val="-2"/>
          <w:rtl/>
        </w:rPr>
        <w:t>سَهُ</w:t>
      </w:r>
      <w:r w:rsidRPr="00AC4494">
        <w:rPr>
          <w:rStyle w:val="Charf1"/>
          <w:rFonts w:hint="cs"/>
          <w:spacing w:val="-2"/>
          <w:rtl/>
        </w:rPr>
        <w:t>ۥ</w:t>
      </w:r>
      <w:r w:rsidRPr="00AC4494">
        <w:rPr>
          <w:rStyle w:val="Char8"/>
          <w:spacing w:val="-2"/>
          <w:rtl/>
          <w:lang w:bidi="fa-IR"/>
        </w:rPr>
        <w:t>﴾</w:t>
      </w:r>
      <w:r w:rsidRPr="00AC4494">
        <w:rPr>
          <w:rStyle w:val="Char4"/>
          <w:spacing w:val="-2"/>
          <w:rtl/>
          <w:lang w:bidi="fa-IR"/>
        </w:rPr>
        <w:t xml:space="preserve"> و </w:t>
      </w:r>
      <w:r w:rsidRPr="00AC4494">
        <w:rPr>
          <w:rStyle w:val="Char8"/>
          <w:spacing w:val="-2"/>
          <w:rtl/>
          <w:lang w:bidi="fa-IR"/>
        </w:rPr>
        <w:t>﴿</w:t>
      </w:r>
      <w:r w:rsidRPr="00AC4494">
        <w:rPr>
          <w:rStyle w:val="Charf1"/>
          <w:rFonts w:hint="eastAsia"/>
          <w:spacing w:val="-2"/>
          <w:rtl/>
        </w:rPr>
        <w:t>وَإِلَى</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مَصِيرُ</w:t>
      </w:r>
      <w:r w:rsidRPr="00AC4494">
        <w:rPr>
          <w:rStyle w:val="Char8"/>
          <w:spacing w:val="-2"/>
          <w:rtl/>
          <w:lang w:bidi="fa-IR"/>
        </w:rPr>
        <w:t>﴾</w:t>
      </w:r>
      <w:r w:rsidRPr="00AC4494">
        <w:rPr>
          <w:rStyle w:val="Char4"/>
          <w:spacing w:val="-2"/>
          <w:rtl/>
          <w:lang w:bidi="fa-IR"/>
        </w:rPr>
        <w:t xml:space="preserve"> حکم فوق را تایید می</w:t>
      </w:r>
      <w:r w:rsidRPr="00AC4494">
        <w:rPr>
          <w:rStyle w:val="Char4"/>
          <w:rFonts w:hint="cs"/>
          <w:spacing w:val="-2"/>
          <w:rtl/>
          <w:lang w:bidi="fa-IR"/>
        </w:rPr>
        <w:t>‌</w:t>
      </w:r>
      <w:r w:rsidRPr="00AC4494">
        <w:rPr>
          <w:rStyle w:val="Char4"/>
          <w:spacing w:val="-2"/>
          <w:rtl/>
          <w:lang w:bidi="fa-IR"/>
        </w:rPr>
        <w:t>کند، نخست اینکه خداوند شما را از مجازات و خشم خود برحذر می</w:t>
      </w:r>
      <w:r w:rsidRPr="00AC4494">
        <w:rPr>
          <w:rStyle w:val="Char4"/>
          <w:rFonts w:hint="cs"/>
          <w:spacing w:val="-2"/>
          <w:rtl/>
          <w:lang w:bidi="fa-IR"/>
        </w:rPr>
        <w:t>‌</w:t>
      </w:r>
      <w:r w:rsidRPr="00AC4494">
        <w:rPr>
          <w:rStyle w:val="Char4"/>
          <w:spacing w:val="-2"/>
          <w:rtl/>
          <w:lang w:bidi="fa-IR"/>
        </w:rPr>
        <w:t>دارد و دیگر اینکه بازگشت همه بسوی خداست و چنانچه طرح دوستی با دشمنان حق، بریزید بزودی نتیجه عمل خود را خواهید یافت. درست است گاهی انسان بخاطر هدف</w:t>
      </w:r>
      <w:r w:rsidRPr="00AC4494">
        <w:rPr>
          <w:rStyle w:val="Char4"/>
          <w:rFonts w:hint="cs"/>
          <w:spacing w:val="-2"/>
          <w:rtl/>
          <w:lang w:bidi="fa-IR"/>
        </w:rPr>
        <w:t>‌</w:t>
      </w:r>
      <w:r w:rsidRPr="00AC4494">
        <w:rPr>
          <w:rStyle w:val="Char4"/>
          <w:spacing w:val="-2"/>
          <w:rtl/>
          <w:lang w:bidi="fa-IR"/>
        </w:rPr>
        <w:t>های عالیتر، حفظ شرافت و کوبیدن باطل و بیان حق حاضر است از جان عزیز خود بگذرد، اما هیچ انسانی حاضر نیست بخاطر هد</w:t>
      </w:r>
      <w:r w:rsidRPr="00AC4494">
        <w:rPr>
          <w:rStyle w:val="Char4"/>
          <w:rFonts w:hint="cs"/>
          <w:spacing w:val="-2"/>
          <w:rtl/>
          <w:lang w:bidi="fa-IR"/>
        </w:rPr>
        <w:t>‌</w:t>
      </w:r>
      <w:r w:rsidRPr="00AC4494">
        <w:rPr>
          <w:rStyle w:val="Char4"/>
          <w:spacing w:val="-2"/>
          <w:rtl/>
          <w:lang w:bidi="fa-IR"/>
        </w:rPr>
        <w:t>ف</w:t>
      </w:r>
      <w:r w:rsidRPr="00AC4494">
        <w:rPr>
          <w:rStyle w:val="Char4"/>
          <w:rFonts w:hint="cs"/>
          <w:spacing w:val="-2"/>
          <w:rtl/>
          <w:lang w:bidi="fa-IR"/>
        </w:rPr>
        <w:t>‌</w:t>
      </w:r>
      <w:r w:rsidRPr="00AC4494">
        <w:rPr>
          <w:rStyle w:val="Char4"/>
          <w:spacing w:val="-2"/>
          <w:rtl/>
          <w:lang w:bidi="fa-IR"/>
        </w:rPr>
        <w:t>های اندک جان خود را بخطر بیاندازد. نکته</w:t>
      </w:r>
      <w:r w:rsidRPr="00AC4494">
        <w:rPr>
          <w:rStyle w:val="Char4"/>
          <w:rFonts w:hint="cs"/>
          <w:spacing w:val="-2"/>
          <w:rtl/>
          <w:lang w:bidi="fa-IR"/>
        </w:rPr>
        <w:t>‌</w:t>
      </w:r>
      <w:r w:rsidRPr="00AC4494">
        <w:rPr>
          <w:rStyle w:val="Char4"/>
          <w:spacing w:val="-2"/>
          <w:rtl/>
          <w:lang w:bidi="fa-IR"/>
        </w:rPr>
        <w:t>ای که کاملا باید به آن توجه داشت این است که تقیه در همه</w:t>
      </w:r>
      <w:r w:rsidRPr="00AC4494">
        <w:rPr>
          <w:rStyle w:val="Char4"/>
          <w:rFonts w:hint="cs"/>
          <w:spacing w:val="-2"/>
          <w:rtl/>
          <w:lang w:bidi="fa-IR"/>
        </w:rPr>
        <w:t>‌</w:t>
      </w:r>
      <w:r w:rsidRPr="00AC4494">
        <w:rPr>
          <w:rStyle w:val="Char4"/>
          <w:spacing w:val="-2"/>
          <w:rtl/>
          <w:lang w:bidi="fa-IR"/>
        </w:rPr>
        <w:t>جا یک حکم ندارد، بلکه گاهی واجب و گاهی حرام می باشد. وجوب تقیه در صورتی است که بدون فایده</w:t>
      </w:r>
      <w:r w:rsidRPr="00AC4494">
        <w:rPr>
          <w:rStyle w:val="Char4"/>
          <w:rFonts w:hint="cs"/>
          <w:spacing w:val="-2"/>
          <w:rtl/>
          <w:lang w:bidi="fa-IR"/>
        </w:rPr>
        <w:t>‌</w:t>
      </w:r>
      <w:r w:rsidRPr="00AC4494">
        <w:rPr>
          <w:rStyle w:val="Char4"/>
          <w:spacing w:val="-2"/>
          <w:rtl/>
          <w:lang w:bidi="fa-IR"/>
        </w:rPr>
        <w:t>ای جان انسان بخطر بیفتد، اما در صورتی که تقیه موجب ترویج باطل و گمراه ساختن مردم و تقویت ظلم وستم گردد، حرام و</w:t>
      </w:r>
      <w:r w:rsidRPr="00AC4494">
        <w:rPr>
          <w:rStyle w:val="Char4"/>
          <w:rFonts w:hint="cs"/>
          <w:spacing w:val="-2"/>
          <w:rtl/>
          <w:lang w:bidi="fa-IR"/>
        </w:rPr>
        <w:t xml:space="preserve"> </w:t>
      </w:r>
      <w:r w:rsidRPr="00AC4494">
        <w:rPr>
          <w:rStyle w:val="Char4"/>
          <w:spacing w:val="-2"/>
          <w:rtl/>
          <w:lang w:bidi="fa-IR"/>
        </w:rPr>
        <w:t>ممنوع می</w:t>
      </w:r>
      <w:r w:rsidRPr="00AC4494">
        <w:rPr>
          <w:rStyle w:val="Char4"/>
          <w:rFonts w:hint="cs"/>
          <w:spacing w:val="-2"/>
          <w:rtl/>
          <w:lang w:bidi="fa-IR"/>
        </w:rPr>
        <w:t>‌</w:t>
      </w:r>
      <w:r w:rsidRPr="00AC4494">
        <w:rPr>
          <w:rStyle w:val="Char4"/>
          <w:spacing w:val="-2"/>
          <w:rtl/>
          <w:lang w:bidi="fa-IR"/>
        </w:rPr>
        <w:t>باشد.</w:t>
      </w:r>
    </w:p>
    <w:p w:rsidR="00B21C76" w:rsidRPr="00382312" w:rsidRDefault="00B21C76" w:rsidP="00AC4494">
      <w:pPr>
        <w:pStyle w:val="a2"/>
        <w:spacing w:line="233" w:lineRule="auto"/>
        <w:rPr>
          <w:rtl/>
        </w:rPr>
      </w:pPr>
      <w:bookmarkStart w:id="96" w:name="_Toc310104018"/>
      <w:bookmarkStart w:id="97" w:name="_Toc380345599"/>
      <w:bookmarkStart w:id="98" w:name="_Toc387154589"/>
      <w:r w:rsidRPr="00382312">
        <w:rPr>
          <w:rtl/>
        </w:rPr>
        <w:t>دیدگاه اهل سنت</w:t>
      </w:r>
      <w:bookmarkEnd w:id="96"/>
      <w:bookmarkEnd w:id="97"/>
      <w:bookmarkEnd w:id="98"/>
    </w:p>
    <w:p w:rsidR="00B21C76" w:rsidRPr="002054EC" w:rsidRDefault="00B21C76" w:rsidP="00AC4494">
      <w:pPr>
        <w:pStyle w:val="a8"/>
        <w:spacing w:line="233" w:lineRule="auto"/>
        <w:ind w:firstLine="0"/>
        <w:rPr>
          <w:rtl/>
        </w:rPr>
      </w:pPr>
      <w:r w:rsidRPr="002054EC">
        <w:rPr>
          <w:rtl/>
        </w:rPr>
        <w:t>در تفسیر تبین الفرقان از علامه شهید مولانا محمد عمر سربازی</w:t>
      </w:r>
      <w:r w:rsidR="00AC4494">
        <w:rPr>
          <w:rFonts w:hint="cs"/>
          <w:rtl/>
        </w:rPr>
        <w:t xml:space="preserve"> </w:t>
      </w:r>
      <w:r w:rsidRPr="00382312">
        <w:rPr>
          <w:rStyle w:val="CTraditionalArabicChar"/>
          <w:rFonts w:hint="cs"/>
          <w:rtl/>
        </w:rPr>
        <w:t>/</w:t>
      </w:r>
      <w:r w:rsidRPr="002054EC">
        <w:rPr>
          <w:rtl/>
        </w:rPr>
        <w:t xml:space="preserve"> اینگونه بیان شده است که: لفظ تقه به معنای نجات دادن است، بر وزن قضاه که قاعده آن در صرف مثل قضات است. در کل تقیه به معنای ترسیدن،</w:t>
      </w:r>
      <w:r>
        <w:rPr>
          <w:rtl/>
        </w:rPr>
        <w:t xml:space="preserve"> نجات دادن و پرهیز کردن است. در</w:t>
      </w:r>
      <w:r w:rsidRPr="002054EC">
        <w:rPr>
          <w:rtl/>
        </w:rPr>
        <w:t>باره تقیه و مراتب آن علماء سه گره می</w:t>
      </w:r>
      <w:r>
        <w:rPr>
          <w:rFonts w:hint="cs"/>
          <w:rtl/>
        </w:rPr>
        <w:t>‌</w:t>
      </w:r>
      <w:r w:rsidRPr="002054EC">
        <w:rPr>
          <w:rtl/>
        </w:rPr>
        <w:t>باشند.</w:t>
      </w:r>
    </w:p>
    <w:p w:rsidR="00AC4494" w:rsidRDefault="00B21C76" w:rsidP="00AC4494">
      <w:pPr>
        <w:pStyle w:val="af5"/>
        <w:numPr>
          <w:ilvl w:val="0"/>
          <w:numId w:val="32"/>
        </w:numPr>
        <w:spacing w:line="233" w:lineRule="auto"/>
        <w:ind w:left="680" w:hanging="340"/>
      </w:pPr>
      <w:r w:rsidRPr="005D2516">
        <w:rPr>
          <w:rtl/>
        </w:rPr>
        <w:t>این گروه منکر تقیه بوده آن را بطور قطع رد می</w:t>
      </w:r>
      <w:r>
        <w:rPr>
          <w:rFonts w:hint="cs"/>
          <w:rtl/>
        </w:rPr>
        <w:t>‌</w:t>
      </w:r>
      <w:r w:rsidRPr="005D2516">
        <w:rPr>
          <w:rtl/>
        </w:rPr>
        <w:t>کنند، حال به هر نوع می</w:t>
      </w:r>
      <w:r>
        <w:rPr>
          <w:rFonts w:hint="cs"/>
          <w:rtl/>
        </w:rPr>
        <w:t>‌</w:t>
      </w:r>
      <w:r w:rsidRPr="005D2516">
        <w:rPr>
          <w:rtl/>
        </w:rPr>
        <w:t>خواهد باشد. (مذهب خوارج)</w:t>
      </w:r>
      <w:r>
        <w:rPr>
          <w:rFonts w:hint="cs"/>
          <w:rtl/>
        </w:rPr>
        <w:t>.</w:t>
      </w:r>
    </w:p>
    <w:p w:rsidR="00AC4494" w:rsidRDefault="00B21C76" w:rsidP="00AC4494">
      <w:pPr>
        <w:pStyle w:val="af5"/>
        <w:numPr>
          <w:ilvl w:val="0"/>
          <w:numId w:val="32"/>
        </w:numPr>
        <w:spacing w:line="233" w:lineRule="auto"/>
        <w:ind w:left="680" w:hanging="340"/>
      </w:pPr>
      <w:r w:rsidRPr="002054EC">
        <w:rPr>
          <w:rtl/>
        </w:rPr>
        <w:t>این گروه بر عکس گروه اول به آن خیلی اهمیت قائل می</w:t>
      </w:r>
      <w:r w:rsidR="00AC4494">
        <w:rPr>
          <w:rFonts w:hint="cs"/>
          <w:rtl/>
        </w:rPr>
        <w:t>‌</w:t>
      </w:r>
      <w:r w:rsidRPr="002054EC">
        <w:rPr>
          <w:rtl/>
        </w:rPr>
        <w:t>شوند و آن را جزء عقاید مهم مذهبی خود می</w:t>
      </w:r>
      <w:r w:rsidR="00AC4494">
        <w:rPr>
          <w:rFonts w:hint="cs"/>
          <w:rtl/>
        </w:rPr>
        <w:t>‌</w:t>
      </w:r>
      <w:r w:rsidRPr="002054EC">
        <w:rPr>
          <w:rtl/>
        </w:rPr>
        <w:t>دانند. (اهل تشیع)</w:t>
      </w:r>
    </w:p>
    <w:p w:rsidR="00B21C76" w:rsidRPr="005D2516" w:rsidRDefault="00B21C76" w:rsidP="00AC4494">
      <w:pPr>
        <w:pStyle w:val="af5"/>
        <w:numPr>
          <w:ilvl w:val="0"/>
          <w:numId w:val="32"/>
        </w:numPr>
        <w:spacing w:line="233" w:lineRule="auto"/>
        <w:ind w:left="680" w:hanging="340"/>
        <w:rPr>
          <w:rtl/>
        </w:rPr>
      </w:pPr>
      <w:r w:rsidRPr="005D2516">
        <w:rPr>
          <w:rtl/>
        </w:rPr>
        <w:t>گر</w:t>
      </w:r>
      <w:r w:rsidR="00AC4494">
        <w:rPr>
          <w:rtl/>
        </w:rPr>
        <w:t>وه سوم اهل سنت می</w:t>
      </w:r>
      <w:r w:rsidR="00AC4494">
        <w:rPr>
          <w:rFonts w:hint="cs"/>
          <w:rtl/>
        </w:rPr>
        <w:t>‌</w:t>
      </w:r>
      <w:r w:rsidR="00AC4494">
        <w:rPr>
          <w:rtl/>
        </w:rPr>
        <w:t>باشند که قائل</w:t>
      </w:r>
      <w:r w:rsidR="00AC4494">
        <w:rPr>
          <w:rFonts w:hint="cs"/>
          <w:rtl/>
        </w:rPr>
        <w:t>‌</w:t>
      </w:r>
      <w:r w:rsidRPr="005D2516">
        <w:rPr>
          <w:rtl/>
        </w:rPr>
        <w:t>اند تقیه همچون مدارات به سه صورت جائز و یک صورت ممنوع می</w:t>
      </w:r>
      <w:r>
        <w:rPr>
          <w:rFonts w:hint="cs"/>
          <w:rtl/>
        </w:rPr>
        <w:t>‌</w:t>
      </w:r>
      <w:r w:rsidRPr="005D2516">
        <w:rPr>
          <w:rtl/>
        </w:rPr>
        <w:t>باشد.</w:t>
      </w:r>
    </w:p>
    <w:p w:rsidR="00B21C76" w:rsidRPr="0097603E" w:rsidRDefault="00B21C76" w:rsidP="00AC4494">
      <w:pPr>
        <w:pStyle w:val="a2"/>
        <w:spacing w:line="233" w:lineRule="auto"/>
        <w:rPr>
          <w:rtl/>
        </w:rPr>
      </w:pPr>
      <w:bookmarkStart w:id="99" w:name="_Toc310104019"/>
      <w:bookmarkStart w:id="100" w:name="_Toc380345600"/>
      <w:bookmarkStart w:id="101" w:name="_Toc387154590"/>
      <w:r w:rsidRPr="0097603E">
        <w:rPr>
          <w:rtl/>
        </w:rPr>
        <w:t>اقسام مدارات</w:t>
      </w:r>
      <w:bookmarkEnd w:id="99"/>
      <w:bookmarkEnd w:id="100"/>
      <w:bookmarkEnd w:id="101"/>
    </w:p>
    <w:p w:rsidR="00B21C76" w:rsidRPr="005D2516" w:rsidRDefault="00B21C76" w:rsidP="00AC4494">
      <w:pPr>
        <w:pStyle w:val="a9"/>
        <w:spacing w:line="233" w:lineRule="auto"/>
        <w:ind w:firstLine="0"/>
        <w:rPr>
          <w:rtl/>
        </w:rPr>
      </w:pPr>
      <w:r w:rsidRPr="005D2516">
        <w:rPr>
          <w:rtl/>
        </w:rPr>
        <w:t>مدارات به چهار قسمت تقسیم می</w:t>
      </w:r>
      <w:r>
        <w:rPr>
          <w:rFonts w:hint="cs"/>
          <w:rtl/>
        </w:rPr>
        <w:t>‌</w:t>
      </w:r>
      <w:r w:rsidRPr="005D2516">
        <w:rPr>
          <w:rtl/>
        </w:rPr>
        <w:t>شود:</w:t>
      </w:r>
    </w:p>
    <w:p w:rsidR="00AC4494" w:rsidRDefault="00B21C76" w:rsidP="00AC4494">
      <w:pPr>
        <w:pStyle w:val="af5"/>
        <w:numPr>
          <w:ilvl w:val="0"/>
          <w:numId w:val="31"/>
        </w:numPr>
        <w:spacing w:line="233" w:lineRule="auto"/>
      </w:pPr>
      <w:r w:rsidRPr="005D2516">
        <w:rPr>
          <w:rtl/>
        </w:rPr>
        <w:t>بخش اول یعنی مدارات کردن بخاطر دفع ضرر و زیان، ظاهر سازی</w:t>
      </w:r>
      <w:r>
        <w:rPr>
          <w:rFonts w:hint="cs"/>
          <w:rtl/>
        </w:rPr>
        <w:t>.</w:t>
      </w:r>
    </w:p>
    <w:p w:rsidR="00AC4494" w:rsidRDefault="00B21C76" w:rsidP="00AC4494">
      <w:pPr>
        <w:pStyle w:val="af5"/>
        <w:numPr>
          <w:ilvl w:val="0"/>
          <w:numId w:val="31"/>
        </w:numPr>
        <w:spacing w:line="233" w:lineRule="auto"/>
      </w:pPr>
      <w:r w:rsidRPr="005D2516">
        <w:rPr>
          <w:rtl/>
        </w:rPr>
        <w:t>بخش دوم بنابر مصلحت دینی  میباشد که شاید به وسیله آن امیدی برای اسلام آوردن یکی از آنها باشد</w:t>
      </w:r>
      <w:r>
        <w:rPr>
          <w:rFonts w:hint="cs"/>
          <w:rtl/>
        </w:rPr>
        <w:t xml:space="preserve"> </w:t>
      </w:r>
      <w:r w:rsidRPr="005D2516">
        <w:rPr>
          <w:rtl/>
        </w:rPr>
        <w:t>(منظور یهود و نصاری)</w:t>
      </w:r>
      <w:r>
        <w:rPr>
          <w:rFonts w:hint="cs"/>
          <w:rtl/>
        </w:rPr>
        <w:t>.</w:t>
      </w:r>
    </w:p>
    <w:p w:rsidR="00AC4494" w:rsidRDefault="00B21C76" w:rsidP="00AC4494">
      <w:pPr>
        <w:pStyle w:val="af5"/>
        <w:numPr>
          <w:ilvl w:val="0"/>
          <w:numId w:val="31"/>
        </w:numPr>
        <w:spacing w:line="233" w:lineRule="auto"/>
      </w:pPr>
      <w:r w:rsidRPr="00AC4494">
        <w:rPr>
          <w:spacing w:val="-4"/>
          <w:rtl/>
        </w:rPr>
        <w:t>خش سوم اکرام یک کافر می</w:t>
      </w:r>
      <w:r w:rsidRPr="00AC4494">
        <w:rPr>
          <w:rFonts w:hint="cs"/>
          <w:spacing w:val="-4"/>
          <w:rtl/>
        </w:rPr>
        <w:t>‌</w:t>
      </w:r>
      <w:r w:rsidRPr="00AC4494">
        <w:rPr>
          <w:spacing w:val="-4"/>
          <w:rtl/>
        </w:rPr>
        <w:t>باشد که طبق دستور رسول خدا جائز می باشد.</w:t>
      </w:r>
    </w:p>
    <w:p w:rsidR="00B21C76" w:rsidRDefault="00B21C76" w:rsidP="00AC4494">
      <w:pPr>
        <w:pStyle w:val="af5"/>
        <w:numPr>
          <w:ilvl w:val="0"/>
          <w:numId w:val="31"/>
        </w:numPr>
        <w:spacing w:line="233" w:lineRule="auto"/>
        <w:rPr>
          <w:rtl/>
        </w:rPr>
      </w:pPr>
      <w:r w:rsidRPr="002054EC">
        <w:rPr>
          <w:rtl/>
        </w:rPr>
        <w:t>بخش چهارم مدارات کردن جهت کسب منفعت دینی و عزت د</w:t>
      </w:r>
      <w:r>
        <w:rPr>
          <w:rtl/>
        </w:rPr>
        <w:t>نیوی است که بطور قطع نا جائز می</w:t>
      </w:r>
      <w:r>
        <w:rPr>
          <w:rFonts w:hint="cs"/>
          <w:rtl/>
        </w:rPr>
        <w:t>‌</w:t>
      </w:r>
      <w:r w:rsidRPr="002054EC">
        <w:rPr>
          <w:rtl/>
        </w:rPr>
        <w:t>باشد.</w:t>
      </w:r>
    </w:p>
    <w:p w:rsidR="00B21C76" w:rsidRPr="0097603E" w:rsidRDefault="00B21C76" w:rsidP="00B21C76">
      <w:pPr>
        <w:pStyle w:val="a2"/>
        <w:rPr>
          <w:rtl/>
        </w:rPr>
      </w:pPr>
      <w:bookmarkStart w:id="102" w:name="_Toc310104020"/>
      <w:bookmarkStart w:id="103" w:name="_Toc380345601"/>
      <w:bookmarkStart w:id="104" w:name="_Toc387154591"/>
      <w:r w:rsidRPr="0097603E">
        <w:rPr>
          <w:rtl/>
        </w:rPr>
        <w:t>خلاصه گفتار</w:t>
      </w:r>
      <w:bookmarkEnd w:id="102"/>
      <w:bookmarkEnd w:id="103"/>
      <w:bookmarkEnd w:id="104"/>
    </w:p>
    <w:p w:rsidR="00B21C76" w:rsidRPr="005D2516" w:rsidRDefault="00B21C76" w:rsidP="00AC4494">
      <w:pPr>
        <w:pStyle w:val="a8"/>
        <w:ind w:firstLine="0"/>
        <w:rPr>
          <w:rtl/>
        </w:rPr>
      </w:pPr>
      <w:r w:rsidRPr="005D2516">
        <w:rPr>
          <w:rtl/>
        </w:rPr>
        <w:t>برای در</w:t>
      </w:r>
      <w:r>
        <w:rPr>
          <w:rtl/>
        </w:rPr>
        <w:t>ک راحتتر این مسئله نکاتی را یاد</w:t>
      </w:r>
      <w:r w:rsidRPr="005D2516">
        <w:rPr>
          <w:rtl/>
        </w:rPr>
        <w:t>آور می</w:t>
      </w:r>
      <w:r>
        <w:rPr>
          <w:rFonts w:hint="cs"/>
          <w:rtl/>
        </w:rPr>
        <w:t>‌</w:t>
      </w:r>
      <w:r w:rsidRPr="005D2516">
        <w:rPr>
          <w:rtl/>
        </w:rPr>
        <w:t>شوم:</w:t>
      </w:r>
    </w:p>
    <w:p w:rsidR="00B21C76" w:rsidRDefault="00B21C76" w:rsidP="00B21C76">
      <w:pPr>
        <w:ind w:firstLine="284"/>
        <w:jc w:val="both"/>
        <w:rPr>
          <w:rFonts w:cs="B Lotus"/>
          <w:b/>
          <w:bCs/>
          <w:rtl/>
          <w:lang w:bidi="fa-IR"/>
        </w:rPr>
      </w:pPr>
      <w:r w:rsidRPr="005D2516">
        <w:rPr>
          <w:rStyle w:val="Char4"/>
          <w:rtl/>
          <w:lang w:bidi="fa-IR"/>
        </w:rPr>
        <w:t>اگر تمام معادلات اهل تشیع در مورد تقیه درست می</w:t>
      </w:r>
      <w:r>
        <w:rPr>
          <w:rStyle w:val="Char4"/>
          <w:rFonts w:hint="cs"/>
          <w:rtl/>
          <w:lang w:bidi="fa-IR"/>
        </w:rPr>
        <w:t>‌</w:t>
      </w:r>
      <w:r w:rsidRPr="005D2516">
        <w:rPr>
          <w:rStyle w:val="Char4"/>
          <w:rtl/>
          <w:lang w:bidi="fa-IR"/>
        </w:rPr>
        <w:t>باشد، میتوان گفت تقیه در جائی که موجب ترویج بطلان باشد ناجائز است. حال اگر حضرت علی</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به خاطر جلوگیری از به پاشیدگی امت اسلام بیست و شش سال سکوت کرد، چرا امت اسلامی امروزه بخاطر جلوگیری از به هم پاشیدگی امت اسلام تقیه نمی</w:t>
      </w:r>
      <w:r>
        <w:rPr>
          <w:rStyle w:val="Char4"/>
          <w:rFonts w:hint="cs"/>
          <w:rtl/>
          <w:lang w:bidi="fa-IR"/>
        </w:rPr>
        <w:t>‌</w:t>
      </w:r>
      <w:r w:rsidRPr="005D2516">
        <w:rPr>
          <w:rStyle w:val="Char4"/>
          <w:rtl/>
          <w:lang w:bidi="fa-IR"/>
        </w:rPr>
        <w:t>کند؟ آیا اینها مصلحت امت اسلام را بهتر از حضرت علی</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درک می</w:t>
      </w:r>
      <w:r>
        <w:rPr>
          <w:rStyle w:val="Char4"/>
          <w:rFonts w:hint="cs"/>
          <w:rtl/>
          <w:lang w:bidi="fa-IR"/>
        </w:rPr>
        <w:t>‌</w:t>
      </w:r>
      <w:r w:rsidRPr="005D2516">
        <w:rPr>
          <w:rStyle w:val="Char4"/>
          <w:rtl/>
          <w:lang w:bidi="fa-IR"/>
        </w:rPr>
        <w:t>کنند؟  چرا در کتب تشیع بیشتر اعمال پیامبر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حمل بر تقیه شده ؟ اینها سوالاتی است که هیچ جوابی نمیتوان برای آن یافت مگر با تقیه!!!! </w:t>
      </w:r>
      <w:r w:rsidRPr="00B21C76">
        <w:rPr>
          <w:rStyle w:val="Char1"/>
          <w:rtl/>
        </w:rPr>
        <w:t>وما علینا الا البلاغ.....</w:t>
      </w:r>
    </w:p>
    <w:p w:rsidR="00B21C76" w:rsidRDefault="00B21C76" w:rsidP="00B21C76">
      <w:pPr>
        <w:ind w:firstLine="284"/>
        <w:jc w:val="both"/>
        <w:rPr>
          <w:rFonts w:cs="B Lotus"/>
          <w:b/>
          <w:bCs/>
          <w:rtl/>
          <w:lang w:bidi="fa-IR"/>
        </w:rPr>
        <w:sectPr w:rsidR="00B21C76"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p>
    <w:p w:rsidR="00B21C76" w:rsidRDefault="00B21C76" w:rsidP="00B21C76">
      <w:pPr>
        <w:pStyle w:val="a1"/>
        <w:rPr>
          <w:rtl/>
        </w:rPr>
      </w:pPr>
      <w:bookmarkStart w:id="105" w:name="_Toc310104021"/>
      <w:bookmarkStart w:id="106" w:name="_Toc380345602"/>
      <w:bookmarkStart w:id="107" w:name="_Toc387154592"/>
      <w:r>
        <w:rPr>
          <w:rtl/>
        </w:rPr>
        <w:t>مبحث سوم</w:t>
      </w:r>
      <w:r>
        <w:rPr>
          <w:rtl/>
        </w:rPr>
        <w:br/>
      </w:r>
      <w:r w:rsidRPr="00130B53">
        <w:rPr>
          <w:rtl/>
        </w:rPr>
        <w:t>جانشيني بعد از پيامبر</w:t>
      </w:r>
      <w:r w:rsidR="00AC4494">
        <w:rPr>
          <w:rFonts w:hint="cs"/>
          <w:rtl/>
        </w:rPr>
        <w:t xml:space="preserve"> </w:t>
      </w:r>
      <w:r w:rsidRPr="00AC4494">
        <w:rPr>
          <w:rFonts w:cs="CTraditional Arabic"/>
          <w:b w:val="0"/>
          <w:bCs w:val="0"/>
          <w:rtl/>
        </w:rPr>
        <w:t>ص</w:t>
      </w:r>
      <w:bookmarkEnd w:id="105"/>
      <w:bookmarkEnd w:id="106"/>
      <w:bookmarkEnd w:id="107"/>
    </w:p>
    <w:p w:rsidR="00B21C76" w:rsidRPr="002054EC" w:rsidRDefault="00B21C76" w:rsidP="00AC4494">
      <w:pPr>
        <w:pStyle w:val="a8"/>
        <w:spacing w:line="233" w:lineRule="auto"/>
        <w:rPr>
          <w:rtl/>
        </w:rPr>
      </w:pPr>
      <w:r w:rsidRPr="002054EC">
        <w:rPr>
          <w:rtl/>
        </w:rPr>
        <w:t>ا</w:t>
      </w:r>
      <w:r>
        <w:rPr>
          <w:rtl/>
        </w:rPr>
        <w:t>ی</w:t>
      </w:r>
      <w:r w:rsidRPr="002054EC">
        <w:rPr>
          <w:rtl/>
        </w:rPr>
        <w:t>ن مبحث سررشته اكثر اختلافات ب</w:t>
      </w:r>
      <w:r>
        <w:rPr>
          <w:rtl/>
        </w:rPr>
        <w:t>ی</w:t>
      </w:r>
      <w:r w:rsidRPr="002054EC">
        <w:rPr>
          <w:rtl/>
        </w:rPr>
        <w:t>ن دو مذهب م</w:t>
      </w:r>
      <w:r>
        <w:rPr>
          <w:rtl/>
        </w:rPr>
        <w:t>ی</w:t>
      </w:r>
      <w:r>
        <w:rPr>
          <w:rFonts w:hint="cs"/>
          <w:rtl/>
        </w:rPr>
        <w:t>‌</w:t>
      </w:r>
      <w:r w:rsidRPr="002054EC">
        <w:rPr>
          <w:rtl/>
        </w:rPr>
        <w:t>باشد كه به اجمال در مورد آن صحبت م</w:t>
      </w:r>
      <w:r>
        <w:rPr>
          <w:rtl/>
        </w:rPr>
        <w:t>ی</w:t>
      </w:r>
      <w:r>
        <w:rPr>
          <w:rFonts w:hint="cs"/>
          <w:rtl/>
        </w:rPr>
        <w:t>‌</w:t>
      </w:r>
      <w:r w:rsidRPr="002054EC">
        <w:rPr>
          <w:rtl/>
        </w:rPr>
        <w:t>شود.</w:t>
      </w:r>
    </w:p>
    <w:p w:rsidR="00B21C76" w:rsidRPr="002054EC" w:rsidRDefault="00B21C76" w:rsidP="00AC4494">
      <w:pPr>
        <w:pStyle w:val="a2"/>
        <w:spacing w:line="233" w:lineRule="auto"/>
        <w:rPr>
          <w:rtl/>
        </w:rPr>
      </w:pPr>
      <w:bookmarkStart w:id="108" w:name="_Toc310104022"/>
      <w:bookmarkStart w:id="109" w:name="_Toc380345603"/>
      <w:bookmarkStart w:id="110" w:name="_Toc387154593"/>
      <w:r w:rsidRPr="002054EC">
        <w:rPr>
          <w:rtl/>
        </w:rPr>
        <w:t>بررسي ديدگاه اهل سنت و تشيع در مورد جانشيني</w:t>
      </w:r>
      <w:bookmarkEnd w:id="108"/>
      <w:bookmarkEnd w:id="109"/>
      <w:bookmarkEnd w:id="110"/>
      <w:r w:rsidRPr="002054EC">
        <w:rPr>
          <w:rtl/>
        </w:rPr>
        <w:t xml:space="preserve">  </w:t>
      </w:r>
    </w:p>
    <w:p w:rsidR="00AC4494" w:rsidRPr="00AC4494" w:rsidRDefault="00B21C76" w:rsidP="00AC4494">
      <w:pPr>
        <w:numPr>
          <w:ilvl w:val="0"/>
          <w:numId w:val="33"/>
        </w:numPr>
        <w:spacing w:line="233" w:lineRule="auto"/>
        <w:ind w:left="680" w:hanging="340"/>
        <w:jc w:val="both"/>
      </w:pPr>
      <w:r w:rsidRPr="005D2516">
        <w:rPr>
          <w:rStyle w:val="Char4"/>
          <w:rtl/>
          <w:lang w:bidi="fa-IR"/>
        </w:rPr>
        <w:t>نزد اهل سنت و جماعت بر عهده عامه مسلم</w:t>
      </w:r>
      <w:r>
        <w:rPr>
          <w:rStyle w:val="Char4"/>
          <w:rtl/>
          <w:lang w:bidi="fa-IR"/>
        </w:rPr>
        <w:t>ی</w:t>
      </w:r>
      <w:r w:rsidRPr="005D2516">
        <w:rPr>
          <w:rStyle w:val="Char4"/>
          <w:rtl/>
          <w:lang w:bidi="fa-IR"/>
        </w:rPr>
        <w:t>ن است كه از م</w:t>
      </w:r>
      <w:r>
        <w:rPr>
          <w:rStyle w:val="Char4"/>
          <w:rtl/>
          <w:lang w:bidi="fa-IR"/>
        </w:rPr>
        <w:t>ی</w:t>
      </w:r>
      <w:r w:rsidRPr="005D2516">
        <w:rPr>
          <w:rStyle w:val="Char4"/>
          <w:rtl/>
          <w:lang w:bidi="fa-IR"/>
        </w:rPr>
        <w:t>ان خود شخص</w:t>
      </w:r>
      <w:r>
        <w:rPr>
          <w:rStyle w:val="Char4"/>
          <w:rtl/>
          <w:lang w:bidi="fa-IR"/>
        </w:rPr>
        <w:t>ی</w:t>
      </w:r>
      <w:r w:rsidRPr="005D2516">
        <w:rPr>
          <w:rStyle w:val="Char4"/>
          <w:rtl/>
          <w:lang w:bidi="fa-IR"/>
        </w:rPr>
        <w:t xml:space="preserve"> را كه اهل</w:t>
      </w:r>
      <w:r>
        <w:rPr>
          <w:rStyle w:val="Char4"/>
          <w:rtl/>
          <w:lang w:bidi="fa-IR"/>
        </w:rPr>
        <w:t>ی</w:t>
      </w:r>
      <w:r w:rsidRPr="005D2516">
        <w:rPr>
          <w:rStyle w:val="Char4"/>
          <w:rtl/>
          <w:lang w:bidi="fa-IR"/>
        </w:rPr>
        <w:t>ت و صلاح</w:t>
      </w:r>
      <w:r>
        <w:rPr>
          <w:rStyle w:val="Char4"/>
          <w:rtl/>
          <w:lang w:bidi="fa-IR"/>
        </w:rPr>
        <w:t>ی</w:t>
      </w:r>
      <w:r w:rsidRPr="005D2516">
        <w:rPr>
          <w:rStyle w:val="Char4"/>
          <w:rtl/>
          <w:lang w:bidi="fa-IR"/>
        </w:rPr>
        <w:t>ت داشته باشد به عنوان امام تع</w:t>
      </w:r>
      <w:r>
        <w:rPr>
          <w:rStyle w:val="Char4"/>
          <w:rtl/>
          <w:lang w:bidi="fa-IR"/>
        </w:rPr>
        <w:t>یی</w:t>
      </w:r>
      <w:r w:rsidRPr="005D2516">
        <w:rPr>
          <w:rStyle w:val="Char4"/>
          <w:rtl/>
          <w:lang w:bidi="fa-IR"/>
        </w:rPr>
        <w:t>ن كنند. نزد ش</w:t>
      </w:r>
      <w:r>
        <w:rPr>
          <w:rStyle w:val="Char4"/>
          <w:rtl/>
          <w:lang w:bidi="fa-IR"/>
        </w:rPr>
        <w:t>ی</w:t>
      </w:r>
      <w:r w:rsidRPr="005D2516">
        <w:rPr>
          <w:rStyle w:val="Char4"/>
          <w:rtl/>
          <w:lang w:bidi="fa-IR"/>
        </w:rPr>
        <w:t>عه تع</w:t>
      </w:r>
      <w:r>
        <w:rPr>
          <w:rStyle w:val="Char4"/>
          <w:rtl/>
          <w:lang w:bidi="fa-IR"/>
        </w:rPr>
        <w:t>یی</w:t>
      </w:r>
      <w:r w:rsidRPr="005D2516">
        <w:rPr>
          <w:rStyle w:val="Char4"/>
          <w:rtl/>
          <w:lang w:bidi="fa-IR"/>
        </w:rPr>
        <w:t>ن امام، بر خدا واجب است. جزو</w:t>
      </w:r>
      <w:r>
        <w:rPr>
          <w:rStyle w:val="Char4"/>
          <w:rtl/>
          <w:lang w:bidi="fa-IR"/>
        </w:rPr>
        <w:t>ی</w:t>
      </w:r>
      <w:r w:rsidRPr="005D2516">
        <w:rPr>
          <w:rStyle w:val="Char4"/>
          <w:rtl/>
          <w:lang w:bidi="fa-IR"/>
        </w:rPr>
        <w:t xml:space="preserve"> از هم</w:t>
      </w:r>
      <w:r>
        <w:rPr>
          <w:rStyle w:val="Char4"/>
          <w:rtl/>
          <w:lang w:bidi="fa-IR"/>
        </w:rPr>
        <w:t>ی</w:t>
      </w:r>
      <w:r w:rsidRPr="005D2516">
        <w:rPr>
          <w:rStyle w:val="Char4"/>
          <w:rtl/>
          <w:lang w:bidi="fa-IR"/>
        </w:rPr>
        <w:t>ن عق</w:t>
      </w:r>
      <w:r>
        <w:rPr>
          <w:rStyle w:val="Char4"/>
          <w:rtl/>
          <w:lang w:bidi="fa-IR"/>
        </w:rPr>
        <w:t>ی</w:t>
      </w:r>
      <w:r w:rsidRPr="005D2516">
        <w:rPr>
          <w:rStyle w:val="Char4"/>
          <w:rtl/>
          <w:lang w:bidi="fa-IR"/>
        </w:rPr>
        <w:t xml:space="preserve">ده است كه اهل سنت قائل بر </w:t>
      </w:r>
      <w:r w:rsidRPr="00382312">
        <w:rPr>
          <w:rStyle w:val="Char4"/>
          <w:rtl/>
        </w:rPr>
        <w:t>«</w:t>
      </w:r>
      <w:r w:rsidRPr="00B21C76">
        <w:rPr>
          <w:rStyle w:val="Char1"/>
          <w:rtl/>
        </w:rPr>
        <w:t>لا يجب على الله شئ</w:t>
      </w:r>
      <w:r w:rsidRPr="005D2516">
        <w:rPr>
          <w:rStyle w:val="Char4"/>
          <w:rtl/>
          <w:lang w:bidi="fa-IR"/>
        </w:rPr>
        <w:t xml:space="preserve">» است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ه</w:t>
      </w:r>
      <w:r>
        <w:rPr>
          <w:rStyle w:val="Char4"/>
          <w:rtl/>
          <w:lang w:bidi="fa-IR"/>
        </w:rPr>
        <w:t>ی</w:t>
      </w:r>
      <w:r w:rsidRPr="005D2516">
        <w:rPr>
          <w:rStyle w:val="Char4"/>
          <w:rtl/>
          <w:lang w:bidi="fa-IR"/>
        </w:rPr>
        <w:t>چ چ</w:t>
      </w:r>
      <w:r>
        <w:rPr>
          <w:rStyle w:val="Char4"/>
          <w:rtl/>
          <w:lang w:bidi="fa-IR"/>
        </w:rPr>
        <w:t>ی</w:t>
      </w:r>
      <w:r w:rsidRPr="005D2516">
        <w:rPr>
          <w:rStyle w:val="Char4"/>
          <w:rtl/>
          <w:lang w:bidi="fa-IR"/>
        </w:rPr>
        <w:t>ز بر الله تعال</w:t>
      </w:r>
      <w:r>
        <w:rPr>
          <w:rStyle w:val="Char4"/>
          <w:rtl/>
          <w:lang w:bidi="fa-IR"/>
        </w:rPr>
        <w:t>ی</w:t>
      </w:r>
      <w:r w:rsidRPr="005D2516">
        <w:rPr>
          <w:rStyle w:val="Char4"/>
          <w:rtl/>
          <w:lang w:bidi="fa-IR"/>
        </w:rPr>
        <w:t xml:space="preserve"> واجب ن</w:t>
      </w:r>
      <w:r>
        <w:rPr>
          <w:rStyle w:val="Char4"/>
          <w:rtl/>
          <w:lang w:bidi="fa-IR"/>
        </w:rPr>
        <w:t>ی</w:t>
      </w:r>
      <w:r w:rsidRPr="005D2516">
        <w:rPr>
          <w:rStyle w:val="Char4"/>
          <w:rtl/>
          <w:lang w:bidi="fa-IR"/>
        </w:rPr>
        <w:t>ست در حال</w:t>
      </w:r>
      <w:r>
        <w:rPr>
          <w:rStyle w:val="Char4"/>
          <w:rtl/>
          <w:lang w:bidi="fa-IR"/>
        </w:rPr>
        <w:t>ی</w:t>
      </w:r>
      <w:r w:rsidRPr="005D2516">
        <w:rPr>
          <w:rStyle w:val="Char4"/>
          <w:rtl/>
          <w:lang w:bidi="fa-IR"/>
        </w:rPr>
        <w:t xml:space="preserve"> كه ش</w:t>
      </w:r>
      <w:r>
        <w:rPr>
          <w:rStyle w:val="Char4"/>
          <w:rtl/>
          <w:lang w:bidi="fa-IR"/>
        </w:rPr>
        <w:t>ی</w:t>
      </w:r>
      <w:r w:rsidRPr="005D2516">
        <w:rPr>
          <w:rStyle w:val="Char4"/>
          <w:rtl/>
          <w:lang w:bidi="fa-IR"/>
        </w:rPr>
        <w:t>عه قائل بر وجوب عل</w:t>
      </w:r>
      <w:r>
        <w:rPr>
          <w:rStyle w:val="Char4"/>
          <w:rtl/>
          <w:lang w:bidi="fa-IR"/>
        </w:rPr>
        <w:t>ی</w:t>
      </w:r>
      <w:r w:rsidRPr="005D2516">
        <w:rPr>
          <w:rStyle w:val="Char4"/>
          <w:rtl/>
          <w:lang w:bidi="fa-IR"/>
        </w:rPr>
        <w:t xml:space="preserve"> الله</w:t>
      </w:r>
      <w:r>
        <w:rPr>
          <w:rStyle w:val="Char4"/>
          <w:rtl/>
          <w:lang w:bidi="fa-IR"/>
        </w:rPr>
        <w:t xml:space="preserve"> می‌</w:t>
      </w:r>
      <w:r w:rsidRPr="005D2516">
        <w:rPr>
          <w:rStyle w:val="Char4"/>
          <w:rtl/>
          <w:lang w:bidi="fa-IR"/>
        </w:rPr>
        <w:t>باشد. (در كتب علم كلام به تفص</w:t>
      </w:r>
      <w:r>
        <w:rPr>
          <w:rStyle w:val="Char4"/>
          <w:rtl/>
          <w:lang w:bidi="fa-IR"/>
        </w:rPr>
        <w:t>ی</w:t>
      </w:r>
      <w:r w:rsidRPr="005D2516">
        <w:rPr>
          <w:rStyle w:val="Char4"/>
          <w:rtl/>
          <w:lang w:bidi="fa-IR"/>
        </w:rPr>
        <w:t>ل در ا</w:t>
      </w:r>
      <w:r>
        <w:rPr>
          <w:rStyle w:val="Char4"/>
          <w:rtl/>
          <w:lang w:bidi="fa-IR"/>
        </w:rPr>
        <w:t>ی</w:t>
      </w:r>
      <w:r w:rsidRPr="005D2516">
        <w:rPr>
          <w:rStyle w:val="Char4"/>
          <w:rtl/>
          <w:lang w:bidi="fa-IR"/>
        </w:rPr>
        <w:t>ن مورد، بحث</w:t>
      </w:r>
      <w:r>
        <w:rPr>
          <w:rStyle w:val="Char4"/>
          <w:rtl/>
          <w:lang w:bidi="fa-IR"/>
        </w:rPr>
        <w:t xml:space="preserve"> می‌</w:t>
      </w:r>
      <w:r w:rsidRPr="005D2516">
        <w:rPr>
          <w:rStyle w:val="Char4"/>
          <w:rtl/>
          <w:lang w:bidi="fa-IR"/>
        </w:rPr>
        <w:t>شود).</w:t>
      </w:r>
    </w:p>
    <w:p w:rsidR="00AC4494" w:rsidRPr="00AC4494" w:rsidRDefault="00B21C76" w:rsidP="00AC4494">
      <w:pPr>
        <w:numPr>
          <w:ilvl w:val="0"/>
          <w:numId w:val="33"/>
        </w:numPr>
        <w:spacing w:line="233" w:lineRule="auto"/>
        <w:ind w:left="680" w:hanging="340"/>
        <w:jc w:val="both"/>
      </w:pPr>
      <w:r w:rsidRPr="00AC4494">
        <w:rPr>
          <w:rStyle w:val="Char4"/>
          <w:rtl/>
        </w:rPr>
        <w:t>نزد اهل سنت، امام «منصوص من الله» نیست. به نظر شیعه، امام منصوص من الله است. یعنی امام از طرف الله تعالی تعیین می‌شود.</w:t>
      </w:r>
    </w:p>
    <w:p w:rsidR="00AC4494" w:rsidRPr="00AC4494" w:rsidRDefault="00B21C76" w:rsidP="00AC4494">
      <w:pPr>
        <w:numPr>
          <w:ilvl w:val="0"/>
          <w:numId w:val="33"/>
        </w:numPr>
        <w:spacing w:line="233" w:lineRule="auto"/>
        <w:ind w:left="680" w:hanging="340"/>
        <w:jc w:val="both"/>
      </w:pPr>
      <w:r w:rsidRPr="00AC4494">
        <w:rPr>
          <w:rStyle w:val="Char4"/>
          <w:rtl/>
        </w:rPr>
        <w:t>به نظر اهل سنت، اهلیت و صلاحیت برای امام ضروری است؛ ولی عصمت لازم نمی‌باشد. به نظر شیعه، امام همیشه معصوم است.</w:t>
      </w:r>
    </w:p>
    <w:p w:rsidR="00AC4494" w:rsidRPr="00AC4494" w:rsidRDefault="00B21C76" w:rsidP="00AC4494">
      <w:pPr>
        <w:numPr>
          <w:ilvl w:val="0"/>
          <w:numId w:val="33"/>
        </w:numPr>
        <w:spacing w:line="233" w:lineRule="auto"/>
        <w:ind w:left="680" w:hanging="340"/>
        <w:jc w:val="both"/>
      </w:pPr>
      <w:r w:rsidRPr="00AC4494">
        <w:rPr>
          <w:rStyle w:val="Char4"/>
          <w:spacing w:val="-4"/>
          <w:rtl/>
        </w:rPr>
        <w:t>از دیدگاه اهل سنت، امام باید در جامعه، خود را ظاهر كند تا مردم بتوانند برای رفع مشكلات خود به او مراجعه نمایند. شیعه معتقد است كه امام می‌تواند خود را از دید دیگران مخفی نگه دارد؛ حتی اگر سال</w:t>
      </w:r>
      <w:r w:rsidRPr="00AC4494">
        <w:rPr>
          <w:rStyle w:val="Char4"/>
          <w:rFonts w:hint="cs"/>
          <w:spacing w:val="-4"/>
          <w:rtl/>
        </w:rPr>
        <w:t>‌</w:t>
      </w:r>
      <w:r w:rsidRPr="00AC4494">
        <w:rPr>
          <w:rStyle w:val="Char4"/>
          <w:spacing w:val="-4"/>
          <w:rtl/>
        </w:rPr>
        <w:t>های سال طول بكشد.</w:t>
      </w:r>
    </w:p>
    <w:p w:rsidR="00AC4494" w:rsidRDefault="00B21C76" w:rsidP="00AC4494">
      <w:pPr>
        <w:numPr>
          <w:ilvl w:val="0"/>
          <w:numId w:val="33"/>
        </w:numPr>
        <w:spacing w:line="233" w:lineRule="auto"/>
        <w:ind w:left="680" w:hanging="340"/>
        <w:jc w:val="both"/>
        <w:rPr>
          <w:rStyle w:val="Char4"/>
          <w:lang w:bidi="fa-IR"/>
        </w:rPr>
      </w:pPr>
      <w:r w:rsidRPr="00AC4494">
        <w:rPr>
          <w:rStyle w:val="Char4"/>
          <w:rtl/>
        </w:rPr>
        <w:t>اهل سنت بر این باور است كه بر امام لازم است كه صاحب اقتدار و اختیار باشد وگرنه چگونه می‌تواند به مسائل مردم رسیدگی كند؟ در حالیكه نزد شیعه برای امام جائز است كه بی</w:t>
      </w:r>
      <w:r w:rsidRPr="00AC4494">
        <w:rPr>
          <w:rStyle w:val="Char4"/>
          <w:rFonts w:hint="cs"/>
          <w:rtl/>
        </w:rPr>
        <w:t>‌</w:t>
      </w:r>
      <w:r w:rsidRPr="00AC4494">
        <w:rPr>
          <w:rStyle w:val="Char4"/>
          <w:rtl/>
        </w:rPr>
        <w:t>قدرت و بی</w:t>
      </w:r>
      <w:r w:rsidRPr="00AC4494">
        <w:rPr>
          <w:rStyle w:val="Char4"/>
          <w:rFonts w:hint="cs"/>
          <w:rtl/>
        </w:rPr>
        <w:t>‌</w:t>
      </w:r>
      <w:r w:rsidRPr="00AC4494">
        <w:rPr>
          <w:rStyle w:val="Char4"/>
          <w:rtl/>
        </w:rPr>
        <w:t>اختیار باشد.</w:t>
      </w:r>
    </w:p>
    <w:p w:rsidR="00AC4494" w:rsidRPr="00AC4494" w:rsidRDefault="00B21C76" w:rsidP="00AC4494">
      <w:pPr>
        <w:numPr>
          <w:ilvl w:val="0"/>
          <w:numId w:val="33"/>
        </w:numPr>
        <w:spacing w:line="233" w:lineRule="auto"/>
        <w:ind w:left="680" w:hanging="340"/>
        <w:jc w:val="both"/>
      </w:pPr>
      <w:r w:rsidRPr="005D2516">
        <w:rPr>
          <w:rStyle w:val="Char4"/>
          <w:rtl/>
          <w:lang w:bidi="fa-IR"/>
        </w:rPr>
        <w:t>از نظر اهل سنت، از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گرفته تا ق</w:t>
      </w:r>
      <w:r>
        <w:rPr>
          <w:rStyle w:val="Char4"/>
          <w:rtl/>
          <w:lang w:bidi="fa-IR"/>
        </w:rPr>
        <w:t>ی</w:t>
      </w:r>
      <w:r w:rsidRPr="005D2516">
        <w:rPr>
          <w:rStyle w:val="Char4"/>
          <w:rtl/>
          <w:lang w:bidi="fa-IR"/>
        </w:rPr>
        <w:t>امت، تعداد امامان مشخص ن</w:t>
      </w:r>
      <w:r>
        <w:rPr>
          <w:rStyle w:val="Char4"/>
          <w:rtl/>
          <w:lang w:bidi="fa-IR"/>
        </w:rPr>
        <w:t>ی</w:t>
      </w:r>
      <w:r w:rsidRPr="005D2516">
        <w:rPr>
          <w:rStyle w:val="Char4"/>
          <w:rtl/>
          <w:lang w:bidi="fa-IR"/>
        </w:rPr>
        <w:t>ست. و با توجه به موقع</w:t>
      </w:r>
      <w:r>
        <w:rPr>
          <w:rStyle w:val="Char4"/>
          <w:rtl/>
          <w:lang w:bidi="fa-IR"/>
        </w:rPr>
        <w:t>ی</w:t>
      </w:r>
      <w:r w:rsidRPr="005D2516">
        <w:rPr>
          <w:rStyle w:val="Char4"/>
          <w:rtl/>
          <w:lang w:bidi="fa-IR"/>
        </w:rPr>
        <w:t>ت زمان</w:t>
      </w:r>
      <w:r>
        <w:rPr>
          <w:rStyle w:val="Char4"/>
          <w:rtl/>
          <w:lang w:bidi="fa-IR"/>
        </w:rPr>
        <w:t>ی</w:t>
      </w:r>
      <w:r w:rsidRPr="005D2516">
        <w:rPr>
          <w:rStyle w:val="Char4"/>
          <w:rtl/>
          <w:lang w:bidi="fa-IR"/>
        </w:rPr>
        <w:t xml:space="preserve"> و مكان</w:t>
      </w:r>
      <w:r>
        <w:rPr>
          <w:rStyle w:val="Char4"/>
          <w:rtl/>
          <w:lang w:bidi="fa-IR"/>
        </w:rPr>
        <w:t>ی</w:t>
      </w:r>
      <w:r w:rsidRPr="005D2516">
        <w:rPr>
          <w:rStyle w:val="Char4"/>
          <w:rtl/>
          <w:lang w:bidi="fa-IR"/>
        </w:rPr>
        <w:t>، مسلمانان امام</w:t>
      </w:r>
      <w:r>
        <w:rPr>
          <w:rStyle w:val="Char4"/>
          <w:rtl/>
          <w:lang w:bidi="fa-IR"/>
        </w:rPr>
        <w:t>ی</w:t>
      </w:r>
      <w:r w:rsidRPr="005D2516">
        <w:rPr>
          <w:rStyle w:val="Char4"/>
          <w:rtl/>
          <w:lang w:bidi="fa-IR"/>
        </w:rPr>
        <w:t xml:space="preserve"> برا</w:t>
      </w:r>
      <w:r>
        <w:rPr>
          <w:rStyle w:val="Char4"/>
          <w:rtl/>
          <w:lang w:bidi="fa-IR"/>
        </w:rPr>
        <w:t>ی</w:t>
      </w:r>
      <w:r w:rsidRPr="005D2516">
        <w:rPr>
          <w:rStyle w:val="Char4"/>
          <w:rtl/>
          <w:lang w:bidi="fa-IR"/>
        </w:rPr>
        <w:t xml:space="preserve"> خود تع</w:t>
      </w:r>
      <w:r>
        <w:rPr>
          <w:rStyle w:val="Char4"/>
          <w:rtl/>
          <w:lang w:bidi="fa-IR"/>
        </w:rPr>
        <w:t>یی</w:t>
      </w:r>
      <w:r w:rsidRPr="005D2516">
        <w:rPr>
          <w:rStyle w:val="Char4"/>
          <w:rtl/>
          <w:lang w:bidi="fa-IR"/>
        </w:rPr>
        <w:t>ن</w:t>
      </w:r>
      <w:r>
        <w:rPr>
          <w:rStyle w:val="Char4"/>
          <w:rtl/>
          <w:lang w:bidi="fa-IR"/>
        </w:rPr>
        <w:t xml:space="preserve"> می‌</w:t>
      </w:r>
      <w:r w:rsidRPr="005D2516">
        <w:rPr>
          <w:rStyle w:val="Char4"/>
          <w:rtl/>
          <w:lang w:bidi="fa-IR"/>
        </w:rPr>
        <w:t>كنند و او وظا</w:t>
      </w:r>
      <w:r>
        <w:rPr>
          <w:rStyle w:val="Char4"/>
          <w:rtl/>
          <w:lang w:bidi="fa-IR"/>
        </w:rPr>
        <w:t>ی</w:t>
      </w:r>
      <w:r w:rsidRPr="005D2516">
        <w:rPr>
          <w:rStyle w:val="Char4"/>
          <w:rtl/>
          <w:lang w:bidi="fa-IR"/>
        </w:rPr>
        <w:t>ف امامت را انجام</w:t>
      </w:r>
      <w:r>
        <w:rPr>
          <w:rStyle w:val="Char4"/>
          <w:rtl/>
          <w:lang w:bidi="fa-IR"/>
        </w:rPr>
        <w:t xml:space="preserve"> می‌</w:t>
      </w:r>
      <w:r w:rsidRPr="005D2516">
        <w:rPr>
          <w:rStyle w:val="Char4"/>
          <w:rtl/>
          <w:lang w:bidi="fa-IR"/>
        </w:rPr>
        <w:t>دهد. از نظر ش</w:t>
      </w:r>
      <w:r>
        <w:rPr>
          <w:rStyle w:val="Char4"/>
          <w:rtl/>
          <w:lang w:bidi="fa-IR"/>
        </w:rPr>
        <w:t>ی</w:t>
      </w:r>
      <w:r w:rsidRPr="005D2516">
        <w:rPr>
          <w:rStyle w:val="Char4"/>
          <w:rtl/>
          <w:lang w:bidi="fa-IR"/>
        </w:rPr>
        <w:t>عه، الله تعال</w:t>
      </w:r>
      <w:r>
        <w:rPr>
          <w:rStyle w:val="Char4"/>
          <w:rtl/>
          <w:lang w:bidi="fa-IR"/>
        </w:rPr>
        <w:t>ی</w:t>
      </w:r>
      <w:r w:rsidRPr="005D2516">
        <w:rPr>
          <w:rStyle w:val="Char4"/>
          <w:rtl/>
          <w:lang w:bidi="fa-IR"/>
        </w:rPr>
        <w:t xml:space="preserve"> از زمان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تا ق</w:t>
      </w:r>
      <w:r>
        <w:rPr>
          <w:rStyle w:val="Char4"/>
          <w:rtl/>
          <w:lang w:bidi="fa-IR"/>
        </w:rPr>
        <w:t>ی</w:t>
      </w:r>
      <w:r w:rsidRPr="005D2516">
        <w:rPr>
          <w:rStyle w:val="Char4"/>
          <w:rtl/>
          <w:lang w:bidi="fa-IR"/>
        </w:rPr>
        <w:t>امت، دوازده امام تع</w:t>
      </w:r>
      <w:r>
        <w:rPr>
          <w:rStyle w:val="Char4"/>
          <w:rtl/>
          <w:lang w:bidi="fa-IR"/>
        </w:rPr>
        <w:t>یی</w:t>
      </w:r>
      <w:r w:rsidRPr="005D2516">
        <w:rPr>
          <w:rStyle w:val="Char4"/>
          <w:rtl/>
          <w:lang w:bidi="fa-IR"/>
        </w:rPr>
        <w:t>ن كرده است كه غ</w:t>
      </w:r>
      <w:r>
        <w:rPr>
          <w:rStyle w:val="Char4"/>
          <w:rtl/>
          <w:lang w:bidi="fa-IR"/>
        </w:rPr>
        <w:t>ی</w:t>
      </w:r>
      <w:r w:rsidRPr="005D2516">
        <w:rPr>
          <w:rStyle w:val="Char4"/>
          <w:rtl/>
          <w:lang w:bidi="fa-IR"/>
        </w:rPr>
        <w:t>ر از ا</w:t>
      </w:r>
      <w:r>
        <w:rPr>
          <w:rStyle w:val="Char4"/>
          <w:rtl/>
          <w:lang w:bidi="fa-IR"/>
        </w:rPr>
        <w:t>ی</w:t>
      </w:r>
      <w:r w:rsidRPr="005D2516">
        <w:rPr>
          <w:rStyle w:val="Char4"/>
          <w:rtl/>
          <w:lang w:bidi="fa-IR"/>
        </w:rPr>
        <w:t>نه</w:t>
      </w:r>
      <w:r>
        <w:rPr>
          <w:rStyle w:val="Char4"/>
          <w:rtl/>
          <w:lang w:bidi="fa-IR"/>
        </w:rPr>
        <w:t>ا كسی دیگر حق امامت ندارد. (بنا</w:t>
      </w:r>
      <w:r w:rsidRPr="005D2516">
        <w:rPr>
          <w:rStyle w:val="Char4"/>
          <w:rtl/>
          <w:lang w:bidi="fa-IR"/>
        </w:rPr>
        <w:t>بر هم</w:t>
      </w:r>
      <w:r>
        <w:rPr>
          <w:rStyle w:val="Char4"/>
          <w:rtl/>
          <w:lang w:bidi="fa-IR"/>
        </w:rPr>
        <w:t>ی</w:t>
      </w:r>
      <w:r w:rsidRPr="005D2516">
        <w:rPr>
          <w:rStyle w:val="Char4"/>
          <w:rtl/>
          <w:lang w:bidi="fa-IR"/>
        </w:rPr>
        <w:t>ن نظر</w:t>
      </w:r>
      <w:r>
        <w:rPr>
          <w:rStyle w:val="Char4"/>
          <w:rtl/>
          <w:lang w:bidi="fa-IR"/>
        </w:rPr>
        <w:t>ی</w:t>
      </w:r>
      <w:r w:rsidRPr="005D2516">
        <w:rPr>
          <w:rStyle w:val="Char4"/>
          <w:rtl/>
          <w:lang w:bidi="fa-IR"/>
        </w:rPr>
        <w:t>ه به ش</w:t>
      </w:r>
      <w:r>
        <w:rPr>
          <w:rStyle w:val="Char4"/>
          <w:rtl/>
          <w:lang w:bidi="fa-IR"/>
        </w:rPr>
        <w:t>ی</w:t>
      </w:r>
      <w:r w:rsidRPr="005D2516">
        <w:rPr>
          <w:rStyle w:val="Char4"/>
          <w:rtl/>
          <w:lang w:bidi="fa-IR"/>
        </w:rPr>
        <w:t>عه، امام</w:t>
      </w:r>
      <w:r>
        <w:rPr>
          <w:rStyle w:val="Char4"/>
          <w:rtl/>
          <w:lang w:bidi="fa-IR"/>
        </w:rPr>
        <w:t>ی</w:t>
      </w:r>
      <w:r w:rsidRPr="005D2516">
        <w:rPr>
          <w:rStyle w:val="Char4"/>
          <w:rtl/>
          <w:lang w:bidi="fa-IR"/>
        </w:rPr>
        <w:t>ه و اثنا عشر</w:t>
      </w:r>
      <w:r>
        <w:rPr>
          <w:rStyle w:val="Char4"/>
          <w:rtl/>
          <w:lang w:bidi="fa-IR"/>
        </w:rPr>
        <w:t>ی</w:t>
      </w:r>
      <w:r w:rsidRPr="005D2516">
        <w:rPr>
          <w:rStyle w:val="Char4"/>
          <w:rtl/>
          <w:lang w:bidi="fa-IR"/>
        </w:rPr>
        <w:t>ه ن</w:t>
      </w:r>
      <w:r>
        <w:rPr>
          <w:rStyle w:val="Char4"/>
          <w:rtl/>
          <w:lang w:bidi="fa-IR"/>
        </w:rPr>
        <w:t>ی</w:t>
      </w:r>
      <w:r w:rsidRPr="005D2516">
        <w:rPr>
          <w:rStyle w:val="Char4"/>
          <w:rtl/>
          <w:lang w:bidi="fa-IR"/>
        </w:rPr>
        <w:t>ز گفته</w:t>
      </w:r>
      <w:r>
        <w:rPr>
          <w:rStyle w:val="Char4"/>
          <w:rtl/>
          <w:lang w:bidi="fa-IR"/>
        </w:rPr>
        <w:t xml:space="preserve"> می‌شود</w:t>
      </w:r>
      <w:r w:rsidRPr="005D2516">
        <w:rPr>
          <w:rStyle w:val="Char4"/>
          <w:rtl/>
          <w:lang w:bidi="fa-IR"/>
        </w:rPr>
        <w:t>)</w:t>
      </w:r>
      <w:r>
        <w:rPr>
          <w:rStyle w:val="Char4"/>
          <w:rFonts w:hint="cs"/>
          <w:rtl/>
          <w:lang w:bidi="fa-IR"/>
        </w:rPr>
        <w:t>.</w:t>
      </w:r>
    </w:p>
    <w:p w:rsidR="00B21C76" w:rsidRPr="005D2516" w:rsidRDefault="00B21C76" w:rsidP="00AC4494">
      <w:pPr>
        <w:numPr>
          <w:ilvl w:val="0"/>
          <w:numId w:val="33"/>
        </w:numPr>
        <w:spacing w:line="233" w:lineRule="auto"/>
        <w:ind w:left="680" w:hanging="340"/>
        <w:jc w:val="both"/>
        <w:rPr>
          <w:rtl/>
        </w:rPr>
      </w:pPr>
      <w:r w:rsidRPr="00AC4494">
        <w:rPr>
          <w:rStyle w:val="Char4"/>
          <w:rtl/>
        </w:rPr>
        <w:t>اهل سنت طبق تصریح و اشاره پیامبر اكرم</w:t>
      </w:r>
      <w:r w:rsidR="00AC4494">
        <w:rPr>
          <w:rStyle w:val="Char4"/>
          <w:rFonts w:hint="cs"/>
          <w:rtl/>
        </w:rPr>
        <w:t xml:space="preserve"> </w:t>
      </w:r>
      <w:r w:rsidR="00AC4494" w:rsidRPr="00B52B5B">
        <w:rPr>
          <w:rStyle w:val="CTraditionalArabicChar"/>
          <w:rtl/>
          <w:lang w:bidi="fa-IR"/>
        </w:rPr>
        <w:t>ص</w:t>
      </w:r>
      <w:r w:rsidRPr="00AC4494">
        <w:rPr>
          <w:rStyle w:val="Char4"/>
          <w:rtl/>
        </w:rPr>
        <w:t xml:space="preserve"> از طرف امت اسلامی چهار امام بر حق را به این ترتیب معرفی می‌كند:</w:t>
      </w:r>
    </w:p>
    <w:tbl>
      <w:tblPr>
        <w:bidiVisual/>
        <w:tblW w:w="0" w:type="auto"/>
        <w:tblInd w:w="107" w:type="dxa"/>
        <w:tblLook w:val="04A0" w:firstRow="1" w:lastRow="0" w:firstColumn="1" w:lastColumn="0" w:noHBand="0" w:noVBand="1"/>
      </w:tblPr>
      <w:tblGrid>
        <w:gridCol w:w="2835"/>
        <w:gridCol w:w="567"/>
        <w:gridCol w:w="2835"/>
      </w:tblGrid>
      <w:tr w:rsidR="00AC4494" w:rsidTr="00B327ED">
        <w:tc>
          <w:tcPr>
            <w:tcW w:w="2835" w:type="dxa"/>
          </w:tcPr>
          <w:p w:rsidR="00AC4494" w:rsidRPr="00B327ED" w:rsidRDefault="00AC4494" w:rsidP="00B327ED">
            <w:pPr>
              <w:pStyle w:val="a8"/>
              <w:ind w:firstLine="0"/>
              <w:rPr>
                <w:sz w:val="2"/>
                <w:szCs w:val="2"/>
                <w:rtl/>
              </w:rPr>
            </w:pPr>
            <w:r w:rsidRPr="005D2516">
              <w:rPr>
                <w:rtl/>
              </w:rPr>
              <w:t>امام اول: س</w:t>
            </w:r>
            <w:r>
              <w:rPr>
                <w:rtl/>
              </w:rPr>
              <w:t>ی</w:t>
            </w:r>
            <w:r w:rsidRPr="005D2516">
              <w:rPr>
                <w:rtl/>
              </w:rPr>
              <w:t>دنا ابوبكر صد</w:t>
            </w:r>
            <w:r>
              <w:rPr>
                <w:rtl/>
              </w:rPr>
              <w:t>ی</w:t>
            </w:r>
            <w:r w:rsidRPr="005D2516">
              <w:rPr>
                <w:rtl/>
              </w:rPr>
              <w:t>ق</w:t>
            </w:r>
            <w:r w:rsidRPr="00B327ED">
              <w:sym w:font="AGA Arabesque" w:char="0074"/>
            </w:r>
            <w:r>
              <w:rPr>
                <w:rtl/>
              </w:rPr>
              <w:br/>
            </w:r>
            <w:r w:rsidRPr="00B327ED">
              <w:rPr>
                <w:rFonts w:hint="cs"/>
                <w:sz w:val="2"/>
                <w:szCs w:val="2"/>
                <w:rtl/>
              </w:rPr>
              <w:t>ج</w:t>
            </w:r>
          </w:p>
        </w:tc>
        <w:tc>
          <w:tcPr>
            <w:tcW w:w="567" w:type="dxa"/>
          </w:tcPr>
          <w:p w:rsidR="00AC4494" w:rsidRDefault="00AC4494" w:rsidP="00B327ED">
            <w:pPr>
              <w:pStyle w:val="a8"/>
              <w:ind w:firstLine="0"/>
              <w:rPr>
                <w:rtl/>
              </w:rPr>
            </w:pPr>
          </w:p>
        </w:tc>
        <w:tc>
          <w:tcPr>
            <w:tcW w:w="2835" w:type="dxa"/>
          </w:tcPr>
          <w:p w:rsidR="00AC4494" w:rsidRPr="00B327ED" w:rsidRDefault="00AC4494" w:rsidP="00B327ED">
            <w:pPr>
              <w:pStyle w:val="a8"/>
              <w:ind w:firstLine="0"/>
              <w:rPr>
                <w:sz w:val="2"/>
                <w:szCs w:val="2"/>
                <w:rtl/>
              </w:rPr>
            </w:pPr>
            <w:r w:rsidRPr="002C41E7">
              <w:rPr>
                <w:rtl/>
              </w:rPr>
              <w:t>امام دوم: س</w:t>
            </w:r>
            <w:r>
              <w:rPr>
                <w:rtl/>
              </w:rPr>
              <w:t>ی</w:t>
            </w:r>
            <w:r w:rsidRPr="002C41E7">
              <w:rPr>
                <w:rtl/>
              </w:rPr>
              <w:t xml:space="preserve">دنا عمر فاروق </w:t>
            </w:r>
            <w:r w:rsidRPr="00B327ED">
              <w:sym w:font="AGA Arabesque" w:char="0074"/>
            </w:r>
            <w:r>
              <w:rPr>
                <w:rtl/>
              </w:rPr>
              <w:br/>
            </w:r>
            <w:r w:rsidRPr="00B327ED">
              <w:rPr>
                <w:rFonts w:hint="cs"/>
                <w:sz w:val="2"/>
                <w:szCs w:val="2"/>
                <w:rtl/>
              </w:rPr>
              <w:t>ج</w:t>
            </w:r>
          </w:p>
        </w:tc>
      </w:tr>
      <w:tr w:rsidR="00AC4494" w:rsidTr="00B327ED">
        <w:tc>
          <w:tcPr>
            <w:tcW w:w="2835" w:type="dxa"/>
          </w:tcPr>
          <w:p w:rsidR="00AC4494" w:rsidRPr="00B327ED" w:rsidRDefault="00AC4494" w:rsidP="00B327ED">
            <w:pPr>
              <w:pStyle w:val="a8"/>
              <w:ind w:firstLine="0"/>
              <w:rPr>
                <w:sz w:val="2"/>
                <w:szCs w:val="2"/>
                <w:rtl/>
                <w:lang w:bidi="ar-SA"/>
              </w:rPr>
            </w:pPr>
            <w:r w:rsidRPr="002C41E7">
              <w:rPr>
                <w:rtl/>
              </w:rPr>
              <w:t>امام سوم: س</w:t>
            </w:r>
            <w:r>
              <w:rPr>
                <w:rtl/>
              </w:rPr>
              <w:t>ی</w:t>
            </w:r>
            <w:r w:rsidRPr="002C41E7">
              <w:rPr>
                <w:rtl/>
              </w:rPr>
              <w:t>دنا عثمان غن</w:t>
            </w:r>
            <w:r>
              <w:rPr>
                <w:rtl/>
              </w:rPr>
              <w:t>ی</w:t>
            </w:r>
            <w:r w:rsidRPr="002C41E7">
              <w:rPr>
                <w:rtl/>
              </w:rPr>
              <w:t xml:space="preserve"> </w:t>
            </w:r>
            <w:r w:rsidRPr="00B327ED">
              <w:sym w:font="AGA Arabesque" w:char="0074"/>
            </w:r>
            <w:r>
              <w:rPr>
                <w:rtl/>
                <w:lang w:bidi="ar-SA"/>
              </w:rPr>
              <w:br/>
            </w:r>
          </w:p>
        </w:tc>
        <w:tc>
          <w:tcPr>
            <w:tcW w:w="567" w:type="dxa"/>
          </w:tcPr>
          <w:p w:rsidR="00AC4494" w:rsidRDefault="00AC4494" w:rsidP="00B327ED">
            <w:pPr>
              <w:pStyle w:val="a8"/>
              <w:ind w:firstLine="0"/>
              <w:rPr>
                <w:rtl/>
              </w:rPr>
            </w:pPr>
          </w:p>
        </w:tc>
        <w:tc>
          <w:tcPr>
            <w:tcW w:w="2835" w:type="dxa"/>
          </w:tcPr>
          <w:p w:rsidR="00AC4494" w:rsidRPr="00B327ED" w:rsidRDefault="00AC4494" w:rsidP="00B327ED">
            <w:pPr>
              <w:pStyle w:val="a8"/>
              <w:ind w:firstLine="0"/>
              <w:rPr>
                <w:spacing w:val="-2"/>
                <w:sz w:val="2"/>
                <w:szCs w:val="2"/>
                <w:rtl/>
              </w:rPr>
            </w:pPr>
            <w:r w:rsidRPr="00B327ED">
              <w:rPr>
                <w:spacing w:val="-2"/>
                <w:rtl/>
              </w:rPr>
              <w:t>امام چهارم: سیدنا علی مرتضی</w:t>
            </w:r>
            <w:r w:rsidRPr="00B327ED">
              <w:rPr>
                <w:rFonts w:hint="cs"/>
                <w:spacing w:val="-2"/>
                <w:rtl/>
              </w:rPr>
              <w:t xml:space="preserve"> </w:t>
            </w:r>
            <w:r w:rsidRPr="00B327ED">
              <w:rPr>
                <w:spacing w:val="-2"/>
              </w:rPr>
              <w:sym w:font="AGA Arabesque" w:char="0074"/>
            </w:r>
            <w:r w:rsidRPr="00B327ED">
              <w:rPr>
                <w:rFonts w:hint="cs"/>
                <w:spacing w:val="-2"/>
                <w:rtl/>
              </w:rPr>
              <w:br/>
            </w:r>
          </w:p>
        </w:tc>
      </w:tr>
    </w:tbl>
    <w:p w:rsidR="00B21C76" w:rsidRPr="00AC4494" w:rsidRDefault="00B21C76" w:rsidP="00B21C76">
      <w:pPr>
        <w:pStyle w:val="a8"/>
        <w:rPr>
          <w:spacing w:val="-2"/>
          <w:rtl/>
        </w:rPr>
      </w:pPr>
      <w:r w:rsidRPr="00AC4494">
        <w:rPr>
          <w:spacing w:val="-2"/>
          <w:rtl/>
        </w:rPr>
        <w:t>پس از اینها نیز سلسله امامت جریان داشت و تا قیامت ادامه خواهد داشت. هیچكدام از اینها معصوم نیستند. البته برخی عادل هستند و بعضی ظالم خواهند بود.</w:t>
      </w:r>
    </w:p>
    <w:p w:rsidR="00B21C76" w:rsidRPr="005D2516" w:rsidRDefault="00B21C76" w:rsidP="00AC4494">
      <w:pPr>
        <w:pStyle w:val="a8"/>
        <w:rPr>
          <w:rtl/>
        </w:rPr>
      </w:pPr>
      <w:r w:rsidRPr="005D2516">
        <w:rPr>
          <w:rtl/>
        </w:rPr>
        <w:t>نزد ش</w:t>
      </w:r>
      <w:r>
        <w:rPr>
          <w:rtl/>
        </w:rPr>
        <w:t>ی</w:t>
      </w:r>
      <w:r w:rsidRPr="005D2516">
        <w:rPr>
          <w:rtl/>
        </w:rPr>
        <w:t>عه تعداد امامان تا آمدن ق</w:t>
      </w:r>
      <w:r>
        <w:rPr>
          <w:rtl/>
        </w:rPr>
        <w:t>ی</w:t>
      </w:r>
      <w:r w:rsidRPr="005D2516">
        <w:rPr>
          <w:rtl/>
        </w:rPr>
        <w:t>امت دوازده نفر</w:t>
      </w:r>
      <w:r>
        <w:rPr>
          <w:rtl/>
        </w:rPr>
        <w:t xml:space="preserve"> می‌</w:t>
      </w:r>
      <w:r w:rsidRPr="005D2516">
        <w:rPr>
          <w:rtl/>
        </w:rPr>
        <w:t>باشد كه اسام</w:t>
      </w:r>
      <w:r>
        <w:rPr>
          <w:rtl/>
        </w:rPr>
        <w:t>ی</w:t>
      </w:r>
      <w:r w:rsidRPr="005D2516">
        <w:rPr>
          <w:rtl/>
        </w:rPr>
        <w:t xml:space="preserve"> آنها پس از رسول اكرم</w:t>
      </w:r>
      <w:r w:rsidR="00AC4494">
        <w:rPr>
          <w:rFonts w:hint="cs"/>
          <w:rtl/>
        </w:rPr>
        <w:t xml:space="preserve"> </w:t>
      </w:r>
      <w:r w:rsidRPr="005D2516">
        <w:rPr>
          <w:rtl/>
        </w:rPr>
        <w:t xml:space="preserve"> </w:t>
      </w:r>
      <w:r w:rsidR="00AC4494" w:rsidRPr="00B52B5B">
        <w:rPr>
          <w:rStyle w:val="CTraditionalArabicChar"/>
          <w:rtl/>
          <w:lang w:bidi="fa-IR"/>
        </w:rPr>
        <w:t>ص</w:t>
      </w:r>
      <w:r w:rsidRPr="005D2516">
        <w:rPr>
          <w:rtl/>
        </w:rPr>
        <w:t xml:space="preserve"> بد</w:t>
      </w:r>
      <w:r>
        <w:rPr>
          <w:rtl/>
        </w:rPr>
        <w:t>ی</w:t>
      </w:r>
      <w:r w:rsidRPr="005D2516">
        <w:rPr>
          <w:rtl/>
        </w:rPr>
        <w:t>ن قرار است:</w:t>
      </w:r>
    </w:p>
    <w:p w:rsidR="00B21C76" w:rsidRDefault="00B21C76" w:rsidP="00AC4494">
      <w:pPr>
        <w:pStyle w:val="a8"/>
        <w:numPr>
          <w:ilvl w:val="0"/>
          <w:numId w:val="23"/>
        </w:numPr>
        <w:ind w:left="680" w:hanging="340"/>
        <w:rPr>
          <w:b/>
          <w:bCs/>
          <w:rtl/>
        </w:rPr>
      </w:pPr>
      <w:r>
        <w:rPr>
          <w:rtl/>
        </w:rPr>
        <w:t>حضرت علی مرتضی</w:t>
      </w:r>
      <w:r w:rsidR="00AC4494">
        <w:rPr>
          <w:rFonts w:hint="cs"/>
          <w:rtl/>
        </w:rPr>
        <w:t xml:space="preserve"> </w:t>
      </w:r>
      <w:r w:rsidRPr="002054EC">
        <w:sym w:font="AGA Arabesque" w:char="0074"/>
      </w:r>
      <w:r>
        <w:rPr>
          <w:rFonts w:hint="cs"/>
          <w:b/>
          <w:bCs/>
          <w:rtl/>
        </w:rPr>
        <w:t>.</w:t>
      </w:r>
    </w:p>
    <w:p w:rsidR="00B21C76" w:rsidRDefault="00B21C76" w:rsidP="00AC4494">
      <w:pPr>
        <w:pStyle w:val="a8"/>
        <w:numPr>
          <w:ilvl w:val="0"/>
          <w:numId w:val="23"/>
        </w:numPr>
        <w:ind w:left="680" w:hanging="340"/>
      </w:pPr>
      <w:r>
        <w:rPr>
          <w:rtl/>
        </w:rPr>
        <w:t>حضرت حسن</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حس</w:t>
      </w:r>
      <w:r>
        <w:rPr>
          <w:rtl/>
        </w:rPr>
        <w:t>ی</w:t>
      </w:r>
      <w:r w:rsidRPr="002054EC">
        <w:rPr>
          <w:rtl/>
        </w:rPr>
        <w:t>ن</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عل</w:t>
      </w:r>
      <w:r>
        <w:rPr>
          <w:rtl/>
        </w:rPr>
        <w:t>ی</w:t>
      </w:r>
      <w:r w:rsidRPr="002054EC">
        <w:rPr>
          <w:rtl/>
        </w:rPr>
        <w:t xml:space="preserve"> ز</w:t>
      </w:r>
      <w:r>
        <w:rPr>
          <w:rtl/>
        </w:rPr>
        <w:t>ی</w:t>
      </w:r>
      <w:r w:rsidRPr="002054EC">
        <w:rPr>
          <w:rtl/>
        </w:rPr>
        <w:t>ن العابد</w:t>
      </w:r>
      <w:r>
        <w:rPr>
          <w:rtl/>
        </w:rPr>
        <w:t>ی</w:t>
      </w:r>
      <w:r w:rsidRPr="002054EC">
        <w:rPr>
          <w:rtl/>
        </w:rPr>
        <w:t>ن</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محمد باقر</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جعفر صادق</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موس</w:t>
      </w:r>
      <w:r>
        <w:rPr>
          <w:rtl/>
        </w:rPr>
        <w:t>ی</w:t>
      </w:r>
      <w:r w:rsidRPr="002054EC">
        <w:rPr>
          <w:rtl/>
        </w:rPr>
        <w:t xml:space="preserve"> كاظم</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عل</w:t>
      </w:r>
      <w:r>
        <w:rPr>
          <w:rtl/>
        </w:rPr>
        <w:t>ی</w:t>
      </w:r>
      <w:r w:rsidRPr="002054EC">
        <w:rPr>
          <w:rtl/>
        </w:rPr>
        <w:t xml:space="preserve"> رضا</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محمد تق</w:t>
      </w:r>
      <w:r>
        <w:rPr>
          <w:rtl/>
        </w:rPr>
        <w:t>ی</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عل</w:t>
      </w:r>
      <w:r>
        <w:rPr>
          <w:rtl/>
        </w:rPr>
        <w:t>ی</w:t>
      </w:r>
      <w:r w:rsidRPr="002054EC">
        <w:rPr>
          <w:rtl/>
        </w:rPr>
        <w:t xml:space="preserve"> نق</w:t>
      </w:r>
      <w:r>
        <w:rPr>
          <w:rtl/>
        </w:rPr>
        <w:t>ی</w:t>
      </w:r>
      <w:r w:rsidR="00AC4494">
        <w:rPr>
          <w:rFonts w:hint="cs"/>
          <w:rtl/>
        </w:rPr>
        <w:t xml:space="preserve"> </w:t>
      </w:r>
      <w:r w:rsidRPr="002054EC">
        <w:sym w:font="AGA Arabesque" w:char="0074"/>
      </w:r>
    </w:p>
    <w:p w:rsidR="00B21C76" w:rsidRDefault="00B21C76" w:rsidP="00AC4494">
      <w:pPr>
        <w:pStyle w:val="a8"/>
        <w:numPr>
          <w:ilvl w:val="0"/>
          <w:numId w:val="23"/>
        </w:numPr>
        <w:ind w:left="680" w:hanging="340"/>
      </w:pPr>
      <w:r w:rsidRPr="002054EC">
        <w:rPr>
          <w:rtl/>
        </w:rPr>
        <w:t>حضرت حسن عسكر</w:t>
      </w:r>
      <w:r>
        <w:rPr>
          <w:rtl/>
        </w:rPr>
        <w:t>ی</w:t>
      </w:r>
      <w:r w:rsidR="00AC4494">
        <w:rPr>
          <w:rFonts w:hint="cs"/>
          <w:rtl/>
        </w:rPr>
        <w:t xml:space="preserve"> </w:t>
      </w:r>
      <w:r w:rsidRPr="002054EC">
        <w:sym w:font="AGA Arabesque" w:char="0074"/>
      </w:r>
    </w:p>
    <w:p w:rsidR="00B21C76" w:rsidRPr="002054EC" w:rsidRDefault="00B21C76" w:rsidP="00AC4494">
      <w:pPr>
        <w:pStyle w:val="a8"/>
        <w:numPr>
          <w:ilvl w:val="0"/>
          <w:numId w:val="23"/>
        </w:numPr>
        <w:ind w:left="680" w:hanging="340"/>
        <w:rPr>
          <w:rtl/>
        </w:rPr>
      </w:pPr>
      <w:r w:rsidRPr="002054EC">
        <w:rPr>
          <w:rtl/>
        </w:rPr>
        <w:t>حضرت محمد مهد</w:t>
      </w:r>
      <w:r>
        <w:rPr>
          <w:rtl/>
        </w:rPr>
        <w:t>ی</w:t>
      </w:r>
      <w:r w:rsidRPr="002054EC">
        <w:sym w:font="AGA Arabesque" w:char="0074"/>
      </w:r>
      <w:r w:rsidR="00AC4494">
        <w:t xml:space="preserve"> </w:t>
      </w:r>
      <w:r w:rsidRPr="002054EC">
        <w:rPr>
          <w:rStyle w:val="FootnoteReference"/>
          <w:rtl/>
        </w:rPr>
        <w:footnoteReference w:id="27"/>
      </w:r>
      <w:r>
        <w:rPr>
          <w:rFonts w:hint="cs"/>
          <w:rtl/>
        </w:rPr>
        <w:t>.</w:t>
      </w:r>
    </w:p>
    <w:p w:rsidR="00B21C76" w:rsidRPr="005D2516" w:rsidRDefault="00B21C76" w:rsidP="00B21C76">
      <w:pPr>
        <w:pStyle w:val="a8"/>
        <w:rPr>
          <w:rtl/>
        </w:rPr>
      </w:pPr>
      <w:r w:rsidRPr="005D2516">
        <w:rPr>
          <w:rtl/>
        </w:rPr>
        <w:t>و از د</w:t>
      </w:r>
      <w:r>
        <w:rPr>
          <w:rtl/>
        </w:rPr>
        <w:t>ی</w:t>
      </w:r>
      <w:r w:rsidRPr="005D2516">
        <w:rPr>
          <w:rtl/>
        </w:rPr>
        <w:t>دگاه ش</w:t>
      </w:r>
      <w:r>
        <w:rPr>
          <w:rtl/>
        </w:rPr>
        <w:t>ی</w:t>
      </w:r>
      <w:r w:rsidRPr="005D2516">
        <w:rPr>
          <w:rtl/>
        </w:rPr>
        <w:t>عه امام دوازدهم به خاطر ظلم ظالمان و ستم ستمگران به امر خداوند</w:t>
      </w:r>
      <w:r>
        <w:rPr>
          <w:rtl/>
        </w:rPr>
        <w:t>ی</w:t>
      </w:r>
      <w:r w:rsidRPr="005D2516">
        <w:rPr>
          <w:rtl/>
        </w:rPr>
        <w:t xml:space="preserve"> در غ</w:t>
      </w:r>
      <w:r>
        <w:rPr>
          <w:rtl/>
        </w:rPr>
        <w:t>ی</w:t>
      </w:r>
      <w:r w:rsidRPr="005D2516">
        <w:rPr>
          <w:rtl/>
        </w:rPr>
        <w:t>بت بسر</w:t>
      </w:r>
      <w:r>
        <w:rPr>
          <w:rtl/>
        </w:rPr>
        <w:t xml:space="preserve"> می‌</w:t>
      </w:r>
      <w:r w:rsidRPr="005D2516">
        <w:rPr>
          <w:rtl/>
        </w:rPr>
        <w:t>برد، و در ق</w:t>
      </w:r>
      <w:r>
        <w:rPr>
          <w:rtl/>
        </w:rPr>
        <w:t>ی</w:t>
      </w:r>
      <w:r w:rsidRPr="005D2516">
        <w:rPr>
          <w:rtl/>
        </w:rPr>
        <w:t>د ح</w:t>
      </w:r>
      <w:r>
        <w:rPr>
          <w:rtl/>
        </w:rPr>
        <w:t>ی</w:t>
      </w:r>
      <w:r w:rsidRPr="005D2516">
        <w:rPr>
          <w:rtl/>
        </w:rPr>
        <w:t>ات است،  و هر وقت خدا مصلحت بداند ظهور خواهد كرد.</w:t>
      </w:r>
      <w:r w:rsidRPr="005D2516">
        <w:rPr>
          <w:rStyle w:val="FootnoteReference"/>
          <w:rtl/>
        </w:rPr>
        <w:footnoteReference w:id="28"/>
      </w:r>
      <w:r>
        <w:rPr>
          <w:rtl/>
        </w:rPr>
        <w:t xml:space="preserve"> اما یازده امام دیگر، رحلت كرده</w:t>
      </w:r>
      <w:r>
        <w:rPr>
          <w:rFonts w:hint="cs"/>
          <w:rtl/>
        </w:rPr>
        <w:t>‌</w:t>
      </w:r>
      <w:r w:rsidRPr="005D2516">
        <w:rPr>
          <w:rtl/>
        </w:rPr>
        <w:t>اند.</w:t>
      </w:r>
    </w:p>
    <w:p w:rsidR="00B21C76" w:rsidRPr="005D2516" w:rsidRDefault="00B21C76" w:rsidP="00B21C76">
      <w:pPr>
        <w:ind w:firstLine="284"/>
        <w:jc w:val="both"/>
        <w:rPr>
          <w:rStyle w:val="Char4"/>
          <w:rtl/>
          <w:lang w:bidi="fa-IR"/>
        </w:rPr>
      </w:pPr>
      <w:r w:rsidRPr="005D2516">
        <w:rPr>
          <w:rStyle w:val="Char4"/>
          <w:rtl/>
          <w:lang w:bidi="fa-IR"/>
        </w:rPr>
        <w:t>8</w:t>
      </w:r>
      <w:r>
        <w:rPr>
          <w:rStyle w:val="Char4"/>
          <w:rFonts w:hint="cs"/>
          <w:rtl/>
          <w:lang w:bidi="fa-IR"/>
        </w:rPr>
        <w:t>-</w:t>
      </w:r>
      <w:r w:rsidRPr="005D2516">
        <w:rPr>
          <w:rStyle w:val="Char4"/>
          <w:rtl/>
          <w:lang w:bidi="fa-IR"/>
        </w:rPr>
        <w:t xml:space="preserve"> اهل سنت اگر چه از دل و جان معترف به</w:t>
      </w:r>
      <w:r>
        <w:rPr>
          <w:rStyle w:val="Char4"/>
          <w:rtl/>
          <w:lang w:bidi="fa-IR"/>
        </w:rPr>
        <w:t xml:space="preserve"> اهلیت، صلاحیت و فضایل حضرت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هستند ول</w:t>
      </w:r>
      <w:r>
        <w:rPr>
          <w:rStyle w:val="Char4"/>
          <w:rtl/>
          <w:lang w:bidi="fa-IR"/>
        </w:rPr>
        <w:t>ی</w:t>
      </w:r>
      <w:r w:rsidRPr="005D2516">
        <w:rPr>
          <w:rStyle w:val="Char4"/>
          <w:rtl/>
          <w:lang w:bidi="fa-IR"/>
        </w:rPr>
        <w:t xml:space="preserve"> ا</w:t>
      </w:r>
      <w:r>
        <w:rPr>
          <w:rStyle w:val="Char4"/>
          <w:rtl/>
          <w:lang w:bidi="fa-IR"/>
        </w:rPr>
        <w:t>ی</w:t>
      </w:r>
      <w:r w:rsidRPr="005D2516">
        <w:rPr>
          <w:rStyle w:val="Char4"/>
          <w:rtl/>
          <w:lang w:bidi="fa-IR"/>
        </w:rPr>
        <w:t>شان را به عنوان خل</w:t>
      </w:r>
      <w:r>
        <w:rPr>
          <w:rStyle w:val="Char4"/>
          <w:rtl/>
          <w:lang w:bidi="fa-IR"/>
        </w:rPr>
        <w:t>ی</w:t>
      </w:r>
      <w:r w:rsidRPr="005D2516">
        <w:rPr>
          <w:rStyle w:val="Char4"/>
          <w:rtl/>
          <w:lang w:bidi="fa-IR"/>
        </w:rPr>
        <w:t>فه بلافصل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قبول ندارند</w:t>
      </w:r>
      <w:r>
        <w:rPr>
          <w:rStyle w:val="Char4"/>
          <w:rFonts w:hint="cs"/>
          <w:rtl/>
          <w:lang w:bidi="fa-IR"/>
        </w:rPr>
        <w:t>،</w:t>
      </w:r>
      <w:r w:rsidRPr="005D2516">
        <w:rPr>
          <w:rStyle w:val="Char4"/>
          <w:rtl/>
          <w:lang w:bidi="fa-IR"/>
        </w:rPr>
        <w:t xml:space="preserve"> بلكه امامت ا</w:t>
      </w:r>
      <w:r>
        <w:rPr>
          <w:rStyle w:val="Char4"/>
          <w:rtl/>
          <w:lang w:bidi="fa-IR"/>
        </w:rPr>
        <w:t>ی</w:t>
      </w:r>
      <w:r w:rsidRPr="005D2516">
        <w:rPr>
          <w:rStyle w:val="Char4"/>
          <w:rtl/>
          <w:lang w:bidi="fa-IR"/>
        </w:rPr>
        <w:t>شان را طبق ترت</w:t>
      </w:r>
      <w:r>
        <w:rPr>
          <w:rStyle w:val="Char4"/>
          <w:rtl/>
          <w:lang w:bidi="fa-IR"/>
        </w:rPr>
        <w:t>ی</w:t>
      </w:r>
      <w:r w:rsidRPr="005D2516">
        <w:rPr>
          <w:rStyle w:val="Char4"/>
          <w:rtl/>
          <w:lang w:bidi="fa-IR"/>
        </w:rPr>
        <w:t>ب خلافت</w:t>
      </w:r>
      <w:r>
        <w:rPr>
          <w:rStyle w:val="Char4"/>
          <w:rtl/>
          <w:lang w:bidi="fa-IR"/>
        </w:rPr>
        <w:t xml:space="preserve"> می‌</w:t>
      </w:r>
      <w:r w:rsidRPr="005D2516">
        <w:rPr>
          <w:rStyle w:val="Char4"/>
          <w:rtl/>
          <w:lang w:bidi="fa-IR"/>
        </w:rPr>
        <w:t>دانند. و ا</w:t>
      </w:r>
      <w:r>
        <w:rPr>
          <w:rStyle w:val="Char4"/>
          <w:rtl/>
          <w:lang w:bidi="fa-IR"/>
        </w:rPr>
        <w:t>ی</w:t>
      </w:r>
      <w:r w:rsidRPr="005D2516">
        <w:rPr>
          <w:rStyle w:val="Char4"/>
          <w:rtl/>
          <w:lang w:bidi="fa-IR"/>
        </w:rPr>
        <w:t>شان را رابع خلفاء الراشد</w:t>
      </w:r>
      <w:r>
        <w:rPr>
          <w:rStyle w:val="Char4"/>
          <w:rtl/>
          <w:lang w:bidi="fa-IR"/>
        </w:rPr>
        <w:t>ی</w:t>
      </w:r>
      <w:r w:rsidRPr="005D2516">
        <w:rPr>
          <w:rStyle w:val="Char4"/>
          <w:rtl/>
          <w:lang w:bidi="fa-IR"/>
        </w:rPr>
        <w:t>ن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چهارم</w:t>
      </w:r>
      <w:r>
        <w:rPr>
          <w:rStyle w:val="Char4"/>
          <w:rtl/>
          <w:lang w:bidi="fa-IR"/>
        </w:rPr>
        <w:t>ی</w:t>
      </w:r>
      <w:r w:rsidRPr="005D2516">
        <w:rPr>
          <w:rStyle w:val="Char4"/>
          <w:rtl/>
          <w:lang w:bidi="fa-IR"/>
        </w:rPr>
        <w:t>ن خل</w:t>
      </w:r>
      <w:r>
        <w:rPr>
          <w:rStyle w:val="Char4"/>
          <w:rtl/>
          <w:lang w:bidi="fa-IR"/>
        </w:rPr>
        <w:t>ی</w:t>
      </w:r>
      <w:r w:rsidRPr="005D2516">
        <w:rPr>
          <w:rStyle w:val="Char4"/>
          <w:rtl/>
          <w:lang w:bidi="fa-IR"/>
        </w:rPr>
        <w:t>فه از خلفا</w:t>
      </w:r>
      <w:r>
        <w:rPr>
          <w:rStyle w:val="Char4"/>
          <w:rtl/>
          <w:lang w:bidi="fa-IR"/>
        </w:rPr>
        <w:t>ی</w:t>
      </w:r>
      <w:r w:rsidRPr="005D2516">
        <w:rPr>
          <w:rStyle w:val="Char4"/>
          <w:rtl/>
          <w:lang w:bidi="fa-IR"/>
        </w:rPr>
        <w:t xml:space="preserve"> راشد</w:t>
      </w:r>
      <w:r>
        <w:rPr>
          <w:rStyle w:val="Char4"/>
          <w:rtl/>
          <w:lang w:bidi="fa-IR"/>
        </w:rPr>
        <w:t>ی</w:t>
      </w:r>
      <w:r w:rsidRPr="005D2516">
        <w:rPr>
          <w:rStyle w:val="Char4"/>
          <w:rtl/>
          <w:lang w:bidi="fa-IR"/>
        </w:rPr>
        <w:t>ن) قرار م</w:t>
      </w:r>
      <w:r>
        <w:rPr>
          <w:rStyle w:val="Char4"/>
          <w:rtl/>
          <w:lang w:bidi="fa-IR"/>
        </w:rPr>
        <w:t>ی</w:t>
      </w:r>
      <w:r w:rsidRPr="005D2516">
        <w:rPr>
          <w:rStyle w:val="Char4"/>
          <w:rtl/>
          <w:lang w:bidi="fa-IR"/>
        </w:rPr>
        <w:t>‌دهند. اما ش</w:t>
      </w:r>
      <w:r>
        <w:rPr>
          <w:rStyle w:val="Char4"/>
          <w:rtl/>
          <w:lang w:bidi="fa-IR"/>
        </w:rPr>
        <w:t>ی</w:t>
      </w:r>
      <w:r w:rsidRPr="005D2516">
        <w:rPr>
          <w:rStyle w:val="Char4"/>
          <w:rtl/>
          <w:lang w:bidi="fa-IR"/>
        </w:rPr>
        <w:t>ع</w:t>
      </w:r>
      <w:r>
        <w:rPr>
          <w:rStyle w:val="Char4"/>
          <w:rtl/>
          <w:lang w:bidi="fa-IR"/>
        </w:rPr>
        <w:t>ه قائل به امامت بلافصل حضرت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است.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آنان </w:t>
      </w:r>
      <w:r>
        <w:rPr>
          <w:rStyle w:val="Char4"/>
          <w:rtl/>
          <w:lang w:bidi="fa-IR"/>
        </w:rPr>
        <w:t>بر این اعتقاد هستند كه حضرت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پس از وفات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خل</w:t>
      </w:r>
      <w:r>
        <w:rPr>
          <w:rStyle w:val="Char4"/>
          <w:rtl/>
          <w:lang w:bidi="fa-IR"/>
        </w:rPr>
        <w:t>ی</w:t>
      </w:r>
      <w:r w:rsidRPr="005D2516">
        <w:rPr>
          <w:rStyle w:val="Char4"/>
          <w:rtl/>
          <w:lang w:bidi="fa-IR"/>
        </w:rPr>
        <w:t>فه بلافصل</w:t>
      </w:r>
      <w:r>
        <w:rPr>
          <w:rStyle w:val="Char4"/>
          <w:rtl/>
          <w:lang w:bidi="fa-IR"/>
        </w:rPr>
        <w:t xml:space="preserve"> می‌</w:t>
      </w:r>
      <w:r w:rsidRPr="005D2516">
        <w:rPr>
          <w:rStyle w:val="Char4"/>
          <w:rtl/>
          <w:lang w:bidi="fa-IR"/>
        </w:rPr>
        <w:t>باشد.</w:t>
      </w:r>
    </w:p>
    <w:p w:rsidR="00B21C76" w:rsidRPr="005D2516" w:rsidRDefault="00B21C76" w:rsidP="00AC4494">
      <w:pPr>
        <w:pStyle w:val="a9"/>
        <w:rPr>
          <w:rtl/>
        </w:rPr>
      </w:pPr>
      <w:r w:rsidRPr="005D2516">
        <w:rPr>
          <w:rtl/>
        </w:rPr>
        <w:t>9</w:t>
      </w:r>
      <w:r w:rsidR="00AC4494">
        <w:rPr>
          <w:rFonts w:hint="cs"/>
          <w:rtl/>
        </w:rPr>
        <w:t>-</w:t>
      </w:r>
      <w:r w:rsidRPr="005D2516">
        <w:rPr>
          <w:rtl/>
        </w:rPr>
        <w:t xml:space="preserve"> از نظر اهل </w:t>
      </w:r>
      <w:r>
        <w:rPr>
          <w:rtl/>
        </w:rPr>
        <w:t>سنت، خلافت سیدنا علی</w:t>
      </w:r>
      <w:r w:rsidRPr="005D2516">
        <w:sym w:font="AGA Arabesque" w:char="0074"/>
      </w:r>
      <w:r w:rsidRPr="005D2516">
        <w:rPr>
          <w:rtl/>
        </w:rPr>
        <w:t xml:space="preserve"> در رتب</w:t>
      </w:r>
      <w:r>
        <w:rPr>
          <w:rtl/>
        </w:rPr>
        <w:t>ه</w:t>
      </w:r>
      <w:r w:rsidRPr="005D2516">
        <w:rPr>
          <w:rtl/>
        </w:rPr>
        <w:t xml:space="preserve"> خودش قرار گرفته است. لذا صحابه و تابع</w:t>
      </w:r>
      <w:r>
        <w:rPr>
          <w:rtl/>
        </w:rPr>
        <w:t>ی</w:t>
      </w:r>
      <w:r w:rsidRPr="005D2516">
        <w:rPr>
          <w:rtl/>
        </w:rPr>
        <w:t>ن</w:t>
      </w:r>
      <w:r>
        <w:rPr>
          <w:rtl/>
        </w:rPr>
        <w:t>ی</w:t>
      </w:r>
      <w:r w:rsidRPr="005D2516">
        <w:rPr>
          <w:rtl/>
        </w:rPr>
        <w:t xml:space="preserve"> كه (به </w:t>
      </w:r>
      <w:r>
        <w:rPr>
          <w:rtl/>
        </w:rPr>
        <w:t>اجماع امت) با سیدنا ابوبكر صدیق</w:t>
      </w:r>
      <w:r w:rsidRPr="005D2516">
        <w:sym w:font="AGA Arabesque" w:char="0074"/>
      </w:r>
      <w:r>
        <w:rPr>
          <w:rtl/>
        </w:rPr>
        <w:t>، و سیدنا عمر فاروق</w:t>
      </w:r>
      <w:r w:rsidRPr="005D2516">
        <w:sym w:font="AGA Arabesque" w:char="0074"/>
      </w:r>
      <w:r>
        <w:rPr>
          <w:rtl/>
        </w:rPr>
        <w:t xml:space="preserve"> و سیدنا عثمان غنی</w:t>
      </w:r>
      <w:r w:rsidRPr="005D2516">
        <w:sym w:font="AGA Arabesque" w:char="0074"/>
      </w:r>
      <w:r w:rsidRPr="005D2516">
        <w:rPr>
          <w:rtl/>
        </w:rPr>
        <w:t xml:space="preserve"> ب</w:t>
      </w:r>
      <w:r>
        <w:rPr>
          <w:rtl/>
        </w:rPr>
        <w:t>ی</w:t>
      </w:r>
      <w:r w:rsidRPr="005D2516">
        <w:rPr>
          <w:rtl/>
        </w:rPr>
        <w:t>عت كرده بودند را مقصّر وگناهكار</w:t>
      </w:r>
      <w:r>
        <w:rPr>
          <w:rtl/>
        </w:rPr>
        <w:t xml:space="preserve"> نمی‌</w:t>
      </w:r>
      <w:r w:rsidRPr="005D2516">
        <w:rPr>
          <w:rtl/>
        </w:rPr>
        <w:t>دانند. اما ش</w:t>
      </w:r>
      <w:r>
        <w:rPr>
          <w:rtl/>
        </w:rPr>
        <w:t>ی</w:t>
      </w:r>
      <w:r w:rsidRPr="005D2516">
        <w:rPr>
          <w:rtl/>
        </w:rPr>
        <w:t>عه، خلاف</w:t>
      </w:r>
      <w:r>
        <w:rPr>
          <w:rtl/>
        </w:rPr>
        <w:t>ت و امامت بلافصل را حق حضرت علی</w:t>
      </w:r>
      <w:r w:rsidRPr="005D2516">
        <w:sym w:font="AGA Arabesque" w:char="0074"/>
      </w:r>
      <w:r>
        <w:rPr>
          <w:rtl/>
        </w:rPr>
        <w:t xml:space="preserve"> می‌</w:t>
      </w:r>
      <w:r w:rsidRPr="005D2516">
        <w:rPr>
          <w:rtl/>
        </w:rPr>
        <w:t>دانند و</w:t>
      </w:r>
      <w:r>
        <w:rPr>
          <w:rFonts w:hint="cs"/>
          <w:rtl/>
        </w:rPr>
        <w:t xml:space="preserve"> </w:t>
      </w:r>
      <w:r w:rsidRPr="005D2516">
        <w:rPr>
          <w:rtl/>
        </w:rPr>
        <w:t>ب</w:t>
      </w:r>
      <w:r>
        <w:rPr>
          <w:rtl/>
        </w:rPr>
        <w:t>ی</w:t>
      </w:r>
      <w:r w:rsidRPr="005D2516">
        <w:rPr>
          <w:rtl/>
        </w:rPr>
        <w:t>شتر</w:t>
      </w:r>
      <w:r>
        <w:rPr>
          <w:rFonts w:hint="cs"/>
          <w:rtl/>
        </w:rPr>
        <w:t xml:space="preserve"> </w:t>
      </w:r>
      <w:r w:rsidRPr="005D2516">
        <w:rPr>
          <w:rtl/>
        </w:rPr>
        <w:t>صحابه</w:t>
      </w:r>
      <w:r>
        <w:sym w:font="AGA Arabesque" w:char="F079"/>
      </w:r>
      <w:r w:rsidRPr="005D2516">
        <w:rPr>
          <w:rtl/>
        </w:rPr>
        <w:t xml:space="preserve"> و تابع</w:t>
      </w:r>
      <w:r>
        <w:rPr>
          <w:rtl/>
        </w:rPr>
        <w:t>ی</w:t>
      </w:r>
      <w:r w:rsidRPr="005D2516">
        <w:rPr>
          <w:rtl/>
        </w:rPr>
        <w:t>ن ا</w:t>
      </w:r>
      <w:r>
        <w:rPr>
          <w:rtl/>
        </w:rPr>
        <w:t>ی</w:t>
      </w:r>
      <w:r w:rsidRPr="005D2516">
        <w:rPr>
          <w:rtl/>
        </w:rPr>
        <w:t>ن حق را به ا</w:t>
      </w:r>
      <w:r>
        <w:rPr>
          <w:rtl/>
        </w:rPr>
        <w:t>ی</w:t>
      </w:r>
      <w:r w:rsidRPr="005D2516">
        <w:rPr>
          <w:rtl/>
        </w:rPr>
        <w:t>شان واگذار نكردند. بنابر</w:t>
      </w:r>
      <w:r>
        <w:rPr>
          <w:rtl/>
        </w:rPr>
        <w:t>این، آنان یا كافر هستند یا فاسق</w:t>
      </w:r>
      <w:r w:rsidRPr="00382312">
        <w:rPr>
          <w:b w:val="0"/>
          <w:bCs w:val="0"/>
          <w:vertAlign w:val="superscript"/>
          <w:rtl/>
        </w:rPr>
        <w:t>(</w:t>
      </w:r>
      <w:r w:rsidRPr="00382312">
        <w:rPr>
          <w:b w:val="0"/>
          <w:bCs w:val="0"/>
          <w:sz w:val="22"/>
          <w:vertAlign w:val="superscript"/>
          <w:rtl/>
        </w:rPr>
        <w:footnoteReference w:id="29"/>
      </w:r>
      <w:r w:rsidRPr="00382312">
        <w:rPr>
          <w:b w:val="0"/>
          <w:bCs w:val="0"/>
          <w:vertAlign w:val="superscript"/>
          <w:rtl/>
        </w:rPr>
        <w:t>)</w:t>
      </w:r>
      <w:r>
        <w:rPr>
          <w:rFonts w:hint="cs"/>
          <w:rtl/>
        </w:rPr>
        <w:t>.</w:t>
      </w:r>
      <w:r w:rsidRPr="005D2516">
        <w:rPr>
          <w:sz w:val="26"/>
          <w:rtl/>
        </w:rPr>
        <w:t xml:space="preserve"> </w:t>
      </w:r>
      <w:r w:rsidRPr="005D2516">
        <w:rPr>
          <w:sz w:val="32"/>
          <w:rtl/>
        </w:rPr>
        <w:t>(</w:t>
      </w:r>
      <w:r w:rsidRPr="00382312">
        <w:rPr>
          <w:rStyle w:val="Char1"/>
          <w:rFonts w:eastAsia="B Badr"/>
          <w:b w:val="0"/>
          <w:bCs w:val="0"/>
          <w:rtl/>
        </w:rPr>
        <w:t>نعوذ بالله من ذلك</w:t>
      </w:r>
      <w:r w:rsidRPr="005D2516">
        <w:rPr>
          <w:sz w:val="32"/>
          <w:rtl/>
        </w:rPr>
        <w:t>)</w:t>
      </w:r>
      <w:r w:rsidRPr="005D2516">
        <w:rPr>
          <w:rtl/>
        </w:rPr>
        <w:t xml:space="preserve"> </w:t>
      </w:r>
    </w:p>
    <w:p w:rsidR="00B21C76" w:rsidRPr="002054EC" w:rsidRDefault="00B21C76" w:rsidP="00AC4494">
      <w:pPr>
        <w:pStyle w:val="a8"/>
        <w:rPr>
          <w:rtl/>
        </w:rPr>
      </w:pPr>
      <w:r w:rsidRPr="002054EC">
        <w:rPr>
          <w:rtl/>
        </w:rPr>
        <w:t>10</w:t>
      </w:r>
      <w:r w:rsidR="00AC4494">
        <w:rPr>
          <w:rFonts w:hint="cs"/>
          <w:rtl/>
        </w:rPr>
        <w:t>-</w:t>
      </w:r>
      <w:r>
        <w:rPr>
          <w:rFonts w:hint="cs"/>
          <w:rtl/>
        </w:rPr>
        <w:t xml:space="preserve"> </w:t>
      </w:r>
      <w:r>
        <w:rPr>
          <w:rtl/>
        </w:rPr>
        <w:t>نزد اهل سنت، بیعت حضرت علی</w:t>
      </w:r>
      <w:r w:rsidR="00AC4494">
        <w:rPr>
          <w:rFonts w:hint="cs"/>
          <w:rtl/>
        </w:rPr>
        <w:t xml:space="preserve"> </w:t>
      </w:r>
      <w:r w:rsidRPr="002054EC">
        <w:sym w:font="AGA Arabesque" w:char="0074"/>
      </w:r>
      <w:r w:rsidRPr="002054EC">
        <w:rPr>
          <w:rtl/>
        </w:rPr>
        <w:t xml:space="preserve"> با خلفا</w:t>
      </w:r>
      <w:r>
        <w:rPr>
          <w:rtl/>
        </w:rPr>
        <w:t>ی</w:t>
      </w:r>
      <w:r w:rsidRPr="002054EC">
        <w:rPr>
          <w:rtl/>
        </w:rPr>
        <w:t xml:space="preserve"> ثلاثه پ</w:t>
      </w:r>
      <w:r>
        <w:rPr>
          <w:rtl/>
        </w:rPr>
        <w:t>ی</w:t>
      </w:r>
      <w:r w:rsidRPr="002054EC">
        <w:rPr>
          <w:rtl/>
        </w:rPr>
        <w:t xml:space="preserve">ش </w:t>
      </w:r>
      <w:r>
        <w:rPr>
          <w:rtl/>
        </w:rPr>
        <w:t>از خلافت خویش،  و بیعت حضرت حسن</w:t>
      </w:r>
      <w:r w:rsidR="00AC4494">
        <w:rPr>
          <w:rFonts w:hint="cs"/>
          <w:rtl/>
        </w:rPr>
        <w:t xml:space="preserve"> </w:t>
      </w:r>
      <w:r w:rsidRPr="002054EC">
        <w:sym w:font="AGA Arabesque" w:char="0074"/>
      </w:r>
      <w:r w:rsidRPr="002054EC">
        <w:rPr>
          <w:rtl/>
        </w:rPr>
        <w:t xml:space="preserve"> علاو</w:t>
      </w:r>
      <w:r>
        <w:rPr>
          <w:rtl/>
        </w:rPr>
        <w:t>ه بر خلفای ثلاثه با حضرت معاویه</w:t>
      </w:r>
      <w:r w:rsidR="00AC4494">
        <w:rPr>
          <w:rFonts w:hint="cs"/>
          <w:rtl/>
        </w:rPr>
        <w:t xml:space="preserve"> </w:t>
      </w:r>
      <w:r w:rsidRPr="002054EC">
        <w:sym w:font="AGA Arabesque" w:char="0074"/>
      </w:r>
      <w:r w:rsidRPr="002054EC">
        <w:rPr>
          <w:rtl/>
        </w:rPr>
        <w:t>، و ب</w:t>
      </w:r>
      <w:r>
        <w:rPr>
          <w:rtl/>
        </w:rPr>
        <w:t>ی</w:t>
      </w:r>
      <w:r w:rsidRPr="002054EC">
        <w:rPr>
          <w:rtl/>
        </w:rPr>
        <w:t>عت نه امام د</w:t>
      </w:r>
      <w:r>
        <w:rPr>
          <w:rtl/>
        </w:rPr>
        <w:t>ی</w:t>
      </w:r>
      <w:r w:rsidRPr="002054EC">
        <w:rPr>
          <w:rtl/>
        </w:rPr>
        <w:t>گر با خلفا</w:t>
      </w:r>
      <w:r>
        <w:rPr>
          <w:rtl/>
        </w:rPr>
        <w:t>ی</w:t>
      </w:r>
      <w:r w:rsidRPr="002054EC">
        <w:rPr>
          <w:rtl/>
        </w:rPr>
        <w:t xml:space="preserve"> زمان خود، بدور از مداهنت، نفاق، بزدل</w:t>
      </w:r>
      <w:r>
        <w:rPr>
          <w:rtl/>
        </w:rPr>
        <w:t>ی</w:t>
      </w:r>
      <w:r w:rsidRPr="002054EC">
        <w:rPr>
          <w:rtl/>
        </w:rPr>
        <w:t>، كذب و تق</w:t>
      </w:r>
      <w:r>
        <w:rPr>
          <w:rtl/>
        </w:rPr>
        <w:t>ی</w:t>
      </w:r>
      <w:r w:rsidRPr="002054EC">
        <w:rPr>
          <w:rtl/>
        </w:rPr>
        <w:t>ه بود. اهل سنت عق</w:t>
      </w:r>
      <w:r>
        <w:rPr>
          <w:rtl/>
        </w:rPr>
        <w:t>ی</w:t>
      </w:r>
      <w:r w:rsidRPr="002054EC">
        <w:rPr>
          <w:rtl/>
        </w:rPr>
        <w:t>ده دارند كه ب</w:t>
      </w:r>
      <w:r>
        <w:rPr>
          <w:rtl/>
        </w:rPr>
        <w:t>ی</w:t>
      </w:r>
      <w:r w:rsidRPr="002054EC">
        <w:rPr>
          <w:rtl/>
        </w:rPr>
        <w:t>عت ا</w:t>
      </w:r>
      <w:r>
        <w:rPr>
          <w:rtl/>
        </w:rPr>
        <w:t>ی</w:t>
      </w:r>
      <w:r w:rsidRPr="002054EC">
        <w:rPr>
          <w:rtl/>
        </w:rPr>
        <w:t>ن حضرات كه با آگاه</w:t>
      </w:r>
      <w:r>
        <w:rPr>
          <w:rtl/>
        </w:rPr>
        <w:t>ی</w:t>
      </w:r>
      <w:r w:rsidRPr="002054EC">
        <w:rPr>
          <w:rtl/>
        </w:rPr>
        <w:t xml:space="preserve"> تمام صورت گرفته بود، كاملاً مطابق با احكام شر</w:t>
      </w:r>
      <w:r>
        <w:rPr>
          <w:rtl/>
        </w:rPr>
        <w:t>ی</w:t>
      </w:r>
      <w:r w:rsidRPr="002054EC">
        <w:rPr>
          <w:rtl/>
        </w:rPr>
        <w:t>عت و موافق</w:t>
      </w:r>
      <w:r>
        <w:rPr>
          <w:rtl/>
        </w:rPr>
        <w:t xml:space="preserve"> با مصلحت امت بود. قطعاً بر هیچ</w:t>
      </w:r>
      <w:r>
        <w:rPr>
          <w:rFonts w:hint="cs"/>
          <w:rtl/>
        </w:rPr>
        <w:t>‌</w:t>
      </w:r>
      <w:r>
        <w:rPr>
          <w:rtl/>
        </w:rPr>
        <w:t xml:space="preserve">یک </w:t>
      </w:r>
      <w:r w:rsidRPr="002054EC">
        <w:rPr>
          <w:rtl/>
        </w:rPr>
        <w:t>از آن بزرگان، ه</w:t>
      </w:r>
      <w:r>
        <w:rPr>
          <w:rtl/>
        </w:rPr>
        <w:t>ی</w:t>
      </w:r>
      <w:r w:rsidRPr="002054EC">
        <w:rPr>
          <w:rtl/>
        </w:rPr>
        <w:t>چ اتهام</w:t>
      </w:r>
      <w:r>
        <w:rPr>
          <w:rtl/>
        </w:rPr>
        <w:t>ی</w:t>
      </w:r>
      <w:r w:rsidRPr="002054EC">
        <w:rPr>
          <w:rtl/>
        </w:rPr>
        <w:t xml:space="preserve"> وارد</w:t>
      </w:r>
      <w:r>
        <w:rPr>
          <w:rtl/>
        </w:rPr>
        <w:t xml:space="preserve"> نمی‌</w:t>
      </w:r>
      <w:r w:rsidRPr="002054EC">
        <w:rPr>
          <w:rtl/>
        </w:rPr>
        <w:t>آ</w:t>
      </w:r>
      <w:r>
        <w:rPr>
          <w:rtl/>
        </w:rPr>
        <w:t>ی</w:t>
      </w:r>
      <w:r w:rsidRPr="002054EC">
        <w:rPr>
          <w:rtl/>
        </w:rPr>
        <w:t>د. اما نزد ش</w:t>
      </w:r>
      <w:r>
        <w:rPr>
          <w:rtl/>
        </w:rPr>
        <w:t>ی</w:t>
      </w:r>
      <w:r w:rsidRPr="002054EC">
        <w:rPr>
          <w:rtl/>
        </w:rPr>
        <w:t>عه ب</w:t>
      </w:r>
      <w:r>
        <w:rPr>
          <w:rtl/>
        </w:rPr>
        <w:t>ی</w:t>
      </w:r>
      <w:r w:rsidRPr="002054EC">
        <w:rPr>
          <w:rtl/>
        </w:rPr>
        <w:t xml:space="preserve">عت </w:t>
      </w:r>
      <w:r>
        <w:rPr>
          <w:rtl/>
        </w:rPr>
        <w:t>ی</w:t>
      </w:r>
      <w:r w:rsidRPr="002054EC">
        <w:rPr>
          <w:rtl/>
        </w:rPr>
        <w:t>ازده امام با خلفا</w:t>
      </w:r>
      <w:r>
        <w:rPr>
          <w:rtl/>
        </w:rPr>
        <w:t>ی</w:t>
      </w:r>
      <w:r w:rsidRPr="002054EC">
        <w:rPr>
          <w:rtl/>
        </w:rPr>
        <w:t xml:space="preserve"> زمان خو</w:t>
      </w:r>
      <w:r>
        <w:rPr>
          <w:rtl/>
        </w:rPr>
        <w:t>ی</w:t>
      </w:r>
      <w:r w:rsidRPr="002054EC">
        <w:rPr>
          <w:rtl/>
        </w:rPr>
        <w:t>ش از صم</w:t>
      </w:r>
      <w:r>
        <w:rPr>
          <w:rtl/>
        </w:rPr>
        <w:t>ی</w:t>
      </w:r>
      <w:r w:rsidRPr="002054EC">
        <w:rPr>
          <w:rtl/>
        </w:rPr>
        <w:t>م قلب نبوده، بلكه آنان تق</w:t>
      </w:r>
      <w:r>
        <w:rPr>
          <w:rtl/>
        </w:rPr>
        <w:t>ی</w:t>
      </w:r>
      <w:r w:rsidRPr="002054EC">
        <w:rPr>
          <w:rtl/>
        </w:rPr>
        <w:t>ه (حفاظت در پ</w:t>
      </w:r>
      <w:r>
        <w:rPr>
          <w:rtl/>
        </w:rPr>
        <w:t>ی</w:t>
      </w:r>
      <w:r w:rsidRPr="002054EC">
        <w:rPr>
          <w:rtl/>
        </w:rPr>
        <w:t>ش)كار گرفته بودند. بنابر هم</w:t>
      </w:r>
      <w:r>
        <w:rPr>
          <w:rtl/>
        </w:rPr>
        <w:t>ی</w:t>
      </w:r>
      <w:r w:rsidRPr="002054EC">
        <w:rPr>
          <w:rtl/>
        </w:rPr>
        <w:t>ن، ش</w:t>
      </w:r>
      <w:r>
        <w:rPr>
          <w:rtl/>
        </w:rPr>
        <w:t>ی</w:t>
      </w:r>
      <w:r w:rsidRPr="002054EC">
        <w:rPr>
          <w:rtl/>
        </w:rPr>
        <w:t>عه «تق</w:t>
      </w:r>
      <w:r>
        <w:rPr>
          <w:rtl/>
        </w:rPr>
        <w:t>ی</w:t>
      </w:r>
      <w:r w:rsidRPr="002054EC">
        <w:rPr>
          <w:rtl/>
        </w:rPr>
        <w:t>ه» را به عنوان مهم</w:t>
      </w:r>
      <w:r>
        <w:rPr>
          <w:rFonts w:hint="cs"/>
          <w:rtl/>
        </w:rPr>
        <w:t>‌</w:t>
      </w:r>
      <w:r w:rsidRPr="002054EC">
        <w:rPr>
          <w:rtl/>
        </w:rPr>
        <w:t>تر</w:t>
      </w:r>
      <w:r>
        <w:rPr>
          <w:rtl/>
        </w:rPr>
        <w:t>ی</w:t>
      </w:r>
      <w:r w:rsidRPr="002054EC">
        <w:rPr>
          <w:rtl/>
        </w:rPr>
        <w:t>ن جزو د</w:t>
      </w:r>
      <w:r>
        <w:rPr>
          <w:rtl/>
        </w:rPr>
        <w:t>ی</w:t>
      </w:r>
      <w:r w:rsidRPr="002054EC">
        <w:rPr>
          <w:rtl/>
        </w:rPr>
        <w:t>ن خود</w:t>
      </w:r>
      <w:r>
        <w:rPr>
          <w:rtl/>
        </w:rPr>
        <w:t xml:space="preserve"> می‌</w:t>
      </w:r>
      <w:r w:rsidRPr="002054EC">
        <w:rPr>
          <w:rtl/>
        </w:rPr>
        <w:t>شناسد. چرا كه بدون اثبات تق</w:t>
      </w:r>
      <w:r>
        <w:rPr>
          <w:rtl/>
        </w:rPr>
        <w:t>ی</w:t>
      </w:r>
      <w:r w:rsidRPr="002054EC">
        <w:rPr>
          <w:rtl/>
        </w:rPr>
        <w:t>ه، تهمت زدائ</w:t>
      </w:r>
      <w:r>
        <w:rPr>
          <w:rtl/>
        </w:rPr>
        <w:t>ی</w:t>
      </w:r>
      <w:r w:rsidRPr="002054EC">
        <w:rPr>
          <w:rtl/>
        </w:rPr>
        <w:t xml:space="preserve"> از شأن آن بزرگان ممكن ن</w:t>
      </w:r>
      <w:r>
        <w:rPr>
          <w:rtl/>
        </w:rPr>
        <w:t>ی</w:t>
      </w:r>
      <w:r w:rsidRPr="002054EC">
        <w:rPr>
          <w:rtl/>
        </w:rPr>
        <w:t xml:space="preserve">ست. </w:t>
      </w:r>
    </w:p>
    <w:p w:rsidR="00B21C76" w:rsidRPr="002054EC" w:rsidRDefault="00B21C76" w:rsidP="00AC4494">
      <w:pPr>
        <w:pStyle w:val="a8"/>
        <w:rPr>
          <w:rtl/>
        </w:rPr>
      </w:pPr>
      <w:r w:rsidRPr="002054EC">
        <w:rPr>
          <w:rtl/>
        </w:rPr>
        <w:t>11</w:t>
      </w:r>
      <w:r w:rsidR="00AC4494">
        <w:rPr>
          <w:rFonts w:hint="cs"/>
          <w:rtl/>
        </w:rPr>
        <w:t>-</w:t>
      </w:r>
      <w:r>
        <w:rPr>
          <w:rFonts w:hint="cs"/>
          <w:rtl/>
        </w:rPr>
        <w:t xml:space="preserve"> </w:t>
      </w:r>
      <w:r w:rsidRPr="002054EC">
        <w:rPr>
          <w:rtl/>
        </w:rPr>
        <w:t>همانطور كه گفته شد از د</w:t>
      </w:r>
      <w:r>
        <w:rPr>
          <w:rtl/>
        </w:rPr>
        <w:t>ی</w:t>
      </w:r>
      <w:r w:rsidRPr="002054EC">
        <w:rPr>
          <w:rtl/>
        </w:rPr>
        <w:t>دگاه اهل سنت، تع</w:t>
      </w:r>
      <w:r>
        <w:rPr>
          <w:rtl/>
        </w:rPr>
        <w:t>یی</w:t>
      </w:r>
      <w:r w:rsidRPr="002054EC">
        <w:rPr>
          <w:rtl/>
        </w:rPr>
        <w:t>ن ائمه بر الله تعال</w:t>
      </w:r>
      <w:r>
        <w:rPr>
          <w:rtl/>
        </w:rPr>
        <w:t>ی</w:t>
      </w:r>
      <w:r w:rsidRPr="002054EC">
        <w:rPr>
          <w:rtl/>
        </w:rPr>
        <w:t xml:space="preserve"> واجب ن</w:t>
      </w:r>
      <w:r>
        <w:rPr>
          <w:rtl/>
        </w:rPr>
        <w:t>ی</w:t>
      </w:r>
      <w:r w:rsidRPr="002054EC">
        <w:rPr>
          <w:rtl/>
        </w:rPr>
        <w:t>ست و نه تعداد آنان را تا ظهور ق</w:t>
      </w:r>
      <w:r>
        <w:rPr>
          <w:rtl/>
        </w:rPr>
        <w:t>ی</w:t>
      </w:r>
      <w:r w:rsidRPr="002054EC">
        <w:rPr>
          <w:rtl/>
        </w:rPr>
        <w:t>امت مشخص كرده است. اما ش</w:t>
      </w:r>
      <w:r>
        <w:rPr>
          <w:rtl/>
        </w:rPr>
        <w:t>ی</w:t>
      </w:r>
      <w:r w:rsidRPr="002054EC">
        <w:rPr>
          <w:rtl/>
        </w:rPr>
        <w:t>عه بر ا</w:t>
      </w:r>
      <w:r>
        <w:rPr>
          <w:rtl/>
        </w:rPr>
        <w:t>ی</w:t>
      </w:r>
      <w:r w:rsidRPr="002054EC">
        <w:rPr>
          <w:rtl/>
        </w:rPr>
        <w:t>ن اعتقاد است كه الله تعال</w:t>
      </w:r>
      <w:r>
        <w:rPr>
          <w:rtl/>
        </w:rPr>
        <w:t>ی</w:t>
      </w:r>
      <w:r w:rsidRPr="002054EC">
        <w:rPr>
          <w:rtl/>
        </w:rPr>
        <w:t xml:space="preserve"> تا آمدن ق</w:t>
      </w:r>
      <w:r>
        <w:rPr>
          <w:rtl/>
        </w:rPr>
        <w:t>ی</w:t>
      </w:r>
      <w:r w:rsidRPr="002054EC">
        <w:rPr>
          <w:rtl/>
        </w:rPr>
        <w:t xml:space="preserve">امت، دوازده امام مقرر كرده است </w:t>
      </w:r>
      <w:r>
        <w:rPr>
          <w:rtl/>
        </w:rPr>
        <w:t>كه یازده امام به رحمت حق پیوسته</w:t>
      </w:r>
      <w:r>
        <w:rPr>
          <w:rFonts w:hint="cs"/>
          <w:rtl/>
        </w:rPr>
        <w:t>‌</w:t>
      </w:r>
      <w:r w:rsidRPr="002054EC">
        <w:rPr>
          <w:rtl/>
        </w:rPr>
        <w:t>اند و امام دوازدهم محمد مهد</w:t>
      </w:r>
      <w:r>
        <w:rPr>
          <w:rtl/>
        </w:rPr>
        <w:t>ی</w:t>
      </w:r>
      <w:r w:rsidRPr="002054EC">
        <w:rPr>
          <w:rtl/>
        </w:rPr>
        <w:t>، امام منتظر</w:t>
      </w:r>
      <w:r>
        <w:rPr>
          <w:rtl/>
        </w:rPr>
        <w:t xml:space="preserve"> می‌</w:t>
      </w:r>
      <w:r w:rsidRPr="002054EC">
        <w:rPr>
          <w:rtl/>
        </w:rPr>
        <w:t>باشد و معتقدند كه ا</w:t>
      </w:r>
      <w:r>
        <w:rPr>
          <w:rtl/>
        </w:rPr>
        <w:t>ی</w:t>
      </w:r>
      <w:r w:rsidRPr="002054EC">
        <w:rPr>
          <w:rtl/>
        </w:rPr>
        <w:t>شان پس از تولد، فعلاً غا</w:t>
      </w:r>
      <w:r>
        <w:rPr>
          <w:rtl/>
        </w:rPr>
        <w:t>ی</w:t>
      </w:r>
      <w:r w:rsidRPr="002054EC">
        <w:rPr>
          <w:rtl/>
        </w:rPr>
        <w:t>ب هستند - در وقت</w:t>
      </w:r>
      <w:r>
        <w:rPr>
          <w:rtl/>
        </w:rPr>
        <w:t>ی</w:t>
      </w:r>
      <w:r w:rsidRPr="002054EC">
        <w:rPr>
          <w:rtl/>
        </w:rPr>
        <w:t xml:space="preserve"> مع</w:t>
      </w:r>
      <w:r>
        <w:rPr>
          <w:rtl/>
        </w:rPr>
        <w:t>ی</w:t>
      </w:r>
      <w:r w:rsidRPr="002054EC">
        <w:rPr>
          <w:rtl/>
        </w:rPr>
        <w:t>ن ظهور خواهد كرد و جهان را پر از عدل و انصاف خواهد نمود. ش</w:t>
      </w:r>
      <w:r>
        <w:rPr>
          <w:rtl/>
        </w:rPr>
        <w:t>ی</w:t>
      </w:r>
      <w:r w:rsidRPr="002054EC">
        <w:rPr>
          <w:rtl/>
        </w:rPr>
        <w:t>عه بنابر هم</w:t>
      </w:r>
      <w:r>
        <w:rPr>
          <w:rtl/>
        </w:rPr>
        <w:t>ی</w:t>
      </w:r>
      <w:r w:rsidRPr="002054EC">
        <w:rPr>
          <w:rtl/>
        </w:rPr>
        <w:t>ن عق</w:t>
      </w:r>
      <w:r>
        <w:rPr>
          <w:rtl/>
        </w:rPr>
        <w:t>ی</w:t>
      </w:r>
      <w:r w:rsidRPr="002054EC">
        <w:rPr>
          <w:rtl/>
        </w:rPr>
        <w:t>د</w:t>
      </w:r>
      <w:r>
        <w:rPr>
          <w:rFonts w:hint="cs"/>
          <w:rtl/>
        </w:rPr>
        <w:t>ه</w:t>
      </w:r>
      <w:r w:rsidRPr="002054EC">
        <w:rPr>
          <w:rtl/>
        </w:rPr>
        <w:t xml:space="preserve"> خود كه ائمه دوازده نفر هستند مجبور گشت كه به زنده بودن امام دوازدهم قائل شود. (در سال 256 </w:t>
      </w:r>
      <w:r w:rsidRPr="00382312">
        <w:rPr>
          <w:rFonts w:hint="cs"/>
          <w:rtl/>
        </w:rPr>
        <w:t>ﻫ</w:t>
      </w:r>
      <w:r w:rsidRPr="002054EC">
        <w:rPr>
          <w:rtl/>
        </w:rPr>
        <w:t xml:space="preserve"> تولد؛ و در سال 260 </w:t>
      </w:r>
      <w:r w:rsidRPr="00382312">
        <w:rPr>
          <w:rFonts w:hint="cs"/>
          <w:rtl/>
        </w:rPr>
        <w:t>ﻫ</w:t>
      </w:r>
      <w:r w:rsidRPr="002054EC">
        <w:rPr>
          <w:rtl/>
        </w:rPr>
        <w:t xml:space="preserve"> در چهار سالگ</w:t>
      </w:r>
      <w:r>
        <w:rPr>
          <w:rtl/>
        </w:rPr>
        <w:t>ی</w:t>
      </w:r>
      <w:r w:rsidRPr="002054EC">
        <w:rPr>
          <w:rtl/>
        </w:rPr>
        <w:t xml:space="preserve"> در غار</w:t>
      </w:r>
      <w:r>
        <w:rPr>
          <w:rtl/>
        </w:rPr>
        <w:t>ی</w:t>
      </w:r>
      <w:r w:rsidRPr="002054EC">
        <w:rPr>
          <w:rtl/>
        </w:rPr>
        <w:t xml:space="preserve"> </w:t>
      </w:r>
      <w:r>
        <w:rPr>
          <w:rtl/>
        </w:rPr>
        <w:t>واقع در شهر «سر من رأی» غایب شد</w:t>
      </w:r>
      <w:r w:rsidRPr="002054EC">
        <w:rPr>
          <w:rtl/>
        </w:rPr>
        <w:t>)</w:t>
      </w:r>
      <w:r>
        <w:rPr>
          <w:rFonts w:hint="cs"/>
          <w:rtl/>
        </w:rPr>
        <w:t xml:space="preserve">. </w:t>
      </w:r>
      <w:r>
        <w:rPr>
          <w:rtl/>
        </w:rPr>
        <w:t xml:space="preserve">و تاكنون زنده است، </w:t>
      </w:r>
      <w:r w:rsidRPr="002054EC">
        <w:rPr>
          <w:rtl/>
        </w:rPr>
        <w:t>و از ظلم ظالمان پنهان شده است. گو</w:t>
      </w:r>
      <w:r>
        <w:rPr>
          <w:rtl/>
        </w:rPr>
        <w:t>ی</w:t>
      </w:r>
      <w:r w:rsidRPr="002054EC">
        <w:rPr>
          <w:rtl/>
        </w:rPr>
        <w:t>ا عمرشان بطور غ</w:t>
      </w:r>
      <w:r>
        <w:rPr>
          <w:rtl/>
        </w:rPr>
        <w:t>ی</w:t>
      </w:r>
      <w:r w:rsidRPr="002054EC">
        <w:rPr>
          <w:rtl/>
        </w:rPr>
        <w:t>ر طب</w:t>
      </w:r>
      <w:r>
        <w:rPr>
          <w:rtl/>
        </w:rPr>
        <w:t>ی</w:t>
      </w:r>
      <w:r w:rsidRPr="002054EC">
        <w:rPr>
          <w:rtl/>
        </w:rPr>
        <w:t>ع</w:t>
      </w:r>
      <w:r>
        <w:rPr>
          <w:rtl/>
        </w:rPr>
        <w:t>ی</w:t>
      </w:r>
      <w:r w:rsidRPr="002054EC">
        <w:rPr>
          <w:rtl/>
        </w:rPr>
        <w:t xml:space="preserve"> طولان</w:t>
      </w:r>
      <w:r>
        <w:rPr>
          <w:rtl/>
        </w:rPr>
        <w:t>ی</w:t>
      </w:r>
      <w:r w:rsidRPr="002054EC">
        <w:rPr>
          <w:rtl/>
        </w:rPr>
        <w:t xml:space="preserve"> شده است. (عمر طولان</w:t>
      </w:r>
      <w:r>
        <w:rPr>
          <w:rtl/>
        </w:rPr>
        <w:t xml:space="preserve">ی‌ای </w:t>
      </w:r>
      <w:r w:rsidRPr="002054EC">
        <w:rPr>
          <w:rtl/>
        </w:rPr>
        <w:t>كه م</w:t>
      </w:r>
      <w:r>
        <w:rPr>
          <w:rtl/>
        </w:rPr>
        <w:t>ا برای آن نظیر و همانندی نداریم</w:t>
      </w:r>
      <w:r w:rsidRPr="002054EC">
        <w:rPr>
          <w:rtl/>
        </w:rPr>
        <w:t>)</w:t>
      </w:r>
      <w:r>
        <w:rPr>
          <w:rFonts w:hint="cs"/>
          <w:rtl/>
        </w:rPr>
        <w:t>.</w:t>
      </w:r>
    </w:p>
    <w:p w:rsidR="00B21C76" w:rsidRPr="00463A11" w:rsidRDefault="00B21C76" w:rsidP="00B21C76">
      <w:pPr>
        <w:pStyle w:val="a2"/>
        <w:rPr>
          <w:rtl/>
        </w:rPr>
      </w:pPr>
      <w:bookmarkStart w:id="111" w:name="_Toc310104023"/>
      <w:bookmarkStart w:id="112" w:name="_Toc380345604"/>
      <w:bookmarkStart w:id="113" w:name="_Toc387154594"/>
      <w:r w:rsidRPr="00463A11">
        <w:rPr>
          <w:rtl/>
        </w:rPr>
        <w:t>سه نكت</w:t>
      </w:r>
      <w:r>
        <w:rPr>
          <w:rFonts w:hint="cs"/>
          <w:rtl/>
        </w:rPr>
        <w:t xml:space="preserve">ه </w:t>
      </w:r>
      <w:r w:rsidRPr="00463A11">
        <w:rPr>
          <w:rtl/>
        </w:rPr>
        <w:t>اصلی اختلاف</w:t>
      </w:r>
      <w:bookmarkEnd w:id="111"/>
      <w:bookmarkEnd w:id="112"/>
      <w:bookmarkEnd w:id="113"/>
    </w:p>
    <w:p w:rsidR="00B21C76" w:rsidRPr="00463A11" w:rsidRDefault="00B21C76" w:rsidP="00AC4494">
      <w:pPr>
        <w:pStyle w:val="a8"/>
        <w:ind w:firstLine="0"/>
        <w:rPr>
          <w:rtl/>
        </w:rPr>
      </w:pPr>
      <w:r w:rsidRPr="00463A11">
        <w:rPr>
          <w:rtl/>
        </w:rPr>
        <w:t>اگر اختلافات</w:t>
      </w:r>
      <w:r>
        <w:rPr>
          <w:rtl/>
        </w:rPr>
        <w:t>ی</w:t>
      </w:r>
      <w:r w:rsidRPr="00463A11">
        <w:rPr>
          <w:rtl/>
        </w:rPr>
        <w:t xml:space="preserve"> كه در بالا از مسئله امامت منشعب</w:t>
      </w:r>
      <w:r>
        <w:rPr>
          <w:rtl/>
        </w:rPr>
        <w:t xml:space="preserve"> می‌</w:t>
      </w:r>
      <w:r w:rsidRPr="00463A11">
        <w:rPr>
          <w:rtl/>
        </w:rPr>
        <w:t>شد، با دقت تمام مورد بررس</w:t>
      </w:r>
      <w:r>
        <w:rPr>
          <w:rtl/>
        </w:rPr>
        <w:t>ی</w:t>
      </w:r>
      <w:r w:rsidRPr="00463A11">
        <w:rPr>
          <w:rtl/>
        </w:rPr>
        <w:t xml:space="preserve"> قرار گ</w:t>
      </w:r>
      <w:r>
        <w:rPr>
          <w:rtl/>
        </w:rPr>
        <w:t>ی</w:t>
      </w:r>
      <w:r w:rsidRPr="00463A11">
        <w:rPr>
          <w:rtl/>
        </w:rPr>
        <w:t>رند واضح خواهد شد كه بن</w:t>
      </w:r>
      <w:r>
        <w:rPr>
          <w:rtl/>
        </w:rPr>
        <w:t>ی</w:t>
      </w:r>
      <w:r w:rsidRPr="00463A11">
        <w:rPr>
          <w:rtl/>
        </w:rPr>
        <w:t>اد ا</w:t>
      </w:r>
      <w:r>
        <w:rPr>
          <w:rtl/>
        </w:rPr>
        <w:t>ی</w:t>
      </w:r>
      <w:r w:rsidRPr="00463A11">
        <w:rPr>
          <w:rtl/>
        </w:rPr>
        <w:t>ن همه اختلافات كه به تفص</w:t>
      </w:r>
      <w:r>
        <w:rPr>
          <w:rtl/>
        </w:rPr>
        <w:t>ی</w:t>
      </w:r>
      <w:r w:rsidRPr="00463A11">
        <w:rPr>
          <w:rtl/>
        </w:rPr>
        <w:t>ل ب</w:t>
      </w:r>
      <w:r>
        <w:rPr>
          <w:rtl/>
        </w:rPr>
        <w:t>ی</w:t>
      </w:r>
      <w:r w:rsidRPr="00463A11">
        <w:rPr>
          <w:rtl/>
        </w:rPr>
        <w:t>ان شدند فقط سه نكته اساس</w:t>
      </w:r>
      <w:r>
        <w:rPr>
          <w:rtl/>
        </w:rPr>
        <w:t>ی می‌</w:t>
      </w:r>
      <w:r w:rsidRPr="00463A11">
        <w:rPr>
          <w:rtl/>
        </w:rPr>
        <w:t>باشد. اصل و اساس اختلافات، هم</w:t>
      </w:r>
      <w:r>
        <w:rPr>
          <w:rtl/>
        </w:rPr>
        <w:t>ی</w:t>
      </w:r>
      <w:r w:rsidRPr="00463A11">
        <w:rPr>
          <w:rtl/>
        </w:rPr>
        <w:t>ن سه نكته هستند. به نظر ما سه نكته اساس</w:t>
      </w:r>
      <w:r>
        <w:rPr>
          <w:rtl/>
        </w:rPr>
        <w:t>ی</w:t>
      </w:r>
      <w:r w:rsidRPr="00463A11">
        <w:rPr>
          <w:rtl/>
        </w:rPr>
        <w:t xml:space="preserve"> مذهب ش</w:t>
      </w:r>
      <w:r>
        <w:rPr>
          <w:rtl/>
        </w:rPr>
        <w:t>ی</w:t>
      </w:r>
      <w:r w:rsidRPr="00463A11">
        <w:rPr>
          <w:rtl/>
        </w:rPr>
        <w:t>عه از ا</w:t>
      </w:r>
      <w:r>
        <w:rPr>
          <w:rtl/>
        </w:rPr>
        <w:t>ی</w:t>
      </w:r>
      <w:r w:rsidRPr="00463A11">
        <w:rPr>
          <w:rtl/>
        </w:rPr>
        <w:t xml:space="preserve">ن قرار است: </w:t>
      </w:r>
    </w:p>
    <w:p w:rsidR="00AC4494" w:rsidRDefault="00B21C76" w:rsidP="00AC4494">
      <w:pPr>
        <w:pStyle w:val="af5"/>
        <w:numPr>
          <w:ilvl w:val="0"/>
          <w:numId w:val="34"/>
        </w:numPr>
        <w:ind w:left="680" w:hanging="340"/>
      </w:pPr>
      <w:r w:rsidRPr="00382312">
        <w:rPr>
          <w:rtl/>
        </w:rPr>
        <w:t>«امامت» ن</w:t>
      </w:r>
      <w:r w:rsidR="00851EF0">
        <w:rPr>
          <w:rtl/>
        </w:rPr>
        <w:t>ی</w:t>
      </w:r>
      <w:r w:rsidRPr="00382312">
        <w:rPr>
          <w:rtl/>
        </w:rPr>
        <w:t>ز مانند توح</w:t>
      </w:r>
      <w:r w:rsidR="00851EF0">
        <w:rPr>
          <w:rtl/>
        </w:rPr>
        <w:t>ی</w:t>
      </w:r>
      <w:r w:rsidRPr="00382312">
        <w:rPr>
          <w:rtl/>
        </w:rPr>
        <w:t>د، نبوت، معاد و غ</w:t>
      </w:r>
      <w:r w:rsidR="00851EF0">
        <w:rPr>
          <w:rtl/>
        </w:rPr>
        <w:t>ی</w:t>
      </w:r>
      <w:r w:rsidRPr="00382312">
        <w:rPr>
          <w:rtl/>
        </w:rPr>
        <w:t xml:space="preserve">ره </w:t>
      </w:r>
      <w:r w:rsidR="00851EF0">
        <w:rPr>
          <w:rtl/>
        </w:rPr>
        <w:t>ی</w:t>
      </w:r>
      <w:r w:rsidRPr="00382312">
        <w:rPr>
          <w:rtl/>
        </w:rPr>
        <w:t>ك</w:t>
      </w:r>
      <w:r w:rsidR="00AC4494">
        <w:rPr>
          <w:rFonts w:hint="cs"/>
          <w:rtl/>
        </w:rPr>
        <w:t>ی</w:t>
      </w:r>
      <w:r w:rsidRPr="00382312">
        <w:rPr>
          <w:rtl/>
        </w:rPr>
        <w:t xml:space="preserve"> از عقا</w:t>
      </w:r>
      <w:r w:rsidR="00851EF0">
        <w:rPr>
          <w:rtl/>
        </w:rPr>
        <w:t>ی</w:t>
      </w:r>
      <w:r w:rsidRPr="00382312">
        <w:rPr>
          <w:rtl/>
        </w:rPr>
        <w:t>د مهم اسلام</w:t>
      </w:r>
      <w:r w:rsidR="00AC4494">
        <w:rPr>
          <w:rFonts w:hint="cs"/>
          <w:rtl/>
        </w:rPr>
        <w:t>ی</w:t>
      </w:r>
      <w:r w:rsidRPr="00382312">
        <w:rPr>
          <w:rtl/>
        </w:rPr>
        <w:t xml:space="preserve"> م</w:t>
      </w:r>
      <w:r w:rsidR="00AC4494">
        <w:rPr>
          <w:rFonts w:hint="cs"/>
          <w:rtl/>
        </w:rPr>
        <w:t>ی</w:t>
      </w:r>
      <w:r w:rsidRPr="00382312">
        <w:rPr>
          <w:rtl/>
        </w:rPr>
        <w:t xml:space="preserve">‌باشد. </w:t>
      </w:r>
    </w:p>
    <w:p w:rsidR="00B21C76" w:rsidRPr="00382312" w:rsidRDefault="00B21C76" w:rsidP="00AC4494">
      <w:pPr>
        <w:pStyle w:val="af5"/>
        <w:numPr>
          <w:ilvl w:val="0"/>
          <w:numId w:val="34"/>
        </w:numPr>
        <w:ind w:left="680" w:hanging="340"/>
        <w:rPr>
          <w:rtl/>
        </w:rPr>
      </w:pPr>
      <w:r w:rsidRPr="00382312">
        <w:rPr>
          <w:rtl/>
        </w:rPr>
        <w:t>تعداد ائمه تا ق</w:t>
      </w:r>
      <w:r w:rsidR="00851EF0">
        <w:rPr>
          <w:rtl/>
        </w:rPr>
        <w:t>ی</w:t>
      </w:r>
      <w:r w:rsidRPr="00382312">
        <w:rPr>
          <w:rtl/>
        </w:rPr>
        <w:t>امت دوازده نفر م</w:t>
      </w:r>
      <w:r w:rsidR="00AC4494">
        <w:rPr>
          <w:rFonts w:hint="cs"/>
          <w:rtl/>
        </w:rPr>
        <w:t>ی</w:t>
      </w:r>
      <w:r w:rsidRPr="00382312">
        <w:rPr>
          <w:rtl/>
        </w:rPr>
        <w:t>‌باشد كه همگ</w:t>
      </w:r>
      <w:r w:rsidR="00851EF0">
        <w:rPr>
          <w:rtl/>
        </w:rPr>
        <w:t>ی</w:t>
      </w:r>
      <w:r w:rsidRPr="00382312">
        <w:rPr>
          <w:rtl/>
        </w:rPr>
        <w:t xml:space="preserve"> از طرف الله تعال</w:t>
      </w:r>
      <w:r w:rsidR="00AC4494">
        <w:rPr>
          <w:rFonts w:hint="cs"/>
          <w:rtl/>
        </w:rPr>
        <w:t>ی</w:t>
      </w:r>
      <w:r w:rsidRPr="00382312">
        <w:rPr>
          <w:rtl/>
        </w:rPr>
        <w:t xml:space="preserve"> تع</w:t>
      </w:r>
      <w:r w:rsidR="00851EF0">
        <w:rPr>
          <w:rtl/>
        </w:rPr>
        <w:t>یی</w:t>
      </w:r>
      <w:r w:rsidRPr="00382312">
        <w:rPr>
          <w:rtl/>
        </w:rPr>
        <w:t>ن شده هستند.</w:t>
      </w:r>
    </w:p>
    <w:p w:rsidR="00B21C76" w:rsidRPr="00382312" w:rsidRDefault="00B21C76" w:rsidP="00AC4494">
      <w:pPr>
        <w:pStyle w:val="af5"/>
        <w:rPr>
          <w:rtl/>
        </w:rPr>
      </w:pPr>
      <w:r w:rsidRPr="00382312">
        <w:rPr>
          <w:rtl/>
        </w:rPr>
        <w:t>3</w:t>
      </w:r>
      <w:r w:rsidRPr="00382312">
        <w:rPr>
          <w:rFonts w:hint="cs"/>
          <w:rtl/>
        </w:rPr>
        <w:t xml:space="preserve">- </w:t>
      </w:r>
      <w:r w:rsidRPr="00382312">
        <w:rPr>
          <w:rtl/>
        </w:rPr>
        <w:t>حضرت عل</w:t>
      </w:r>
      <w:r w:rsidR="00AC4494">
        <w:rPr>
          <w:rFonts w:hint="cs"/>
          <w:rtl/>
        </w:rPr>
        <w:t xml:space="preserve">ی </w:t>
      </w:r>
      <w:r w:rsidRPr="00382312">
        <w:sym w:font="AGA Arabesque" w:char="0074"/>
      </w:r>
      <w:r w:rsidRPr="00382312">
        <w:rPr>
          <w:rtl/>
        </w:rPr>
        <w:t xml:space="preserve">، امام بلافصل بودند. </w:t>
      </w:r>
    </w:p>
    <w:p w:rsidR="00B21C76" w:rsidRPr="00463A11" w:rsidRDefault="00B21C76" w:rsidP="00B21C76">
      <w:pPr>
        <w:pStyle w:val="a2"/>
        <w:rPr>
          <w:rtl/>
        </w:rPr>
      </w:pPr>
      <w:bookmarkStart w:id="114" w:name="_Toc310104024"/>
      <w:bookmarkStart w:id="115" w:name="_Toc380345605"/>
      <w:bookmarkStart w:id="116" w:name="_Toc387154595"/>
      <w:r w:rsidRPr="00463A11">
        <w:rPr>
          <w:rtl/>
        </w:rPr>
        <w:t>اسناد اين سه اصل</w:t>
      </w:r>
      <w:bookmarkEnd w:id="114"/>
      <w:bookmarkEnd w:id="115"/>
      <w:bookmarkEnd w:id="116"/>
    </w:p>
    <w:p w:rsidR="00B21C76" w:rsidRPr="00382312" w:rsidRDefault="00B21C76" w:rsidP="00AC4494">
      <w:pPr>
        <w:pStyle w:val="33333333333"/>
        <w:ind w:firstLine="0"/>
        <w:rPr>
          <w:rtl/>
        </w:rPr>
      </w:pPr>
      <w:bookmarkStart w:id="117" w:name="_Toc310104025"/>
      <w:bookmarkStart w:id="118" w:name="_Toc380345606"/>
      <w:bookmarkStart w:id="119" w:name="_Toc387154596"/>
      <w:r w:rsidRPr="00382312">
        <w:rPr>
          <w:rtl/>
        </w:rPr>
        <w:t>1</w:t>
      </w:r>
      <w:r>
        <w:rPr>
          <w:rFonts w:hint="cs"/>
          <w:rtl/>
        </w:rPr>
        <w:t>-</w:t>
      </w:r>
      <w:r w:rsidRPr="00382312">
        <w:rPr>
          <w:rtl/>
        </w:rPr>
        <w:t>آ</w:t>
      </w:r>
      <w:r w:rsidR="00851EF0">
        <w:rPr>
          <w:rtl/>
        </w:rPr>
        <w:t>ی</w:t>
      </w:r>
      <w:r w:rsidRPr="00382312">
        <w:rPr>
          <w:rtl/>
        </w:rPr>
        <w:t>ات قرآن</w:t>
      </w:r>
      <w:bookmarkEnd w:id="117"/>
      <w:bookmarkEnd w:id="118"/>
      <w:r w:rsidR="00AC4494">
        <w:rPr>
          <w:rFonts w:hint="cs"/>
          <w:rtl/>
        </w:rPr>
        <w:t>ی</w:t>
      </w:r>
      <w:bookmarkEnd w:id="119"/>
    </w:p>
    <w:p w:rsidR="00B21C76" w:rsidRPr="005D2516" w:rsidRDefault="00B21C76" w:rsidP="00B21C76">
      <w:pPr>
        <w:ind w:firstLine="284"/>
        <w:jc w:val="both"/>
        <w:rPr>
          <w:rStyle w:val="Char4"/>
          <w:rtl/>
          <w:lang w:bidi="fa-IR"/>
        </w:rPr>
      </w:pPr>
      <w:r w:rsidRPr="005D2516">
        <w:rPr>
          <w:rStyle w:val="Char4"/>
          <w:rtl/>
          <w:lang w:bidi="fa-IR"/>
        </w:rPr>
        <w:t>آ</w:t>
      </w:r>
      <w:r>
        <w:rPr>
          <w:rStyle w:val="Char4"/>
          <w:rtl/>
          <w:lang w:bidi="fa-IR"/>
        </w:rPr>
        <w:t>ی</w:t>
      </w:r>
      <w:r w:rsidRPr="005D2516">
        <w:rPr>
          <w:rStyle w:val="Char4"/>
          <w:rtl/>
          <w:lang w:bidi="fa-IR"/>
        </w:rPr>
        <w:t>ات</w:t>
      </w:r>
      <w:r>
        <w:rPr>
          <w:rStyle w:val="Char4"/>
          <w:rtl/>
          <w:lang w:bidi="fa-IR"/>
        </w:rPr>
        <w:t>ی</w:t>
      </w:r>
      <w:r w:rsidRPr="005D2516">
        <w:rPr>
          <w:rStyle w:val="Char4"/>
          <w:rtl/>
          <w:lang w:bidi="fa-IR"/>
        </w:rPr>
        <w:t xml:space="preserve"> كه از </w:t>
      </w:r>
      <w:r w:rsidRPr="00AC4494">
        <w:rPr>
          <w:rStyle w:val="Char4"/>
          <w:rtl/>
        </w:rPr>
        <w:t>آنها نویسندگان شیعه مثلاً عالم مشهورشان محمد باقر مجلسی در تألیف فارسی خود «</w:t>
      </w:r>
      <w:r w:rsidRPr="00AC4494">
        <w:rPr>
          <w:rStyle w:val="Char4"/>
          <w:rFonts w:eastAsia="B Badr"/>
          <w:rtl/>
        </w:rPr>
        <w:t>حق ال</w:t>
      </w:r>
      <w:r w:rsidR="00851EF0">
        <w:rPr>
          <w:rStyle w:val="Char4"/>
          <w:rFonts w:eastAsia="B Badr"/>
          <w:rtl/>
        </w:rPr>
        <w:t>ی</w:t>
      </w:r>
      <w:r w:rsidRPr="00AC4494">
        <w:rPr>
          <w:rStyle w:val="Char4"/>
          <w:rFonts w:eastAsia="B Badr"/>
          <w:rtl/>
        </w:rPr>
        <w:t>ق</w:t>
      </w:r>
      <w:r w:rsidR="00851EF0">
        <w:rPr>
          <w:rStyle w:val="Char4"/>
          <w:rFonts w:eastAsia="B Badr"/>
          <w:rtl/>
        </w:rPr>
        <w:t>ی</w:t>
      </w:r>
      <w:r w:rsidRPr="00AC4494">
        <w:rPr>
          <w:rStyle w:val="Char4"/>
          <w:rFonts w:eastAsia="B Badr"/>
          <w:rtl/>
        </w:rPr>
        <w:t>ن في اصول الدين</w:t>
      </w:r>
      <w:r w:rsidRPr="00AC4494">
        <w:rPr>
          <w:rStyle w:val="Char4"/>
          <w:rtl/>
        </w:rPr>
        <w:t>»، السید الاكبر عبدالله شبر در كتاب عربی خود «</w:t>
      </w:r>
      <w:r w:rsidRPr="00AC4494">
        <w:rPr>
          <w:rStyle w:val="Char4"/>
          <w:rFonts w:eastAsia="B Badr"/>
          <w:rtl/>
        </w:rPr>
        <w:t>حق اليقين في معرفة اصول الدين</w:t>
      </w:r>
      <w:r w:rsidRPr="00AC4494">
        <w:rPr>
          <w:rStyle w:val="Char4"/>
          <w:rtl/>
        </w:rPr>
        <w:t>» و خمینی در نوشته فارسی خود «</w:t>
      </w:r>
      <w:r w:rsidRPr="00AC4494">
        <w:rPr>
          <w:rStyle w:val="Char4"/>
          <w:rFonts w:eastAsia="B Badr"/>
          <w:rtl/>
        </w:rPr>
        <w:t>كشف الاسرار</w:t>
      </w:r>
      <w:r w:rsidRPr="00AC4494">
        <w:rPr>
          <w:rStyle w:val="Char4"/>
          <w:rtl/>
        </w:rPr>
        <w:t>»، بر امامت بلافصل علی</w:t>
      </w:r>
      <w:r w:rsidRPr="00AC4494">
        <w:rPr>
          <w:rStyle w:val="Char4"/>
        </w:rPr>
        <w:sym w:font="AGA Arabesque" w:char="0074"/>
      </w:r>
      <w:r w:rsidR="00AC4494">
        <w:rPr>
          <w:rStyle w:val="Char4"/>
        </w:rPr>
        <w:t xml:space="preserve"> </w:t>
      </w:r>
      <w:r w:rsidRPr="00AC4494">
        <w:rPr>
          <w:rStyle w:val="Char4"/>
          <w:rtl/>
        </w:rPr>
        <w:t xml:space="preserve"> استدلال كرده</w:t>
      </w:r>
      <w:r w:rsidRPr="00AC4494">
        <w:rPr>
          <w:rStyle w:val="Char4"/>
          <w:rFonts w:hint="cs"/>
          <w:rtl/>
        </w:rPr>
        <w:t>‌</w:t>
      </w:r>
      <w:r w:rsidRPr="00AC4494">
        <w:rPr>
          <w:rStyle w:val="Char4"/>
          <w:rtl/>
        </w:rPr>
        <w:t>اند، سه آیه زیر می</w:t>
      </w:r>
      <w:r w:rsidRPr="00AC4494">
        <w:rPr>
          <w:rStyle w:val="Char4"/>
          <w:rFonts w:hint="cs"/>
          <w:rtl/>
        </w:rPr>
        <w:t>‌</w:t>
      </w:r>
      <w:r w:rsidRPr="00AC4494">
        <w:rPr>
          <w:rStyle w:val="Char4"/>
          <w:rtl/>
        </w:rPr>
        <w:t>باشد. نویسندگان شیعه، بیشتر توانایی خود را براین سه آیه صرف می‌كنند. بدین دلیل ما هم درباره این سه آیه، مطالب واضحی را یادآوری می‌كنی</w:t>
      </w:r>
      <w:r w:rsidRPr="005D2516">
        <w:rPr>
          <w:rStyle w:val="Char4"/>
          <w:rtl/>
          <w:lang w:bidi="fa-IR"/>
        </w:rPr>
        <w:t>م:</w:t>
      </w:r>
    </w:p>
    <w:p w:rsidR="00B21C76" w:rsidRPr="00AC4494" w:rsidRDefault="00B21C76" w:rsidP="00B21C76">
      <w:pPr>
        <w:pStyle w:val="Heading6"/>
        <w:spacing w:before="0" w:after="0"/>
        <w:ind w:firstLine="284"/>
        <w:jc w:val="both"/>
        <w:rPr>
          <w:rStyle w:val="Char4"/>
          <w:spacing w:val="-6"/>
          <w:rtl/>
        </w:rPr>
      </w:pPr>
      <w:r w:rsidRPr="00AC4494">
        <w:rPr>
          <w:rFonts w:cs="B Lotus"/>
          <w:b w:val="0"/>
          <w:bCs w:val="0"/>
          <w:spacing w:val="-2"/>
          <w:sz w:val="30"/>
          <w:szCs w:val="30"/>
          <w:rtl/>
        </w:rPr>
        <w:t>آيه اول:</w:t>
      </w:r>
      <w:r w:rsidRPr="00AC4494">
        <w:rPr>
          <w:rStyle w:val="Char8"/>
          <w:spacing w:val="-2"/>
          <w:rtl/>
        </w:rPr>
        <w:t xml:space="preserve"> </w:t>
      </w:r>
      <w:r w:rsidRPr="00AC4494">
        <w:rPr>
          <w:rStyle w:val="Char8"/>
          <w:b w:val="0"/>
          <w:bCs w:val="0"/>
          <w:spacing w:val="-2"/>
          <w:rtl/>
        </w:rPr>
        <w:t>﴿</w:t>
      </w:r>
      <w:r w:rsidRPr="00AC4494">
        <w:rPr>
          <w:rStyle w:val="Charf1"/>
          <w:rFonts w:hint="eastAsia"/>
          <w:b w:val="0"/>
          <w:bCs w:val="0"/>
          <w:spacing w:val="-2"/>
          <w:rtl/>
        </w:rPr>
        <w:t>يَ</w:t>
      </w:r>
      <w:r w:rsidRPr="00AC4494">
        <w:rPr>
          <w:rStyle w:val="Charf1"/>
          <w:rFonts w:hint="cs"/>
          <w:b w:val="0"/>
          <w:bCs w:val="0"/>
          <w:spacing w:val="-2"/>
          <w:rtl/>
        </w:rPr>
        <w:t>ٰٓ</w:t>
      </w:r>
      <w:r w:rsidRPr="00AC4494">
        <w:rPr>
          <w:rStyle w:val="Charf1"/>
          <w:rFonts w:hint="eastAsia"/>
          <w:b w:val="0"/>
          <w:bCs w:val="0"/>
          <w:spacing w:val="-2"/>
          <w:rtl/>
        </w:rPr>
        <w:t>أَيُّهَا</w:t>
      </w:r>
      <w:r w:rsidRPr="00AC4494">
        <w:rPr>
          <w:rStyle w:val="Charf1"/>
          <w:b w:val="0"/>
          <w:bCs w:val="0"/>
          <w:spacing w:val="-2"/>
          <w:rtl/>
        </w:rPr>
        <w:t xml:space="preserve"> </w:t>
      </w:r>
      <w:r w:rsidRPr="00AC4494">
        <w:rPr>
          <w:rStyle w:val="Charf1"/>
          <w:rFonts w:hint="cs"/>
          <w:b w:val="0"/>
          <w:bCs w:val="0"/>
          <w:spacing w:val="-2"/>
          <w:rtl/>
        </w:rPr>
        <w:t>ٱ</w:t>
      </w:r>
      <w:r w:rsidRPr="00AC4494">
        <w:rPr>
          <w:rStyle w:val="Charf1"/>
          <w:rFonts w:hint="eastAsia"/>
          <w:b w:val="0"/>
          <w:bCs w:val="0"/>
          <w:spacing w:val="-2"/>
          <w:rtl/>
        </w:rPr>
        <w:t>لَّذِينَ</w:t>
      </w:r>
      <w:r w:rsidRPr="00AC4494">
        <w:rPr>
          <w:rStyle w:val="Charf1"/>
          <w:b w:val="0"/>
          <w:bCs w:val="0"/>
          <w:spacing w:val="-2"/>
          <w:rtl/>
        </w:rPr>
        <w:t xml:space="preserve"> </w:t>
      </w:r>
      <w:r w:rsidRPr="00AC4494">
        <w:rPr>
          <w:rStyle w:val="Charf1"/>
          <w:rFonts w:hint="eastAsia"/>
          <w:b w:val="0"/>
          <w:bCs w:val="0"/>
          <w:spacing w:val="-2"/>
          <w:rtl/>
        </w:rPr>
        <w:t>ءَامَنُو</w:t>
      </w:r>
      <w:r w:rsidRPr="00AC4494">
        <w:rPr>
          <w:rStyle w:val="Charf1"/>
          <w:rFonts w:hint="cs"/>
          <w:b w:val="0"/>
          <w:bCs w:val="0"/>
          <w:spacing w:val="-2"/>
          <w:rtl/>
        </w:rPr>
        <w:t>ٓ</w:t>
      </w:r>
      <w:r w:rsidRPr="00AC4494">
        <w:rPr>
          <w:rStyle w:val="Charf1"/>
          <w:rFonts w:hint="eastAsia"/>
          <w:b w:val="0"/>
          <w:bCs w:val="0"/>
          <w:spacing w:val="-2"/>
          <w:rtl/>
        </w:rPr>
        <w:t>اْ</w:t>
      </w:r>
      <w:r w:rsidRPr="00AC4494">
        <w:rPr>
          <w:rStyle w:val="Charf1"/>
          <w:b w:val="0"/>
          <w:bCs w:val="0"/>
          <w:spacing w:val="-2"/>
          <w:rtl/>
        </w:rPr>
        <w:t xml:space="preserve"> </w:t>
      </w:r>
      <w:r w:rsidRPr="00AC4494">
        <w:rPr>
          <w:rStyle w:val="Charf1"/>
          <w:rFonts w:hint="eastAsia"/>
          <w:b w:val="0"/>
          <w:bCs w:val="0"/>
          <w:spacing w:val="-2"/>
          <w:rtl/>
        </w:rPr>
        <w:t>أَطِيعُواْ</w:t>
      </w:r>
      <w:r w:rsidRPr="00AC4494">
        <w:rPr>
          <w:rStyle w:val="Charf1"/>
          <w:b w:val="0"/>
          <w:bCs w:val="0"/>
          <w:spacing w:val="-2"/>
          <w:rtl/>
        </w:rPr>
        <w:t xml:space="preserve"> </w:t>
      </w:r>
      <w:r w:rsidRPr="00AC4494">
        <w:rPr>
          <w:rStyle w:val="Charf1"/>
          <w:rFonts w:hint="cs"/>
          <w:b w:val="0"/>
          <w:bCs w:val="0"/>
          <w:spacing w:val="-2"/>
          <w:rtl/>
        </w:rPr>
        <w:t>ٱ</w:t>
      </w:r>
      <w:r w:rsidRPr="00AC4494">
        <w:rPr>
          <w:rStyle w:val="Charf1"/>
          <w:rFonts w:hint="eastAsia"/>
          <w:b w:val="0"/>
          <w:bCs w:val="0"/>
          <w:spacing w:val="-2"/>
          <w:rtl/>
        </w:rPr>
        <w:t>للَّهَ</w:t>
      </w:r>
      <w:r w:rsidRPr="00AC4494">
        <w:rPr>
          <w:rStyle w:val="Charf1"/>
          <w:b w:val="0"/>
          <w:bCs w:val="0"/>
          <w:spacing w:val="-2"/>
          <w:rtl/>
        </w:rPr>
        <w:t xml:space="preserve"> </w:t>
      </w:r>
      <w:r w:rsidRPr="00AC4494">
        <w:rPr>
          <w:rStyle w:val="Charf1"/>
          <w:rFonts w:hint="eastAsia"/>
          <w:b w:val="0"/>
          <w:bCs w:val="0"/>
          <w:spacing w:val="-2"/>
          <w:rtl/>
        </w:rPr>
        <w:t>وَأَطِيعُواْ</w:t>
      </w:r>
      <w:r w:rsidRPr="00AC4494">
        <w:rPr>
          <w:rStyle w:val="Charf1"/>
          <w:b w:val="0"/>
          <w:bCs w:val="0"/>
          <w:spacing w:val="-2"/>
          <w:rtl/>
        </w:rPr>
        <w:t xml:space="preserve"> </w:t>
      </w:r>
      <w:r w:rsidRPr="00AC4494">
        <w:rPr>
          <w:rStyle w:val="Charf1"/>
          <w:rFonts w:hint="cs"/>
          <w:b w:val="0"/>
          <w:bCs w:val="0"/>
          <w:spacing w:val="-2"/>
          <w:rtl/>
        </w:rPr>
        <w:t>ٱ</w:t>
      </w:r>
      <w:r w:rsidRPr="00AC4494">
        <w:rPr>
          <w:rStyle w:val="Charf1"/>
          <w:rFonts w:hint="eastAsia"/>
          <w:b w:val="0"/>
          <w:bCs w:val="0"/>
          <w:spacing w:val="-2"/>
          <w:rtl/>
        </w:rPr>
        <w:t>لرَّسُولَ</w:t>
      </w:r>
      <w:r w:rsidRPr="00AC4494">
        <w:rPr>
          <w:rStyle w:val="Charf1"/>
          <w:b w:val="0"/>
          <w:bCs w:val="0"/>
          <w:spacing w:val="-2"/>
          <w:rtl/>
        </w:rPr>
        <w:t xml:space="preserve"> </w:t>
      </w:r>
      <w:r w:rsidRPr="00AC4494">
        <w:rPr>
          <w:rStyle w:val="Charf1"/>
          <w:rFonts w:hint="eastAsia"/>
          <w:b w:val="0"/>
          <w:bCs w:val="0"/>
          <w:spacing w:val="-2"/>
          <w:rtl/>
        </w:rPr>
        <w:t>وَأُوْلِي</w:t>
      </w:r>
      <w:r w:rsidRPr="00AC4494">
        <w:rPr>
          <w:rStyle w:val="Charf1"/>
          <w:b w:val="0"/>
          <w:bCs w:val="0"/>
          <w:spacing w:val="-2"/>
          <w:rtl/>
        </w:rPr>
        <w:t xml:space="preserve"> </w:t>
      </w:r>
      <w:r w:rsidRPr="00AC4494">
        <w:rPr>
          <w:rStyle w:val="Charf1"/>
          <w:rFonts w:hint="cs"/>
          <w:b w:val="0"/>
          <w:bCs w:val="0"/>
          <w:spacing w:val="-2"/>
          <w:rtl/>
        </w:rPr>
        <w:t>ٱ</w:t>
      </w:r>
      <w:r w:rsidRPr="00AC4494">
        <w:rPr>
          <w:rStyle w:val="Charf1"/>
          <w:rFonts w:hint="eastAsia"/>
          <w:b w:val="0"/>
          <w:bCs w:val="0"/>
          <w:spacing w:val="-2"/>
          <w:rtl/>
        </w:rPr>
        <w:t>ل</w:t>
      </w:r>
      <w:r w:rsidRPr="00AC4494">
        <w:rPr>
          <w:rStyle w:val="Charf1"/>
          <w:rFonts w:hint="cs"/>
          <w:b w:val="0"/>
          <w:bCs w:val="0"/>
          <w:spacing w:val="-2"/>
          <w:rtl/>
        </w:rPr>
        <w:t>ۡ</w:t>
      </w:r>
      <w:r w:rsidRPr="00AC4494">
        <w:rPr>
          <w:rStyle w:val="Charf1"/>
          <w:rFonts w:hint="eastAsia"/>
          <w:b w:val="0"/>
          <w:bCs w:val="0"/>
          <w:spacing w:val="-2"/>
          <w:rtl/>
        </w:rPr>
        <w:t>أَم</w:t>
      </w:r>
      <w:r w:rsidRPr="00AC4494">
        <w:rPr>
          <w:rStyle w:val="Charf1"/>
          <w:rFonts w:hint="cs"/>
          <w:b w:val="0"/>
          <w:bCs w:val="0"/>
          <w:spacing w:val="-2"/>
          <w:rtl/>
        </w:rPr>
        <w:t>ۡ</w:t>
      </w:r>
      <w:r w:rsidRPr="00AC4494">
        <w:rPr>
          <w:rStyle w:val="Charf1"/>
          <w:rFonts w:hint="eastAsia"/>
          <w:b w:val="0"/>
          <w:bCs w:val="0"/>
          <w:spacing w:val="-2"/>
          <w:rtl/>
        </w:rPr>
        <w:t>رِ</w:t>
      </w:r>
      <w:r w:rsidRPr="00AC4494">
        <w:rPr>
          <w:rStyle w:val="Charf1"/>
          <w:b w:val="0"/>
          <w:bCs w:val="0"/>
          <w:spacing w:val="-2"/>
          <w:rtl/>
        </w:rPr>
        <w:t xml:space="preserve"> </w:t>
      </w:r>
      <w:r w:rsidRPr="00AC4494">
        <w:rPr>
          <w:rStyle w:val="Charf1"/>
          <w:rFonts w:hint="eastAsia"/>
          <w:b w:val="0"/>
          <w:bCs w:val="0"/>
          <w:spacing w:val="-2"/>
          <w:rtl/>
        </w:rPr>
        <w:t>مِنكُم</w:t>
      </w:r>
      <w:r w:rsidRPr="00AC4494">
        <w:rPr>
          <w:rStyle w:val="Charf1"/>
          <w:rFonts w:hint="cs"/>
          <w:b w:val="0"/>
          <w:bCs w:val="0"/>
          <w:spacing w:val="-2"/>
          <w:rtl/>
        </w:rPr>
        <w:t>ۡۖ</w:t>
      </w:r>
      <w:r w:rsidRPr="00AC4494">
        <w:rPr>
          <w:rStyle w:val="Charf1"/>
          <w:b w:val="0"/>
          <w:bCs w:val="0"/>
          <w:spacing w:val="-2"/>
          <w:rtl/>
        </w:rPr>
        <w:t xml:space="preserve"> </w:t>
      </w:r>
      <w:r w:rsidRPr="00AC4494">
        <w:rPr>
          <w:rStyle w:val="Charf1"/>
          <w:rFonts w:hint="eastAsia"/>
          <w:b w:val="0"/>
          <w:bCs w:val="0"/>
          <w:spacing w:val="-2"/>
          <w:rtl/>
        </w:rPr>
        <w:t>فَإِن</w:t>
      </w:r>
      <w:r w:rsidRPr="00AC4494">
        <w:rPr>
          <w:rStyle w:val="Charf1"/>
          <w:b w:val="0"/>
          <w:bCs w:val="0"/>
          <w:spacing w:val="-2"/>
          <w:rtl/>
        </w:rPr>
        <w:t xml:space="preserve"> </w:t>
      </w:r>
      <w:r w:rsidRPr="00AC4494">
        <w:rPr>
          <w:rStyle w:val="Charf1"/>
          <w:rFonts w:hint="eastAsia"/>
          <w:b w:val="0"/>
          <w:bCs w:val="0"/>
          <w:spacing w:val="-2"/>
          <w:rtl/>
        </w:rPr>
        <w:t>تَنَ</w:t>
      </w:r>
      <w:r w:rsidRPr="00AC4494">
        <w:rPr>
          <w:rStyle w:val="Charf1"/>
          <w:rFonts w:hint="cs"/>
          <w:b w:val="0"/>
          <w:bCs w:val="0"/>
          <w:spacing w:val="-2"/>
          <w:rtl/>
        </w:rPr>
        <w:t>ٰ</w:t>
      </w:r>
      <w:r w:rsidRPr="00AC4494">
        <w:rPr>
          <w:rStyle w:val="Charf1"/>
          <w:rFonts w:hint="eastAsia"/>
          <w:b w:val="0"/>
          <w:bCs w:val="0"/>
          <w:spacing w:val="-2"/>
          <w:rtl/>
        </w:rPr>
        <w:t>زَع</w:t>
      </w:r>
      <w:r w:rsidRPr="00AC4494">
        <w:rPr>
          <w:rStyle w:val="Charf1"/>
          <w:rFonts w:hint="cs"/>
          <w:b w:val="0"/>
          <w:bCs w:val="0"/>
          <w:spacing w:val="-2"/>
          <w:rtl/>
        </w:rPr>
        <w:t>ۡ</w:t>
      </w:r>
      <w:r w:rsidRPr="00AC4494">
        <w:rPr>
          <w:rStyle w:val="Charf1"/>
          <w:rFonts w:hint="eastAsia"/>
          <w:b w:val="0"/>
          <w:bCs w:val="0"/>
          <w:spacing w:val="-2"/>
          <w:rtl/>
        </w:rPr>
        <w:t>تُم</w:t>
      </w:r>
      <w:r w:rsidRPr="00AC4494">
        <w:rPr>
          <w:rStyle w:val="Charf1"/>
          <w:rFonts w:hint="cs"/>
          <w:b w:val="0"/>
          <w:bCs w:val="0"/>
          <w:spacing w:val="-2"/>
          <w:rtl/>
        </w:rPr>
        <w:t>ۡ</w:t>
      </w:r>
      <w:r w:rsidRPr="00AC4494">
        <w:rPr>
          <w:rStyle w:val="Charf1"/>
          <w:b w:val="0"/>
          <w:bCs w:val="0"/>
          <w:spacing w:val="-2"/>
          <w:rtl/>
        </w:rPr>
        <w:t xml:space="preserve"> </w:t>
      </w:r>
      <w:r w:rsidRPr="00AC4494">
        <w:rPr>
          <w:rStyle w:val="Charf1"/>
          <w:rFonts w:hint="eastAsia"/>
          <w:b w:val="0"/>
          <w:bCs w:val="0"/>
          <w:spacing w:val="-2"/>
          <w:rtl/>
        </w:rPr>
        <w:t>فِي</w:t>
      </w:r>
      <w:r w:rsidRPr="00AC4494">
        <w:rPr>
          <w:rStyle w:val="Charf1"/>
          <w:b w:val="0"/>
          <w:bCs w:val="0"/>
          <w:spacing w:val="-2"/>
          <w:rtl/>
        </w:rPr>
        <w:t xml:space="preserve"> </w:t>
      </w:r>
      <w:r w:rsidRPr="00AC4494">
        <w:rPr>
          <w:rStyle w:val="Charf1"/>
          <w:rFonts w:hint="eastAsia"/>
          <w:b w:val="0"/>
          <w:bCs w:val="0"/>
          <w:spacing w:val="-2"/>
          <w:rtl/>
        </w:rPr>
        <w:t>شَي</w:t>
      </w:r>
      <w:r w:rsidRPr="00AC4494">
        <w:rPr>
          <w:rStyle w:val="Charf1"/>
          <w:rFonts w:hint="cs"/>
          <w:b w:val="0"/>
          <w:bCs w:val="0"/>
          <w:spacing w:val="-2"/>
          <w:rtl/>
        </w:rPr>
        <w:t>ۡ</w:t>
      </w:r>
      <w:r w:rsidRPr="00AC4494">
        <w:rPr>
          <w:rStyle w:val="Charf1"/>
          <w:rFonts w:hint="eastAsia"/>
          <w:b w:val="0"/>
          <w:bCs w:val="0"/>
          <w:spacing w:val="-2"/>
          <w:rtl/>
        </w:rPr>
        <w:t>ء</w:t>
      </w:r>
      <w:r w:rsidRPr="00AC4494">
        <w:rPr>
          <w:rStyle w:val="Charf1"/>
          <w:rFonts w:hint="cs"/>
          <w:b w:val="0"/>
          <w:bCs w:val="0"/>
          <w:spacing w:val="-2"/>
          <w:rtl/>
        </w:rPr>
        <w:t>ٖ</w:t>
      </w:r>
      <w:r w:rsidRPr="00AC4494">
        <w:rPr>
          <w:rStyle w:val="Charf1"/>
          <w:b w:val="0"/>
          <w:bCs w:val="0"/>
          <w:spacing w:val="-2"/>
          <w:rtl/>
        </w:rPr>
        <w:t xml:space="preserve"> </w:t>
      </w:r>
      <w:r w:rsidRPr="00AC4494">
        <w:rPr>
          <w:rStyle w:val="Charf1"/>
          <w:rFonts w:hint="eastAsia"/>
          <w:b w:val="0"/>
          <w:bCs w:val="0"/>
          <w:spacing w:val="-2"/>
          <w:rtl/>
        </w:rPr>
        <w:t>فَرُدُّوهُ</w:t>
      </w:r>
      <w:r w:rsidRPr="00AC4494">
        <w:rPr>
          <w:rStyle w:val="Charf1"/>
          <w:b w:val="0"/>
          <w:bCs w:val="0"/>
          <w:spacing w:val="-2"/>
          <w:rtl/>
        </w:rPr>
        <w:t xml:space="preserve"> </w:t>
      </w:r>
      <w:r w:rsidRPr="00AC4494">
        <w:rPr>
          <w:rStyle w:val="Charf1"/>
          <w:rFonts w:hint="eastAsia"/>
          <w:b w:val="0"/>
          <w:bCs w:val="0"/>
          <w:spacing w:val="-2"/>
          <w:rtl/>
        </w:rPr>
        <w:t>إِلَى</w:t>
      </w:r>
      <w:r w:rsidRPr="00AC4494">
        <w:rPr>
          <w:rStyle w:val="Charf1"/>
          <w:b w:val="0"/>
          <w:bCs w:val="0"/>
          <w:spacing w:val="-2"/>
          <w:rtl/>
        </w:rPr>
        <w:t xml:space="preserve"> </w:t>
      </w:r>
      <w:r w:rsidRPr="00AC4494">
        <w:rPr>
          <w:rStyle w:val="Charf1"/>
          <w:rFonts w:hint="cs"/>
          <w:b w:val="0"/>
          <w:bCs w:val="0"/>
          <w:spacing w:val="-2"/>
          <w:rtl/>
        </w:rPr>
        <w:t>ٱ</w:t>
      </w:r>
      <w:r w:rsidRPr="00AC4494">
        <w:rPr>
          <w:rStyle w:val="Charf1"/>
          <w:rFonts w:hint="eastAsia"/>
          <w:b w:val="0"/>
          <w:bCs w:val="0"/>
          <w:spacing w:val="-2"/>
          <w:rtl/>
        </w:rPr>
        <w:t>للَّهِ</w:t>
      </w:r>
      <w:r w:rsidRPr="00AC4494">
        <w:rPr>
          <w:rStyle w:val="Charf1"/>
          <w:b w:val="0"/>
          <w:bCs w:val="0"/>
          <w:spacing w:val="-2"/>
          <w:rtl/>
        </w:rPr>
        <w:t xml:space="preserve"> </w:t>
      </w:r>
      <w:r w:rsidRPr="00AC4494">
        <w:rPr>
          <w:rStyle w:val="Charf1"/>
          <w:rFonts w:hint="eastAsia"/>
          <w:b w:val="0"/>
          <w:bCs w:val="0"/>
          <w:spacing w:val="-2"/>
          <w:rtl/>
        </w:rPr>
        <w:t>وَ</w:t>
      </w:r>
      <w:r w:rsidRPr="00AC4494">
        <w:rPr>
          <w:rStyle w:val="Charf1"/>
          <w:rFonts w:hint="cs"/>
          <w:b w:val="0"/>
          <w:bCs w:val="0"/>
          <w:spacing w:val="-2"/>
          <w:rtl/>
        </w:rPr>
        <w:t>ٱ</w:t>
      </w:r>
      <w:r w:rsidRPr="00AC4494">
        <w:rPr>
          <w:rStyle w:val="Charf1"/>
          <w:rFonts w:hint="eastAsia"/>
          <w:b w:val="0"/>
          <w:bCs w:val="0"/>
          <w:spacing w:val="-2"/>
          <w:rtl/>
        </w:rPr>
        <w:t>لرَّسُولِ</w:t>
      </w:r>
      <w:r w:rsidRPr="00AC4494">
        <w:rPr>
          <w:rStyle w:val="Charf1"/>
          <w:b w:val="0"/>
          <w:bCs w:val="0"/>
          <w:spacing w:val="-2"/>
          <w:rtl/>
        </w:rPr>
        <w:t xml:space="preserve"> </w:t>
      </w:r>
      <w:r w:rsidRPr="00AC4494">
        <w:rPr>
          <w:rStyle w:val="Charf1"/>
          <w:rFonts w:hint="eastAsia"/>
          <w:b w:val="0"/>
          <w:bCs w:val="0"/>
          <w:spacing w:val="-2"/>
          <w:rtl/>
        </w:rPr>
        <w:t>إِن</w:t>
      </w:r>
      <w:r w:rsidRPr="00AC4494">
        <w:rPr>
          <w:rStyle w:val="Charf1"/>
          <w:b w:val="0"/>
          <w:bCs w:val="0"/>
          <w:spacing w:val="-2"/>
          <w:rtl/>
        </w:rPr>
        <w:t xml:space="preserve"> </w:t>
      </w:r>
      <w:r w:rsidRPr="00AC4494">
        <w:rPr>
          <w:rStyle w:val="Charf1"/>
          <w:rFonts w:hint="eastAsia"/>
          <w:b w:val="0"/>
          <w:bCs w:val="0"/>
          <w:spacing w:val="-2"/>
          <w:rtl/>
        </w:rPr>
        <w:t>كُنتُم</w:t>
      </w:r>
      <w:r w:rsidRPr="00AC4494">
        <w:rPr>
          <w:rStyle w:val="Charf1"/>
          <w:rFonts w:hint="cs"/>
          <w:b w:val="0"/>
          <w:bCs w:val="0"/>
          <w:spacing w:val="-2"/>
          <w:rtl/>
        </w:rPr>
        <w:t>ۡ</w:t>
      </w:r>
      <w:r w:rsidRPr="00AC4494">
        <w:rPr>
          <w:rStyle w:val="Charf1"/>
          <w:b w:val="0"/>
          <w:bCs w:val="0"/>
          <w:spacing w:val="-2"/>
          <w:rtl/>
        </w:rPr>
        <w:t xml:space="preserve"> </w:t>
      </w:r>
      <w:r w:rsidRPr="00AC4494">
        <w:rPr>
          <w:rStyle w:val="Charf1"/>
          <w:rFonts w:hint="eastAsia"/>
          <w:b w:val="0"/>
          <w:bCs w:val="0"/>
          <w:spacing w:val="-2"/>
          <w:rtl/>
        </w:rPr>
        <w:t>تُؤ</w:t>
      </w:r>
      <w:r w:rsidRPr="00AC4494">
        <w:rPr>
          <w:rStyle w:val="Charf1"/>
          <w:rFonts w:hint="cs"/>
          <w:b w:val="0"/>
          <w:bCs w:val="0"/>
          <w:spacing w:val="-2"/>
          <w:rtl/>
        </w:rPr>
        <w:t>ۡ</w:t>
      </w:r>
      <w:r w:rsidRPr="00AC4494">
        <w:rPr>
          <w:rStyle w:val="Charf1"/>
          <w:rFonts w:hint="eastAsia"/>
          <w:b w:val="0"/>
          <w:bCs w:val="0"/>
          <w:spacing w:val="-2"/>
          <w:rtl/>
        </w:rPr>
        <w:t>مِنُونَ</w:t>
      </w:r>
      <w:r w:rsidRPr="00AC4494">
        <w:rPr>
          <w:rStyle w:val="Charf1"/>
          <w:b w:val="0"/>
          <w:bCs w:val="0"/>
          <w:spacing w:val="-2"/>
          <w:rtl/>
        </w:rPr>
        <w:t xml:space="preserve"> </w:t>
      </w:r>
      <w:r w:rsidRPr="00AC4494">
        <w:rPr>
          <w:rStyle w:val="Charf1"/>
          <w:rFonts w:hint="eastAsia"/>
          <w:b w:val="0"/>
          <w:bCs w:val="0"/>
          <w:spacing w:val="-2"/>
          <w:rtl/>
        </w:rPr>
        <w:t>بِ</w:t>
      </w:r>
      <w:r w:rsidRPr="00AC4494">
        <w:rPr>
          <w:rStyle w:val="Charf1"/>
          <w:rFonts w:hint="cs"/>
          <w:b w:val="0"/>
          <w:bCs w:val="0"/>
          <w:spacing w:val="-2"/>
          <w:rtl/>
        </w:rPr>
        <w:t>ٱ</w:t>
      </w:r>
      <w:r w:rsidRPr="00AC4494">
        <w:rPr>
          <w:rStyle w:val="Charf1"/>
          <w:rFonts w:hint="eastAsia"/>
          <w:b w:val="0"/>
          <w:bCs w:val="0"/>
          <w:spacing w:val="-2"/>
          <w:rtl/>
        </w:rPr>
        <w:t>للَّهِ</w:t>
      </w:r>
      <w:r w:rsidRPr="00AC4494">
        <w:rPr>
          <w:rStyle w:val="Charf1"/>
          <w:b w:val="0"/>
          <w:bCs w:val="0"/>
          <w:spacing w:val="-2"/>
          <w:rtl/>
        </w:rPr>
        <w:t xml:space="preserve"> </w:t>
      </w:r>
      <w:r w:rsidRPr="00AC4494">
        <w:rPr>
          <w:rStyle w:val="Charf1"/>
          <w:rFonts w:hint="eastAsia"/>
          <w:b w:val="0"/>
          <w:bCs w:val="0"/>
          <w:spacing w:val="-2"/>
          <w:rtl/>
        </w:rPr>
        <w:t>وَ</w:t>
      </w:r>
      <w:r w:rsidRPr="00AC4494">
        <w:rPr>
          <w:rStyle w:val="Charf1"/>
          <w:rFonts w:hint="cs"/>
          <w:b w:val="0"/>
          <w:bCs w:val="0"/>
          <w:spacing w:val="-2"/>
          <w:rtl/>
        </w:rPr>
        <w:t>ٱ</w:t>
      </w:r>
      <w:r w:rsidRPr="00AC4494">
        <w:rPr>
          <w:rStyle w:val="Charf1"/>
          <w:rFonts w:hint="eastAsia"/>
          <w:b w:val="0"/>
          <w:bCs w:val="0"/>
          <w:spacing w:val="-2"/>
          <w:rtl/>
        </w:rPr>
        <w:t>ل</w:t>
      </w:r>
      <w:r w:rsidRPr="00AC4494">
        <w:rPr>
          <w:rStyle w:val="Charf1"/>
          <w:rFonts w:hint="cs"/>
          <w:b w:val="0"/>
          <w:bCs w:val="0"/>
          <w:spacing w:val="-2"/>
          <w:rtl/>
        </w:rPr>
        <w:t>ۡ</w:t>
      </w:r>
      <w:r w:rsidRPr="00AC4494">
        <w:rPr>
          <w:rStyle w:val="Charf1"/>
          <w:rFonts w:hint="eastAsia"/>
          <w:b w:val="0"/>
          <w:bCs w:val="0"/>
          <w:spacing w:val="-2"/>
          <w:rtl/>
        </w:rPr>
        <w:t>يَو</w:t>
      </w:r>
      <w:r w:rsidRPr="00AC4494">
        <w:rPr>
          <w:rStyle w:val="Charf1"/>
          <w:rFonts w:hint="cs"/>
          <w:b w:val="0"/>
          <w:bCs w:val="0"/>
          <w:spacing w:val="-2"/>
          <w:rtl/>
        </w:rPr>
        <w:t>ۡ</w:t>
      </w:r>
      <w:r w:rsidRPr="00AC4494">
        <w:rPr>
          <w:rStyle w:val="Charf1"/>
          <w:rFonts w:hint="eastAsia"/>
          <w:b w:val="0"/>
          <w:bCs w:val="0"/>
          <w:spacing w:val="-2"/>
          <w:rtl/>
        </w:rPr>
        <w:t>مِ</w:t>
      </w:r>
      <w:r w:rsidRPr="00AC4494">
        <w:rPr>
          <w:rStyle w:val="Charf1"/>
          <w:b w:val="0"/>
          <w:bCs w:val="0"/>
          <w:spacing w:val="-2"/>
          <w:rtl/>
        </w:rPr>
        <w:t xml:space="preserve"> </w:t>
      </w:r>
      <w:r w:rsidRPr="00AC4494">
        <w:rPr>
          <w:rStyle w:val="Charf1"/>
          <w:rFonts w:hint="cs"/>
          <w:b w:val="0"/>
          <w:bCs w:val="0"/>
          <w:spacing w:val="-2"/>
          <w:rtl/>
        </w:rPr>
        <w:t>ٱ</w:t>
      </w:r>
      <w:r w:rsidRPr="00AC4494">
        <w:rPr>
          <w:rStyle w:val="Charf1"/>
          <w:rFonts w:hint="eastAsia"/>
          <w:b w:val="0"/>
          <w:bCs w:val="0"/>
          <w:spacing w:val="-2"/>
          <w:rtl/>
        </w:rPr>
        <w:t>ل</w:t>
      </w:r>
      <w:r w:rsidRPr="00AC4494">
        <w:rPr>
          <w:rStyle w:val="Charf1"/>
          <w:rFonts w:hint="cs"/>
          <w:b w:val="0"/>
          <w:bCs w:val="0"/>
          <w:spacing w:val="-2"/>
          <w:rtl/>
        </w:rPr>
        <w:t>ۡ</w:t>
      </w:r>
      <w:r w:rsidRPr="00AC4494">
        <w:rPr>
          <w:rStyle w:val="Charf1"/>
          <w:rFonts w:hint="eastAsia"/>
          <w:b w:val="0"/>
          <w:bCs w:val="0"/>
          <w:spacing w:val="-2"/>
          <w:rtl/>
        </w:rPr>
        <w:t>أ</w:t>
      </w:r>
      <w:r w:rsidRPr="00AC4494">
        <w:rPr>
          <w:rStyle w:val="Charf1"/>
          <w:rFonts w:hint="cs"/>
          <w:b w:val="0"/>
          <w:bCs w:val="0"/>
          <w:spacing w:val="-2"/>
          <w:rtl/>
        </w:rPr>
        <w:t>ٓ</w:t>
      </w:r>
      <w:r w:rsidRPr="00AC4494">
        <w:rPr>
          <w:rStyle w:val="Charf1"/>
          <w:rFonts w:hint="eastAsia"/>
          <w:b w:val="0"/>
          <w:bCs w:val="0"/>
          <w:spacing w:val="-2"/>
          <w:rtl/>
        </w:rPr>
        <w:t>خِرِ</w:t>
      </w:r>
      <w:r w:rsidRPr="00AC4494">
        <w:rPr>
          <w:rStyle w:val="Charf1"/>
          <w:rFonts w:hint="cs"/>
          <w:b w:val="0"/>
          <w:bCs w:val="0"/>
          <w:spacing w:val="-2"/>
          <w:rtl/>
        </w:rPr>
        <w:t>ۚ</w:t>
      </w:r>
      <w:r w:rsidRPr="00AC4494">
        <w:rPr>
          <w:rStyle w:val="Charf1"/>
          <w:b w:val="0"/>
          <w:bCs w:val="0"/>
          <w:spacing w:val="-2"/>
          <w:rtl/>
        </w:rPr>
        <w:t xml:space="preserve"> </w:t>
      </w:r>
      <w:r w:rsidRPr="00AC4494">
        <w:rPr>
          <w:rStyle w:val="Charf1"/>
          <w:rFonts w:hint="eastAsia"/>
          <w:b w:val="0"/>
          <w:bCs w:val="0"/>
          <w:spacing w:val="-2"/>
          <w:rtl/>
        </w:rPr>
        <w:t>ذَ</w:t>
      </w:r>
      <w:r w:rsidRPr="00AC4494">
        <w:rPr>
          <w:rStyle w:val="Charf1"/>
          <w:rFonts w:hint="cs"/>
          <w:b w:val="0"/>
          <w:bCs w:val="0"/>
          <w:spacing w:val="-2"/>
          <w:rtl/>
        </w:rPr>
        <w:t>ٰ</w:t>
      </w:r>
      <w:r w:rsidRPr="00AC4494">
        <w:rPr>
          <w:rStyle w:val="Charf1"/>
          <w:rFonts w:hint="eastAsia"/>
          <w:b w:val="0"/>
          <w:bCs w:val="0"/>
          <w:spacing w:val="-2"/>
          <w:rtl/>
        </w:rPr>
        <w:t>لِكَ</w:t>
      </w:r>
      <w:r w:rsidRPr="00AC4494">
        <w:rPr>
          <w:rStyle w:val="Charf1"/>
          <w:b w:val="0"/>
          <w:bCs w:val="0"/>
          <w:spacing w:val="-2"/>
          <w:rtl/>
        </w:rPr>
        <w:t xml:space="preserve"> </w:t>
      </w:r>
      <w:r w:rsidRPr="00AC4494">
        <w:rPr>
          <w:rStyle w:val="Charf1"/>
          <w:rFonts w:hint="eastAsia"/>
          <w:b w:val="0"/>
          <w:bCs w:val="0"/>
          <w:spacing w:val="-2"/>
          <w:rtl/>
        </w:rPr>
        <w:t>خَي</w:t>
      </w:r>
      <w:r w:rsidRPr="00AC4494">
        <w:rPr>
          <w:rStyle w:val="Charf1"/>
          <w:rFonts w:hint="cs"/>
          <w:b w:val="0"/>
          <w:bCs w:val="0"/>
          <w:spacing w:val="-2"/>
          <w:rtl/>
        </w:rPr>
        <w:t>ۡ</w:t>
      </w:r>
      <w:r w:rsidRPr="00AC4494">
        <w:rPr>
          <w:rStyle w:val="Charf1"/>
          <w:rFonts w:hint="eastAsia"/>
          <w:b w:val="0"/>
          <w:bCs w:val="0"/>
          <w:spacing w:val="-2"/>
          <w:rtl/>
        </w:rPr>
        <w:t>ر</w:t>
      </w:r>
      <w:r w:rsidRPr="00AC4494">
        <w:rPr>
          <w:rStyle w:val="Charf1"/>
          <w:rFonts w:hint="cs"/>
          <w:b w:val="0"/>
          <w:bCs w:val="0"/>
          <w:spacing w:val="-2"/>
          <w:rtl/>
        </w:rPr>
        <w:t>ٞ</w:t>
      </w:r>
      <w:r w:rsidRPr="00AC4494">
        <w:rPr>
          <w:rStyle w:val="Charf1"/>
          <w:b w:val="0"/>
          <w:bCs w:val="0"/>
          <w:spacing w:val="-2"/>
          <w:rtl/>
        </w:rPr>
        <w:t xml:space="preserve"> </w:t>
      </w:r>
      <w:r w:rsidRPr="00AC4494">
        <w:rPr>
          <w:rStyle w:val="Charf1"/>
          <w:rFonts w:hint="eastAsia"/>
          <w:b w:val="0"/>
          <w:bCs w:val="0"/>
          <w:spacing w:val="-2"/>
          <w:rtl/>
        </w:rPr>
        <w:t>وَأَح</w:t>
      </w:r>
      <w:r w:rsidRPr="00AC4494">
        <w:rPr>
          <w:rStyle w:val="Charf1"/>
          <w:rFonts w:hint="cs"/>
          <w:b w:val="0"/>
          <w:bCs w:val="0"/>
          <w:spacing w:val="-2"/>
          <w:rtl/>
        </w:rPr>
        <w:t>ۡ</w:t>
      </w:r>
      <w:r w:rsidRPr="00AC4494">
        <w:rPr>
          <w:rStyle w:val="Charf1"/>
          <w:rFonts w:hint="eastAsia"/>
          <w:b w:val="0"/>
          <w:bCs w:val="0"/>
          <w:spacing w:val="-2"/>
          <w:rtl/>
        </w:rPr>
        <w:t>سَنُ</w:t>
      </w:r>
      <w:r w:rsidRPr="00AC4494">
        <w:rPr>
          <w:rStyle w:val="Charf1"/>
          <w:b w:val="0"/>
          <w:bCs w:val="0"/>
          <w:spacing w:val="-2"/>
          <w:rtl/>
        </w:rPr>
        <w:t xml:space="preserve"> </w:t>
      </w:r>
      <w:r w:rsidRPr="00AC4494">
        <w:rPr>
          <w:rStyle w:val="Charf1"/>
          <w:rFonts w:hint="eastAsia"/>
          <w:b w:val="0"/>
          <w:bCs w:val="0"/>
          <w:spacing w:val="-2"/>
          <w:rtl/>
        </w:rPr>
        <w:t>تَأ</w:t>
      </w:r>
      <w:r w:rsidRPr="00AC4494">
        <w:rPr>
          <w:rStyle w:val="Charf1"/>
          <w:rFonts w:hint="cs"/>
          <w:b w:val="0"/>
          <w:bCs w:val="0"/>
          <w:spacing w:val="-2"/>
          <w:rtl/>
        </w:rPr>
        <w:t>ۡ</w:t>
      </w:r>
      <w:r w:rsidRPr="00AC4494">
        <w:rPr>
          <w:rStyle w:val="Charf1"/>
          <w:rFonts w:hint="eastAsia"/>
          <w:b w:val="0"/>
          <w:bCs w:val="0"/>
          <w:spacing w:val="-2"/>
          <w:rtl/>
        </w:rPr>
        <w:t>وِيلًا</w:t>
      </w:r>
      <w:r w:rsidRPr="00AC4494">
        <w:rPr>
          <w:rStyle w:val="Charf1"/>
          <w:b w:val="0"/>
          <w:bCs w:val="0"/>
          <w:spacing w:val="-2"/>
          <w:rtl/>
        </w:rPr>
        <w:t xml:space="preserve"> </w:t>
      </w:r>
      <w:r w:rsidRPr="00AC4494">
        <w:rPr>
          <w:rStyle w:val="Charf1"/>
          <w:rFonts w:hint="cs"/>
          <w:b w:val="0"/>
          <w:bCs w:val="0"/>
          <w:spacing w:val="-2"/>
          <w:rtl/>
        </w:rPr>
        <w:t>٥٩</w:t>
      </w:r>
      <w:r w:rsidRPr="00AC4494">
        <w:rPr>
          <w:rStyle w:val="Char8"/>
          <w:b w:val="0"/>
          <w:bCs w:val="0"/>
          <w:spacing w:val="-2"/>
          <w:rtl/>
        </w:rPr>
        <w:t>﴾</w:t>
      </w:r>
      <w:r w:rsidRPr="00AC4494">
        <w:rPr>
          <w:rStyle w:val="Char4"/>
          <w:b w:val="0"/>
          <w:bCs w:val="0"/>
          <w:spacing w:val="-2"/>
          <w:rtl/>
        </w:rPr>
        <w:t xml:space="preserve"> </w:t>
      </w:r>
      <w:r w:rsidRPr="00AC4494">
        <w:rPr>
          <w:rStyle w:val="Char6"/>
          <w:b w:val="0"/>
          <w:bCs w:val="0"/>
          <w:spacing w:val="-2"/>
          <w:rtl/>
        </w:rPr>
        <w:t>[</w:t>
      </w:r>
      <w:r w:rsidRPr="00AC4494">
        <w:rPr>
          <w:rStyle w:val="Char6"/>
          <w:rFonts w:hint="cs"/>
          <w:b w:val="0"/>
          <w:bCs w:val="0"/>
          <w:spacing w:val="-2"/>
          <w:rtl/>
        </w:rPr>
        <w:t>النساء: 59</w:t>
      </w:r>
      <w:r w:rsidRPr="00AC4494">
        <w:rPr>
          <w:rStyle w:val="Char6"/>
          <w:b w:val="0"/>
          <w:bCs w:val="0"/>
          <w:spacing w:val="-2"/>
          <w:rtl/>
        </w:rPr>
        <w:t>]</w:t>
      </w:r>
      <w:r w:rsidRPr="00AC4494">
        <w:rPr>
          <w:rStyle w:val="Char4"/>
          <w:b w:val="0"/>
          <w:bCs w:val="0"/>
          <w:spacing w:val="-2"/>
          <w:rtl/>
        </w:rPr>
        <w:t>.</w:t>
      </w:r>
      <w:r w:rsidRPr="00AC4494">
        <w:rPr>
          <w:rStyle w:val="Char8"/>
          <w:b w:val="0"/>
          <w:bCs w:val="0"/>
          <w:spacing w:val="-6"/>
          <w:rtl/>
        </w:rPr>
        <w:t>«</w:t>
      </w:r>
      <w:r w:rsidRPr="00AC4494">
        <w:rPr>
          <w:rStyle w:val="Char7"/>
          <w:b w:val="0"/>
          <w:bCs w:val="0"/>
          <w:rtl/>
        </w:rPr>
        <w:t>ای کسانی که ایمان آورده‏اید! فرمانبرداری كنید خدا را و فرمانبرداری كنید پیغمبر را و فرمان روایان را از جنس خویش، و هرگاه در چیزی نزاع داشتید آن را به خدا و پیامبر خدا بازگردانید اگر به خدا و روز آخرت ایمان دارید! این (کار) برای شما بهتر، و عاقبت و پایانش نیکوتر است</w:t>
      </w:r>
      <w:r w:rsidRPr="00AC4494">
        <w:rPr>
          <w:rStyle w:val="Char8"/>
          <w:b w:val="0"/>
          <w:bCs w:val="0"/>
          <w:spacing w:val="-6"/>
          <w:rtl/>
        </w:rPr>
        <w:t>»</w:t>
      </w:r>
      <w:r w:rsidRPr="00AC4494">
        <w:rPr>
          <w:rStyle w:val="Char4"/>
          <w:rFonts w:hint="cs"/>
          <w:spacing w:val="-6"/>
          <w:rtl/>
        </w:rPr>
        <w:t>.</w:t>
      </w:r>
    </w:p>
    <w:p w:rsidR="00B21C76" w:rsidRPr="00AC4494" w:rsidRDefault="00B21C76" w:rsidP="00AC4494">
      <w:pPr>
        <w:pStyle w:val="TOC2"/>
        <w:ind w:left="0" w:firstLine="284"/>
        <w:rPr>
          <w:rStyle w:val="Char4"/>
          <w:rtl/>
          <w:lang w:bidi="fa-IR"/>
        </w:rPr>
      </w:pPr>
      <w:r w:rsidRPr="00AC4494">
        <w:rPr>
          <w:rStyle w:val="Char4"/>
          <w:rtl/>
          <w:lang w:bidi="fa-IR"/>
        </w:rPr>
        <w:t xml:space="preserve">خمینی </w:t>
      </w:r>
      <w:r w:rsidRPr="00AC4494">
        <w:rPr>
          <w:rStyle w:val="Char4"/>
          <w:rtl/>
        </w:rPr>
        <w:t xml:space="preserve">در </w:t>
      </w:r>
      <w:r w:rsidRPr="00AC4494">
        <w:rPr>
          <w:rStyle w:val="Char4"/>
          <w:rFonts w:hint="cs"/>
          <w:rtl/>
        </w:rPr>
        <w:t>[</w:t>
      </w:r>
      <w:r w:rsidRPr="00AC4494">
        <w:rPr>
          <w:rStyle w:val="Char4"/>
          <w:rFonts w:eastAsia="B Badr"/>
          <w:rtl/>
        </w:rPr>
        <w:t>كشف الاسرار</w:t>
      </w:r>
      <w:r w:rsidRPr="00AC4494">
        <w:rPr>
          <w:rStyle w:val="Char4"/>
          <w:rFonts w:hint="cs"/>
          <w:rtl/>
        </w:rPr>
        <w:t>:</w:t>
      </w:r>
      <w:r w:rsidRPr="00AC4494">
        <w:rPr>
          <w:rStyle w:val="Char4"/>
          <w:rtl/>
        </w:rPr>
        <w:t xml:space="preserve"> صفحه 137</w:t>
      </w:r>
      <w:r w:rsidRPr="00AC4494">
        <w:rPr>
          <w:rStyle w:val="Char4"/>
          <w:rFonts w:hint="cs"/>
          <w:rtl/>
        </w:rPr>
        <w:t>]</w:t>
      </w:r>
      <w:r w:rsidRPr="00AC4494">
        <w:rPr>
          <w:rStyle w:val="Char4"/>
          <w:rtl/>
        </w:rPr>
        <w:t xml:space="preserve"> می‌نویسد:</w:t>
      </w:r>
      <w:r w:rsidRPr="00AC4494">
        <w:rPr>
          <w:rStyle w:val="Char4"/>
          <w:rtl/>
          <w:lang w:bidi="fa-IR"/>
        </w:rPr>
        <w:t xml:space="preserve"> اینک به ذكر بعضی از آیات كه در موضوع امامت وارد شده می‌پردازیم و از خرد كه فرستاده نزدیک خداست داوری می</w:t>
      </w:r>
      <w:r w:rsidRPr="00AC4494">
        <w:rPr>
          <w:rStyle w:val="Char4"/>
          <w:rFonts w:hint="cs"/>
          <w:rtl/>
          <w:lang w:bidi="fa-IR"/>
        </w:rPr>
        <w:t>‌</w:t>
      </w:r>
      <w:r w:rsidRPr="00AC4494">
        <w:rPr>
          <w:rStyle w:val="Char4"/>
          <w:rtl/>
          <w:lang w:bidi="fa-IR"/>
        </w:rPr>
        <w:t>خواهیم.</w:t>
      </w:r>
      <w:r w:rsidRPr="00AC4494">
        <w:rPr>
          <w:rStyle w:val="Char4"/>
          <w:rFonts w:hint="cs"/>
          <w:rtl/>
          <w:lang w:bidi="fa-IR"/>
        </w:rPr>
        <w:t xml:space="preserve"> </w:t>
      </w:r>
      <w:r w:rsidRPr="00AC4494">
        <w:rPr>
          <w:rStyle w:val="Char4"/>
          <w:rtl/>
          <w:lang w:bidi="fa-IR"/>
        </w:rPr>
        <w:t>ایشان پس از نقل بخش ابتدایی آیه، با استفاده از قیاس</w:t>
      </w:r>
      <w:r w:rsidRPr="00AC4494">
        <w:rPr>
          <w:rStyle w:val="Char4"/>
          <w:rFonts w:hint="cs"/>
          <w:rtl/>
          <w:lang w:bidi="fa-IR"/>
        </w:rPr>
        <w:t>‌</w:t>
      </w:r>
      <w:r w:rsidRPr="00AC4494">
        <w:rPr>
          <w:rStyle w:val="Char4"/>
          <w:rtl/>
          <w:lang w:bidi="fa-IR"/>
        </w:rPr>
        <w:t xml:space="preserve">های عقلی و دلایل ذهنی كوشیده است تا ثابت كند كه در این آیه </w:t>
      </w:r>
      <w:r w:rsidRPr="00AC4494">
        <w:rPr>
          <w:rStyle w:val="Char4"/>
          <w:rtl/>
        </w:rPr>
        <w:t>مراد از «</w:t>
      </w:r>
      <w:r w:rsidRPr="00AC4494">
        <w:rPr>
          <w:rStyle w:val="Char4"/>
          <w:rFonts w:eastAsia="B Badr"/>
          <w:rtl/>
        </w:rPr>
        <w:t>اول</w:t>
      </w:r>
      <w:r w:rsidR="00851EF0">
        <w:rPr>
          <w:rStyle w:val="Char4"/>
          <w:rFonts w:eastAsia="B Badr"/>
          <w:rtl/>
        </w:rPr>
        <w:t>ی</w:t>
      </w:r>
      <w:r w:rsidRPr="00AC4494">
        <w:rPr>
          <w:rStyle w:val="Char4"/>
          <w:rFonts w:eastAsia="B Badr"/>
          <w:rtl/>
        </w:rPr>
        <w:t xml:space="preserve"> الامر</w:t>
      </w:r>
      <w:r w:rsidRPr="00AC4494">
        <w:rPr>
          <w:rStyle w:val="Char4"/>
          <w:rtl/>
        </w:rPr>
        <w:t>» دوازده امام اس</w:t>
      </w:r>
      <w:r w:rsidRPr="00AC4494">
        <w:rPr>
          <w:rStyle w:val="Char4"/>
          <w:rtl/>
          <w:lang w:bidi="fa-IR"/>
        </w:rPr>
        <w:t>ت. سؤال این است كه آیا عقیده مذهبی را می‌توان با قیاسهای عقلی به اثبات رسانید در حالی كه در تمام قرآن كریم، ذكری از آن به میان نیامده باشد؟ بالخصوص وقتی كه بخش دوم آیه كه خمینی آن را ذكر نكرده چنین می‌فرماید كه: «پس هرگاه در چیزی نزاع داشتید آن را به خدا و پیامبر</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خدا بازگردانید».</w:t>
      </w:r>
      <w:r w:rsidRPr="00AC4494">
        <w:rPr>
          <w:rStyle w:val="Char4"/>
          <w:rFonts w:hint="cs"/>
          <w:rtl/>
          <w:lang w:bidi="fa-IR"/>
        </w:rPr>
        <w:t xml:space="preserve"> </w:t>
      </w:r>
      <w:r w:rsidRPr="00AC4494">
        <w:rPr>
          <w:rStyle w:val="Char4"/>
          <w:rtl/>
          <w:lang w:bidi="fa-IR"/>
        </w:rPr>
        <w:t>از آن معلوم می‌شود كه اگر بین حكام و مردم، اختلاف واقع شود، فیصله خدا و رسول خدا</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در این اختلاف، «حرف آخر» تلقی خواهد شد نه حرف اولی الامر. اگر مراد از اولی الامر، ائمه معصومین باشند پس مراجعه به قرآن و سنت با ترک رأی معصومین چطور؟ در حالیكه نزد شیعه، رأی معصومین هم مثل خودشان، همیشه معصوم می‌باشد. آنان نمی‌توانند چیزی غیر از قرآن و سنت بگویند. بنابراین، اثبات عقیده امامت، از این آیه بدون تردید بی اندازه غلط و نادرست است</w:t>
      </w:r>
      <w:r w:rsidRPr="00AC4494">
        <w:rPr>
          <w:rStyle w:val="Char4"/>
          <w:vertAlign w:val="superscript"/>
          <w:rtl/>
          <w:lang w:bidi="fa-IR"/>
        </w:rPr>
        <w:t>(</w:t>
      </w:r>
      <w:r w:rsidRPr="00AC4494">
        <w:rPr>
          <w:rStyle w:val="Char4"/>
          <w:vertAlign w:val="superscript"/>
          <w:rtl/>
          <w:lang w:bidi="fa-IR"/>
        </w:rPr>
        <w:footnoteReference w:id="30"/>
      </w:r>
      <w:r w:rsidRPr="00AC4494">
        <w:rPr>
          <w:rStyle w:val="Char4"/>
          <w:vertAlign w:val="superscript"/>
          <w:rtl/>
          <w:lang w:bidi="fa-IR"/>
        </w:rPr>
        <w:t>)</w:t>
      </w:r>
      <w:r w:rsidRPr="00AC4494">
        <w:rPr>
          <w:rStyle w:val="Char4"/>
          <w:rFonts w:hint="cs"/>
          <w:rtl/>
          <w:lang w:bidi="fa-IR"/>
        </w:rPr>
        <w:t>.</w:t>
      </w:r>
      <w:r w:rsidRPr="00AC4494">
        <w:rPr>
          <w:rStyle w:val="Char4"/>
          <w:rtl/>
          <w:lang w:bidi="fa-IR"/>
        </w:rPr>
        <w:t xml:space="preserve"> بلكه تحت همین آیه، علامه سیوطی</w:t>
      </w:r>
      <w:r w:rsidR="00AC4494" w:rsidRPr="00AC4494">
        <w:rPr>
          <w:rStyle w:val="Char4"/>
          <w:rFonts w:hint="cs"/>
          <w:rtl/>
          <w:lang w:bidi="fa-IR"/>
        </w:rPr>
        <w:t xml:space="preserve"> </w:t>
      </w:r>
      <w:r w:rsidRPr="00AC4494">
        <w:rPr>
          <w:rStyle w:val="CTraditionalArabicChar"/>
          <w:rFonts w:hint="cs"/>
          <w:rtl/>
        </w:rPr>
        <w:t>/</w:t>
      </w:r>
      <w:r w:rsidRPr="00AC4494">
        <w:rPr>
          <w:rStyle w:val="Char4"/>
          <w:rtl/>
          <w:lang w:bidi="fa-IR"/>
        </w:rPr>
        <w:t xml:space="preserve"> در تفسیر </w:t>
      </w:r>
      <w:r w:rsidRPr="00AC4494">
        <w:rPr>
          <w:rStyle w:val="Char4"/>
          <w:rtl/>
        </w:rPr>
        <w:t>خود «</w:t>
      </w:r>
      <w:r w:rsidRPr="00AC4494">
        <w:rPr>
          <w:rStyle w:val="Char4"/>
          <w:rFonts w:eastAsia="B Badr"/>
          <w:rtl/>
        </w:rPr>
        <w:t>الدر ال</w:t>
      </w:r>
      <w:r w:rsidRPr="00AC4494">
        <w:rPr>
          <w:rStyle w:val="Char4"/>
          <w:rFonts w:eastAsia="B Badr" w:hint="cs"/>
          <w:rtl/>
        </w:rPr>
        <w:t>ـ</w:t>
      </w:r>
      <w:r w:rsidRPr="00AC4494">
        <w:rPr>
          <w:rStyle w:val="Char4"/>
          <w:rFonts w:eastAsia="B Badr"/>
          <w:rtl/>
        </w:rPr>
        <w:t>منثور</w:t>
      </w:r>
      <w:r w:rsidRPr="00AC4494">
        <w:rPr>
          <w:rStyle w:val="Char4"/>
          <w:rtl/>
        </w:rPr>
        <w:t>» قولی از حضرت</w:t>
      </w:r>
      <w:r w:rsidRPr="00AC4494">
        <w:rPr>
          <w:rStyle w:val="Char4"/>
          <w:rtl/>
          <w:lang w:bidi="fa-IR"/>
        </w:rPr>
        <w:t xml:space="preserve"> علی</w:t>
      </w:r>
      <w:r w:rsidRPr="00AC4494">
        <w:rPr>
          <w:rStyle w:val="Char4"/>
          <w:lang w:bidi="fa-IR"/>
        </w:rPr>
        <w:sym w:font="AGA Arabesque" w:char="0074"/>
      </w:r>
      <w:r w:rsidRPr="00AC4494">
        <w:rPr>
          <w:rStyle w:val="Char4"/>
          <w:rtl/>
          <w:lang w:bidi="fa-IR"/>
        </w:rPr>
        <w:t xml:space="preserve"> نقل كرده كه با توجه به آن </w:t>
      </w:r>
      <w:r w:rsidRPr="00AC4494">
        <w:rPr>
          <w:rStyle w:val="Char4"/>
          <w:rtl/>
        </w:rPr>
        <w:t>اعتقاد به «ائمه معصومین» نفی می‌شود</w:t>
      </w:r>
      <w:r w:rsidRPr="00AC4494">
        <w:rPr>
          <w:rStyle w:val="Char4"/>
          <w:rtl/>
          <w:lang w:bidi="fa-IR"/>
        </w:rPr>
        <w:t xml:space="preserve"> بلكه از آن، مسلک اهل سنت و جماعت در مسئله امامت، بطور كلی تأیید می‌گردد.</w:t>
      </w:r>
      <w:r w:rsidRPr="00AC4494">
        <w:rPr>
          <w:rStyle w:val="Char4"/>
          <w:rFonts w:hint="cs"/>
          <w:rtl/>
          <w:lang w:bidi="fa-IR"/>
        </w:rPr>
        <w:t xml:space="preserve"> </w:t>
      </w:r>
      <w:r w:rsidRPr="00AC4494">
        <w:rPr>
          <w:rStyle w:val="Char8"/>
          <w:rFonts w:hint="cs"/>
          <w:rtl/>
        </w:rPr>
        <w:t>«</w:t>
      </w:r>
      <w:r w:rsidRPr="00AC4494">
        <w:rPr>
          <w:rStyle w:val="Char1"/>
          <w:rtl/>
        </w:rPr>
        <w:t>اخرج البيهقي عن علي بن ابيطالب قال: لا يصلح الناس الا امير برا و فاجر قالوا: هذا البر فكيف بالفاجر، قال: ان الفاجر يؤمن الله به السبل ويجاهد به العدو، ويجبي به الفئ ويقام به الحدود، ويحج به البيت ويعبد الله فيه آمنا حتى يأتيه أجله</w:t>
      </w:r>
      <w:r w:rsidRPr="00AC4494">
        <w:rPr>
          <w:rStyle w:val="Char8"/>
          <w:rFonts w:hint="cs"/>
          <w:rtl/>
        </w:rPr>
        <w:t>»</w:t>
      </w:r>
      <w:r w:rsidRPr="00AC4494">
        <w:rPr>
          <w:rStyle w:val="Char4"/>
          <w:vertAlign w:val="superscript"/>
          <w:rtl/>
          <w:lang w:bidi="fa-IR"/>
        </w:rPr>
        <w:t>(</w:t>
      </w:r>
      <w:r w:rsidRPr="00AC4494">
        <w:rPr>
          <w:rStyle w:val="Char4"/>
          <w:vertAlign w:val="superscript"/>
          <w:rtl/>
          <w:lang w:bidi="fa-IR"/>
        </w:rPr>
        <w:footnoteReference w:id="31"/>
      </w:r>
      <w:r w:rsidRPr="00AC4494">
        <w:rPr>
          <w:rStyle w:val="Char4"/>
          <w:vertAlign w:val="superscript"/>
          <w:rtl/>
          <w:lang w:bidi="fa-IR"/>
        </w:rPr>
        <w:t>)</w:t>
      </w:r>
      <w:r w:rsidRPr="00AC4494">
        <w:rPr>
          <w:rStyle w:val="Char4"/>
          <w:rtl/>
          <w:lang w:bidi="fa-IR"/>
        </w:rPr>
        <w:t xml:space="preserve">. </w:t>
      </w:r>
    </w:p>
    <w:p w:rsidR="00B21C76" w:rsidRPr="005D2516" w:rsidRDefault="00B21C76" w:rsidP="00B21C76">
      <w:pPr>
        <w:pStyle w:val="a8"/>
        <w:rPr>
          <w:rtl/>
        </w:rPr>
      </w:pPr>
      <w:r w:rsidRPr="005D2516">
        <w:rPr>
          <w:rtl/>
        </w:rPr>
        <w:t>ب</w:t>
      </w:r>
      <w:r>
        <w:rPr>
          <w:rtl/>
        </w:rPr>
        <w:t>ی</w:t>
      </w:r>
      <w:r w:rsidRPr="005D2516">
        <w:rPr>
          <w:rtl/>
        </w:rPr>
        <w:t>هق</w:t>
      </w:r>
      <w:r>
        <w:rPr>
          <w:rtl/>
        </w:rPr>
        <w:t>ی</w:t>
      </w:r>
      <w:r w:rsidRPr="005D2516">
        <w:rPr>
          <w:rtl/>
        </w:rPr>
        <w:t xml:space="preserve"> روا</w:t>
      </w:r>
      <w:r>
        <w:rPr>
          <w:rtl/>
        </w:rPr>
        <w:t>ی</w:t>
      </w:r>
      <w:r w:rsidRPr="005D2516">
        <w:rPr>
          <w:rtl/>
        </w:rPr>
        <w:t>ت</w:t>
      </w:r>
      <w:r>
        <w:rPr>
          <w:rtl/>
        </w:rPr>
        <w:t xml:space="preserve"> می‌</w:t>
      </w:r>
      <w:r w:rsidRPr="005D2516">
        <w:rPr>
          <w:rtl/>
        </w:rPr>
        <w:t>كند كه حضرت عل</w:t>
      </w:r>
      <w:r>
        <w:rPr>
          <w:rtl/>
        </w:rPr>
        <w:t>ی</w:t>
      </w:r>
      <w:r w:rsidRPr="005D2516">
        <w:rPr>
          <w:rtl/>
        </w:rPr>
        <w:t xml:space="preserve"> بن اب</w:t>
      </w:r>
      <w:r>
        <w:rPr>
          <w:rtl/>
        </w:rPr>
        <w:t>ی</w:t>
      </w:r>
      <w:r w:rsidRPr="005D2516">
        <w:rPr>
          <w:rtl/>
        </w:rPr>
        <w:t>طالب فرمود: اصلاح مردم جز با ام</w:t>
      </w:r>
      <w:r>
        <w:rPr>
          <w:rtl/>
        </w:rPr>
        <w:t>ی</w:t>
      </w:r>
      <w:r w:rsidRPr="005D2516">
        <w:rPr>
          <w:rtl/>
        </w:rPr>
        <w:t>ر امكان پذ</w:t>
      </w:r>
      <w:r>
        <w:rPr>
          <w:rtl/>
        </w:rPr>
        <w:t>ی</w:t>
      </w:r>
      <w:r w:rsidRPr="005D2516">
        <w:rPr>
          <w:rtl/>
        </w:rPr>
        <w:t>ر ن</w:t>
      </w:r>
      <w:r>
        <w:rPr>
          <w:rtl/>
        </w:rPr>
        <w:t>ی</w:t>
      </w:r>
      <w:r w:rsidRPr="005D2516">
        <w:rPr>
          <w:rtl/>
        </w:rPr>
        <w:t>ست</w:t>
      </w:r>
      <w:r>
        <w:rPr>
          <w:rFonts w:hint="cs"/>
          <w:rtl/>
        </w:rPr>
        <w:t>،</w:t>
      </w:r>
      <w:r w:rsidRPr="005D2516">
        <w:rPr>
          <w:rtl/>
        </w:rPr>
        <w:t xml:space="preserve">  گفتند اما ام</w:t>
      </w:r>
      <w:r>
        <w:rPr>
          <w:rtl/>
        </w:rPr>
        <w:t>ی</w:t>
      </w:r>
      <w:r w:rsidRPr="005D2516">
        <w:rPr>
          <w:rtl/>
        </w:rPr>
        <w:t>ر فاسق چگونه ممكن است مردم را اصلاح كند؟ (چه س</w:t>
      </w:r>
      <w:r>
        <w:rPr>
          <w:rtl/>
        </w:rPr>
        <w:t>ودی برای مردم دارد؟) حضرت علی</w:t>
      </w:r>
      <w:r w:rsidR="00AC4494">
        <w:rPr>
          <w:rFonts w:hint="cs"/>
          <w:rtl/>
        </w:rPr>
        <w:t xml:space="preserve"> </w:t>
      </w:r>
      <w:r w:rsidRPr="005D2516">
        <w:sym w:font="AGA Arabesque" w:char="0074"/>
      </w:r>
      <w:r w:rsidRPr="005D2516">
        <w:rPr>
          <w:rtl/>
        </w:rPr>
        <w:t xml:space="preserve"> فرمود: الله تعال</w:t>
      </w:r>
      <w:r>
        <w:rPr>
          <w:rtl/>
        </w:rPr>
        <w:t>ی</w:t>
      </w:r>
      <w:r w:rsidRPr="005D2516">
        <w:rPr>
          <w:rtl/>
        </w:rPr>
        <w:t xml:space="preserve"> به وس</w:t>
      </w:r>
      <w:r>
        <w:rPr>
          <w:rtl/>
        </w:rPr>
        <w:t>ی</w:t>
      </w:r>
      <w:r w:rsidRPr="005D2516">
        <w:rPr>
          <w:rtl/>
        </w:rPr>
        <w:t>له حاكم بد ن</w:t>
      </w:r>
      <w:r>
        <w:rPr>
          <w:rtl/>
        </w:rPr>
        <w:t>ی</w:t>
      </w:r>
      <w:r w:rsidRPr="005D2516">
        <w:rPr>
          <w:rtl/>
        </w:rPr>
        <w:t>ز، راهها را پر امن</w:t>
      </w:r>
      <w:r>
        <w:rPr>
          <w:rtl/>
        </w:rPr>
        <w:t xml:space="preserve"> می‌</w:t>
      </w:r>
      <w:r w:rsidRPr="005D2516">
        <w:rPr>
          <w:rtl/>
        </w:rPr>
        <w:t>گرداند، تحت ق</w:t>
      </w:r>
      <w:r>
        <w:rPr>
          <w:rtl/>
        </w:rPr>
        <w:t>ی</w:t>
      </w:r>
      <w:r w:rsidRPr="005D2516">
        <w:rPr>
          <w:rtl/>
        </w:rPr>
        <w:t>ادت و فرمانده</w:t>
      </w:r>
      <w:r>
        <w:rPr>
          <w:rtl/>
        </w:rPr>
        <w:t>ی</w:t>
      </w:r>
      <w:r w:rsidRPr="005D2516">
        <w:rPr>
          <w:rtl/>
        </w:rPr>
        <w:t xml:space="preserve"> او، جهاد با دشمنان كافر ادامه</w:t>
      </w:r>
      <w:r>
        <w:rPr>
          <w:rtl/>
        </w:rPr>
        <w:t xml:space="preserve"> می‌ی</w:t>
      </w:r>
      <w:r w:rsidRPr="005D2516">
        <w:rPr>
          <w:rtl/>
        </w:rPr>
        <w:t>ابد، مال غن</w:t>
      </w:r>
      <w:r>
        <w:rPr>
          <w:rtl/>
        </w:rPr>
        <w:t>ی</w:t>
      </w:r>
      <w:r w:rsidRPr="005D2516">
        <w:rPr>
          <w:rtl/>
        </w:rPr>
        <w:t>مت بدست</w:t>
      </w:r>
      <w:r>
        <w:rPr>
          <w:rtl/>
        </w:rPr>
        <w:t xml:space="preserve"> می‌</w:t>
      </w:r>
      <w:r w:rsidRPr="005D2516">
        <w:rPr>
          <w:rtl/>
        </w:rPr>
        <w:t>آ</w:t>
      </w:r>
      <w:r>
        <w:rPr>
          <w:rtl/>
        </w:rPr>
        <w:t>ی</w:t>
      </w:r>
      <w:r w:rsidRPr="005D2516">
        <w:rPr>
          <w:rtl/>
        </w:rPr>
        <w:t>د، حدود به اجرا در</w:t>
      </w:r>
      <w:r>
        <w:rPr>
          <w:rtl/>
        </w:rPr>
        <w:t xml:space="preserve"> می‌</w:t>
      </w:r>
      <w:r w:rsidRPr="005D2516">
        <w:rPr>
          <w:rtl/>
        </w:rPr>
        <w:t>آ</w:t>
      </w:r>
      <w:r>
        <w:rPr>
          <w:rtl/>
        </w:rPr>
        <w:t>ی</w:t>
      </w:r>
      <w:r w:rsidRPr="005D2516">
        <w:rPr>
          <w:rtl/>
        </w:rPr>
        <w:t>ند، حج ب</w:t>
      </w:r>
      <w:r>
        <w:rPr>
          <w:rtl/>
        </w:rPr>
        <w:t>ی</w:t>
      </w:r>
      <w:r w:rsidRPr="005D2516">
        <w:rPr>
          <w:rtl/>
        </w:rPr>
        <w:t>ت الله برقرار</w:t>
      </w:r>
      <w:r>
        <w:rPr>
          <w:rtl/>
        </w:rPr>
        <w:t xml:space="preserve"> می‌</w:t>
      </w:r>
      <w:r w:rsidRPr="005D2516">
        <w:rPr>
          <w:rtl/>
        </w:rPr>
        <w:t>ماند، و در قلمرو او، مسلمانان تا واپس</w:t>
      </w:r>
      <w:r>
        <w:rPr>
          <w:rtl/>
        </w:rPr>
        <w:t>ی</w:t>
      </w:r>
      <w:r w:rsidRPr="005D2516">
        <w:rPr>
          <w:rtl/>
        </w:rPr>
        <w:t>ن لحظات زندگ</w:t>
      </w:r>
      <w:r>
        <w:rPr>
          <w:rtl/>
        </w:rPr>
        <w:t>ی</w:t>
      </w:r>
      <w:r w:rsidRPr="005D2516">
        <w:rPr>
          <w:rtl/>
        </w:rPr>
        <w:t xml:space="preserve"> با احساس امن</w:t>
      </w:r>
      <w:r>
        <w:rPr>
          <w:rtl/>
        </w:rPr>
        <w:t>ی</w:t>
      </w:r>
      <w:r w:rsidRPr="005D2516">
        <w:rPr>
          <w:rtl/>
        </w:rPr>
        <w:t>ت، به عبادت الله تعال</w:t>
      </w:r>
      <w:r>
        <w:rPr>
          <w:rtl/>
        </w:rPr>
        <w:t>ی</w:t>
      </w:r>
      <w:r w:rsidRPr="005D2516">
        <w:rPr>
          <w:rtl/>
        </w:rPr>
        <w:t xml:space="preserve"> مشغول</w:t>
      </w:r>
      <w:r>
        <w:rPr>
          <w:rtl/>
        </w:rPr>
        <w:t xml:space="preserve"> می‌</w:t>
      </w:r>
      <w:r w:rsidRPr="005D2516">
        <w:rPr>
          <w:rtl/>
        </w:rPr>
        <w:t>شوند</w:t>
      </w:r>
      <w:r w:rsidRPr="00382312">
        <w:rPr>
          <w:sz w:val="24"/>
          <w:vertAlign w:val="superscript"/>
          <w:rtl/>
        </w:rPr>
        <w:t>(</w:t>
      </w:r>
      <w:r w:rsidRPr="00382312">
        <w:rPr>
          <w:sz w:val="24"/>
          <w:vertAlign w:val="superscript"/>
          <w:rtl/>
        </w:rPr>
        <w:footnoteReference w:id="32"/>
      </w:r>
      <w:r w:rsidRPr="00382312">
        <w:rPr>
          <w:sz w:val="24"/>
          <w:vertAlign w:val="superscript"/>
          <w:rtl/>
        </w:rPr>
        <w:t>)</w:t>
      </w:r>
      <w:r>
        <w:rPr>
          <w:rFonts w:hint="cs"/>
          <w:sz w:val="24"/>
          <w:rtl/>
        </w:rPr>
        <w:t>.</w:t>
      </w:r>
      <w:r w:rsidRPr="005D2516">
        <w:rPr>
          <w:rtl/>
        </w:rPr>
        <w:t xml:space="preserve"> طبق گفته</w:t>
      </w:r>
      <w:r>
        <w:rPr>
          <w:rtl/>
        </w:rPr>
        <w:t>‌ها</w:t>
      </w:r>
      <w:r w:rsidRPr="005D2516">
        <w:rPr>
          <w:rtl/>
        </w:rPr>
        <w:t xml:space="preserve"> و احاد</w:t>
      </w:r>
      <w:r>
        <w:rPr>
          <w:rtl/>
        </w:rPr>
        <w:t>ی</w:t>
      </w:r>
      <w:r w:rsidRPr="005D2516">
        <w:rPr>
          <w:rtl/>
        </w:rPr>
        <w:t>ث روا</w:t>
      </w:r>
      <w:r>
        <w:rPr>
          <w:rtl/>
        </w:rPr>
        <w:t>یی</w:t>
      </w:r>
      <w:r w:rsidRPr="005D2516">
        <w:rPr>
          <w:rtl/>
        </w:rPr>
        <w:t xml:space="preserve"> در ا</w:t>
      </w:r>
      <w:r>
        <w:rPr>
          <w:rtl/>
        </w:rPr>
        <w:t>ی</w:t>
      </w:r>
      <w:r w:rsidRPr="005D2516">
        <w:rPr>
          <w:rtl/>
        </w:rPr>
        <w:t xml:space="preserve">ن بخش  از آن ثابت شد </w:t>
      </w:r>
      <w:r w:rsidRPr="00AC4494">
        <w:rPr>
          <w:rtl/>
        </w:rPr>
        <w:t>كه مراد از «</w:t>
      </w:r>
      <w:r w:rsidRPr="00AC4494">
        <w:rPr>
          <w:rFonts w:eastAsia="B Badr"/>
          <w:rtl/>
        </w:rPr>
        <w:t>اول</w:t>
      </w:r>
      <w:r w:rsidR="00851EF0">
        <w:rPr>
          <w:rFonts w:eastAsia="B Badr"/>
          <w:rtl/>
        </w:rPr>
        <w:t>ی</w:t>
      </w:r>
      <w:r w:rsidRPr="00AC4494">
        <w:rPr>
          <w:rFonts w:eastAsia="B Badr"/>
          <w:rtl/>
        </w:rPr>
        <w:t xml:space="preserve"> الامر</w:t>
      </w:r>
      <w:r w:rsidRPr="00AC4494">
        <w:rPr>
          <w:rtl/>
        </w:rPr>
        <w:t>» دوازده امام معصومی</w:t>
      </w:r>
      <w:r w:rsidRPr="005D2516">
        <w:rPr>
          <w:rtl/>
        </w:rPr>
        <w:t xml:space="preserve"> هستند كه ش</w:t>
      </w:r>
      <w:r>
        <w:rPr>
          <w:rtl/>
        </w:rPr>
        <w:t>ی</w:t>
      </w:r>
      <w:r w:rsidRPr="005D2516">
        <w:rPr>
          <w:rtl/>
        </w:rPr>
        <w:t>عه قائل بر امامتشان تا ق</w:t>
      </w:r>
      <w:r>
        <w:rPr>
          <w:rtl/>
        </w:rPr>
        <w:t>ی</w:t>
      </w:r>
      <w:r w:rsidRPr="005D2516">
        <w:rPr>
          <w:rtl/>
        </w:rPr>
        <w:t>ام ق</w:t>
      </w:r>
      <w:r>
        <w:rPr>
          <w:rtl/>
        </w:rPr>
        <w:t>ی</w:t>
      </w:r>
      <w:r w:rsidRPr="005D2516">
        <w:rPr>
          <w:rtl/>
        </w:rPr>
        <w:t>امت</w:t>
      </w:r>
      <w:r>
        <w:rPr>
          <w:rtl/>
        </w:rPr>
        <w:t xml:space="preserve"> می‌</w:t>
      </w:r>
      <w:r w:rsidRPr="005D2516">
        <w:rPr>
          <w:rtl/>
        </w:rPr>
        <w:t>باشد.</w:t>
      </w:r>
    </w:p>
    <w:p w:rsidR="00B21C76" w:rsidRPr="005D2516" w:rsidRDefault="00B21C76" w:rsidP="00AC4494">
      <w:pPr>
        <w:tabs>
          <w:tab w:val="left" w:pos="6304"/>
        </w:tabs>
        <w:ind w:firstLine="284"/>
        <w:jc w:val="both"/>
        <w:rPr>
          <w:rStyle w:val="Char4"/>
          <w:rtl/>
          <w:lang w:bidi="fa-IR"/>
        </w:rPr>
      </w:pPr>
      <w:r w:rsidRPr="002C41E7">
        <w:rPr>
          <w:rFonts w:cs="B Lotus"/>
          <w:b/>
          <w:bCs/>
          <w:rtl/>
          <w:lang w:bidi="fa-IR"/>
        </w:rPr>
        <w:t>آيه دوم:</w:t>
      </w:r>
      <w:r>
        <w:rPr>
          <w:rFonts w:cs="Titr"/>
          <w:b/>
          <w:bCs/>
          <w:rtl/>
          <w:lang w:bidi="fa-IR"/>
        </w:rPr>
        <w:t xml:space="preserve"> </w:t>
      </w:r>
      <w:r w:rsidRPr="00B52B5B">
        <w:rPr>
          <w:rStyle w:val="Char8"/>
          <w:rtl/>
          <w:lang w:bidi="fa-IR"/>
        </w:rPr>
        <w:t>﴿</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يَو</w:t>
      </w:r>
      <w:r w:rsidRPr="00382312">
        <w:rPr>
          <w:rStyle w:val="Charf1"/>
          <w:rFonts w:hint="cs"/>
          <w:rtl/>
        </w:rPr>
        <w:t>ۡ</w:t>
      </w:r>
      <w:r w:rsidRPr="00382312">
        <w:rPr>
          <w:rStyle w:val="Charf1"/>
          <w:rFonts w:hint="eastAsia"/>
          <w:rtl/>
        </w:rPr>
        <w:t>مَ</w:t>
      </w:r>
      <w:r w:rsidRPr="00382312">
        <w:rPr>
          <w:rStyle w:val="Charf1"/>
          <w:rtl/>
        </w:rPr>
        <w:t xml:space="preserve"> </w:t>
      </w:r>
      <w:r w:rsidRPr="00382312">
        <w:rPr>
          <w:rStyle w:val="Charf1"/>
          <w:rFonts w:hint="eastAsia"/>
          <w:rtl/>
        </w:rPr>
        <w:t>أَك</w:t>
      </w:r>
      <w:r w:rsidRPr="00382312">
        <w:rPr>
          <w:rStyle w:val="Charf1"/>
          <w:rFonts w:hint="cs"/>
          <w:rtl/>
        </w:rPr>
        <w:t>ۡ</w:t>
      </w:r>
      <w:r w:rsidRPr="00382312">
        <w:rPr>
          <w:rStyle w:val="Charf1"/>
          <w:rFonts w:hint="eastAsia"/>
          <w:rtl/>
        </w:rPr>
        <w:t>مَل</w:t>
      </w:r>
      <w:r w:rsidRPr="00382312">
        <w:rPr>
          <w:rStyle w:val="Charf1"/>
          <w:rFonts w:hint="cs"/>
          <w:rtl/>
        </w:rPr>
        <w:t>ۡ</w:t>
      </w:r>
      <w:r w:rsidRPr="00382312">
        <w:rPr>
          <w:rStyle w:val="Charf1"/>
          <w:rFonts w:hint="eastAsia"/>
          <w:rtl/>
        </w:rPr>
        <w:t>تُ</w:t>
      </w:r>
      <w:r w:rsidRPr="00382312">
        <w:rPr>
          <w:rStyle w:val="Charf1"/>
          <w:rtl/>
        </w:rPr>
        <w:t xml:space="preserve"> </w:t>
      </w:r>
      <w:r w:rsidRPr="00382312">
        <w:rPr>
          <w:rStyle w:val="Charf1"/>
          <w:rFonts w:hint="eastAsia"/>
          <w:rtl/>
        </w:rPr>
        <w:t>لَكُم</w:t>
      </w:r>
      <w:r w:rsidRPr="00382312">
        <w:rPr>
          <w:rStyle w:val="Charf1"/>
          <w:rFonts w:hint="cs"/>
          <w:rtl/>
        </w:rPr>
        <w:t>ۡ</w:t>
      </w:r>
      <w:r w:rsidRPr="00382312">
        <w:rPr>
          <w:rStyle w:val="Charf1"/>
          <w:rtl/>
        </w:rPr>
        <w:t xml:space="preserve"> </w:t>
      </w:r>
      <w:r w:rsidRPr="00382312">
        <w:rPr>
          <w:rStyle w:val="Charf1"/>
          <w:rFonts w:hint="eastAsia"/>
          <w:rtl/>
        </w:rPr>
        <w:t>دِينَكُم</w:t>
      </w:r>
      <w:r w:rsidRPr="00382312">
        <w:rPr>
          <w:rStyle w:val="Charf1"/>
          <w:rFonts w:hint="cs"/>
          <w:rtl/>
        </w:rPr>
        <w:t>ۡ</w:t>
      </w:r>
      <w:r w:rsidRPr="00382312">
        <w:rPr>
          <w:rStyle w:val="Charf1"/>
          <w:rtl/>
        </w:rPr>
        <w:t xml:space="preserve"> </w:t>
      </w:r>
      <w:r w:rsidRPr="00382312">
        <w:rPr>
          <w:rStyle w:val="Charf1"/>
          <w:rFonts w:hint="eastAsia"/>
          <w:rtl/>
        </w:rPr>
        <w:t>وَأَت</w:t>
      </w:r>
      <w:r w:rsidRPr="00382312">
        <w:rPr>
          <w:rStyle w:val="Charf1"/>
          <w:rFonts w:hint="cs"/>
          <w:rtl/>
        </w:rPr>
        <w:t>ۡ</w:t>
      </w:r>
      <w:r w:rsidRPr="00382312">
        <w:rPr>
          <w:rStyle w:val="Charf1"/>
          <w:rFonts w:hint="eastAsia"/>
          <w:rtl/>
        </w:rPr>
        <w:t>مَم</w:t>
      </w:r>
      <w:r w:rsidRPr="00382312">
        <w:rPr>
          <w:rStyle w:val="Charf1"/>
          <w:rFonts w:hint="cs"/>
          <w:rtl/>
        </w:rPr>
        <w:t>ۡ</w:t>
      </w:r>
      <w:r w:rsidRPr="00382312">
        <w:rPr>
          <w:rStyle w:val="Charf1"/>
          <w:rFonts w:hint="eastAsia"/>
          <w:rtl/>
        </w:rPr>
        <w:t>تُ</w:t>
      </w:r>
      <w:r w:rsidRPr="00382312">
        <w:rPr>
          <w:rStyle w:val="Charf1"/>
          <w:rtl/>
        </w:rPr>
        <w:t xml:space="preserve"> </w:t>
      </w:r>
      <w:r w:rsidRPr="00382312">
        <w:rPr>
          <w:rStyle w:val="Charf1"/>
          <w:rFonts w:hint="eastAsia"/>
          <w:rtl/>
        </w:rPr>
        <w:t>عَلَي</w:t>
      </w:r>
      <w:r w:rsidRPr="00382312">
        <w:rPr>
          <w:rStyle w:val="Charf1"/>
          <w:rFonts w:hint="cs"/>
          <w:rtl/>
        </w:rPr>
        <w:t>ۡ</w:t>
      </w:r>
      <w:r w:rsidRPr="00382312">
        <w:rPr>
          <w:rStyle w:val="Charf1"/>
          <w:rFonts w:hint="eastAsia"/>
          <w:rtl/>
        </w:rPr>
        <w:t>كُم</w:t>
      </w:r>
      <w:r w:rsidRPr="00382312">
        <w:rPr>
          <w:rStyle w:val="Charf1"/>
          <w:rFonts w:hint="cs"/>
          <w:rtl/>
        </w:rPr>
        <w:t>ۡ</w:t>
      </w:r>
      <w:r w:rsidRPr="00382312">
        <w:rPr>
          <w:rStyle w:val="Charf1"/>
          <w:rtl/>
        </w:rPr>
        <w:t xml:space="preserve"> </w:t>
      </w:r>
      <w:r w:rsidRPr="00382312">
        <w:rPr>
          <w:rStyle w:val="Charf1"/>
          <w:rFonts w:hint="eastAsia"/>
          <w:rtl/>
        </w:rPr>
        <w:t>نِع</w:t>
      </w:r>
      <w:r w:rsidRPr="00382312">
        <w:rPr>
          <w:rStyle w:val="Charf1"/>
          <w:rFonts w:hint="cs"/>
          <w:rtl/>
        </w:rPr>
        <w:t>ۡ</w:t>
      </w:r>
      <w:r w:rsidRPr="00382312">
        <w:rPr>
          <w:rStyle w:val="Charf1"/>
          <w:rFonts w:hint="eastAsia"/>
          <w:rtl/>
        </w:rPr>
        <w:t>مَتِي</w:t>
      </w:r>
      <w:r w:rsidRPr="00382312">
        <w:rPr>
          <w:rStyle w:val="Charf1"/>
          <w:rtl/>
        </w:rPr>
        <w:t xml:space="preserve"> </w:t>
      </w:r>
      <w:r w:rsidRPr="00382312">
        <w:rPr>
          <w:rStyle w:val="Charf1"/>
          <w:rFonts w:hint="eastAsia"/>
          <w:rtl/>
        </w:rPr>
        <w:t>وَرَضِيتُ</w:t>
      </w:r>
      <w:r w:rsidRPr="00382312">
        <w:rPr>
          <w:rStyle w:val="Charf1"/>
          <w:rtl/>
        </w:rPr>
        <w:t xml:space="preserve"> </w:t>
      </w:r>
      <w:r w:rsidRPr="00382312">
        <w:rPr>
          <w:rStyle w:val="Charf1"/>
          <w:rFonts w:hint="eastAsia"/>
          <w:rtl/>
        </w:rPr>
        <w:t>لَكُمُ</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إِس</w:t>
      </w:r>
      <w:r w:rsidRPr="00382312">
        <w:rPr>
          <w:rStyle w:val="Charf1"/>
          <w:rFonts w:hint="cs"/>
          <w:rtl/>
        </w:rPr>
        <w:t>ۡ</w:t>
      </w:r>
      <w:r w:rsidRPr="00382312">
        <w:rPr>
          <w:rStyle w:val="Charf1"/>
          <w:rFonts w:hint="eastAsia"/>
          <w:rtl/>
        </w:rPr>
        <w:t>لَ</w:t>
      </w:r>
      <w:r w:rsidRPr="00382312">
        <w:rPr>
          <w:rStyle w:val="Charf1"/>
          <w:rFonts w:hint="cs"/>
          <w:rtl/>
        </w:rPr>
        <w:t>ٰ</w:t>
      </w:r>
      <w:r w:rsidRPr="00382312">
        <w:rPr>
          <w:rStyle w:val="Charf1"/>
          <w:rFonts w:hint="eastAsia"/>
          <w:rtl/>
        </w:rPr>
        <w:t>مَ</w:t>
      </w:r>
      <w:r w:rsidRPr="00382312">
        <w:rPr>
          <w:rStyle w:val="Charf1"/>
          <w:rtl/>
        </w:rPr>
        <w:t xml:space="preserve"> </w:t>
      </w:r>
      <w:r w:rsidRPr="00382312">
        <w:rPr>
          <w:rStyle w:val="Charf1"/>
          <w:rFonts w:hint="eastAsia"/>
          <w:rtl/>
        </w:rPr>
        <w:t>دِين</w:t>
      </w:r>
      <w:r w:rsidRPr="00382312">
        <w:rPr>
          <w:rStyle w:val="Charf1"/>
          <w:rFonts w:hint="cs"/>
          <w:rtl/>
        </w:rPr>
        <w:t>ٗ</w:t>
      </w:r>
      <w:r w:rsidRPr="00382312">
        <w:rPr>
          <w:rStyle w:val="Charf1"/>
          <w:rFonts w:hint="eastAsia"/>
          <w:rtl/>
        </w:rPr>
        <w:t>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المائد</w:t>
      </w:r>
      <w:r w:rsidRPr="00382312">
        <w:rPr>
          <w:rStyle w:val="Char6"/>
          <w:rFonts w:ascii="mylotus" w:hAnsi="mylotus" w:cs="mylotus"/>
          <w:rtl/>
          <w:lang w:bidi="fa-IR"/>
        </w:rPr>
        <w:t>ة</w:t>
      </w:r>
      <w:r>
        <w:rPr>
          <w:rStyle w:val="Char6"/>
          <w:rFonts w:hint="cs"/>
          <w:rtl/>
          <w:lang w:bidi="fa-IR"/>
        </w:rPr>
        <w:t>: 3</w:t>
      </w:r>
      <w:r w:rsidRPr="00B52B5B">
        <w:rPr>
          <w:rStyle w:val="Char6"/>
          <w:rtl/>
          <w:lang w:bidi="fa-IR"/>
        </w:rPr>
        <w:t>]</w:t>
      </w:r>
      <w:r w:rsidRPr="00B52B5B">
        <w:rPr>
          <w:rStyle w:val="Char4"/>
          <w:rtl/>
          <w:lang w:bidi="fa-IR"/>
        </w:rPr>
        <w:t>.</w:t>
      </w:r>
      <w:r w:rsidRPr="00F27D6D">
        <w:rPr>
          <w:sz w:val="24"/>
          <w:szCs w:val="24"/>
          <w:rtl/>
          <w:lang w:bidi="fa-IR"/>
        </w:rPr>
        <w:t xml:space="preserve">  </w:t>
      </w:r>
      <w:r w:rsidRPr="00382312">
        <w:rPr>
          <w:rStyle w:val="Char8"/>
          <w:rtl/>
        </w:rPr>
        <w:t>«</w:t>
      </w:r>
      <w:r w:rsidRPr="00AC4494">
        <w:rPr>
          <w:rStyle w:val="Char7"/>
          <w:rtl/>
        </w:rPr>
        <w:t>امروز، دین شما را کامل کردم؛ و نعمت خود را بر شما تمام نمودم و دین اسلام را برای شما اختیار كردم</w:t>
      </w:r>
      <w:r w:rsidRPr="00382312">
        <w:rPr>
          <w:rStyle w:val="Char8"/>
          <w:rtl/>
        </w:rPr>
        <w:t>»</w:t>
      </w:r>
      <w:r w:rsidRPr="005D2516">
        <w:rPr>
          <w:rStyle w:val="Char4"/>
          <w:rtl/>
          <w:lang w:bidi="fa-IR"/>
        </w:rPr>
        <w:t xml:space="preserve">. </w:t>
      </w:r>
    </w:p>
    <w:p w:rsidR="00B21C76" w:rsidRPr="005D2516" w:rsidRDefault="00B21C76" w:rsidP="00B21C76">
      <w:pPr>
        <w:pStyle w:val="a8"/>
        <w:rPr>
          <w:rtl/>
        </w:rPr>
      </w:pPr>
      <w:r w:rsidRPr="005D2516">
        <w:rPr>
          <w:rtl/>
        </w:rPr>
        <w:t>در ا</w:t>
      </w:r>
      <w:r>
        <w:rPr>
          <w:rtl/>
        </w:rPr>
        <w:t>ی</w:t>
      </w:r>
      <w:r w:rsidRPr="005D2516">
        <w:rPr>
          <w:rtl/>
        </w:rPr>
        <w:t xml:space="preserve">ن </w:t>
      </w:r>
      <w:r>
        <w:rPr>
          <w:rtl/>
        </w:rPr>
        <w:t>آیه هم ذكری از امامت بلافصل علی</w:t>
      </w:r>
      <w:r w:rsidR="00AC4494">
        <w:rPr>
          <w:rFonts w:hint="cs"/>
          <w:rtl/>
        </w:rPr>
        <w:t xml:space="preserve"> </w:t>
      </w:r>
      <w:r w:rsidRPr="005D2516">
        <w:sym w:font="AGA Arabesque" w:char="0074"/>
      </w:r>
      <w:r w:rsidRPr="005D2516">
        <w:rPr>
          <w:rtl/>
        </w:rPr>
        <w:t xml:space="preserve"> ن</w:t>
      </w:r>
      <w:r>
        <w:rPr>
          <w:rtl/>
        </w:rPr>
        <w:t>ی</w:t>
      </w:r>
      <w:r w:rsidRPr="005D2516">
        <w:rPr>
          <w:rtl/>
        </w:rPr>
        <w:t>ست در ضمن ا</w:t>
      </w:r>
      <w:r>
        <w:rPr>
          <w:rtl/>
        </w:rPr>
        <w:t>ی</w:t>
      </w:r>
      <w:r w:rsidRPr="005D2516">
        <w:rPr>
          <w:rtl/>
        </w:rPr>
        <w:t>ن آ</w:t>
      </w:r>
      <w:r>
        <w:rPr>
          <w:rtl/>
        </w:rPr>
        <w:t>ی</w:t>
      </w:r>
      <w:r w:rsidRPr="005D2516">
        <w:rPr>
          <w:rtl/>
        </w:rPr>
        <w:t>ه، روا</w:t>
      </w:r>
      <w:r>
        <w:rPr>
          <w:rtl/>
        </w:rPr>
        <w:t>ی</w:t>
      </w:r>
      <w:r w:rsidRPr="005D2516">
        <w:rPr>
          <w:rtl/>
        </w:rPr>
        <w:t>ت</w:t>
      </w:r>
      <w:r>
        <w:rPr>
          <w:rtl/>
        </w:rPr>
        <w:t>ی</w:t>
      </w:r>
      <w:r w:rsidRPr="005D2516">
        <w:rPr>
          <w:rtl/>
        </w:rPr>
        <w:t xml:space="preserve"> ك</w:t>
      </w:r>
      <w:r>
        <w:rPr>
          <w:rtl/>
        </w:rPr>
        <w:t>ه مصنفین و مؤلفین شیعه نقل كرده</w:t>
      </w:r>
      <w:r>
        <w:rPr>
          <w:rFonts w:hint="cs"/>
          <w:rtl/>
        </w:rPr>
        <w:t>‌</w:t>
      </w:r>
      <w:r w:rsidRPr="005D2516">
        <w:rPr>
          <w:rtl/>
        </w:rPr>
        <w:t>اند در ه</w:t>
      </w:r>
      <w:r>
        <w:rPr>
          <w:rtl/>
        </w:rPr>
        <w:t>ی</w:t>
      </w:r>
      <w:r w:rsidRPr="005D2516">
        <w:rPr>
          <w:rtl/>
        </w:rPr>
        <w:t>چ كتاب معتبر</w:t>
      </w:r>
      <w:r>
        <w:rPr>
          <w:rtl/>
        </w:rPr>
        <w:t>ی</w:t>
      </w:r>
      <w:r w:rsidRPr="005D2516">
        <w:rPr>
          <w:rtl/>
        </w:rPr>
        <w:t xml:space="preserve"> ذكر نشده است.</w:t>
      </w:r>
    </w:p>
    <w:p w:rsidR="00B21C76" w:rsidRDefault="00B21C76" w:rsidP="00B21C76">
      <w:pPr>
        <w:ind w:firstLine="284"/>
        <w:jc w:val="both"/>
        <w:rPr>
          <w:rStyle w:val="Char4"/>
          <w:rtl/>
          <w:lang w:bidi="fa-IR"/>
        </w:rPr>
      </w:pPr>
      <w:r w:rsidRPr="005D2516">
        <w:rPr>
          <w:rStyle w:val="Char4"/>
          <w:rtl/>
          <w:lang w:bidi="fa-IR"/>
        </w:rPr>
        <w:t>علاوه بر ا</w:t>
      </w:r>
      <w:r>
        <w:rPr>
          <w:rStyle w:val="Char4"/>
          <w:rtl/>
          <w:lang w:bidi="fa-IR"/>
        </w:rPr>
        <w:t>ی</w:t>
      </w:r>
      <w:r w:rsidRPr="005D2516">
        <w:rPr>
          <w:rStyle w:val="Char4"/>
          <w:rtl/>
          <w:lang w:bidi="fa-IR"/>
        </w:rPr>
        <w:t>ن، ادعا</w:t>
      </w:r>
      <w:r>
        <w:rPr>
          <w:rStyle w:val="Char4"/>
          <w:rtl/>
          <w:lang w:bidi="fa-IR"/>
        </w:rPr>
        <w:t>ی</w:t>
      </w:r>
      <w:r w:rsidRPr="005D2516">
        <w:rPr>
          <w:rStyle w:val="Char4"/>
          <w:rtl/>
          <w:lang w:bidi="fa-IR"/>
        </w:rPr>
        <w:t xml:space="preserve"> نو</w:t>
      </w:r>
      <w:r>
        <w:rPr>
          <w:rStyle w:val="Char4"/>
          <w:rtl/>
          <w:lang w:bidi="fa-IR"/>
        </w:rPr>
        <w:t>ی</w:t>
      </w:r>
      <w:r w:rsidRPr="005D2516">
        <w:rPr>
          <w:rStyle w:val="Char4"/>
          <w:rtl/>
          <w:lang w:bidi="fa-IR"/>
        </w:rPr>
        <w:t>سنده ش</w:t>
      </w:r>
      <w:r>
        <w:rPr>
          <w:rStyle w:val="Char4"/>
          <w:rtl/>
          <w:lang w:bidi="fa-IR"/>
        </w:rPr>
        <w:t>ی</w:t>
      </w:r>
      <w:r w:rsidRPr="005D2516">
        <w:rPr>
          <w:rStyle w:val="Char4"/>
          <w:rtl/>
          <w:lang w:bidi="fa-IR"/>
        </w:rPr>
        <w:t>عه درباره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مبن</w:t>
      </w:r>
      <w:r>
        <w:rPr>
          <w:rStyle w:val="Char4"/>
          <w:rtl/>
          <w:lang w:bidi="fa-IR"/>
        </w:rPr>
        <w:t>ی</w:t>
      </w:r>
      <w:r w:rsidRPr="005D2516">
        <w:rPr>
          <w:rStyle w:val="Char4"/>
          <w:rtl/>
          <w:lang w:bidi="fa-IR"/>
        </w:rPr>
        <w:t xml:space="preserve"> بر ا</w:t>
      </w:r>
      <w:r>
        <w:rPr>
          <w:rStyle w:val="Char4"/>
          <w:rtl/>
          <w:lang w:bidi="fa-IR"/>
        </w:rPr>
        <w:t>ی</w:t>
      </w:r>
      <w:r w:rsidRPr="005D2516">
        <w:rPr>
          <w:rStyle w:val="Char4"/>
          <w:rtl/>
          <w:lang w:bidi="fa-IR"/>
        </w:rPr>
        <w:t>نكه در</w:t>
      </w:r>
      <w:r>
        <w:rPr>
          <w:rStyle w:val="Char4"/>
          <w:rFonts w:hint="cs"/>
          <w:rtl/>
          <w:lang w:bidi="fa-IR"/>
        </w:rPr>
        <w:t xml:space="preserve"> </w:t>
      </w:r>
      <w:r w:rsidRPr="005D2516">
        <w:rPr>
          <w:rStyle w:val="Char4"/>
          <w:rtl/>
          <w:lang w:bidi="fa-IR"/>
        </w:rPr>
        <w:t xml:space="preserve">هنگام بازگشت از </w:t>
      </w:r>
      <w:r w:rsidRPr="00382312">
        <w:rPr>
          <w:rStyle w:val="Char1"/>
          <w:rFonts w:eastAsia="B Badr"/>
          <w:rtl/>
        </w:rPr>
        <w:t>حجة الوداع</w:t>
      </w:r>
      <w:r w:rsidRPr="005D2516">
        <w:rPr>
          <w:rStyle w:val="Char4"/>
          <w:rtl/>
          <w:lang w:bidi="fa-IR"/>
        </w:rPr>
        <w:t xml:space="preserve"> در محل</w:t>
      </w:r>
      <w:r>
        <w:rPr>
          <w:rStyle w:val="Char4"/>
          <w:rtl/>
          <w:lang w:bidi="fa-IR"/>
        </w:rPr>
        <w:t>ی</w:t>
      </w:r>
      <w:r w:rsidRPr="005D2516">
        <w:rPr>
          <w:rStyle w:val="Char4"/>
          <w:rtl/>
          <w:lang w:bidi="fa-IR"/>
        </w:rPr>
        <w:t xml:space="preserve"> به نام غد</w:t>
      </w:r>
      <w:r>
        <w:rPr>
          <w:rStyle w:val="Char4"/>
          <w:rtl/>
          <w:lang w:bidi="fa-IR"/>
        </w:rPr>
        <w:t>ی</w:t>
      </w:r>
      <w:r w:rsidRPr="005D2516">
        <w:rPr>
          <w:rStyle w:val="Char4"/>
          <w:rtl/>
          <w:lang w:bidi="fa-IR"/>
        </w:rPr>
        <w:t>ر خم روز هجدهم ذ</w:t>
      </w:r>
      <w:r>
        <w:rPr>
          <w:rStyle w:val="Char4"/>
          <w:rtl/>
          <w:lang w:bidi="fa-IR"/>
        </w:rPr>
        <w:t>ی</w:t>
      </w:r>
      <w:r w:rsidRPr="005D2516">
        <w:rPr>
          <w:rStyle w:val="Char4"/>
          <w:rtl/>
          <w:lang w:bidi="fa-IR"/>
        </w:rPr>
        <w:t xml:space="preserve"> الحجه پس از ا</w:t>
      </w:r>
      <w:r>
        <w:rPr>
          <w:rStyle w:val="Char4"/>
          <w:rtl/>
          <w:lang w:bidi="fa-IR"/>
        </w:rPr>
        <w:t>ی</w:t>
      </w:r>
      <w:r w:rsidRPr="005D2516">
        <w:rPr>
          <w:rStyle w:val="Char4"/>
          <w:rtl/>
          <w:lang w:bidi="fa-IR"/>
        </w:rPr>
        <w:t>راد خطبه نازل شد كاملاً نادرست و ب</w:t>
      </w:r>
      <w:r>
        <w:rPr>
          <w:rStyle w:val="Char4"/>
          <w:rtl/>
          <w:lang w:bidi="fa-IR"/>
        </w:rPr>
        <w:t>ی</w:t>
      </w:r>
      <w:r w:rsidRPr="005D2516">
        <w:rPr>
          <w:rStyle w:val="Char4"/>
          <w:rtl/>
          <w:lang w:bidi="fa-IR"/>
        </w:rPr>
        <w:t xml:space="preserve"> اساس است و وقوع چن</w:t>
      </w:r>
      <w:r>
        <w:rPr>
          <w:rStyle w:val="Char4"/>
          <w:rtl/>
          <w:lang w:bidi="fa-IR"/>
        </w:rPr>
        <w:t>ی</w:t>
      </w:r>
      <w:r w:rsidRPr="005D2516">
        <w:rPr>
          <w:rStyle w:val="Char4"/>
          <w:rtl/>
          <w:lang w:bidi="fa-IR"/>
        </w:rPr>
        <w:t>ن ادعاها</w:t>
      </w:r>
      <w:r>
        <w:rPr>
          <w:rStyle w:val="Char4"/>
          <w:rtl/>
          <w:lang w:bidi="fa-IR"/>
        </w:rPr>
        <w:t>یی</w:t>
      </w:r>
      <w:r w:rsidRPr="005D2516">
        <w:rPr>
          <w:rStyle w:val="Char4"/>
          <w:rtl/>
          <w:lang w:bidi="fa-IR"/>
        </w:rPr>
        <w:t xml:space="preserve"> از نو</w:t>
      </w:r>
      <w:r>
        <w:rPr>
          <w:rStyle w:val="Char4"/>
          <w:rtl/>
          <w:lang w:bidi="fa-IR"/>
        </w:rPr>
        <w:t>ی</w:t>
      </w:r>
      <w:r w:rsidRPr="005D2516">
        <w:rPr>
          <w:rStyle w:val="Char4"/>
          <w:rtl/>
          <w:lang w:bidi="fa-IR"/>
        </w:rPr>
        <w:t>سندگان ش</w:t>
      </w:r>
      <w:r>
        <w:rPr>
          <w:rStyle w:val="Char4"/>
          <w:rtl/>
          <w:lang w:bidi="fa-IR"/>
        </w:rPr>
        <w:t>ی</w:t>
      </w:r>
      <w:r w:rsidRPr="005D2516">
        <w:rPr>
          <w:rStyle w:val="Char4"/>
          <w:rtl/>
          <w:lang w:bidi="fa-IR"/>
        </w:rPr>
        <w:t>عه، انسان را ح</w:t>
      </w:r>
      <w:r>
        <w:rPr>
          <w:rStyle w:val="Char4"/>
          <w:rtl/>
          <w:lang w:bidi="fa-IR"/>
        </w:rPr>
        <w:t>ی</w:t>
      </w:r>
      <w:r w:rsidRPr="005D2516">
        <w:rPr>
          <w:rStyle w:val="Char4"/>
          <w:rtl/>
          <w:lang w:bidi="fa-IR"/>
        </w:rPr>
        <w:t>رت زده</w:t>
      </w:r>
      <w:r>
        <w:rPr>
          <w:rStyle w:val="Char4"/>
          <w:rtl/>
          <w:lang w:bidi="fa-IR"/>
        </w:rPr>
        <w:t xml:space="preserve"> می‌</w:t>
      </w:r>
      <w:r w:rsidRPr="005D2516">
        <w:rPr>
          <w:rStyle w:val="Char4"/>
          <w:rtl/>
          <w:lang w:bidi="fa-IR"/>
        </w:rPr>
        <w:t>گرداند. چون كه جمهور مفسر</w:t>
      </w:r>
      <w:r>
        <w:rPr>
          <w:rStyle w:val="Char4"/>
          <w:rtl/>
          <w:lang w:bidi="fa-IR"/>
        </w:rPr>
        <w:t>ی</w:t>
      </w:r>
      <w:r w:rsidRPr="005D2516">
        <w:rPr>
          <w:rStyle w:val="Char4"/>
          <w:rtl/>
          <w:lang w:bidi="fa-IR"/>
        </w:rPr>
        <w:t>ن بر ا</w:t>
      </w:r>
      <w:r>
        <w:rPr>
          <w:rStyle w:val="Char4"/>
          <w:rtl/>
          <w:lang w:bidi="fa-IR"/>
        </w:rPr>
        <w:t>ی</w:t>
      </w:r>
      <w:r w:rsidRPr="005D2516">
        <w:rPr>
          <w:rStyle w:val="Char4"/>
          <w:rtl/>
          <w:lang w:bidi="fa-IR"/>
        </w:rPr>
        <w:t>ن مطلب اتفاق رأ</w:t>
      </w:r>
      <w:r>
        <w:rPr>
          <w:rStyle w:val="Char4"/>
          <w:rtl/>
          <w:lang w:bidi="fa-IR"/>
        </w:rPr>
        <w:t>ی</w:t>
      </w:r>
      <w:r w:rsidRPr="005D2516">
        <w:rPr>
          <w:rStyle w:val="Char4"/>
          <w:rtl/>
          <w:lang w:bidi="fa-IR"/>
        </w:rPr>
        <w:t xml:space="preserve"> دارند كه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كر</w:t>
      </w:r>
      <w:r>
        <w:rPr>
          <w:rStyle w:val="Char4"/>
          <w:rtl/>
          <w:lang w:bidi="fa-IR"/>
        </w:rPr>
        <w:t>ی</w:t>
      </w:r>
      <w:r w:rsidRPr="005D2516">
        <w:rPr>
          <w:rStyle w:val="Char4"/>
          <w:rtl/>
          <w:lang w:bidi="fa-IR"/>
        </w:rPr>
        <w:t xml:space="preserve">مه در </w:t>
      </w:r>
      <w:r w:rsidRPr="00382312">
        <w:rPr>
          <w:rStyle w:val="Char1"/>
          <w:rFonts w:eastAsia="B Badr"/>
          <w:rtl/>
        </w:rPr>
        <w:t xml:space="preserve">حجة </w:t>
      </w:r>
      <w:r w:rsidRPr="005D2516">
        <w:rPr>
          <w:rStyle w:val="Char4"/>
          <w:rtl/>
          <w:lang w:bidi="fa-IR"/>
        </w:rPr>
        <w:t>الوداع در م</w:t>
      </w:r>
      <w:r>
        <w:rPr>
          <w:rStyle w:val="Char4"/>
          <w:rtl/>
          <w:lang w:bidi="fa-IR"/>
        </w:rPr>
        <w:t>ی</w:t>
      </w:r>
      <w:r w:rsidRPr="005D2516">
        <w:rPr>
          <w:rStyle w:val="Char4"/>
          <w:rtl/>
          <w:lang w:bidi="fa-IR"/>
        </w:rPr>
        <w:t>دان عرفات روز عرفه نهم ذ</w:t>
      </w:r>
      <w:r>
        <w:rPr>
          <w:rStyle w:val="Char4"/>
          <w:rtl/>
          <w:lang w:bidi="fa-IR"/>
        </w:rPr>
        <w:t>ی الحجه شامگاه روز جمعه نازل شد</w:t>
      </w:r>
      <w:r w:rsidRPr="00382312">
        <w:rPr>
          <w:rStyle w:val="Char4"/>
          <w:rFonts w:hint="cs"/>
          <w:vertAlign w:val="superscript"/>
          <w:rtl/>
          <w:lang w:bidi="fa-IR"/>
        </w:rPr>
        <w:t>(</w:t>
      </w:r>
      <w:r w:rsidRPr="00382312">
        <w:rPr>
          <w:rStyle w:val="Char4"/>
          <w:vertAlign w:val="superscript"/>
          <w:rtl/>
          <w:lang w:bidi="fa-IR"/>
        </w:rPr>
        <w:footnoteReference w:id="33"/>
      </w:r>
      <w:r w:rsidRPr="00382312">
        <w:rPr>
          <w:rStyle w:val="Char4"/>
          <w:rFonts w:hint="cs"/>
          <w:vertAlign w:val="superscript"/>
          <w:rtl/>
          <w:lang w:bidi="fa-IR"/>
        </w:rPr>
        <w:t>)</w:t>
      </w:r>
      <w:r>
        <w:rPr>
          <w:rStyle w:val="Char4"/>
          <w:rFonts w:hint="cs"/>
          <w:rtl/>
          <w:lang w:bidi="fa-IR"/>
        </w:rPr>
        <w:t>.</w:t>
      </w:r>
    </w:p>
    <w:p w:rsidR="00B21C76" w:rsidRPr="005D2516" w:rsidRDefault="00B21C76" w:rsidP="00AC4494">
      <w:pPr>
        <w:spacing w:line="235" w:lineRule="auto"/>
        <w:ind w:firstLine="284"/>
        <w:jc w:val="both"/>
        <w:rPr>
          <w:rStyle w:val="Char4"/>
          <w:rtl/>
          <w:lang w:bidi="fa-IR"/>
        </w:rPr>
      </w:pPr>
      <w:r>
        <w:rPr>
          <w:rStyle w:val="Char4"/>
          <w:rtl/>
          <w:lang w:bidi="fa-IR"/>
        </w:rPr>
        <w:t>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خود ن</w:t>
      </w:r>
      <w:r>
        <w:rPr>
          <w:rStyle w:val="Char4"/>
          <w:rtl/>
          <w:lang w:bidi="fa-IR"/>
        </w:rPr>
        <w:t>ی</w:t>
      </w:r>
      <w:r w:rsidRPr="005D2516">
        <w:rPr>
          <w:rStyle w:val="Char4"/>
          <w:rtl/>
          <w:lang w:bidi="fa-IR"/>
        </w:rPr>
        <w:t>ز</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 كه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روز عرفه به وقت شام (</w:t>
      </w:r>
      <w:r>
        <w:rPr>
          <w:rStyle w:val="Char4"/>
          <w:rtl/>
          <w:lang w:bidi="fa-IR"/>
        </w:rPr>
        <w:t>یعنی نهم ذی الحجه) نازل شده بود</w:t>
      </w:r>
      <w:r w:rsidRPr="00382312">
        <w:rPr>
          <w:rStyle w:val="Char4"/>
          <w:rFonts w:hint="cs"/>
          <w:vertAlign w:val="superscript"/>
          <w:rtl/>
          <w:lang w:bidi="fa-IR"/>
        </w:rPr>
        <w:t>(</w:t>
      </w:r>
      <w:r w:rsidRPr="00382312">
        <w:rPr>
          <w:rStyle w:val="Char4"/>
          <w:vertAlign w:val="superscript"/>
          <w:rtl/>
          <w:lang w:bidi="fa-IR"/>
        </w:rPr>
        <w:footnoteReference w:id="34"/>
      </w:r>
      <w:r w:rsidRPr="00382312">
        <w:rPr>
          <w:rStyle w:val="Char4"/>
          <w:rFonts w:hint="cs"/>
          <w:vertAlign w:val="superscript"/>
          <w:rtl/>
          <w:lang w:bidi="fa-IR"/>
        </w:rPr>
        <w:t>)</w:t>
      </w:r>
      <w:r>
        <w:rPr>
          <w:rStyle w:val="Char4"/>
          <w:rFonts w:hint="cs"/>
          <w:rtl/>
          <w:lang w:bidi="fa-IR"/>
        </w:rPr>
        <w:t>.</w:t>
      </w:r>
      <w:r w:rsidRPr="005D2516">
        <w:rPr>
          <w:rStyle w:val="Char4"/>
          <w:rtl/>
          <w:lang w:bidi="fa-IR"/>
        </w:rPr>
        <w:t xml:space="preserve"> علامه آلوس</w:t>
      </w:r>
      <w:r>
        <w:rPr>
          <w:rStyle w:val="Char4"/>
          <w:rtl/>
          <w:lang w:bidi="fa-IR"/>
        </w:rPr>
        <w:t>ی</w:t>
      </w:r>
      <w:r w:rsidR="00AC4494">
        <w:rPr>
          <w:rStyle w:val="Char4"/>
          <w:rFonts w:hint="cs"/>
          <w:rtl/>
          <w:lang w:bidi="fa-IR"/>
        </w:rPr>
        <w:t xml:space="preserve"> </w:t>
      </w:r>
      <w:r w:rsidRPr="00382312">
        <w:rPr>
          <w:rStyle w:val="CTraditionalArabicChar"/>
          <w:rFonts w:hint="cs"/>
          <w:rtl/>
        </w:rPr>
        <w:t>/</w:t>
      </w:r>
      <w:r w:rsidRPr="005D2516">
        <w:rPr>
          <w:rStyle w:val="Char4"/>
          <w:rtl/>
          <w:lang w:bidi="fa-IR"/>
        </w:rPr>
        <w:t xml:space="preserve"> در تفس</w:t>
      </w:r>
      <w:r>
        <w:rPr>
          <w:rStyle w:val="Char4"/>
          <w:rtl/>
          <w:lang w:bidi="fa-IR"/>
        </w:rPr>
        <w:t>ی</w:t>
      </w:r>
      <w:r w:rsidRPr="005D2516">
        <w:rPr>
          <w:rStyle w:val="Char4"/>
          <w:rtl/>
          <w:lang w:bidi="fa-IR"/>
        </w:rPr>
        <w:t>ر خود روح المعان</w:t>
      </w:r>
      <w:r>
        <w:rPr>
          <w:rStyle w:val="Char4"/>
          <w:rtl/>
          <w:lang w:bidi="fa-IR"/>
        </w:rPr>
        <w:t>ی می‌</w:t>
      </w:r>
      <w:r w:rsidRPr="005D2516">
        <w:rPr>
          <w:rStyle w:val="Char4"/>
          <w:rtl/>
          <w:lang w:bidi="fa-IR"/>
        </w:rPr>
        <w:t>نو</w:t>
      </w:r>
      <w:r>
        <w:rPr>
          <w:rStyle w:val="Char4"/>
          <w:rtl/>
          <w:lang w:bidi="fa-IR"/>
        </w:rPr>
        <w:t>ی</w:t>
      </w:r>
      <w:r w:rsidRPr="005D2516">
        <w:rPr>
          <w:rStyle w:val="Char4"/>
          <w:rtl/>
          <w:lang w:bidi="fa-IR"/>
        </w:rPr>
        <w:t>سد:</w:t>
      </w:r>
      <w:r>
        <w:rPr>
          <w:rStyle w:val="Char4"/>
          <w:rFonts w:hint="cs"/>
          <w:rtl/>
          <w:lang w:bidi="fa-IR"/>
        </w:rPr>
        <w:t xml:space="preserve"> </w:t>
      </w:r>
      <w:r w:rsidRPr="005D2516">
        <w:rPr>
          <w:rStyle w:val="Char4"/>
          <w:rtl/>
          <w:lang w:bidi="fa-IR"/>
        </w:rPr>
        <w:t>«ش</w:t>
      </w:r>
      <w:r>
        <w:rPr>
          <w:rStyle w:val="Char4"/>
          <w:rtl/>
          <w:lang w:bidi="fa-IR"/>
        </w:rPr>
        <w:t>ی</w:t>
      </w:r>
      <w:r w:rsidRPr="005D2516">
        <w:rPr>
          <w:rStyle w:val="Char4"/>
          <w:rtl/>
          <w:lang w:bidi="fa-IR"/>
        </w:rPr>
        <w:t>عه از حضرت ابو سع</w:t>
      </w:r>
      <w:r>
        <w:rPr>
          <w:rStyle w:val="Char4"/>
          <w:rtl/>
          <w:lang w:bidi="fa-IR"/>
        </w:rPr>
        <w:t>ی</w:t>
      </w:r>
      <w:r w:rsidRPr="005D2516">
        <w:rPr>
          <w:rStyle w:val="Char4"/>
          <w:rtl/>
          <w:lang w:bidi="fa-IR"/>
        </w:rPr>
        <w:t>د خدر</w:t>
      </w:r>
      <w:r>
        <w:rPr>
          <w:rStyle w:val="Char4"/>
          <w:rtl/>
          <w:lang w:bidi="fa-IR"/>
        </w:rPr>
        <w:t>ی</w:t>
      </w:r>
      <w:r w:rsidRPr="005D2516">
        <w:rPr>
          <w:rStyle w:val="Char4"/>
          <w:rtl/>
          <w:lang w:bidi="fa-IR"/>
        </w:rPr>
        <w:t xml:space="preserve"> </w:t>
      </w:r>
      <w:r w:rsidRPr="005D2516">
        <w:rPr>
          <w:rStyle w:val="Char4"/>
          <w:lang w:bidi="fa-IR"/>
        </w:rPr>
        <w:sym w:font="AGA Arabesque" w:char="0074"/>
      </w:r>
      <w:r w:rsidRPr="005D2516">
        <w:rPr>
          <w:rStyle w:val="Char4"/>
          <w:rtl/>
          <w:lang w:bidi="fa-IR"/>
        </w:rPr>
        <w:t xml:space="preserve">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ت را نقل كرده كه آ</w:t>
      </w:r>
      <w:r>
        <w:rPr>
          <w:rStyle w:val="Char4"/>
          <w:rtl/>
          <w:lang w:bidi="fa-IR"/>
        </w:rPr>
        <w:t>ی</w:t>
      </w:r>
      <w:r w:rsidRPr="005D2516">
        <w:rPr>
          <w:rStyle w:val="Char4"/>
          <w:rtl/>
          <w:lang w:bidi="fa-IR"/>
        </w:rPr>
        <w:t>ه مذكور:</w:t>
      </w:r>
      <w:r w:rsidRPr="002D10B0">
        <w:rPr>
          <w:rFonts w:ascii="Al-QuranAlKareem" w:hAnsi="Al-QuranAlKareem" w:cs="Titr"/>
          <w:sz w:val="16"/>
          <w:szCs w:val="16"/>
          <w:rtl/>
          <w:lang w:bidi="fa-IR"/>
        </w:rPr>
        <w:t xml:space="preserve"> </w:t>
      </w:r>
      <w:r w:rsidRPr="00B52B5B">
        <w:rPr>
          <w:rStyle w:val="Char8"/>
          <w:rtl/>
          <w:lang w:bidi="fa-IR"/>
        </w:rPr>
        <w:t>﴿</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يَو</w:t>
      </w:r>
      <w:r w:rsidRPr="00382312">
        <w:rPr>
          <w:rStyle w:val="Charf1"/>
          <w:rFonts w:hint="cs"/>
          <w:rtl/>
        </w:rPr>
        <w:t>ۡ</w:t>
      </w:r>
      <w:r w:rsidRPr="00382312">
        <w:rPr>
          <w:rStyle w:val="Charf1"/>
          <w:rFonts w:hint="eastAsia"/>
          <w:rtl/>
        </w:rPr>
        <w:t>مَ</w:t>
      </w:r>
      <w:r w:rsidRPr="00382312">
        <w:rPr>
          <w:rStyle w:val="Charf1"/>
          <w:rtl/>
        </w:rPr>
        <w:t xml:space="preserve"> </w:t>
      </w:r>
      <w:r w:rsidRPr="00382312">
        <w:rPr>
          <w:rStyle w:val="Charf1"/>
          <w:rFonts w:hint="eastAsia"/>
          <w:rtl/>
        </w:rPr>
        <w:t>أَك</w:t>
      </w:r>
      <w:r w:rsidRPr="00382312">
        <w:rPr>
          <w:rStyle w:val="Charf1"/>
          <w:rFonts w:hint="cs"/>
          <w:rtl/>
        </w:rPr>
        <w:t>ۡ</w:t>
      </w:r>
      <w:r w:rsidRPr="00382312">
        <w:rPr>
          <w:rStyle w:val="Charf1"/>
          <w:rFonts w:hint="eastAsia"/>
          <w:rtl/>
        </w:rPr>
        <w:t>مَل</w:t>
      </w:r>
      <w:r w:rsidRPr="00382312">
        <w:rPr>
          <w:rStyle w:val="Charf1"/>
          <w:rFonts w:hint="cs"/>
          <w:rtl/>
        </w:rPr>
        <w:t>ۡ</w:t>
      </w:r>
      <w:r w:rsidRPr="00382312">
        <w:rPr>
          <w:rStyle w:val="Charf1"/>
          <w:rFonts w:hint="eastAsia"/>
          <w:rtl/>
        </w:rPr>
        <w:t>تُ</w:t>
      </w:r>
      <w:r w:rsidRPr="00382312">
        <w:rPr>
          <w:rStyle w:val="Charf1"/>
          <w:rtl/>
        </w:rPr>
        <w:t xml:space="preserve"> </w:t>
      </w:r>
      <w:r w:rsidRPr="00382312">
        <w:rPr>
          <w:rStyle w:val="Charf1"/>
          <w:rFonts w:hint="eastAsia"/>
          <w:rtl/>
        </w:rPr>
        <w:t>لَكُم</w:t>
      </w:r>
      <w:r w:rsidRPr="00382312">
        <w:rPr>
          <w:rStyle w:val="Charf1"/>
          <w:rFonts w:hint="cs"/>
          <w:rtl/>
        </w:rPr>
        <w:t>ۡ</w:t>
      </w:r>
      <w:r w:rsidRPr="00382312">
        <w:rPr>
          <w:rStyle w:val="Charf1"/>
          <w:rtl/>
        </w:rPr>
        <w:t xml:space="preserve"> </w:t>
      </w:r>
      <w:r w:rsidRPr="00382312">
        <w:rPr>
          <w:rStyle w:val="Charf1"/>
          <w:rFonts w:hint="eastAsia"/>
          <w:rtl/>
        </w:rPr>
        <w:t>دِينَكُم</w:t>
      </w:r>
      <w:r w:rsidRPr="00382312">
        <w:rPr>
          <w:rStyle w:val="Charf1"/>
          <w:rFonts w:hint="cs"/>
          <w:rtl/>
        </w:rPr>
        <w:t>ۡ</w:t>
      </w:r>
      <w:r w:rsidRPr="00B52B5B">
        <w:rPr>
          <w:rStyle w:val="Char8"/>
          <w:rtl/>
          <w:lang w:bidi="fa-IR"/>
        </w:rPr>
        <w:t>﴾</w:t>
      </w:r>
      <w:r w:rsidRPr="00B52B5B">
        <w:rPr>
          <w:rStyle w:val="Char4"/>
          <w:rtl/>
          <w:lang w:bidi="fa-IR"/>
        </w:rPr>
        <w:t xml:space="preserve"> </w:t>
      </w:r>
      <w:r w:rsidRPr="005D2516">
        <w:rPr>
          <w:rStyle w:val="Char4"/>
          <w:rtl/>
          <w:lang w:bidi="fa-IR"/>
        </w:rPr>
        <w:t>در غد</w:t>
      </w:r>
      <w:r>
        <w:rPr>
          <w:rStyle w:val="Char4"/>
          <w:rtl/>
          <w:lang w:bidi="fa-IR"/>
        </w:rPr>
        <w:t>ی</w:t>
      </w:r>
      <w:r w:rsidRPr="005D2516">
        <w:rPr>
          <w:rStyle w:val="Char4"/>
          <w:rtl/>
          <w:lang w:bidi="fa-IR"/>
        </w:rPr>
        <w:t>ر خم هنگام</w:t>
      </w:r>
      <w:r>
        <w:rPr>
          <w:rStyle w:val="Char4"/>
          <w:rtl/>
          <w:lang w:bidi="fa-IR"/>
        </w:rPr>
        <w:t>ی</w:t>
      </w:r>
      <w:r w:rsidRPr="005D2516">
        <w:rPr>
          <w:rStyle w:val="Char4"/>
          <w:rtl/>
          <w:lang w:bidi="fa-IR"/>
        </w:rPr>
        <w:t xml:space="preserve"> نازل شد كه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به عل</w:t>
      </w:r>
      <w:r>
        <w:rPr>
          <w:rStyle w:val="Char4"/>
          <w:rtl/>
          <w:lang w:bidi="fa-IR"/>
        </w:rPr>
        <w:t>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فرمود:</w:t>
      </w:r>
      <w:r w:rsidRPr="00534247">
        <w:rPr>
          <w:rFonts w:cs="IRLotus"/>
          <w:sz w:val="18"/>
          <w:szCs w:val="18"/>
          <w:rtl/>
          <w:lang w:bidi="fa-IR"/>
        </w:rPr>
        <w:t xml:space="preserve"> </w:t>
      </w:r>
      <w:r w:rsidRPr="00382312">
        <w:rPr>
          <w:rStyle w:val="Char8"/>
          <w:rFonts w:hint="cs"/>
          <w:rtl/>
        </w:rPr>
        <w:t>«</w:t>
      </w:r>
      <w:r w:rsidRPr="00382312">
        <w:rPr>
          <w:rStyle w:val="Char3"/>
          <w:rFonts w:hint="eastAsia"/>
          <w:rtl/>
        </w:rPr>
        <w:t>مَنْ</w:t>
      </w:r>
      <w:r w:rsidRPr="00382312">
        <w:rPr>
          <w:rStyle w:val="Char3"/>
          <w:rtl/>
        </w:rPr>
        <w:t xml:space="preserve"> </w:t>
      </w:r>
      <w:r w:rsidRPr="00382312">
        <w:rPr>
          <w:rStyle w:val="Char3"/>
          <w:rFonts w:hint="eastAsia"/>
          <w:rtl/>
        </w:rPr>
        <w:t>كُنْتُ</w:t>
      </w:r>
      <w:r w:rsidRPr="00382312">
        <w:rPr>
          <w:rStyle w:val="Char3"/>
          <w:rtl/>
        </w:rPr>
        <w:t xml:space="preserve"> </w:t>
      </w:r>
      <w:r w:rsidRPr="00382312">
        <w:rPr>
          <w:rStyle w:val="Char3"/>
          <w:rFonts w:hint="eastAsia"/>
          <w:rtl/>
        </w:rPr>
        <w:t>مَوْلاهُ</w:t>
      </w:r>
      <w:r w:rsidRPr="00382312">
        <w:rPr>
          <w:rStyle w:val="Char3"/>
          <w:rtl/>
        </w:rPr>
        <w:t xml:space="preserve"> </w:t>
      </w:r>
      <w:r w:rsidRPr="00382312">
        <w:rPr>
          <w:rStyle w:val="Char3"/>
          <w:rFonts w:hint="eastAsia"/>
          <w:rtl/>
        </w:rPr>
        <w:t>فَعَلِيٌّ</w:t>
      </w:r>
      <w:r w:rsidRPr="00382312">
        <w:rPr>
          <w:rStyle w:val="Char3"/>
          <w:rtl/>
        </w:rPr>
        <w:t xml:space="preserve"> </w:t>
      </w:r>
      <w:r w:rsidRPr="00382312">
        <w:rPr>
          <w:rStyle w:val="Char3"/>
          <w:rFonts w:hint="eastAsia"/>
          <w:rtl/>
        </w:rPr>
        <w:t>مَوْلاهُ</w:t>
      </w:r>
      <w:r w:rsidRPr="00382312">
        <w:rPr>
          <w:rStyle w:val="Char8"/>
          <w:rtl/>
        </w:rPr>
        <w:t>»</w:t>
      </w:r>
      <w:r w:rsidRPr="00534247">
        <w:rPr>
          <w:rFonts w:cs="IRLotus"/>
          <w:rtl/>
          <w:lang w:bidi="fa-IR"/>
        </w:rPr>
        <w:t xml:space="preserve"> </w:t>
      </w:r>
      <w:r w:rsidRPr="005D2516">
        <w:rPr>
          <w:rStyle w:val="Char4"/>
          <w:rtl/>
          <w:lang w:bidi="fa-IR"/>
        </w:rPr>
        <w:t>پس از نزول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فرمودند:</w:t>
      </w:r>
      <w:r w:rsidRPr="00B21C76">
        <w:rPr>
          <w:rStyle w:val="Char1"/>
          <w:rtl/>
        </w:rPr>
        <w:t xml:space="preserve"> </w:t>
      </w:r>
      <w:r w:rsidRPr="00382312">
        <w:rPr>
          <w:rStyle w:val="Char8"/>
          <w:rFonts w:hint="cs"/>
          <w:rtl/>
        </w:rPr>
        <w:t>«</w:t>
      </w:r>
      <w:r w:rsidRPr="00B21C76">
        <w:rPr>
          <w:rStyle w:val="Char1"/>
          <w:rtl/>
        </w:rPr>
        <w:t>الله اكبر علي اكمال الدين واتمام النعمة ورضاء الرب برسالتى وولايت على كرم الله وجهه بعدى</w:t>
      </w:r>
      <w:r w:rsidRPr="00382312">
        <w:rPr>
          <w:rStyle w:val="Char8"/>
          <w:rFonts w:hint="cs"/>
          <w:rtl/>
        </w:rPr>
        <w:t>»</w:t>
      </w:r>
      <w:r w:rsidRPr="00382312">
        <w:rPr>
          <w:rStyle w:val="Char4"/>
          <w:rFonts w:hint="cs"/>
          <w:rtl/>
        </w:rPr>
        <w:t>.</w:t>
      </w:r>
      <w:r w:rsidRPr="00534247">
        <w:rPr>
          <w:rFonts w:cs="IRLotus"/>
          <w:sz w:val="18"/>
          <w:szCs w:val="18"/>
          <w:rtl/>
          <w:lang w:bidi="fa-IR"/>
        </w:rPr>
        <w:t xml:space="preserve">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w:t>
      </w:r>
      <w:r w:rsidRPr="00382312">
        <w:rPr>
          <w:rStyle w:val="Char8"/>
          <w:rFonts w:hint="cs"/>
          <w:rtl/>
        </w:rPr>
        <w:t>«</w:t>
      </w:r>
      <w:r w:rsidRPr="00B21C76">
        <w:rPr>
          <w:rStyle w:val="Char7"/>
          <w:rtl/>
        </w:rPr>
        <w:t>الله اكبر بر كامل شدن د</w:t>
      </w:r>
      <w:r>
        <w:rPr>
          <w:rStyle w:val="Char7"/>
          <w:rtl/>
        </w:rPr>
        <w:t>ی</w:t>
      </w:r>
      <w:r w:rsidRPr="00B21C76">
        <w:rPr>
          <w:rStyle w:val="Char7"/>
          <w:rtl/>
        </w:rPr>
        <w:t>ن، بر اتمام نعمت، بر رضا</w:t>
      </w:r>
      <w:r>
        <w:rPr>
          <w:rStyle w:val="Char7"/>
          <w:rtl/>
        </w:rPr>
        <w:t>ی</w:t>
      </w:r>
      <w:r w:rsidRPr="00B21C76">
        <w:rPr>
          <w:rStyle w:val="Char7"/>
          <w:rtl/>
        </w:rPr>
        <w:t>ت پروردگار از رسالتم و بر ولا</w:t>
      </w:r>
      <w:r>
        <w:rPr>
          <w:rStyle w:val="Char7"/>
          <w:rtl/>
        </w:rPr>
        <w:t>ی</w:t>
      </w:r>
      <w:r w:rsidRPr="00B21C76">
        <w:rPr>
          <w:rStyle w:val="Char7"/>
          <w:rtl/>
        </w:rPr>
        <w:t>ت عل</w:t>
      </w:r>
      <w:r>
        <w:rPr>
          <w:rStyle w:val="Char7"/>
          <w:rtl/>
        </w:rPr>
        <w:t>ی</w:t>
      </w:r>
      <w:r w:rsidRPr="00B21C76">
        <w:rPr>
          <w:rStyle w:val="Char7"/>
          <w:rtl/>
        </w:rPr>
        <w:t xml:space="preserve"> كرم الله وجهه، </w:t>
      </w:r>
      <w:r w:rsidRPr="00B21C76">
        <w:rPr>
          <w:rStyle w:val="Char7"/>
          <w:rFonts w:hint="cs"/>
          <w:rtl/>
        </w:rPr>
        <w:t>...</w:t>
      </w:r>
      <w:r w:rsidRPr="00382312">
        <w:rPr>
          <w:rStyle w:val="Char8"/>
          <w:rFonts w:hint="cs"/>
          <w:rtl/>
        </w:rPr>
        <w:t>»</w:t>
      </w:r>
      <w:r w:rsidRPr="005D2516">
        <w:rPr>
          <w:rStyle w:val="Char4"/>
          <w:rtl/>
          <w:lang w:bidi="fa-IR"/>
        </w:rPr>
        <w:t xml:space="preserve"> علامه آلوس</w:t>
      </w:r>
      <w:r>
        <w:rPr>
          <w:rStyle w:val="Char4"/>
          <w:rtl/>
          <w:lang w:bidi="fa-IR"/>
        </w:rPr>
        <w:t>ی</w:t>
      </w:r>
      <w:r w:rsidR="00AC4494">
        <w:rPr>
          <w:rStyle w:val="Char4"/>
          <w:rFonts w:hint="cs"/>
          <w:rtl/>
          <w:lang w:bidi="fa-IR"/>
        </w:rPr>
        <w:t xml:space="preserve"> </w:t>
      </w:r>
      <w:r w:rsidRPr="00382312">
        <w:rPr>
          <w:rStyle w:val="CTraditionalArabicChar"/>
          <w:rFonts w:hint="cs"/>
          <w:rtl/>
        </w:rPr>
        <w:t>/</w:t>
      </w:r>
      <w:r w:rsidRPr="005D2516">
        <w:rPr>
          <w:rStyle w:val="Char4"/>
          <w:rtl/>
          <w:lang w:bidi="fa-IR"/>
        </w:rPr>
        <w:t xml:space="preserve"> پس از نقل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ت</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ت، نمونه</w:t>
      </w:r>
      <w:r>
        <w:rPr>
          <w:rStyle w:val="Char4"/>
          <w:rtl/>
          <w:lang w:bidi="fa-IR"/>
        </w:rPr>
        <w:t xml:space="preserve">‌ای </w:t>
      </w:r>
      <w:r w:rsidRPr="005D2516">
        <w:rPr>
          <w:rStyle w:val="Char4"/>
          <w:rtl/>
          <w:lang w:bidi="fa-IR"/>
        </w:rPr>
        <w:t>از افتراها</w:t>
      </w:r>
      <w:r>
        <w:rPr>
          <w:rStyle w:val="Char4"/>
          <w:rtl/>
          <w:lang w:bidi="fa-IR"/>
        </w:rPr>
        <w:t>ی</w:t>
      </w:r>
      <w:r w:rsidRPr="005D2516">
        <w:rPr>
          <w:rStyle w:val="Char4"/>
          <w:rtl/>
          <w:lang w:bidi="fa-IR"/>
        </w:rPr>
        <w:t xml:space="preserve"> ش</w:t>
      </w:r>
      <w:r>
        <w:rPr>
          <w:rStyle w:val="Char4"/>
          <w:rtl/>
          <w:lang w:bidi="fa-IR"/>
        </w:rPr>
        <w:t>ی</w:t>
      </w:r>
      <w:r w:rsidRPr="005D2516">
        <w:rPr>
          <w:rStyle w:val="Char4"/>
          <w:rtl/>
          <w:lang w:bidi="fa-IR"/>
        </w:rPr>
        <w:t>عه است و الفاظ رك</w:t>
      </w:r>
      <w:r>
        <w:rPr>
          <w:rStyle w:val="Char4"/>
          <w:rtl/>
          <w:lang w:bidi="fa-IR"/>
        </w:rPr>
        <w:t xml:space="preserve">یک </w:t>
      </w:r>
      <w:r w:rsidRPr="005D2516">
        <w:rPr>
          <w:rStyle w:val="Char4"/>
          <w:rtl/>
          <w:lang w:bidi="fa-IR"/>
        </w:rPr>
        <w:t>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ت (علاوه بر سند) خود شاهد</w:t>
      </w:r>
      <w:r>
        <w:rPr>
          <w:rStyle w:val="Char4"/>
          <w:rtl/>
          <w:lang w:bidi="fa-IR"/>
        </w:rPr>
        <w:t>ی</w:t>
      </w:r>
      <w:r w:rsidRPr="005D2516">
        <w:rPr>
          <w:rStyle w:val="Char4"/>
          <w:rtl/>
          <w:lang w:bidi="fa-IR"/>
        </w:rPr>
        <w:t xml:space="preserve"> بر ا</w:t>
      </w:r>
      <w:r>
        <w:rPr>
          <w:rStyle w:val="Char4"/>
          <w:rtl/>
          <w:lang w:bidi="fa-IR"/>
        </w:rPr>
        <w:t>ی</w:t>
      </w:r>
      <w:r w:rsidRPr="005D2516">
        <w:rPr>
          <w:rStyle w:val="Char4"/>
          <w:rtl/>
          <w:lang w:bidi="fa-IR"/>
        </w:rPr>
        <w:t>ن افتراء</w:t>
      </w:r>
      <w:r>
        <w:rPr>
          <w:rStyle w:val="Char4"/>
          <w:rtl/>
          <w:lang w:bidi="fa-IR"/>
        </w:rPr>
        <w:t xml:space="preserve"> می‌</w:t>
      </w:r>
      <w:r w:rsidRPr="005D2516">
        <w:rPr>
          <w:rStyle w:val="Char4"/>
          <w:rtl/>
          <w:lang w:bidi="fa-IR"/>
        </w:rPr>
        <w:t>باشد.</w:t>
      </w:r>
      <w:r w:rsidRPr="005D2516">
        <w:rPr>
          <w:rStyle w:val="Char4"/>
          <w:rtl/>
          <w:lang w:bidi="fa-IR"/>
        </w:rPr>
        <w:footnoteReference w:id="35"/>
      </w:r>
      <w:r w:rsidRPr="005D2516">
        <w:rPr>
          <w:rStyle w:val="Char4"/>
          <w:rtl/>
          <w:lang w:bidi="fa-IR"/>
        </w:rPr>
        <w:t>مفسر نامور علامه ابن كث</w:t>
      </w:r>
      <w:r>
        <w:rPr>
          <w:rStyle w:val="Char4"/>
          <w:rtl/>
          <w:lang w:bidi="fa-IR"/>
        </w:rPr>
        <w:t>ی</w:t>
      </w:r>
      <w:r w:rsidRPr="005D2516">
        <w:rPr>
          <w:rStyle w:val="Char4"/>
          <w:rtl/>
          <w:lang w:bidi="fa-IR"/>
        </w:rPr>
        <w:t>ر هم در تفس</w:t>
      </w:r>
      <w:r>
        <w:rPr>
          <w:rStyle w:val="Char4"/>
          <w:rtl/>
          <w:lang w:bidi="fa-IR"/>
        </w:rPr>
        <w:t>ی</w:t>
      </w:r>
      <w:r w:rsidRPr="005D2516">
        <w:rPr>
          <w:rStyle w:val="Char4"/>
          <w:rtl/>
          <w:lang w:bidi="fa-IR"/>
        </w:rPr>
        <w:t xml:space="preserve">ر مستند و معتبر خود </w:t>
      </w:r>
      <w:r>
        <w:rPr>
          <w:rStyle w:val="Char4"/>
          <w:rFonts w:hint="cs"/>
          <w:rtl/>
          <w:lang w:bidi="fa-IR"/>
        </w:rPr>
        <w:t>-</w:t>
      </w:r>
      <w:r w:rsidRPr="005D2516">
        <w:rPr>
          <w:rStyle w:val="Char4"/>
          <w:rtl/>
          <w:lang w:bidi="fa-IR"/>
        </w:rPr>
        <w:t>ابن كث</w:t>
      </w:r>
      <w:r>
        <w:rPr>
          <w:rStyle w:val="Char4"/>
          <w:rtl/>
          <w:lang w:bidi="fa-IR"/>
        </w:rPr>
        <w:t>ی</w:t>
      </w:r>
      <w:r w:rsidRPr="005D2516">
        <w:rPr>
          <w:rStyle w:val="Char4"/>
          <w:rtl/>
          <w:lang w:bidi="fa-IR"/>
        </w:rPr>
        <w:t>ر</w:t>
      </w:r>
      <w:r>
        <w:rPr>
          <w:rStyle w:val="Char4"/>
          <w:rFonts w:hint="cs"/>
          <w:rtl/>
          <w:lang w:bidi="fa-IR"/>
        </w:rPr>
        <w:t>-</w:t>
      </w:r>
      <w:r w:rsidRPr="005D2516">
        <w:rPr>
          <w:rStyle w:val="Char4"/>
          <w:rtl/>
          <w:lang w:bidi="fa-IR"/>
        </w:rPr>
        <w:t xml:space="preserve"> پس از نقل دو روا</w:t>
      </w:r>
      <w:r>
        <w:rPr>
          <w:rStyle w:val="Char4"/>
          <w:rtl/>
          <w:lang w:bidi="fa-IR"/>
        </w:rPr>
        <w:t>ی</w:t>
      </w:r>
      <w:r w:rsidRPr="005D2516">
        <w:rPr>
          <w:rStyle w:val="Char4"/>
          <w:rtl/>
          <w:lang w:bidi="fa-IR"/>
        </w:rPr>
        <w:t>ت ش</w:t>
      </w:r>
      <w:r>
        <w:rPr>
          <w:rStyle w:val="Char4"/>
          <w:rtl/>
          <w:lang w:bidi="fa-IR"/>
        </w:rPr>
        <w:t>ی</w:t>
      </w:r>
      <w:r w:rsidRPr="005D2516">
        <w:rPr>
          <w:rStyle w:val="Char4"/>
          <w:rtl/>
          <w:lang w:bidi="fa-IR"/>
        </w:rPr>
        <w:t>عه</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 «نه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ت صح</w:t>
      </w:r>
      <w:r>
        <w:rPr>
          <w:rStyle w:val="Char4"/>
          <w:rtl/>
          <w:lang w:bidi="fa-IR"/>
        </w:rPr>
        <w:t>ی</w:t>
      </w:r>
      <w:r w:rsidRPr="005D2516">
        <w:rPr>
          <w:rStyle w:val="Char4"/>
          <w:rtl/>
          <w:lang w:bidi="fa-IR"/>
        </w:rPr>
        <w:t>ح است و نه آن روا</w:t>
      </w:r>
      <w:r>
        <w:rPr>
          <w:rStyle w:val="Char4"/>
          <w:rtl/>
          <w:lang w:bidi="fa-IR"/>
        </w:rPr>
        <w:t>ی</w:t>
      </w:r>
      <w:r w:rsidRPr="005D2516">
        <w:rPr>
          <w:rStyle w:val="Char4"/>
          <w:rtl/>
          <w:lang w:bidi="fa-IR"/>
        </w:rPr>
        <w:t>ت، سخن حق كه در آن گنجا</w:t>
      </w:r>
      <w:r>
        <w:rPr>
          <w:rStyle w:val="Char4"/>
          <w:rtl/>
          <w:lang w:bidi="fa-IR"/>
        </w:rPr>
        <w:t>ی</w:t>
      </w:r>
      <w:r w:rsidRPr="005D2516">
        <w:rPr>
          <w:rStyle w:val="Char4"/>
          <w:rtl/>
          <w:lang w:bidi="fa-IR"/>
        </w:rPr>
        <w:t>ش كمتر</w:t>
      </w:r>
      <w:r>
        <w:rPr>
          <w:rStyle w:val="Char4"/>
          <w:rtl/>
          <w:lang w:bidi="fa-IR"/>
        </w:rPr>
        <w:t>ی</w:t>
      </w:r>
      <w:r w:rsidRPr="005D2516">
        <w:rPr>
          <w:rStyle w:val="Char4"/>
          <w:rtl/>
          <w:lang w:bidi="fa-IR"/>
        </w:rPr>
        <w:t>ن ش</w:t>
      </w:r>
      <w:r>
        <w:rPr>
          <w:rStyle w:val="Char4"/>
          <w:rtl/>
          <w:lang w:bidi="fa-IR"/>
        </w:rPr>
        <w:t xml:space="preserve">ک </w:t>
      </w:r>
      <w:r w:rsidRPr="005D2516">
        <w:rPr>
          <w:rStyle w:val="Char4"/>
          <w:rtl/>
          <w:lang w:bidi="fa-IR"/>
        </w:rPr>
        <w:t>و ترد</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 xml:space="preserve"> وجود ندارد همان است كه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در روز عرفه (نهم ذ</w:t>
      </w:r>
      <w:r>
        <w:rPr>
          <w:rStyle w:val="Char4"/>
          <w:rtl/>
          <w:lang w:bidi="fa-IR"/>
        </w:rPr>
        <w:t>ی</w:t>
      </w:r>
      <w:r w:rsidRPr="005D2516">
        <w:rPr>
          <w:rStyle w:val="Char4"/>
          <w:rtl/>
          <w:lang w:bidi="fa-IR"/>
        </w:rPr>
        <w:t xml:space="preserve"> الحجه) روز جمعه نازل گشت. چن</w:t>
      </w:r>
      <w:r>
        <w:rPr>
          <w:rStyle w:val="Char4"/>
          <w:rtl/>
          <w:lang w:bidi="fa-IR"/>
        </w:rPr>
        <w:t>انچه از امیر المؤمنین عمر فاروق</w:t>
      </w:r>
      <w:r w:rsidR="00AC4494">
        <w:rPr>
          <w:rStyle w:val="Char4"/>
          <w:rFonts w:hint="cs"/>
          <w:rtl/>
          <w:lang w:bidi="fa-IR"/>
        </w:rPr>
        <w:t xml:space="preserve"> </w:t>
      </w:r>
      <w:r w:rsidRPr="005D2516">
        <w:rPr>
          <w:rStyle w:val="Char4"/>
          <w:lang w:bidi="fa-IR"/>
        </w:rPr>
        <w:sym w:font="AGA Arabesque" w:char="0074"/>
      </w:r>
      <w:r>
        <w:rPr>
          <w:rStyle w:val="Char4"/>
          <w:rtl/>
          <w:lang w:bidi="fa-IR"/>
        </w:rPr>
        <w:t xml:space="preserve"> و از سمره بن جندب</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مرو</w:t>
      </w:r>
      <w:r>
        <w:rPr>
          <w:rStyle w:val="Char4"/>
          <w:rtl/>
          <w:lang w:bidi="fa-IR"/>
        </w:rPr>
        <w:t>ی</w:t>
      </w:r>
      <w:r w:rsidRPr="005D2516">
        <w:rPr>
          <w:rStyle w:val="Char4"/>
          <w:rtl/>
          <w:lang w:bidi="fa-IR"/>
        </w:rPr>
        <w:t xml:space="preserve"> است. ن</w:t>
      </w:r>
      <w:r>
        <w:rPr>
          <w:rStyle w:val="Char4"/>
          <w:rtl/>
          <w:lang w:bidi="fa-IR"/>
        </w:rPr>
        <w:t>ی</w:t>
      </w:r>
      <w:r w:rsidRPr="005D2516">
        <w:rPr>
          <w:rStyle w:val="Char4"/>
          <w:rtl/>
          <w:lang w:bidi="fa-IR"/>
        </w:rPr>
        <w:t>ز قول شعب</w:t>
      </w:r>
      <w:r>
        <w:rPr>
          <w:rStyle w:val="Char4"/>
          <w:rtl/>
          <w:lang w:bidi="fa-IR"/>
        </w:rPr>
        <w:t>ی</w:t>
      </w:r>
      <w:r w:rsidRPr="005D2516">
        <w:rPr>
          <w:rStyle w:val="Char4"/>
          <w:rtl/>
          <w:lang w:bidi="fa-IR"/>
        </w:rPr>
        <w:t>، قتاده، شهر بن حو</w:t>
      </w:r>
      <w:r>
        <w:rPr>
          <w:rStyle w:val="Char4"/>
          <w:rtl/>
          <w:lang w:bidi="fa-IR"/>
        </w:rPr>
        <w:t>شب و دیگر ائمه و علماء همین است</w:t>
      </w:r>
      <w:r w:rsidRPr="00382312">
        <w:rPr>
          <w:rStyle w:val="Char4"/>
          <w:rFonts w:hint="cs"/>
          <w:vertAlign w:val="superscript"/>
          <w:rtl/>
          <w:lang w:bidi="fa-IR"/>
        </w:rPr>
        <w:t>(</w:t>
      </w:r>
      <w:r w:rsidRPr="00382312">
        <w:rPr>
          <w:rStyle w:val="Char4"/>
          <w:vertAlign w:val="superscript"/>
          <w:rtl/>
          <w:lang w:bidi="fa-IR"/>
        </w:rPr>
        <w:footnoteReference w:id="36"/>
      </w:r>
      <w:r w:rsidRPr="00382312">
        <w:rPr>
          <w:rStyle w:val="Char4"/>
          <w:rFonts w:hint="cs"/>
          <w:vertAlign w:val="superscript"/>
          <w:rtl/>
          <w:lang w:bidi="fa-IR"/>
        </w:rPr>
        <w:t>)</w:t>
      </w:r>
      <w:r>
        <w:rPr>
          <w:rStyle w:val="Char4"/>
          <w:rFonts w:hint="cs"/>
          <w:rtl/>
          <w:lang w:bidi="fa-IR"/>
        </w:rPr>
        <w:t>.</w:t>
      </w:r>
    </w:p>
    <w:p w:rsidR="00B21C76" w:rsidRPr="00AC4494" w:rsidRDefault="00B21C76" w:rsidP="00AC4494">
      <w:pPr>
        <w:tabs>
          <w:tab w:val="left" w:pos="113"/>
        </w:tabs>
        <w:spacing w:line="235" w:lineRule="auto"/>
        <w:ind w:firstLine="284"/>
        <w:jc w:val="both"/>
        <w:rPr>
          <w:spacing w:val="-4"/>
          <w:rtl/>
          <w:lang w:bidi="fa-IR"/>
        </w:rPr>
      </w:pPr>
      <w:r w:rsidRPr="00AC4494">
        <w:rPr>
          <w:rStyle w:val="Char4"/>
          <w:spacing w:val="-4"/>
          <w:rtl/>
          <w:lang w:bidi="fa-IR"/>
        </w:rPr>
        <w:t xml:space="preserve">همین علامه ابن كثیر در </w:t>
      </w:r>
      <w:r w:rsidRPr="00AC4494">
        <w:rPr>
          <w:rStyle w:val="Char4"/>
          <w:spacing w:val="-4"/>
          <w:rtl/>
        </w:rPr>
        <w:t>كتاب معروف و مشهور خود «</w:t>
      </w:r>
      <w:r w:rsidRPr="00AC4494">
        <w:rPr>
          <w:rStyle w:val="Char4"/>
          <w:rFonts w:eastAsia="B Badr"/>
          <w:spacing w:val="-4"/>
          <w:rtl/>
        </w:rPr>
        <w:t>البداية والنهاية</w:t>
      </w:r>
      <w:r w:rsidRPr="00AC4494">
        <w:rPr>
          <w:rStyle w:val="Char4"/>
          <w:spacing w:val="-4"/>
          <w:rtl/>
        </w:rPr>
        <w:t>» پس از</w:t>
      </w:r>
      <w:r w:rsidRPr="00AC4494">
        <w:rPr>
          <w:rStyle w:val="Char4"/>
          <w:spacing w:val="-4"/>
          <w:rtl/>
          <w:lang w:bidi="fa-IR"/>
        </w:rPr>
        <w:t xml:space="preserve"> نقل این روایت كه درباره آن گفته شد كه در غدیر خم نازل شده می‌نویسد: «این حدیث نه تنها منكر در حد اعلی است بلكه كذب است. چون كه مخالف با حدیث مستند صحیحین می‌باشد كه در آن از امیر المؤمنین عمر فاروق</w:t>
      </w:r>
      <w:r w:rsidR="00AC4494" w:rsidRPr="00AC4494">
        <w:rPr>
          <w:rStyle w:val="Char4"/>
          <w:rFonts w:hint="cs"/>
          <w:spacing w:val="-4"/>
          <w:rtl/>
          <w:lang w:bidi="fa-IR"/>
        </w:rPr>
        <w:t xml:space="preserve"> </w:t>
      </w:r>
      <w:r w:rsidRPr="00AC4494">
        <w:rPr>
          <w:rStyle w:val="Char4"/>
          <w:spacing w:val="-4"/>
          <w:lang w:bidi="fa-IR"/>
        </w:rPr>
        <w:sym w:font="AGA Arabesque" w:char="0074"/>
      </w:r>
      <w:r w:rsidRPr="00AC4494">
        <w:rPr>
          <w:rStyle w:val="Char4"/>
          <w:spacing w:val="-4"/>
          <w:rtl/>
          <w:lang w:bidi="fa-IR"/>
        </w:rPr>
        <w:t xml:space="preserve"> ثابت شده كه این آیه روز جمعه در عرفه نازل شده بود»</w:t>
      </w:r>
      <w:r w:rsidRPr="00AC4494">
        <w:rPr>
          <w:rStyle w:val="Char4"/>
          <w:rFonts w:hint="cs"/>
          <w:spacing w:val="-4"/>
          <w:vertAlign w:val="superscript"/>
          <w:rtl/>
          <w:lang w:bidi="fa-IR"/>
        </w:rPr>
        <w:t>(</w:t>
      </w:r>
      <w:r w:rsidRPr="00AC4494">
        <w:rPr>
          <w:rStyle w:val="Char4"/>
          <w:spacing w:val="-4"/>
          <w:vertAlign w:val="superscript"/>
          <w:rtl/>
          <w:lang w:bidi="fa-IR"/>
        </w:rPr>
        <w:footnoteReference w:id="37"/>
      </w:r>
      <w:r w:rsidRPr="00AC4494">
        <w:rPr>
          <w:rStyle w:val="Char4"/>
          <w:rFonts w:hint="cs"/>
          <w:spacing w:val="-4"/>
          <w:vertAlign w:val="superscript"/>
          <w:rtl/>
          <w:lang w:bidi="fa-IR"/>
        </w:rPr>
        <w:t>)</w:t>
      </w:r>
      <w:r w:rsidRPr="00AC4494">
        <w:rPr>
          <w:rStyle w:val="Char4"/>
          <w:spacing w:val="-4"/>
          <w:rtl/>
          <w:lang w:bidi="fa-IR"/>
        </w:rPr>
        <w:t xml:space="preserve"> امام فخر الدین رازی</w:t>
      </w:r>
      <w:r w:rsidR="00AC4494" w:rsidRPr="00AC4494">
        <w:rPr>
          <w:rStyle w:val="CTraditionalArabicChar"/>
          <w:rFonts w:hint="cs"/>
          <w:spacing w:val="-4"/>
          <w:rtl/>
          <w:lang w:bidi="fa-IR"/>
        </w:rPr>
        <w:t xml:space="preserve"> </w:t>
      </w:r>
      <w:r w:rsidRPr="00AC4494">
        <w:rPr>
          <w:rStyle w:val="CTraditionalArabicChar"/>
          <w:rFonts w:hint="cs"/>
          <w:spacing w:val="-4"/>
          <w:rtl/>
        </w:rPr>
        <w:t>/</w:t>
      </w:r>
      <w:r w:rsidRPr="00AC4494">
        <w:rPr>
          <w:rStyle w:val="Char4"/>
          <w:spacing w:val="-4"/>
          <w:rtl/>
          <w:lang w:bidi="fa-IR"/>
        </w:rPr>
        <w:t xml:space="preserve"> در تفسیر با عظمت خود </w:t>
      </w:r>
      <w:r w:rsidRPr="00AC4494">
        <w:rPr>
          <w:rStyle w:val="Char4"/>
          <w:rFonts w:hint="cs"/>
          <w:spacing w:val="-4"/>
          <w:rtl/>
          <w:lang w:bidi="fa-IR"/>
        </w:rPr>
        <w:t>-</w:t>
      </w:r>
      <w:r w:rsidRPr="00AC4494">
        <w:rPr>
          <w:rStyle w:val="Char4"/>
          <w:spacing w:val="-4"/>
          <w:rtl/>
          <w:lang w:bidi="fa-IR"/>
        </w:rPr>
        <w:t>تفسیر كبیر</w:t>
      </w:r>
      <w:r w:rsidRPr="00AC4494">
        <w:rPr>
          <w:rStyle w:val="Char4"/>
          <w:rFonts w:hint="cs"/>
          <w:spacing w:val="-4"/>
          <w:rtl/>
          <w:lang w:bidi="fa-IR"/>
        </w:rPr>
        <w:t>-</w:t>
      </w:r>
      <w:r w:rsidRPr="00AC4494">
        <w:rPr>
          <w:rStyle w:val="Char4"/>
          <w:spacing w:val="-4"/>
          <w:rtl/>
          <w:lang w:bidi="fa-IR"/>
        </w:rPr>
        <w:t xml:space="preserve"> از همین آیه بر بطلان استدلال مذهب شیعه در این مورد استفاده كرده است. امام رازی می‌نگارد:</w:t>
      </w:r>
      <w:r w:rsidRPr="00AC4494">
        <w:rPr>
          <w:rStyle w:val="Char4"/>
          <w:rFonts w:hint="cs"/>
          <w:spacing w:val="-4"/>
          <w:rtl/>
          <w:lang w:bidi="fa-IR"/>
        </w:rPr>
        <w:t xml:space="preserve"> </w:t>
      </w:r>
      <w:r w:rsidRPr="00AC4494">
        <w:rPr>
          <w:rStyle w:val="Char4"/>
          <w:spacing w:val="-4"/>
          <w:rtl/>
          <w:lang w:bidi="fa-IR"/>
        </w:rPr>
        <w:t>«علمای ما فرمودند</w:t>
      </w:r>
      <w:r w:rsidRPr="00534247">
        <w:rPr>
          <w:rFonts w:cs="IRLotus"/>
          <w:spacing w:val="-4"/>
          <w:rtl/>
          <w:lang w:bidi="fa-IR"/>
        </w:rPr>
        <w:t xml:space="preserve"> </w:t>
      </w:r>
      <w:r w:rsidRPr="00AC4494">
        <w:rPr>
          <w:rStyle w:val="Char4"/>
          <w:spacing w:val="-4"/>
          <w:rtl/>
          <w:lang w:bidi="fa-IR"/>
        </w:rPr>
        <w:t xml:space="preserve">كه این آیه </w:t>
      </w:r>
      <w:r w:rsidRPr="00AC4494">
        <w:rPr>
          <w:rStyle w:val="Char8"/>
          <w:spacing w:val="-4"/>
          <w:rtl/>
          <w:lang w:bidi="fa-IR"/>
        </w:rPr>
        <w:t>﴿</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يَو</w:t>
      </w:r>
      <w:r w:rsidRPr="00AC4494">
        <w:rPr>
          <w:rStyle w:val="Charf1"/>
          <w:rFonts w:hint="cs"/>
          <w:spacing w:val="-4"/>
          <w:rtl/>
        </w:rPr>
        <w:t>ۡ</w:t>
      </w:r>
      <w:r w:rsidRPr="00AC4494">
        <w:rPr>
          <w:rStyle w:val="Charf1"/>
          <w:rFonts w:hint="eastAsia"/>
          <w:spacing w:val="-4"/>
          <w:rtl/>
        </w:rPr>
        <w:t>مَ</w:t>
      </w:r>
      <w:r w:rsidRPr="00AC4494">
        <w:rPr>
          <w:rStyle w:val="Charf1"/>
          <w:spacing w:val="-4"/>
          <w:rtl/>
        </w:rPr>
        <w:t xml:space="preserve"> </w:t>
      </w:r>
      <w:r w:rsidRPr="00AC4494">
        <w:rPr>
          <w:rStyle w:val="Charf1"/>
          <w:rFonts w:hint="eastAsia"/>
          <w:spacing w:val="-4"/>
          <w:rtl/>
        </w:rPr>
        <w:t>أَك</w:t>
      </w:r>
      <w:r w:rsidRPr="00AC4494">
        <w:rPr>
          <w:rStyle w:val="Charf1"/>
          <w:rFonts w:hint="cs"/>
          <w:spacing w:val="-4"/>
          <w:rtl/>
        </w:rPr>
        <w:t>ۡ</w:t>
      </w:r>
      <w:r w:rsidRPr="00AC4494">
        <w:rPr>
          <w:rStyle w:val="Charf1"/>
          <w:rFonts w:hint="eastAsia"/>
          <w:spacing w:val="-4"/>
          <w:rtl/>
        </w:rPr>
        <w:t>مَل</w:t>
      </w:r>
      <w:r w:rsidRPr="00AC4494">
        <w:rPr>
          <w:rStyle w:val="Charf1"/>
          <w:rFonts w:hint="cs"/>
          <w:spacing w:val="-4"/>
          <w:rtl/>
        </w:rPr>
        <w:t>ۡ</w:t>
      </w:r>
      <w:r w:rsidRPr="00AC4494">
        <w:rPr>
          <w:rStyle w:val="Charf1"/>
          <w:rFonts w:hint="eastAsia"/>
          <w:spacing w:val="-4"/>
          <w:rtl/>
        </w:rPr>
        <w:t>تُ</w:t>
      </w:r>
      <w:r w:rsidRPr="00AC4494">
        <w:rPr>
          <w:rStyle w:val="Charf1"/>
          <w:spacing w:val="-4"/>
          <w:rtl/>
        </w:rPr>
        <w:t xml:space="preserve"> </w:t>
      </w:r>
      <w:r w:rsidRPr="00AC4494">
        <w:rPr>
          <w:rStyle w:val="Charf1"/>
          <w:rFonts w:hint="eastAsia"/>
          <w:spacing w:val="-4"/>
          <w:rtl/>
        </w:rPr>
        <w:t>لَكُم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دِينَكُم</w:t>
      </w:r>
      <w:r w:rsidRPr="00AC4494">
        <w:rPr>
          <w:rStyle w:val="Charf1"/>
          <w:rFonts w:hint="cs"/>
          <w:spacing w:val="-4"/>
          <w:rtl/>
        </w:rPr>
        <w:t>ۡ</w:t>
      </w:r>
      <w:r w:rsidRPr="00AC4494">
        <w:rPr>
          <w:rStyle w:val="Char8"/>
          <w:spacing w:val="-4"/>
          <w:rtl/>
          <w:lang w:bidi="fa-IR"/>
        </w:rPr>
        <w:t>﴾</w:t>
      </w:r>
      <w:r w:rsidRPr="00AC4494">
        <w:rPr>
          <w:rStyle w:val="Char4"/>
          <w:spacing w:val="-4"/>
          <w:rtl/>
          <w:lang w:bidi="fa-IR"/>
        </w:rPr>
        <w:t xml:space="preserve"> بر بطلان قول تشیع دلالت می‌كند. برای اینكه الله تعالی در ابتدای این آیه فرموده است: </w:t>
      </w:r>
      <w:r w:rsidRPr="00AC4494">
        <w:rPr>
          <w:rStyle w:val="Char8"/>
          <w:spacing w:val="-4"/>
          <w:rtl/>
          <w:lang w:bidi="fa-IR"/>
        </w:rPr>
        <w:t>﴿</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يَو</w:t>
      </w:r>
      <w:r w:rsidRPr="00AC4494">
        <w:rPr>
          <w:rStyle w:val="Charf1"/>
          <w:rFonts w:hint="cs"/>
          <w:spacing w:val="-4"/>
          <w:rtl/>
        </w:rPr>
        <w:t>ۡ</w:t>
      </w:r>
      <w:r w:rsidRPr="00AC4494">
        <w:rPr>
          <w:rStyle w:val="Charf1"/>
          <w:rFonts w:hint="eastAsia"/>
          <w:spacing w:val="-4"/>
          <w:rtl/>
        </w:rPr>
        <w:t>مَ</w:t>
      </w:r>
      <w:r w:rsidRPr="00AC4494">
        <w:rPr>
          <w:rStyle w:val="Charf1"/>
          <w:spacing w:val="-4"/>
          <w:rtl/>
        </w:rPr>
        <w:t xml:space="preserve"> </w:t>
      </w:r>
      <w:r w:rsidRPr="00AC4494">
        <w:rPr>
          <w:rStyle w:val="Charf1"/>
          <w:rFonts w:hint="eastAsia"/>
          <w:spacing w:val="-4"/>
          <w:rtl/>
        </w:rPr>
        <w:t>يَئِسَ</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لَّذِينَ</w:t>
      </w:r>
      <w:r w:rsidRPr="00AC4494">
        <w:rPr>
          <w:rStyle w:val="Charf1"/>
          <w:spacing w:val="-4"/>
          <w:rtl/>
        </w:rPr>
        <w:t xml:space="preserve"> </w:t>
      </w:r>
      <w:r w:rsidRPr="00AC4494">
        <w:rPr>
          <w:rStyle w:val="Charf1"/>
          <w:rFonts w:hint="eastAsia"/>
          <w:spacing w:val="-4"/>
          <w:rtl/>
        </w:rPr>
        <w:t>كَفَرُواْ</w:t>
      </w:r>
      <w:r w:rsidRPr="00AC4494">
        <w:rPr>
          <w:rStyle w:val="Charf1"/>
          <w:spacing w:val="-4"/>
          <w:rtl/>
        </w:rPr>
        <w:t xml:space="preserve"> </w:t>
      </w:r>
      <w:r w:rsidRPr="00AC4494">
        <w:rPr>
          <w:rStyle w:val="Charf1"/>
          <w:rFonts w:hint="eastAsia"/>
          <w:spacing w:val="-4"/>
          <w:rtl/>
        </w:rPr>
        <w:t>مِن</w:t>
      </w:r>
      <w:r w:rsidRPr="00AC4494">
        <w:rPr>
          <w:rStyle w:val="Charf1"/>
          <w:spacing w:val="-4"/>
          <w:rtl/>
        </w:rPr>
        <w:t xml:space="preserve"> </w:t>
      </w:r>
      <w:r w:rsidRPr="00AC4494">
        <w:rPr>
          <w:rStyle w:val="Charf1"/>
          <w:rFonts w:hint="eastAsia"/>
          <w:spacing w:val="-4"/>
          <w:rtl/>
        </w:rPr>
        <w:t>دِينِكُم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فَلَا</w:t>
      </w:r>
      <w:r w:rsidRPr="00AC4494">
        <w:rPr>
          <w:rStyle w:val="Charf1"/>
          <w:spacing w:val="-4"/>
          <w:rtl/>
        </w:rPr>
        <w:t xml:space="preserve"> </w:t>
      </w:r>
      <w:r w:rsidRPr="00AC4494">
        <w:rPr>
          <w:rStyle w:val="Charf1"/>
          <w:rFonts w:hint="eastAsia"/>
          <w:spacing w:val="-4"/>
          <w:rtl/>
        </w:rPr>
        <w:t>تَخ</w:t>
      </w:r>
      <w:r w:rsidRPr="00AC4494">
        <w:rPr>
          <w:rStyle w:val="Charf1"/>
          <w:rFonts w:hint="cs"/>
          <w:spacing w:val="-4"/>
          <w:rtl/>
        </w:rPr>
        <w:t>ۡ</w:t>
      </w:r>
      <w:r w:rsidRPr="00AC4494">
        <w:rPr>
          <w:rStyle w:val="Charf1"/>
          <w:rFonts w:hint="eastAsia"/>
          <w:spacing w:val="-4"/>
          <w:rtl/>
        </w:rPr>
        <w:t>شَو</w:t>
      </w:r>
      <w:r w:rsidRPr="00AC4494">
        <w:rPr>
          <w:rStyle w:val="Charf1"/>
          <w:rFonts w:hint="cs"/>
          <w:spacing w:val="-4"/>
          <w:rtl/>
        </w:rPr>
        <w:t>ۡ</w:t>
      </w:r>
      <w:r w:rsidRPr="00AC4494">
        <w:rPr>
          <w:rStyle w:val="Charf1"/>
          <w:rFonts w:hint="eastAsia"/>
          <w:spacing w:val="-4"/>
          <w:rtl/>
        </w:rPr>
        <w:t>هُم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وَ</w:t>
      </w:r>
      <w:r w:rsidRPr="00AC4494">
        <w:rPr>
          <w:rStyle w:val="Charf1"/>
          <w:rFonts w:hint="cs"/>
          <w:spacing w:val="-4"/>
          <w:rtl/>
        </w:rPr>
        <w:t>ٱ</w:t>
      </w:r>
      <w:r w:rsidRPr="00AC4494">
        <w:rPr>
          <w:rStyle w:val="Charf1"/>
          <w:rFonts w:hint="eastAsia"/>
          <w:spacing w:val="-4"/>
          <w:rtl/>
        </w:rPr>
        <w:t>خ</w:t>
      </w:r>
      <w:r w:rsidRPr="00AC4494">
        <w:rPr>
          <w:rStyle w:val="Charf1"/>
          <w:rFonts w:hint="cs"/>
          <w:spacing w:val="-4"/>
          <w:rtl/>
        </w:rPr>
        <w:t>ۡ</w:t>
      </w:r>
      <w:r w:rsidRPr="00AC4494">
        <w:rPr>
          <w:rStyle w:val="Charf1"/>
          <w:rFonts w:hint="eastAsia"/>
          <w:spacing w:val="-4"/>
          <w:rtl/>
        </w:rPr>
        <w:t>شَو</w:t>
      </w:r>
      <w:r w:rsidRPr="00AC4494">
        <w:rPr>
          <w:rStyle w:val="Charf1"/>
          <w:rFonts w:hint="cs"/>
          <w:spacing w:val="-4"/>
          <w:rtl/>
        </w:rPr>
        <w:t>ۡ</w:t>
      </w:r>
      <w:r w:rsidRPr="00AC4494">
        <w:rPr>
          <w:rStyle w:val="Charf1"/>
          <w:rFonts w:hint="eastAsia"/>
          <w:spacing w:val="-4"/>
          <w:rtl/>
        </w:rPr>
        <w:t>نِ</w:t>
      </w:r>
      <w:r w:rsidRPr="00AC4494">
        <w:rPr>
          <w:rStyle w:val="Charf1"/>
          <w:rFonts w:hint="cs"/>
          <w:spacing w:val="-4"/>
          <w:rtl/>
        </w:rPr>
        <w:t>ۚ</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المائد</w:t>
      </w:r>
      <w:r w:rsidRPr="00AC4494">
        <w:rPr>
          <w:rStyle w:val="Char6"/>
          <w:rFonts w:ascii="mylotus" w:hAnsi="mylotus" w:cs="mylotus"/>
          <w:spacing w:val="-4"/>
          <w:rtl/>
          <w:lang w:bidi="fa-IR"/>
        </w:rPr>
        <w:t>ة</w:t>
      </w:r>
      <w:r w:rsidRPr="00AC4494">
        <w:rPr>
          <w:rStyle w:val="Char6"/>
          <w:rFonts w:hint="cs"/>
          <w:spacing w:val="-4"/>
          <w:rtl/>
          <w:lang w:bidi="fa-IR"/>
        </w:rPr>
        <w:t>: 3</w:t>
      </w:r>
      <w:r w:rsidRPr="00AC4494">
        <w:rPr>
          <w:rStyle w:val="Char6"/>
          <w:spacing w:val="-4"/>
          <w:rtl/>
          <w:lang w:bidi="fa-IR"/>
        </w:rPr>
        <w:t>]</w:t>
      </w:r>
      <w:r w:rsidRPr="00AC4494">
        <w:rPr>
          <w:rStyle w:val="Char4"/>
          <w:spacing w:val="-4"/>
          <w:rtl/>
          <w:lang w:bidi="fa-IR"/>
        </w:rPr>
        <w:t xml:space="preserve">. </w:t>
      </w:r>
      <w:r w:rsidRPr="00AC4494">
        <w:rPr>
          <w:rStyle w:val="Char8"/>
          <w:spacing w:val="-4"/>
          <w:rtl/>
        </w:rPr>
        <w:t>«</w:t>
      </w:r>
      <w:r w:rsidRPr="00AC4494">
        <w:rPr>
          <w:rStyle w:val="Char7"/>
          <w:spacing w:val="-4"/>
          <w:rtl/>
        </w:rPr>
        <w:t>امروز ناامید شدند كافران از دین شما، پس نترسید از ایشان و بترسید از من</w:t>
      </w:r>
      <w:r w:rsidRPr="00AC4494">
        <w:rPr>
          <w:rStyle w:val="Char8"/>
          <w:spacing w:val="-4"/>
          <w:rtl/>
        </w:rPr>
        <w:t>»</w:t>
      </w:r>
      <w:r w:rsidRPr="00AC4494">
        <w:rPr>
          <w:rStyle w:val="Char4"/>
          <w:spacing w:val="-4"/>
          <w:rtl/>
          <w:lang w:bidi="fa-IR"/>
        </w:rPr>
        <w:t xml:space="preserve">. </w:t>
      </w:r>
    </w:p>
    <w:p w:rsidR="00B21C76" w:rsidRPr="00AC4494" w:rsidRDefault="00B21C76" w:rsidP="00B21C76">
      <w:pPr>
        <w:ind w:firstLine="284"/>
        <w:jc w:val="both"/>
        <w:rPr>
          <w:rStyle w:val="Char4"/>
          <w:spacing w:val="-2"/>
          <w:rtl/>
          <w:lang w:bidi="fa-IR"/>
        </w:rPr>
      </w:pPr>
      <w:r w:rsidRPr="00AC4494">
        <w:rPr>
          <w:rStyle w:val="Char4"/>
          <w:spacing w:val="-2"/>
          <w:rtl/>
          <w:lang w:bidi="fa-IR"/>
        </w:rPr>
        <w:t>به وضوح پیداست كه كافران از بروز تغییر و تبدیل در دین ناامید شده اند و نیز فرمود كه اینک از آنان نترسید و از من بترسید. اگر امامت حضرت علی بن ابیطالب</w:t>
      </w:r>
      <w:r w:rsidRPr="00AC4494">
        <w:rPr>
          <w:rStyle w:val="Char4"/>
          <w:spacing w:val="-2"/>
          <w:lang w:bidi="fa-IR"/>
        </w:rPr>
        <w:sym w:font="AGA Arabesque" w:char="0074"/>
      </w:r>
      <w:r w:rsidRPr="00AC4494">
        <w:rPr>
          <w:rStyle w:val="Char4"/>
          <w:spacing w:val="-2"/>
          <w:rtl/>
          <w:lang w:bidi="fa-IR"/>
        </w:rPr>
        <w:t xml:space="preserve"> از طرف الله تعالی و رسولش</w:t>
      </w:r>
      <w:r w:rsidR="00AC4494" w:rsidRPr="00AC4494">
        <w:rPr>
          <w:rStyle w:val="Char4"/>
          <w:rFonts w:hint="cs"/>
          <w:spacing w:val="-2"/>
          <w:rtl/>
          <w:lang w:bidi="fa-IR"/>
        </w:rPr>
        <w:t xml:space="preserve"> </w:t>
      </w:r>
      <w:r w:rsidRPr="00AC4494">
        <w:rPr>
          <w:rStyle w:val="CTraditionalArabicChar"/>
          <w:rFonts w:hint="cs"/>
          <w:spacing w:val="-2"/>
          <w:rtl/>
        </w:rPr>
        <w:t>ص</w:t>
      </w:r>
      <w:r w:rsidRPr="00AC4494">
        <w:rPr>
          <w:rStyle w:val="Char4"/>
          <w:spacing w:val="-2"/>
          <w:rtl/>
          <w:lang w:bidi="fa-IR"/>
        </w:rPr>
        <w:t xml:space="preserve"> </w:t>
      </w:r>
      <w:r w:rsidRPr="00AC4494">
        <w:rPr>
          <w:rStyle w:val="Char4"/>
          <w:spacing w:val="-2"/>
          <w:rtl/>
        </w:rPr>
        <w:t>منصوص می‌بود یعنی نص (</w:t>
      </w:r>
      <w:r w:rsidRPr="00AC4494">
        <w:rPr>
          <w:rStyle w:val="Char4"/>
          <w:rFonts w:eastAsia="B Badr"/>
          <w:spacing w:val="-2"/>
          <w:rtl/>
        </w:rPr>
        <w:t>واجب الطاعة</w:t>
      </w:r>
      <w:r w:rsidRPr="00AC4494">
        <w:rPr>
          <w:rStyle w:val="Char4"/>
          <w:spacing w:val="-2"/>
          <w:rtl/>
        </w:rPr>
        <w:t>)</w:t>
      </w:r>
      <w:r w:rsidRPr="00AC4494">
        <w:rPr>
          <w:rStyle w:val="Char4"/>
          <w:spacing w:val="-2"/>
          <w:rtl/>
          <w:lang w:bidi="fa-IR"/>
        </w:rPr>
        <w:t xml:space="preserve"> می‌بود طبق این آیه </w:t>
      </w:r>
      <w:r w:rsidRPr="00AC4494">
        <w:rPr>
          <w:rStyle w:val="Char4"/>
          <w:spacing w:val="-2"/>
          <w:rtl/>
        </w:rPr>
        <w:t>كسی كه آن را پنهان می‌كرد و در آن تبدیل و تغییر ایجاد می‌كرد باید ناامید شود. یعنی یک نفر از صحابه نه می‌توانست این نص را انكار نماید و نه در آن تغییر بوجود آورد و نه آن را مخفی نگه دارد. و وقتی كه هیچكدام از اینها نشد بلكه نه ذكری از نص امامت شد و نه خبر آن ظاهر شد و نه روایتی در این باره نقل شد دانستیم كه ادعای این نص، كذب محض است و دانستیم كه حضرت علی بن ابیطالب یقیناً منصوص بالامامت</w:t>
      </w:r>
      <w:r w:rsidRPr="00AC4494">
        <w:rPr>
          <w:rStyle w:val="Char4"/>
          <w:spacing w:val="-2"/>
          <w:rtl/>
          <w:lang w:bidi="fa-IR"/>
        </w:rPr>
        <w:t xml:space="preserve"> نبود</w:t>
      </w:r>
      <w:r w:rsidRPr="00AC4494">
        <w:rPr>
          <w:rStyle w:val="Char4"/>
          <w:rFonts w:hint="cs"/>
          <w:spacing w:val="-2"/>
          <w:vertAlign w:val="superscript"/>
          <w:rtl/>
          <w:lang w:bidi="fa-IR"/>
        </w:rPr>
        <w:t>(</w:t>
      </w:r>
      <w:r w:rsidRPr="00AC4494">
        <w:rPr>
          <w:rStyle w:val="Char4"/>
          <w:spacing w:val="-2"/>
          <w:vertAlign w:val="superscript"/>
          <w:rtl/>
          <w:lang w:bidi="fa-IR"/>
        </w:rPr>
        <w:footnoteReference w:id="38"/>
      </w:r>
      <w:r w:rsidRPr="00AC4494">
        <w:rPr>
          <w:rStyle w:val="Char4"/>
          <w:rFonts w:hint="cs"/>
          <w:spacing w:val="-2"/>
          <w:vertAlign w:val="superscript"/>
          <w:rtl/>
          <w:lang w:bidi="fa-IR"/>
        </w:rPr>
        <w:t>)</w:t>
      </w:r>
      <w:r w:rsidRPr="00AC4494">
        <w:rPr>
          <w:rStyle w:val="Char4"/>
          <w:rFonts w:hint="cs"/>
          <w:spacing w:val="-2"/>
          <w:rtl/>
          <w:lang w:bidi="fa-IR"/>
        </w:rPr>
        <w:t>.</w:t>
      </w:r>
      <w:r w:rsidRPr="00AC4494">
        <w:rPr>
          <w:rStyle w:val="Char4"/>
          <w:spacing w:val="-2"/>
          <w:rtl/>
          <w:lang w:bidi="fa-IR"/>
        </w:rPr>
        <w:t xml:space="preserve"> اگر بر این عبارت امام المتكلمین امام رازی</w:t>
      </w:r>
      <w:r w:rsidR="00AC4494" w:rsidRPr="00AC4494">
        <w:rPr>
          <w:rStyle w:val="Char4"/>
          <w:rFonts w:hint="cs"/>
          <w:spacing w:val="-2"/>
          <w:rtl/>
          <w:lang w:bidi="fa-IR"/>
        </w:rPr>
        <w:t xml:space="preserve"> </w:t>
      </w:r>
      <w:r w:rsidRPr="00AC4494">
        <w:rPr>
          <w:rStyle w:val="CTraditionalArabicChar"/>
          <w:rFonts w:hint="cs"/>
          <w:spacing w:val="-2"/>
          <w:rtl/>
        </w:rPr>
        <w:t>/</w:t>
      </w:r>
      <w:r w:rsidRPr="00AC4494">
        <w:rPr>
          <w:rStyle w:val="Char4"/>
          <w:spacing w:val="-2"/>
          <w:rtl/>
          <w:lang w:bidi="fa-IR"/>
        </w:rPr>
        <w:t xml:space="preserve"> با خونسردی تمام غور شود، خواننده محترم بدون تردید به این نتیجه خواهد رسید كه این آیه</w:t>
      </w:r>
      <w:r w:rsidRPr="00AC4494">
        <w:rPr>
          <w:rStyle w:val="Char4"/>
          <w:rFonts w:hint="cs"/>
          <w:spacing w:val="-2"/>
          <w:rtl/>
          <w:lang w:bidi="fa-IR"/>
        </w:rPr>
        <w:t>:</w:t>
      </w:r>
      <w:r w:rsidRPr="00534247">
        <w:rPr>
          <w:rFonts w:cs="IRLotus"/>
          <w:spacing w:val="-2"/>
          <w:sz w:val="18"/>
          <w:szCs w:val="18"/>
          <w:rtl/>
          <w:lang w:bidi="fa-IR"/>
        </w:rPr>
        <w:t xml:space="preserve"> </w:t>
      </w:r>
      <w:r w:rsidRPr="00AC4494">
        <w:rPr>
          <w:rStyle w:val="Char8"/>
          <w:spacing w:val="-2"/>
          <w:rtl/>
          <w:lang w:bidi="fa-IR"/>
        </w:rPr>
        <w:t>﴿</w:t>
      </w:r>
      <w:r w:rsidRPr="00AC4494">
        <w:rPr>
          <w:rFonts w:ascii="KFGQPC Uthmanic Script HAFS" w:cs="KFGQPC Uthmanic Script HAFS" w:hint="cs"/>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يَو</w:t>
      </w:r>
      <w:r w:rsidRPr="00AC4494">
        <w:rPr>
          <w:rStyle w:val="Charf1"/>
          <w:rFonts w:hint="cs"/>
          <w:spacing w:val="-2"/>
          <w:rtl/>
        </w:rPr>
        <w:t>ۡ</w:t>
      </w:r>
      <w:r w:rsidRPr="00AC4494">
        <w:rPr>
          <w:rStyle w:val="Charf1"/>
          <w:rFonts w:hint="eastAsia"/>
          <w:spacing w:val="-2"/>
          <w:rtl/>
        </w:rPr>
        <w:t>مَ</w:t>
      </w:r>
      <w:r w:rsidRPr="00AC4494">
        <w:rPr>
          <w:rStyle w:val="Charf1"/>
          <w:spacing w:val="-2"/>
          <w:rtl/>
        </w:rPr>
        <w:t xml:space="preserve"> </w:t>
      </w:r>
      <w:r w:rsidRPr="00AC4494">
        <w:rPr>
          <w:rStyle w:val="Charf1"/>
          <w:rFonts w:hint="eastAsia"/>
          <w:spacing w:val="-2"/>
          <w:rtl/>
        </w:rPr>
        <w:t>أَك</w:t>
      </w:r>
      <w:r w:rsidRPr="00AC4494">
        <w:rPr>
          <w:rStyle w:val="Charf1"/>
          <w:rFonts w:hint="cs"/>
          <w:spacing w:val="-2"/>
          <w:rtl/>
        </w:rPr>
        <w:t>ۡ</w:t>
      </w:r>
      <w:r w:rsidRPr="00AC4494">
        <w:rPr>
          <w:rStyle w:val="Charf1"/>
          <w:rFonts w:hint="eastAsia"/>
          <w:spacing w:val="-2"/>
          <w:rtl/>
        </w:rPr>
        <w:t>مَل</w:t>
      </w:r>
      <w:r w:rsidRPr="00AC4494">
        <w:rPr>
          <w:rStyle w:val="Charf1"/>
          <w:rFonts w:hint="cs"/>
          <w:spacing w:val="-2"/>
          <w:rtl/>
        </w:rPr>
        <w:t>ۡ</w:t>
      </w:r>
      <w:r w:rsidRPr="00AC4494">
        <w:rPr>
          <w:rStyle w:val="Charf1"/>
          <w:rFonts w:hint="eastAsia"/>
          <w:spacing w:val="-2"/>
          <w:rtl/>
        </w:rPr>
        <w:t>تُ</w:t>
      </w:r>
      <w:r w:rsidRPr="00AC4494">
        <w:rPr>
          <w:rStyle w:val="Charf1"/>
          <w:spacing w:val="-2"/>
          <w:rtl/>
        </w:rPr>
        <w:t xml:space="preserve"> </w:t>
      </w:r>
      <w:r w:rsidRPr="00AC4494">
        <w:rPr>
          <w:rStyle w:val="Charf1"/>
          <w:rFonts w:hint="eastAsia"/>
          <w:spacing w:val="-2"/>
          <w:rtl/>
        </w:rPr>
        <w:t>لَكُم</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دِينَكُم</w:t>
      </w:r>
      <w:r w:rsidRPr="00AC4494">
        <w:rPr>
          <w:rStyle w:val="Charf1"/>
          <w:rFonts w:hint="cs"/>
          <w:spacing w:val="-2"/>
          <w:rtl/>
        </w:rPr>
        <w:t>ۡ</w:t>
      </w:r>
      <w:r w:rsidRPr="00AC4494">
        <w:rPr>
          <w:rStyle w:val="Char8"/>
          <w:spacing w:val="-2"/>
          <w:rtl/>
          <w:lang w:bidi="fa-IR"/>
        </w:rPr>
        <w:t>﴾</w:t>
      </w:r>
      <w:r w:rsidRPr="00AC4494">
        <w:rPr>
          <w:rStyle w:val="Char4"/>
          <w:spacing w:val="-2"/>
          <w:rtl/>
          <w:lang w:bidi="fa-IR"/>
        </w:rPr>
        <w:t xml:space="preserve"> نه تنها به نفع شیعه نیست بلكه دلیلی روشن و آشكار برای جمهور اهل سنت و جماعت می‌باشد. والله الموفق.</w:t>
      </w:r>
    </w:p>
    <w:p w:rsidR="00B21C76" w:rsidRPr="002776FB" w:rsidRDefault="00B21C76" w:rsidP="00B21C76">
      <w:pPr>
        <w:ind w:firstLine="284"/>
        <w:jc w:val="both"/>
        <w:rPr>
          <w:rFonts w:ascii="Traditional Arabic" w:hAnsi="Traditional Arabic" w:cs="Traditional Arabic"/>
          <w:sz w:val="24"/>
          <w:szCs w:val="24"/>
          <w:rtl/>
          <w:lang w:bidi="fa-IR"/>
        </w:rPr>
      </w:pPr>
      <w:r w:rsidRPr="002C41E7">
        <w:rPr>
          <w:rFonts w:cs="B Lotus"/>
          <w:b/>
          <w:bCs/>
          <w:rtl/>
          <w:lang w:bidi="fa-IR"/>
        </w:rPr>
        <w:t>آيه سوم:</w:t>
      </w:r>
      <w:r>
        <w:rPr>
          <w:rFonts w:cs="Titr"/>
          <w:b/>
          <w:bCs/>
          <w:rtl/>
          <w:lang w:bidi="fa-IR"/>
        </w:rPr>
        <w:t xml:space="preserve"> </w:t>
      </w:r>
      <w:r w:rsidRPr="00B52B5B">
        <w:rPr>
          <w:rStyle w:val="Char8"/>
          <w:rtl/>
          <w:lang w:bidi="fa-IR"/>
        </w:rPr>
        <w:t>﴿</w:t>
      </w:r>
      <w:r w:rsidRPr="00382312">
        <w:rPr>
          <w:rStyle w:val="Charf1"/>
          <w:rFonts w:hint="eastAsia"/>
          <w:rtl/>
        </w:rPr>
        <w:t>يَ</w:t>
      </w:r>
      <w:r w:rsidRPr="00382312">
        <w:rPr>
          <w:rStyle w:val="Charf1"/>
          <w:rFonts w:hint="cs"/>
          <w:rtl/>
        </w:rPr>
        <w:t>ٰٓ</w:t>
      </w:r>
      <w:r w:rsidRPr="00382312">
        <w:rPr>
          <w:rStyle w:val="Charf1"/>
          <w:rFonts w:hint="eastAsia"/>
          <w:rtl/>
        </w:rPr>
        <w:t>أَيُّهَا</w:t>
      </w:r>
      <w:r w:rsidRPr="00382312">
        <w:rPr>
          <w:rStyle w:val="Charf1"/>
          <w:rtl/>
        </w:rPr>
        <w:t xml:space="preserve"> </w:t>
      </w:r>
      <w:r w:rsidRPr="00382312">
        <w:rPr>
          <w:rStyle w:val="Charf1"/>
          <w:rFonts w:hint="cs"/>
          <w:rtl/>
        </w:rPr>
        <w:t>ٱ</w:t>
      </w:r>
      <w:r w:rsidRPr="00382312">
        <w:rPr>
          <w:rStyle w:val="Charf1"/>
          <w:rFonts w:hint="eastAsia"/>
          <w:rtl/>
        </w:rPr>
        <w:t>لرَّسُولُ</w:t>
      </w:r>
      <w:r w:rsidRPr="00382312">
        <w:rPr>
          <w:rStyle w:val="Charf1"/>
          <w:rtl/>
        </w:rPr>
        <w:t xml:space="preserve"> </w:t>
      </w:r>
      <w:r w:rsidRPr="00382312">
        <w:rPr>
          <w:rStyle w:val="Charf1"/>
          <w:rFonts w:hint="eastAsia"/>
          <w:rtl/>
        </w:rPr>
        <w:t>بَلِّغ</w:t>
      </w:r>
      <w:r w:rsidRPr="00382312">
        <w:rPr>
          <w:rStyle w:val="Charf1"/>
          <w:rFonts w:hint="cs"/>
          <w:rtl/>
        </w:rPr>
        <w:t>ۡ</w:t>
      </w:r>
      <w:r w:rsidRPr="00382312">
        <w:rPr>
          <w:rStyle w:val="Charf1"/>
          <w:rtl/>
        </w:rPr>
        <w:t xml:space="preserve"> </w:t>
      </w:r>
      <w:r w:rsidRPr="00382312">
        <w:rPr>
          <w:rStyle w:val="Charf1"/>
          <w:rFonts w:hint="eastAsia"/>
          <w:rtl/>
        </w:rPr>
        <w:t>مَا</w:t>
      </w:r>
      <w:r w:rsidRPr="00382312">
        <w:rPr>
          <w:rStyle w:val="Charf1"/>
          <w:rFonts w:hint="cs"/>
          <w:rtl/>
        </w:rPr>
        <w:t>ٓ</w:t>
      </w:r>
      <w:r w:rsidRPr="00382312">
        <w:rPr>
          <w:rStyle w:val="Charf1"/>
          <w:rtl/>
        </w:rPr>
        <w:t xml:space="preserve"> </w:t>
      </w:r>
      <w:r w:rsidRPr="00382312">
        <w:rPr>
          <w:rStyle w:val="Charf1"/>
          <w:rFonts w:hint="eastAsia"/>
          <w:rtl/>
        </w:rPr>
        <w:t>أُنزِلَ</w:t>
      </w:r>
      <w:r w:rsidRPr="00382312">
        <w:rPr>
          <w:rStyle w:val="Charf1"/>
          <w:rtl/>
        </w:rPr>
        <w:t xml:space="preserve"> </w:t>
      </w:r>
      <w:r w:rsidRPr="00382312">
        <w:rPr>
          <w:rStyle w:val="Charf1"/>
          <w:rFonts w:hint="eastAsia"/>
          <w:rtl/>
        </w:rPr>
        <w:t>إِلَي</w:t>
      </w:r>
      <w:r w:rsidRPr="00382312">
        <w:rPr>
          <w:rStyle w:val="Charf1"/>
          <w:rFonts w:hint="cs"/>
          <w:rtl/>
        </w:rPr>
        <w:t>ۡ</w:t>
      </w:r>
      <w:r w:rsidRPr="00382312">
        <w:rPr>
          <w:rStyle w:val="Charf1"/>
          <w:rFonts w:hint="eastAsia"/>
          <w:rtl/>
        </w:rPr>
        <w:t>كَ</w:t>
      </w:r>
      <w:r w:rsidRPr="00382312">
        <w:rPr>
          <w:rStyle w:val="Charf1"/>
          <w:rtl/>
        </w:rPr>
        <w:t xml:space="preserve"> </w:t>
      </w:r>
      <w:r w:rsidRPr="00382312">
        <w:rPr>
          <w:rStyle w:val="Charf1"/>
          <w:rFonts w:hint="eastAsia"/>
          <w:rtl/>
        </w:rPr>
        <w:t>مِن</w:t>
      </w:r>
      <w:r w:rsidRPr="00382312">
        <w:rPr>
          <w:rStyle w:val="Charf1"/>
          <w:rtl/>
        </w:rPr>
        <w:t xml:space="preserve"> </w:t>
      </w:r>
      <w:r w:rsidRPr="00382312">
        <w:rPr>
          <w:rStyle w:val="Charf1"/>
          <w:rFonts w:hint="eastAsia"/>
          <w:rtl/>
        </w:rPr>
        <w:t>رَّبِّكَ</w:t>
      </w:r>
      <w:r w:rsidRPr="00382312">
        <w:rPr>
          <w:rStyle w:val="Charf1"/>
          <w:rFonts w:hint="cs"/>
          <w:rtl/>
        </w:rPr>
        <w:t>ۖ</w:t>
      </w:r>
      <w:r w:rsidRPr="00382312">
        <w:rPr>
          <w:rStyle w:val="Charf1"/>
          <w:rtl/>
        </w:rPr>
        <w:t xml:space="preserve"> </w:t>
      </w:r>
      <w:r w:rsidRPr="00382312">
        <w:rPr>
          <w:rStyle w:val="Charf1"/>
          <w:rFonts w:hint="eastAsia"/>
          <w:rtl/>
        </w:rPr>
        <w:t>وَإِن</w:t>
      </w:r>
      <w:r w:rsidRPr="00382312">
        <w:rPr>
          <w:rStyle w:val="Charf1"/>
          <w:rtl/>
        </w:rPr>
        <w:t xml:space="preserve"> </w:t>
      </w:r>
      <w:r w:rsidRPr="00382312">
        <w:rPr>
          <w:rStyle w:val="Charf1"/>
          <w:rFonts w:hint="eastAsia"/>
          <w:rtl/>
        </w:rPr>
        <w:t>لَّم</w:t>
      </w:r>
      <w:r w:rsidRPr="00382312">
        <w:rPr>
          <w:rStyle w:val="Charf1"/>
          <w:rFonts w:hint="cs"/>
          <w:rtl/>
        </w:rPr>
        <w:t>ۡ</w:t>
      </w:r>
      <w:r w:rsidRPr="00382312">
        <w:rPr>
          <w:rStyle w:val="Charf1"/>
          <w:rtl/>
        </w:rPr>
        <w:t xml:space="preserve"> </w:t>
      </w:r>
      <w:r w:rsidRPr="00382312">
        <w:rPr>
          <w:rStyle w:val="Charf1"/>
          <w:rFonts w:hint="eastAsia"/>
          <w:rtl/>
        </w:rPr>
        <w:t>تَف</w:t>
      </w:r>
      <w:r w:rsidRPr="00382312">
        <w:rPr>
          <w:rStyle w:val="Charf1"/>
          <w:rFonts w:hint="cs"/>
          <w:rtl/>
        </w:rPr>
        <w:t>ۡ</w:t>
      </w:r>
      <w:r w:rsidRPr="00382312">
        <w:rPr>
          <w:rStyle w:val="Charf1"/>
          <w:rFonts w:hint="eastAsia"/>
          <w:rtl/>
        </w:rPr>
        <w:t>عَل</w:t>
      </w:r>
      <w:r w:rsidRPr="00382312">
        <w:rPr>
          <w:rStyle w:val="Charf1"/>
          <w:rFonts w:hint="cs"/>
          <w:rtl/>
        </w:rPr>
        <w:t>ۡ</w:t>
      </w:r>
      <w:r w:rsidRPr="00382312">
        <w:rPr>
          <w:rStyle w:val="Charf1"/>
          <w:rtl/>
        </w:rPr>
        <w:t xml:space="preserve"> </w:t>
      </w:r>
      <w:r w:rsidRPr="00382312">
        <w:rPr>
          <w:rStyle w:val="Charf1"/>
          <w:rFonts w:hint="eastAsia"/>
          <w:rtl/>
        </w:rPr>
        <w:t>فَمَا</w:t>
      </w:r>
      <w:r w:rsidRPr="00382312">
        <w:rPr>
          <w:rStyle w:val="Charf1"/>
          <w:rtl/>
        </w:rPr>
        <w:t xml:space="preserve"> </w:t>
      </w:r>
      <w:r w:rsidRPr="00382312">
        <w:rPr>
          <w:rStyle w:val="Charf1"/>
          <w:rFonts w:hint="eastAsia"/>
          <w:rtl/>
        </w:rPr>
        <w:t>بَلَّغ</w:t>
      </w:r>
      <w:r w:rsidRPr="00382312">
        <w:rPr>
          <w:rStyle w:val="Charf1"/>
          <w:rFonts w:hint="cs"/>
          <w:rtl/>
        </w:rPr>
        <w:t>ۡ</w:t>
      </w:r>
      <w:r w:rsidRPr="00382312">
        <w:rPr>
          <w:rStyle w:val="Charf1"/>
          <w:rFonts w:hint="eastAsia"/>
          <w:rtl/>
        </w:rPr>
        <w:t>تَ</w:t>
      </w:r>
      <w:r w:rsidRPr="00382312">
        <w:rPr>
          <w:rStyle w:val="Charf1"/>
          <w:rtl/>
        </w:rPr>
        <w:t xml:space="preserve"> </w:t>
      </w:r>
      <w:r w:rsidRPr="00382312">
        <w:rPr>
          <w:rStyle w:val="Charf1"/>
          <w:rFonts w:hint="eastAsia"/>
          <w:rtl/>
        </w:rPr>
        <w:t>رِسَالَتَهُ</w:t>
      </w:r>
      <w:r w:rsidRPr="00382312">
        <w:rPr>
          <w:rStyle w:val="Charf1"/>
          <w:rFonts w:hint="cs"/>
          <w:rtl/>
        </w:rPr>
        <w:t>ۥۚ</w:t>
      </w:r>
      <w:r w:rsidRPr="00382312">
        <w:rPr>
          <w:rStyle w:val="Charf1"/>
          <w:rtl/>
        </w:rPr>
        <w:t xml:space="preserve"> </w:t>
      </w:r>
      <w:r w:rsidRPr="00382312">
        <w:rPr>
          <w:rStyle w:val="Charf1"/>
          <w:rFonts w:hint="eastAsia"/>
          <w:rtl/>
        </w:rPr>
        <w:t>وَ</w:t>
      </w:r>
      <w:r w:rsidRPr="00382312">
        <w:rPr>
          <w:rStyle w:val="Charf1"/>
          <w:rFonts w:hint="cs"/>
          <w:rtl/>
        </w:rPr>
        <w:t>ٱ</w:t>
      </w:r>
      <w:r w:rsidRPr="00382312">
        <w:rPr>
          <w:rStyle w:val="Charf1"/>
          <w:rFonts w:hint="eastAsia"/>
          <w:rtl/>
        </w:rPr>
        <w:t>للَّهُ</w:t>
      </w:r>
      <w:r w:rsidRPr="00382312">
        <w:rPr>
          <w:rStyle w:val="Charf1"/>
          <w:rtl/>
        </w:rPr>
        <w:t xml:space="preserve"> </w:t>
      </w:r>
      <w:r w:rsidRPr="00382312">
        <w:rPr>
          <w:rStyle w:val="Charf1"/>
          <w:rFonts w:hint="eastAsia"/>
          <w:rtl/>
        </w:rPr>
        <w:t>يَع</w:t>
      </w:r>
      <w:r w:rsidRPr="00382312">
        <w:rPr>
          <w:rStyle w:val="Charf1"/>
          <w:rFonts w:hint="cs"/>
          <w:rtl/>
        </w:rPr>
        <w:t>ۡ</w:t>
      </w:r>
      <w:r w:rsidRPr="00382312">
        <w:rPr>
          <w:rStyle w:val="Charf1"/>
          <w:rFonts w:hint="eastAsia"/>
          <w:rtl/>
        </w:rPr>
        <w:t>صِمُكَ</w:t>
      </w:r>
      <w:r w:rsidRPr="00382312">
        <w:rPr>
          <w:rStyle w:val="Charf1"/>
          <w:rtl/>
        </w:rPr>
        <w:t xml:space="preserve"> </w:t>
      </w:r>
      <w:r w:rsidRPr="00382312">
        <w:rPr>
          <w:rStyle w:val="Charf1"/>
          <w:rFonts w:hint="eastAsia"/>
          <w:rtl/>
        </w:rPr>
        <w:t>مِنَ</w:t>
      </w:r>
      <w:r w:rsidRPr="00382312">
        <w:rPr>
          <w:rStyle w:val="Charf1"/>
          <w:rtl/>
        </w:rPr>
        <w:t xml:space="preserve"> </w:t>
      </w:r>
      <w:r w:rsidRPr="00382312">
        <w:rPr>
          <w:rStyle w:val="Charf1"/>
          <w:rFonts w:hint="cs"/>
          <w:rtl/>
        </w:rPr>
        <w:t>ٱ</w:t>
      </w:r>
      <w:r w:rsidRPr="00382312">
        <w:rPr>
          <w:rStyle w:val="Charf1"/>
          <w:rFonts w:hint="eastAsia"/>
          <w:rtl/>
        </w:rPr>
        <w:t>لنَّاسِ</w:t>
      </w:r>
      <w:r w:rsidRPr="00382312">
        <w:rPr>
          <w:rStyle w:val="Charf1"/>
          <w:rFonts w:hint="cs"/>
          <w:rtl/>
        </w:rPr>
        <w:t>ۗ</w:t>
      </w:r>
      <w:r w:rsidRPr="00382312">
        <w:rPr>
          <w:rStyle w:val="Charf1"/>
          <w:rtl/>
        </w:rPr>
        <w:t xml:space="preserve"> </w:t>
      </w:r>
      <w:r w:rsidRPr="00382312">
        <w:rPr>
          <w:rStyle w:val="Charf1"/>
          <w:rFonts w:hint="eastAsia"/>
          <w:rtl/>
        </w:rPr>
        <w:t>إِنَّ</w:t>
      </w:r>
      <w:r w:rsidRPr="00382312">
        <w:rPr>
          <w:rStyle w:val="Charf1"/>
          <w:rtl/>
        </w:rPr>
        <w:t xml:space="preserve"> </w:t>
      </w:r>
      <w:r w:rsidRPr="00382312">
        <w:rPr>
          <w:rStyle w:val="Charf1"/>
          <w:rFonts w:hint="cs"/>
          <w:rtl/>
        </w:rPr>
        <w:t>ٱ</w:t>
      </w:r>
      <w:r w:rsidRPr="00382312">
        <w:rPr>
          <w:rStyle w:val="Charf1"/>
          <w:rFonts w:hint="eastAsia"/>
          <w:rtl/>
        </w:rPr>
        <w:t>للَّهَ</w:t>
      </w:r>
      <w:r w:rsidRPr="00382312">
        <w:rPr>
          <w:rStyle w:val="Charf1"/>
          <w:rtl/>
        </w:rPr>
        <w:t xml:space="preserve"> </w:t>
      </w:r>
      <w:r w:rsidRPr="00382312">
        <w:rPr>
          <w:rStyle w:val="Charf1"/>
          <w:rFonts w:hint="eastAsia"/>
          <w:rtl/>
        </w:rPr>
        <w:t>لَا</w:t>
      </w:r>
      <w:r w:rsidRPr="00382312">
        <w:rPr>
          <w:rStyle w:val="Charf1"/>
          <w:rtl/>
        </w:rPr>
        <w:t xml:space="preserve"> </w:t>
      </w:r>
      <w:r w:rsidRPr="00382312">
        <w:rPr>
          <w:rStyle w:val="Charf1"/>
          <w:rFonts w:hint="eastAsia"/>
          <w:rtl/>
        </w:rPr>
        <w:t>يَه</w:t>
      </w:r>
      <w:r w:rsidRPr="00382312">
        <w:rPr>
          <w:rStyle w:val="Charf1"/>
          <w:rFonts w:hint="cs"/>
          <w:rtl/>
        </w:rPr>
        <w:t>ۡ</w:t>
      </w:r>
      <w:r w:rsidRPr="00382312">
        <w:rPr>
          <w:rStyle w:val="Charf1"/>
          <w:rFonts w:hint="eastAsia"/>
          <w:rtl/>
        </w:rPr>
        <w:t>دِي</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قَو</w:t>
      </w:r>
      <w:r w:rsidRPr="00382312">
        <w:rPr>
          <w:rStyle w:val="Charf1"/>
          <w:rFonts w:hint="cs"/>
          <w:rtl/>
        </w:rPr>
        <w:t>ۡ</w:t>
      </w:r>
      <w:r w:rsidRPr="00382312">
        <w:rPr>
          <w:rStyle w:val="Charf1"/>
          <w:rFonts w:hint="eastAsia"/>
          <w:rtl/>
        </w:rPr>
        <w:t>مَ</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كَ</w:t>
      </w:r>
      <w:r w:rsidRPr="00382312">
        <w:rPr>
          <w:rStyle w:val="Charf1"/>
          <w:rFonts w:hint="cs"/>
          <w:rtl/>
        </w:rPr>
        <w:t>ٰ</w:t>
      </w:r>
      <w:r w:rsidRPr="00382312">
        <w:rPr>
          <w:rStyle w:val="Charf1"/>
          <w:rFonts w:hint="eastAsia"/>
          <w:rtl/>
        </w:rPr>
        <w:t>فِرِينَ</w:t>
      </w:r>
      <w:r w:rsidRPr="00382312">
        <w:rPr>
          <w:rStyle w:val="Charf1"/>
          <w:rFonts w:hint="cs"/>
          <w:rtl/>
        </w:rPr>
        <w:t>٦٧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المائد</w:t>
      </w:r>
      <w:r w:rsidRPr="00382312">
        <w:rPr>
          <w:rStyle w:val="Char6"/>
          <w:rFonts w:ascii="mylotus" w:hAnsi="mylotus" w:cs="mylotus"/>
          <w:rtl/>
          <w:lang w:bidi="fa-IR"/>
        </w:rPr>
        <w:t>ة</w:t>
      </w:r>
      <w:r>
        <w:rPr>
          <w:rStyle w:val="Char6"/>
          <w:rFonts w:hint="cs"/>
          <w:rtl/>
          <w:lang w:bidi="fa-IR"/>
        </w:rPr>
        <w:t>: 67</w:t>
      </w:r>
      <w:r w:rsidRPr="00B52B5B">
        <w:rPr>
          <w:rStyle w:val="Char6"/>
          <w:rtl/>
          <w:lang w:bidi="fa-IR"/>
        </w:rPr>
        <w:t>]</w:t>
      </w:r>
      <w:r w:rsidRPr="00B52B5B">
        <w:rPr>
          <w:rStyle w:val="Char4"/>
          <w:rtl/>
          <w:lang w:bidi="fa-IR"/>
        </w:rPr>
        <w:t>.</w:t>
      </w:r>
    </w:p>
    <w:p w:rsidR="00B21C76" w:rsidRPr="005D2516" w:rsidRDefault="00B21C76" w:rsidP="00B21C76">
      <w:pPr>
        <w:pStyle w:val="a8"/>
        <w:rPr>
          <w:rtl/>
        </w:rPr>
      </w:pPr>
      <w:r w:rsidRPr="005D2516">
        <w:rPr>
          <w:rtl/>
        </w:rPr>
        <w:t>آ</w:t>
      </w:r>
      <w:r>
        <w:rPr>
          <w:rtl/>
        </w:rPr>
        <w:t>ی</w:t>
      </w:r>
      <w:r w:rsidRPr="005D2516">
        <w:rPr>
          <w:rtl/>
        </w:rPr>
        <w:t>ه سوم كه نو</w:t>
      </w:r>
      <w:r>
        <w:rPr>
          <w:rtl/>
        </w:rPr>
        <w:t>ی</w:t>
      </w:r>
      <w:r w:rsidRPr="005D2516">
        <w:rPr>
          <w:rtl/>
        </w:rPr>
        <w:t>سندگان ش</w:t>
      </w:r>
      <w:r>
        <w:rPr>
          <w:rtl/>
        </w:rPr>
        <w:t>ی</w:t>
      </w:r>
      <w:r w:rsidRPr="005D2516">
        <w:rPr>
          <w:rtl/>
        </w:rPr>
        <w:t>عه خ</w:t>
      </w:r>
      <w:r>
        <w:rPr>
          <w:rtl/>
        </w:rPr>
        <w:t>ی</w:t>
      </w:r>
      <w:r w:rsidRPr="005D2516">
        <w:rPr>
          <w:rtl/>
        </w:rPr>
        <w:t>ل</w:t>
      </w:r>
      <w:r>
        <w:rPr>
          <w:rtl/>
        </w:rPr>
        <w:t>ی</w:t>
      </w:r>
      <w:r w:rsidRPr="005D2516">
        <w:rPr>
          <w:rtl/>
        </w:rPr>
        <w:t xml:space="preserve"> از آن استدلال</w:t>
      </w:r>
      <w:r>
        <w:rPr>
          <w:rtl/>
        </w:rPr>
        <w:t xml:space="preserve"> می‌</w:t>
      </w:r>
      <w:r w:rsidRPr="005D2516">
        <w:rPr>
          <w:rtl/>
        </w:rPr>
        <w:t>كنند به ا</w:t>
      </w:r>
      <w:r>
        <w:rPr>
          <w:rtl/>
        </w:rPr>
        <w:t>ی</w:t>
      </w:r>
      <w:r w:rsidRPr="005D2516">
        <w:rPr>
          <w:rtl/>
        </w:rPr>
        <w:t>ن معناست كه:</w:t>
      </w:r>
    </w:p>
    <w:p w:rsidR="00B21C76" w:rsidRPr="005D2516" w:rsidRDefault="00B21C76" w:rsidP="00B21C76">
      <w:pPr>
        <w:pStyle w:val="a8"/>
        <w:rPr>
          <w:rtl/>
        </w:rPr>
      </w:pPr>
      <w:r w:rsidRPr="00AC4494">
        <w:rPr>
          <w:rFonts w:hint="cs"/>
          <w:spacing w:val="-2"/>
          <w:rtl/>
        </w:rPr>
        <w:t>«</w:t>
      </w:r>
      <w:r w:rsidRPr="00AC4494">
        <w:rPr>
          <w:spacing w:val="-2"/>
          <w:rtl/>
        </w:rPr>
        <w:t>ای پیامبر! آنچه از طرف پروردگارت بر تو نازل شده است،  (به مردم) برسان! و</w:t>
      </w:r>
      <w:r w:rsidRPr="00AC4494">
        <w:rPr>
          <w:rFonts w:hint="cs"/>
          <w:spacing w:val="-2"/>
          <w:rtl/>
        </w:rPr>
        <w:t xml:space="preserve"> </w:t>
      </w:r>
      <w:r w:rsidRPr="00AC4494">
        <w:rPr>
          <w:spacing w:val="-2"/>
          <w:rtl/>
        </w:rPr>
        <w:t>اگر چنین نكردی،</w:t>
      </w:r>
      <w:r w:rsidRPr="00AC4494">
        <w:rPr>
          <w:rFonts w:hint="cs"/>
          <w:spacing w:val="-2"/>
          <w:rtl/>
        </w:rPr>
        <w:t xml:space="preserve"> </w:t>
      </w:r>
      <w:r w:rsidRPr="00AC4494">
        <w:rPr>
          <w:spacing w:val="-2"/>
          <w:rtl/>
        </w:rPr>
        <w:t>رسالت او را انجام نداده‏ای، خداوند تو را از مردمان نگاه می‌دارد، هر آیینه خداوند گروه كافران را هدایت نمی‌كند</w:t>
      </w:r>
      <w:r w:rsidRPr="00AC4494">
        <w:rPr>
          <w:rFonts w:hint="cs"/>
          <w:spacing w:val="-2"/>
          <w:rtl/>
        </w:rPr>
        <w:t>»</w:t>
      </w:r>
      <w:r w:rsidRPr="00AC4494">
        <w:rPr>
          <w:spacing w:val="-2"/>
          <w:rtl/>
        </w:rPr>
        <w:t>. شیعه می‌گوید این آیه كمی پیش از خطبه غدیر خم (18 ذی الحجه سال دهم هجرت) نازل شد. پیش از این، حكم امامت علی بر حضرت رسول اكرم</w:t>
      </w:r>
      <w:r w:rsidR="00AC4494" w:rsidRPr="00AC4494">
        <w:rPr>
          <w:rFonts w:hint="cs"/>
          <w:spacing w:val="-2"/>
          <w:rtl/>
        </w:rPr>
        <w:t xml:space="preserve"> </w:t>
      </w:r>
      <w:r w:rsidRPr="00AC4494">
        <w:rPr>
          <w:rStyle w:val="CTraditionalArabicChar"/>
          <w:spacing w:val="-2"/>
          <w:rtl/>
        </w:rPr>
        <w:t>ص</w:t>
      </w:r>
      <w:r w:rsidRPr="00AC4494">
        <w:rPr>
          <w:spacing w:val="-2"/>
          <w:rtl/>
        </w:rPr>
        <w:t xml:space="preserve"> نازل شده بود ولی ایشان بنا به دلایلی، از رسانیدن آن حكم می‌ترسیدند تا اینكه این آیه نازل شد و به حضرت رسول اكرم</w:t>
      </w:r>
      <w:r w:rsidR="00AC4494">
        <w:rPr>
          <w:rStyle w:val="CTraditionalArabicChar"/>
          <w:rFonts w:hint="cs"/>
          <w:spacing w:val="-2"/>
          <w:rtl/>
        </w:rPr>
        <w:t xml:space="preserve"> </w:t>
      </w:r>
      <w:r w:rsidRPr="00AC4494">
        <w:rPr>
          <w:rStyle w:val="CTraditionalArabicChar"/>
          <w:spacing w:val="-2"/>
          <w:rtl/>
        </w:rPr>
        <w:t>ص</w:t>
      </w:r>
      <w:r w:rsidRPr="005D2516">
        <w:rPr>
          <w:rtl/>
        </w:rPr>
        <w:t xml:space="preserve"> دستور داده شد</w:t>
      </w:r>
      <w:r>
        <w:rPr>
          <w:rFonts w:hint="cs"/>
          <w:rtl/>
        </w:rPr>
        <w:t xml:space="preserve"> </w:t>
      </w:r>
      <w:r w:rsidRPr="005D2516">
        <w:rPr>
          <w:rtl/>
        </w:rPr>
        <w:t>كه حكم امامت عل</w:t>
      </w:r>
      <w:r>
        <w:rPr>
          <w:rtl/>
        </w:rPr>
        <w:t>ی</w:t>
      </w:r>
      <w:r w:rsidRPr="005D2516">
        <w:rPr>
          <w:rtl/>
        </w:rPr>
        <w:t xml:space="preserve"> را در ب</w:t>
      </w:r>
      <w:r>
        <w:rPr>
          <w:rtl/>
        </w:rPr>
        <w:t>ی</w:t>
      </w:r>
      <w:r w:rsidRPr="005D2516">
        <w:rPr>
          <w:rtl/>
        </w:rPr>
        <w:t>ن مردم اعلام نما</w:t>
      </w:r>
      <w:r>
        <w:rPr>
          <w:rtl/>
        </w:rPr>
        <w:t>یی</w:t>
      </w:r>
      <w:r w:rsidRPr="005D2516">
        <w:rPr>
          <w:rtl/>
        </w:rPr>
        <w:t>د ما شما را حفاظت خواه</w:t>
      </w:r>
      <w:r>
        <w:rPr>
          <w:rtl/>
        </w:rPr>
        <w:t>ی</w:t>
      </w:r>
      <w:r w:rsidRPr="005D2516">
        <w:rPr>
          <w:rtl/>
        </w:rPr>
        <w:t>م كرد.</w:t>
      </w:r>
      <w:r>
        <w:rPr>
          <w:rFonts w:hint="cs"/>
          <w:rtl/>
        </w:rPr>
        <w:t xml:space="preserve"> </w:t>
      </w:r>
      <w:r w:rsidRPr="005D2516">
        <w:rPr>
          <w:rtl/>
        </w:rPr>
        <w:t>حضرت رسول اكرم</w:t>
      </w:r>
      <w:r w:rsidR="00AC4494">
        <w:rPr>
          <w:rStyle w:val="CTraditionalArabicChar"/>
          <w:rFonts w:hint="cs"/>
          <w:rtl/>
        </w:rPr>
        <w:t xml:space="preserve"> </w:t>
      </w:r>
      <w:r w:rsidRPr="00382312">
        <w:rPr>
          <w:rStyle w:val="CTraditionalArabicChar"/>
          <w:rtl/>
        </w:rPr>
        <w:t>ص</w:t>
      </w:r>
      <w:r w:rsidRPr="005D2516">
        <w:rPr>
          <w:rtl/>
        </w:rPr>
        <w:t xml:space="preserve"> مطابق با ا</w:t>
      </w:r>
      <w:r>
        <w:rPr>
          <w:rtl/>
        </w:rPr>
        <w:t>ی</w:t>
      </w:r>
      <w:r w:rsidRPr="005D2516">
        <w:rPr>
          <w:rtl/>
        </w:rPr>
        <w:t>ن آ</w:t>
      </w:r>
      <w:r>
        <w:rPr>
          <w:rtl/>
        </w:rPr>
        <w:t>ی</w:t>
      </w:r>
      <w:r w:rsidRPr="005D2516">
        <w:rPr>
          <w:rtl/>
        </w:rPr>
        <w:t>ه در تار</w:t>
      </w:r>
      <w:r>
        <w:rPr>
          <w:rtl/>
        </w:rPr>
        <w:t>ی</w:t>
      </w:r>
      <w:r w:rsidRPr="005D2516">
        <w:rPr>
          <w:rtl/>
        </w:rPr>
        <w:t>خ 18 ذ</w:t>
      </w:r>
      <w:r>
        <w:rPr>
          <w:rtl/>
        </w:rPr>
        <w:t>ی</w:t>
      </w:r>
      <w:r w:rsidRPr="005D2516">
        <w:rPr>
          <w:rtl/>
        </w:rPr>
        <w:t xml:space="preserve"> الحجه سال دهم هجر</w:t>
      </w:r>
      <w:r>
        <w:rPr>
          <w:rtl/>
        </w:rPr>
        <w:t>ی</w:t>
      </w:r>
      <w:r w:rsidRPr="005D2516">
        <w:rPr>
          <w:rtl/>
        </w:rPr>
        <w:t xml:space="preserve"> در محل</w:t>
      </w:r>
      <w:r>
        <w:rPr>
          <w:rtl/>
        </w:rPr>
        <w:t>ی</w:t>
      </w:r>
      <w:r w:rsidRPr="005D2516">
        <w:rPr>
          <w:rtl/>
        </w:rPr>
        <w:t xml:space="preserve"> بنام غد</w:t>
      </w:r>
      <w:r>
        <w:rPr>
          <w:rtl/>
        </w:rPr>
        <w:t>ی</w:t>
      </w:r>
      <w:r w:rsidRPr="005D2516">
        <w:rPr>
          <w:rtl/>
        </w:rPr>
        <w:t>ر خم امامت حضرت عل</w:t>
      </w:r>
      <w:r>
        <w:rPr>
          <w:rtl/>
        </w:rPr>
        <w:t>ی</w:t>
      </w:r>
      <w:r w:rsidRPr="005D2516">
        <w:rPr>
          <w:rtl/>
        </w:rPr>
        <w:t>س را اعلام كردند و از مردم</w:t>
      </w:r>
      <w:r>
        <w:rPr>
          <w:rtl/>
        </w:rPr>
        <w:t>ان حاضر در آنجا به دست حضرت علی</w:t>
      </w:r>
      <w:r w:rsidRPr="005D2516">
        <w:sym w:font="AGA Arabesque" w:char="0074"/>
      </w:r>
      <w:r w:rsidR="00AC4494">
        <w:t xml:space="preserve"> </w:t>
      </w:r>
      <w:r w:rsidRPr="005D2516">
        <w:rPr>
          <w:rtl/>
        </w:rPr>
        <w:t xml:space="preserve"> ب</w:t>
      </w:r>
      <w:r>
        <w:rPr>
          <w:rtl/>
        </w:rPr>
        <w:t>ی</w:t>
      </w:r>
      <w:r w:rsidRPr="005D2516">
        <w:rPr>
          <w:rtl/>
        </w:rPr>
        <w:t>عت گرفتند. نو</w:t>
      </w:r>
      <w:r>
        <w:rPr>
          <w:rtl/>
        </w:rPr>
        <w:t>ی</w:t>
      </w:r>
      <w:r w:rsidRPr="005D2516">
        <w:rPr>
          <w:rtl/>
        </w:rPr>
        <w:t>سندگان د</w:t>
      </w:r>
      <w:r>
        <w:rPr>
          <w:rtl/>
        </w:rPr>
        <w:t>ی</w:t>
      </w:r>
      <w:r w:rsidRPr="005D2516">
        <w:rPr>
          <w:rtl/>
        </w:rPr>
        <w:t>گر ش</w:t>
      </w:r>
      <w:r>
        <w:rPr>
          <w:rtl/>
        </w:rPr>
        <w:t>ی</w:t>
      </w:r>
      <w:r w:rsidRPr="005D2516">
        <w:rPr>
          <w:rtl/>
        </w:rPr>
        <w:t>عه هم هم</w:t>
      </w:r>
      <w:r>
        <w:rPr>
          <w:rtl/>
        </w:rPr>
        <w:t>ی</w:t>
      </w:r>
      <w:r w:rsidRPr="005D2516">
        <w:rPr>
          <w:rtl/>
        </w:rPr>
        <w:t>ن موقف را دارند</w:t>
      </w:r>
      <w:r w:rsidRPr="00382312">
        <w:rPr>
          <w:rFonts w:hint="cs"/>
          <w:vertAlign w:val="superscript"/>
          <w:rtl/>
        </w:rPr>
        <w:t>(</w:t>
      </w:r>
      <w:r w:rsidRPr="00382312">
        <w:rPr>
          <w:rStyle w:val="FootnoteReference"/>
          <w:rtl/>
        </w:rPr>
        <w:footnoteReference w:id="39"/>
      </w:r>
      <w:r w:rsidRPr="00382312">
        <w:rPr>
          <w:rFonts w:hint="cs"/>
          <w:vertAlign w:val="superscript"/>
          <w:rtl/>
        </w:rPr>
        <w:t>)</w:t>
      </w:r>
      <w:r>
        <w:rPr>
          <w:rFonts w:hint="cs"/>
          <w:rtl/>
        </w:rPr>
        <w:t>.</w:t>
      </w:r>
    </w:p>
    <w:p w:rsidR="00B21C76" w:rsidRPr="005D2516" w:rsidRDefault="00B21C76" w:rsidP="00B21C76">
      <w:pPr>
        <w:pStyle w:val="a8"/>
        <w:rPr>
          <w:rtl/>
        </w:rPr>
      </w:pPr>
      <w:r w:rsidRPr="005D2516">
        <w:rPr>
          <w:rtl/>
        </w:rPr>
        <w:t>ما بجا</w:t>
      </w:r>
      <w:r>
        <w:rPr>
          <w:rtl/>
        </w:rPr>
        <w:t>ی</w:t>
      </w:r>
      <w:r w:rsidRPr="005D2516">
        <w:rPr>
          <w:rtl/>
        </w:rPr>
        <w:t xml:space="preserve"> تفس</w:t>
      </w:r>
      <w:r>
        <w:rPr>
          <w:rtl/>
        </w:rPr>
        <w:t>ی</w:t>
      </w:r>
      <w:r w:rsidRPr="005D2516">
        <w:rPr>
          <w:rtl/>
        </w:rPr>
        <w:t>ر و تشر</w:t>
      </w:r>
      <w:r>
        <w:rPr>
          <w:rtl/>
        </w:rPr>
        <w:t>ی</w:t>
      </w:r>
      <w:r w:rsidRPr="005D2516">
        <w:rPr>
          <w:rtl/>
        </w:rPr>
        <w:t>ح كامل آ</w:t>
      </w:r>
      <w:r>
        <w:rPr>
          <w:rtl/>
        </w:rPr>
        <w:t>ی</w:t>
      </w:r>
      <w:r w:rsidRPr="005D2516">
        <w:rPr>
          <w:rtl/>
        </w:rPr>
        <w:t>ه، توجه شما را به چند نكته جلب</w:t>
      </w:r>
      <w:r>
        <w:rPr>
          <w:rtl/>
        </w:rPr>
        <w:t xml:space="preserve"> می‌</w:t>
      </w:r>
      <w:r w:rsidRPr="005D2516">
        <w:rPr>
          <w:rtl/>
        </w:rPr>
        <w:t>كن</w:t>
      </w:r>
      <w:r>
        <w:rPr>
          <w:rtl/>
        </w:rPr>
        <w:t>ی</w:t>
      </w:r>
      <w:r w:rsidRPr="005D2516">
        <w:rPr>
          <w:rtl/>
        </w:rPr>
        <w:t>م كه از آن ماه</w:t>
      </w:r>
      <w:r>
        <w:rPr>
          <w:rtl/>
        </w:rPr>
        <w:t>ی</w:t>
      </w:r>
      <w:r w:rsidRPr="005D2516">
        <w:rPr>
          <w:rtl/>
        </w:rPr>
        <w:t>ت و حق</w:t>
      </w:r>
      <w:r>
        <w:rPr>
          <w:rtl/>
        </w:rPr>
        <w:t>ی</w:t>
      </w:r>
      <w:r w:rsidRPr="005D2516">
        <w:rPr>
          <w:rtl/>
        </w:rPr>
        <w:t>قت استدلال ش</w:t>
      </w:r>
      <w:r>
        <w:rPr>
          <w:rtl/>
        </w:rPr>
        <w:t>ی</w:t>
      </w:r>
      <w:r w:rsidRPr="005D2516">
        <w:rPr>
          <w:rtl/>
        </w:rPr>
        <w:t>عه ان شاء الله واضح خواهد شد:</w:t>
      </w:r>
    </w:p>
    <w:p w:rsidR="00B21C76" w:rsidRPr="005D2516" w:rsidRDefault="00B21C76" w:rsidP="00B21C76">
      <w:pPr>
        <w:ind w:firstLine="284"/>
        <w:jc w:val="both"/>
        <w:rPr>
          <w:rStyle w:val="Char4"/>
          <w:rtl/>
          <w:lang w:bidi="fa-IR"/>
        </w:rPr>
      </w:pPr>
      <w:r w:rsidRPr="005D2516">
        <w:rPr>
          <w:rStyle w:val="Char4"/>
          <w:rtl/>
          <w:lang w:bidi="fa-IR"/>
        </w:rPr>
        <w:t>1</w:t>
      </w:r>
      <w:r>
        <w:rPr>
          <w:rStyle w:val="Char4"/>
          <w:rFonts w:hint="cs"/>
          <w:rtl/>
          <w:lang w:bidi="fa-IR"/>
        </w:rPr>
        <w:t xml:space="preserve">- </w:t>
      </w:r>
      <w:r w:rsidRPr="005D2516">
        <w:rPr>
          <w:rStyle w:val="Char4"/>
          <w:rtl/>
          <w:lang w:bidi="fa-IR"/>
        </w:rPr>
        <w:t>در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كر</w:t>
      </w:r>
      <w:r>
        <w:rPr>
          <w:rStyle w:val="Char4"/>
          <w:rtl/>
          <w:lang w:bidi="fa-IR"/>
        </w:rPr>
        <w:t>ی</w:t>
      </w:r>
      <w:r w:rsidRPr="005D2516">
        <w:rPr>
          <w:rStyle w:val="Char4"/>
          <w:rtl/>
          <w:lang w:bidi="fa-IR"/>
        </w:rPr>
        <w:t>مه مطلب</w:t>
      </w:r>
      <w:r>
        <w:rPr>
          <w:rStyle w:val="Char4"/>
          <w:rtl/>
          <w:lang w:bidi="fa-IR"/>
        </w:rPr>
        <w:t>ی</w:t>
      </w:r>
      <w:r w:rsidRPr="005D2516">
        <w:rPr>
          <w:rStyle w:val="Char4"/>
          <w:rtl/>
          <w:lang w:bidi="fa-IR"/>
        </w:rPr>
        <w:t xml:space="preserve"> كه قبل از هر چ</w:t>
      </w:r>
      <w:r>
        <w:rPr>
          <w:rStyle w:val="Char4"/>
          <w:rtl/>
          <w:lang w:bidi="fa-IR"/>
        </w:rPr>
        <w:t>ی</w:t>
      </w:r>
      <w:r w:rsidRPr="005D2516">
        <w:rPr>
          <w:rStyle w:val="Char4"/>
          <w:rtl/>
          <w:lang w:bidi="fa-IR"/>
        </w:rPr>
        <w:t>ز، قابل توجه</w:t>
      </w:r>
      <w:r>
        <w:rPr>
          <w:rStyle w:val="Char4"/>
          <w:rtl/>
          <w:lang w:bidi="fa-IR"/>
        </w:rPr>
        <w:t xml:space="preserve"> می‌</w:t>
      </w:r>
      <w:r w:rsidRPr="005D2516">
        <w:rPr>
          <w:rStyle w:val="Char4"/>
          <w:rtl/>
          <w:lang w:bidi="fa-IR"/>
        </w:rPr>
        <w:t>باشد ا</w:t>
      </w:r>
      <w:r>
        <w:rPr>
          <w:rStyle w:val="Char4"/>
          <w:rtl/>
          <w:lang w:bidi="fa-IR"/>
        </w:rPr>
        <w:t>ی</w:t>
      </w:r>
      <w:r w:rsidRPr="005D2516">
        <w:rPr>
          <w:rStyle w:val="Char4"/>
          <w:rtl/>
          <w:lang w:bidi="fa-IR"/>
        </w:rPr>
        <w:t>ن است كه ش</w:t>
      </w:r>
      <w:r>
        <w:rPr>
          <w:rStyle w:val="Char4"/>
          <w:rtl/>
          <w:lang w:bidi="fa-IR"/>
        </w:rPr>
        <w:t>ی</w:t>
      </w:r>
      <w:r w:rsidRPr="005D2516">
        <w:rPr>
          <w:rStyle w:val="Char4"/>
          <w:rtl/>
          <w:lang w:bidi="fa-IR"/>
        </w:rPr>
        <w:t>عه در</w:t>
      </w:r>
      <w:r>
        <w:rPr>
          <w:rStyle w:val="Char4"/>
          <w:rFonts w:hint="cs"/>
          <w:rtl/>
          <w:lang w:bidi="fa-IR"/>
        </w:rPr>
        <w:t xml:space="preserve"> </w:t>
      </w:r>
      <w:r w:rsidRPr="005D2516">
        <w:rPr>
          <w:rStyle w:val="Char4"/>
          <w:rtl/>
          <w:lang w:bidi="fa-IR"/>
        </w:rPr>
        <w:t>ص</w:t>
      </w:r>
      <w:r>
        <w:rPr>
          <w:rStyle w:val="Char4"/>
          <w:rtl/>
          <w:lang w:bidi="fa-IR"/>
        </w:rPr>
        <w:t>دد اثبات عقیده امامت بلافصل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از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است، در حال</w:t>
      </w:r>
      <w:r>
        <w:rPr>
          <w:rStyle w:val="Char4"/>
          <w:rtl/>
          <w:lang w:bidi="fa-IR"/>
        </w:rPr>
        <w:t>ی</w:t>
      </w:r>
      <w:r w:rsidRPr="005D2516">
        <w:rPr>
          <w:rStyle w:val="Char4"/>
          <w:rtl/>
          <w:lang w:bidi="fa-IR"/>
        </w:rPr>
        <w:t xml:space="preserve"> كه در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نه ذكر</w:t>
      </w:r>
      <w:r>
        <w:rPr>
          <w:rStyle w:val="Char4"/>
          <w:rtl/>
          <w:lang w:bidi="fa-IR"/>
        </w:rPr>
        <w:t>ی</w:t>
      </w:r>
      <w:r w:rsidRPr="005D2516">
        <w:rPr>
          <w:rStyle w:val="Char4"/>
          <w:rtl/>
          <w:lang w:bidi="fa-IR"/>
        </w:rPr>
        <w:t xml:space="preserve"> از عل</w:t>
      </w:r>
      <w:r>
        <w:rPr>
          <w:rStyle w:val="Char4"/>
          <w:rtl/>
          <w:lang w:bidi="fa-IR"/>
        </w:rPr>
        <w:t>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است و نه حرف</w:t>
      </w:r>
      <w:r>
        <w:rPr>
          <w:rStyle w:val="Char4"/>
          <w:rtl/>
          <w:lang w:bidi="fa-IR"/>
        </w:rPr>
        <w:t>ی</w:t>
      </w:r>
      <w:r w:rsidRPr="005D2516">
        <w:rPr>
          <w:rStyle w:val="Char4"/>
          <w:rtl/>
          <w:lang w:bidi="fa-IR"/>
        </w:rPr>
        <w:t xml:space="preserve"> از امامت</w:t>
      </w:r>
      <w:r>
        <w:rPr>
          <w:rStyle w:val="Char4"/>
          <w:rFonts w:hint="cs"/>
          <w:rtl/>
          <w:lang w:bidi="fa-IR"/>
        </w:rPr>
        <w:t>،</w:t>
      </w:r>
      <w:r w:rsidRPr="005D2516">
        <w:rPr>
          <w:rStyle w:val="Char4"/>
          <w:rtl/>
          <w:lang w:bidi="fa-IR"/>
        </w:rPr>
        <w:t xml:space="preserve"> بلكه به طور عام به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حكم داده شده كه شما در تبل</w:t>
      </w:r>
      <w:r>
        <w:rPr>
          <w:rStyle w:val="Char4"/>
          <w:rtl/>
          <w:lang w:bidi="fa-IR"/>
        </w:rPr>
        <w:t>ی</w:t>
      </w:r>
      <w:r w:rsidRPr="005D2516">
        <w:rPr>
          <w:rStyle w:val="Char4"/>
          <w:rtl/>
          <w:lang w:bidi="fa-IR"/>
        </w:rPr>
        <w:t>غ احكام خداوند</w:t>
      </w:r>
      <w:r>
        <w:rPr>
          <w:rStyle w:val="Char4"/>
          <w:rtl/>
          <w:lang w:bidi="fa-IR"/>
        </w:rPr>
        <w:t>ی</w:t>
      </w:r>
      <w:r w:rsidRPr="005D2516">
        <w:rPr>
          <w:rStyle w:val="Char4"/>
          <w:rtl/>
          <w:lang w:bidi="fa-IR"/>
        </w:rPr>
        <w:t xml:space="preserve"> از ه</w:t>
      </w:r>
      <w:r>
        <w:rPr>
          <w:rStyle w:val="Char4"/>
          <w:rtl/>
          <w:lang w:bidi="fa-IR"/>
        </w:rPr>
        <w:t>ی</w:t>
      </w:r>
      <w:r w:rsidRPr="005D2516">
        <w:rPr>
          <w:rStyle w:val="Char4"/>
          <w:rtl/>
          <w:lang w:bidi="fa-IR"/>
        </w:rPr>
        <w:t>چ كوشش</w:t>
      </w:r>
      <w:r>
        <w:rPr>
          <w:rStyle w:val="Char4"/>
          <w:rtl/>
          <w:lang w:bidi="fa-IR"/>
        </w:rPr>
        <w:t>ی</w:t>
      </w:r>
      <w:r w:rsidRPr="005D2516">
        <w:rPr>
          <w:rStyle w:val="Char4"/>
          <w:rtl/>
          <w:lang w:bidi="fa-IR"/>
        </w:rPr>
        <w:t xml:space="preserve"> در</w:t>
      </w:r>
      <w:r>
        <w:rPr>
          <w:rStyle w:val="Char4"/>
          <w:rtl/>
          <w:lang w:bidi="fa-IR"/>
        </w:rPr>
        <w:t>ی</w:t>
      </w:r>
      <w:r w:rsidRPr="005D2516">
        <w:rPr>
          <w:rStyle w:val="Char4"/>
          <w:rtl/>
          <w:lang w:bidi="fa-IR"/>
        </w:rPr>
        <w:t>غ نورز</w:t>
      </w:r>
      <w:r>
        <w:rPr>
          <w:rStyle w:val="Char4"/>
          <w:rtl/>
          <w:lang w:bidi="fa-IR"/>
        </w:rPr>
        <w:t>ی</w:t>
      </w:r>
      <w:r w:rsidRPr="005D2516">
        <w:rPr>
          <w:rStyle w:val="Char4"/>
          <w:rtl/>
          <w:lang w:bidi="fa-IR"/>
        </w:rPr>
        <w:t>د. الله تعال</w:t>
      </w:r>
      <w:r>
        <w:rPr>
          <w:rStyle w:val="Char4"/>
          <w:rtl/>
          <w:lang w:bidi="fa-IR"/>
        </w:rPr>
        <w:t>ی</w:t>
      </w:r>
      <w:r w:rsidRPr="005D2516">
        <w:rPr>
          <w:rStyle w:val="Char4"/>
          <w:rtl/>
          <w:lang w:bidi="fa-IR"/>
        </w:rPr>
        <w:t xml:space="preserve"> شما را حفاظت خواهد كرد. كافران بپذ</w:t>
      </w:r>
      <w:r>
        <w:rPr>
          <w:rStyle w:val="Char4"/>
          <w:rtl/>
          <w:lang w:bidi="fa-IR"/>
        </w:rPr>
        <w:t>ی</w:t>
      </w:r>
      <w:r w:rsidRPr="005D2516">
        <w:rPr>
          <w:rStyle w:val="Char4"/>
          <w:rtl/>
          <w:lang w:bidi="fa-IR"/>
        </w:rPr>
        <w:t xml:space="preserve">رند </w:t>
      </w:r>
      <w:r>
        <w:rPr>
          <w:rStyle w:val="Char4"/>
          <w:rtl/>
          <w:lang w:bidi="fa-IR"/>
        </w:rPr>
        <w:t>ی</w:t>
      </w:r>
      <w:r w:rsidRPr="005D2516">
        <w:rPr>
          <w:rStyle w:val="Char4"/>
          <w:rtl/>
          <w:lang w:bidi="fa-IR"/>
        </w:rPr>
        <w:t>ا نپذ</w:t>
      </w:r>
      <w:r>
        <w:rPr>
          <w:rStyle w:val="Char4"/>
          <w:rtl/>
          <w:lang w:bidi="fa-IR"/>
        </w:rPr>
        <w:t>ی</w:t>
      </w:r>
      <w:r w:rsidRPr="005D2516">
        <w:rPr>
          <w:rStyle w:val="Char4"/>
          <w:rtl/>
          <w:lang w:bidi="fa-IR"/>
        </w:rPr>
        <w:t>رند شأن تبل</w:t>
      </w:r>
      <w:r>
        <w:rPr>
          <w:rStyle w:val="Char4"/>
          <w:rtl/>
          <w:lang w:bidi="fa-IR"/>
        </w:rPr>
        <w:t>ی</w:t>
      </w:r>
      <w:r w:rsidRPr="005D2516">
        <w:rPr>
          <w:rStyle w:val="Char4"/>
          <w:rtl/>
          <w:lang w:bidi="fa-IR"/>
        </w:rPr>
        <w:t>غ شما از آن متأثر</w:t>
      </w:r>
      <w:r>
        <w:rPr>
          <w:rStyle w:val="Char4"/>
          <w:rtl/>
          <w:lang w:bidi="fa-IR"/>
        </w:rPr>
        <w:t xml:space="preserve"> نمی‌</w:t>
      </w:r>
      <w:r w:rsidRPr="005D2516">
        <w:rPr>
          <w:rStyle w:val="Char4"/>
          <w:rtl/>
          <w:lang w:bidi="fa-IR"/>
        </w:rPr>
        <w:t>گردد. چرا كه هدا</w:t>
      </w:r>
      <w:r>
        <w:rPr>
          <w:rStyle w:val="Char4"/>
          <w:rtl/>
          <w:lang w:bidi="fa-IR"/>
        </w:rPr>
        <w:t>ی</w:t>
      </w:r>
      <w:r w:rsidRPr="005D2516">
        <w:rPr>
          <w:rStyle w:val="Char4"/>
          <w:rtl/>
          <w:lang w:bidi="fa-IR"/>
        </w:rPr>
        <w:t xml:space="preserve">ت كافران در دست الله است نه به دست شما. </w:t>
      </w:r>
    </w:p>
    <w:p w:rsidR="00B21C76" w:rsidRPr="00463A11" w:rsidRDefault="00B21C76" w:rsidP="00B21C76">
      <w:pPr>
        <w:pStyle w:val="a8"/>
        <w:rPr>
          <w:rtl/>
        </w:rPr>
      </w:pPr>
      <w:r w:rsidRPr="00AC4494">
        <w:rPr>
          <w:spacing w:val="-2"/>
          <w:rtl/>
        </w:rPr>
        <w:t>این خلاصه و مطلب این آیه. از الفاظ، ترجمه، سیاق و سباق این آیه، با احتمالات بسیار بعید هم، نه عقیده امامت ثابت می‌شود و نه امامت بلافصل علی</w:t>
      </w:r>
      <w:r w:rsidR="00AC4494" w:rsidRPr="00AC4494">
        <w:rPr>
          <w:rFonts w:hint="cs"/>
          <w:spacing w:val="-2"/>
          <w:rtl/>
        </w:rPr>
        <w:t xml:space="preserve"> </w:t>
      </w:r>
      <w:r w:rsidRPr="00AC4494">
        <w:rPr>
          <w:spacing w:val="-2"/>
        </w:rPr>
        <w:sym w:font="AGA Arabesque" w:char="0074"/>
      </w:r>
      <w:r w:rsidRPr="00AC4494">
        <w:rPr>
          <w:spacing w:val="-2"/>
          <w:rtl/>
        </w:rPr>
        <w:t>.</w:t>
      </w:r>
      <w:r w:rsidRPr="00463A11">
        <w:rPr>
          <w:rtl/>
        </w:rPr>
        <w:t xml:space="preserve"> بنابرا</w:t>
      </w:r>
      <w:r>
        <w:rPr>
          <w:rtl/>
        </w:rPr>
        <w:t>ی</w:t>
      </w:r>
      <w:r w:rsidRPr="00463A11">
        <w:rPr>
          <w:rtl/>
        </w:rPr>
        <w:t>ن اثبات عق</w:t>
      </w:r>
      <w:r>
        <w:rPr>
          <w:rtl/>
        </w:rPr>
        <w:t>ی</w:t>
      </w:r>
      <w:r w:rsidRPr="00463A11">
        <w:rPr>
          <w:rtl/>
        </w:rPr>
        <w:t>ده امامت از ا</w:t>
      </w:r>
      <w:r>
        <w:rPr>
          <w:rtl/>
        </w:rPr>
        <w:t>ی</w:t>
      </w:r>
      <w:r w:rsidRPr="00463A11">
        <w:rPr>
          <w:rtl/>
        </w:rPr>
        <w:t>ن آ</w:t>
      </w:r>
      <w:r>
        <w:rPr>
          <w:rtl/>
        </w:rPr>
        <w:t>ی</w:t>
      </w:r>
      <w:r w:rsidRPr="00463A11">
        <w:rPr>
          <w:rtl/>
        </w:rPr>
        <w:t>ه، آ</w:t>
      </w:r>
      <w:r>
        <w:rPr>
          <w:rtl/>
        </w:rPr>
        <w:t>ی</w:t>
      </w:r>
      <w:r w:rsidRPr="00463A11">
        <w:rPr>
          <w:rtl/>
        </w:rPr>
        <w:t>ا افترا</w:t>
      </w:r>
      <w:r>
        <w:rPr>
          <w:rtl/>
        </w:rPr>
        <w:t>ی</w:t>
      </w:r>
      <w:r w:rsidRPr="00463A11">
        <w:rPr>
          <w:rtl/>
        </w:rPr>
        <w:t xml:space="preserve"> محض بر قرآن ن</w:t>
      </w:r>
      <w:r>
        <w:rPr>
          <w:rtl/>
        </w:rPr>
        <w:t>ی</w:t>
      </w:r>
      <w:r w:rsidRPr="00463A11">
        <w:rPr>
          <w:rtl/>
        </w:rPr>
        <w:t>ست؟</w:t>
      </w:r>
      <w:r>
        <w:rPr>
          <w:rtl/>
        </w:rPr>
        <w:t xml:space="preserve"> </w:t>
      </w:r>
      <w:r w:rsidRPr="00463A11">
        <w:rPr>
          <w:rtl/>
        </w:rPr>
        <w:t>(اما درباره روا</w:t>
      </w:r>
      <w:r>
        <w:rPr>
          <w:rtl/>
        </w:rPr>
        <w:t>ی</w:t>
      </w:r>
      <w:r w:rsidRPr="00463A11">
        <w:rPr>
          <w:rtl/>
        </w:rPr>
        <w:t>ات غد</w:t>
      </w:r>
      <w:r>
        <w:rPr>
          <w:rtl/>
        </w:rPr>
        <w:t>ی</w:t>
      </w:r>
      <w:r w:rsidRPr="00463A11">
        <w:rPr>
          <w:rtl/>
        </w:rPr>
        <w:t>ر خم، ان شاء الله در صفحات بعد، بحث و گفتگو خواه</w:t>
      </w:r>
      <w:r>
        <w:rPr>
          <w:rtl/>
        </w:rPr>
        <w:t>ی</w:t>
      </w:r>
      <w:r w:rsidRPr="00463A11">
        <w:rPr>
          <w:rtl/>
        </w:rPr>
        <w:t>م كرد).</w:t>
      </w:r>
    </w:p>
    <w:p w:rsidR="00B21C76" w:rsidRPr="005D2516" w:rsidRDefault="00B21C76" w:rsidP="00B21C76">
      <w:pPr>
        <w:ind w:firstLine="284"/>
        <w:jc w:val="both"/>
        <w:rPr>
          <w:rStyle w:val="Char4"/>
          <w:lang w:bidi="fa-IR"/>
        </w:rPr>
      </w:pPr>
      <w:r w:rsidRPr="005D2516">
        <w:rPr>
          <w:rStyle w:val="Char4"/>
          <w:rtl/>
          <w:lang w:bidi="fa-IR"/>
        </w:rPr>
        <w:t>2</w:t>
      </w:r>
      <w:r>
        <w:rPr>
          <w:rStyle w:val="Char4"/>
          <w:rFonts w:hint="cs"/>
          <w:rtl/>
          <w:lang w:bidi="fa-IR"/>
        </w:rPr>
        <w:t>-</w:t>
      </w:r>
      <w:r w:rsidRPr="005D2516">
        <w:rPr>
          <w:rStyle w:val="Char4"/>
          <w:rtl/>
          <w:lang w:bidi="fa-IR"/>
        </w:rPr>
        <w:t xml:space="preserve"> طبق رأ</w:t>
      </w:r>
      <w:r>
        <w:rPr>
          <w:rStyle w:val="Char4"/>
          <w:rtl/>
          <w:lang w:bidi="fa-IR"/>
        </w:rPr>
        <w:t>ی</w:t>
      </w:r>
      <w:r w:rsidRPr="005D2516">
        <w:rPr>
          <w:rStyle w:val="Char4"/>
          <w:rtl/>
          <w:lang w:bidi="fa-IR"/>
        </w:rPr>
        <w:t xml:space="preserve"> علامه ابن ت</w:t>
      </w:r>
      <w:r>
        <w:rPr>
          <w:rStyle w:val="Char4"/>
          <w:rtl/>
          <w:lang w:bidi="fa-IR"/>
        </w:rPr>
        <w:t>ی</w:t>
      </w:r>
      <w:r w:rsidRPr="005D2516">
        <w:rPr>
          <w:rStyle w:val="Char4"/>
          <w:rtl/>
          <w:lang w:bidi="fa-IR"/>
        </w:rPr>
        <w:t>م</w:t>
      </w:r>
      <w:r>
        <w:rPr>
          <w:rStyle w:val="Char4"/>
          <w:rtl/>
          <w:lang w:bidi="fa-IR"/>
        </w:rPr>
        <w:t>ی</w:t>
      </w:r>
      <w:r w:rsidRPr="005D2516">
        <w:rPr>
          <w:rStyle w:val="Char4"/>
          <w:rtl/>
          <w:lang w:bidi="fa-IR"/>
        </w:rPr>
        <w:t>ه و جمهور مفسر</w:t>
      </w:r>
      <w:r>
        <w:rPr>
          <w:rStyle w:val="Char4"/>
          <w:rtl/>
          <w:lang w:bidi="fa-IR"/>
        </w:rPr>
        <w:t>ی</w:t>
      </w:r>
      <w:r w:rsidRPr="005D2516">
        <w:rPr>
          <w:rStyle w:val="Char4"/>
          <w:rtl/>
          <w:lang w:bidi="fa-IR"/>
        </w:rPr>
        <w:t>ن،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عق</w:t>
      </w:r>
      <w:r>
        <w:rPr>
          <w:rStyle w:val="Char4"/>
          <w:rtl/>
          <w:lang w:bidi="fa-IR"/>
        </w:rPr>
        <w:t>ی</w:t>
      </w:r>
      <w:r w:rsidRPr="005D2516">
        <w:rPr>
          <w:rStyle w:val="Char4"/>
          <w:rtl/>
          <w:lang w:bidi="fa-IR"/>
        </w:rPr>
        <w:t>ده امامت ش</w:t>
      </w:r>
      <w:r>
        <w:rPr>
          <w:rStyle w:val="Char4"/>
          <w:rtl/>
          <w:lang w:bidi="fa-IR"/>
        </w:rPr>
        <w:t>ی</w:t>
      </w:r>
      <w:r w:rsidRPr="005D2516">
        <w:rPr>
          <w:rStyle w:val="Char4"/>
          <w:rtl/>
          <w:lang w:bidi="fa-IR"/>
        </w:rPr>
        <w:t>عه را رد</w:t>
      </w:r>
      <w:r>
        <w:rPr>
          <w:rStyle w:val="Char4"/>
          <w:rtl/>
          <w:lang w:bidi="fa-IR"/>
        </w:rPr>
        <w:t xml:space="preserve"> می‌</w:t>
      </w:r>
      <w:r w:rsidRPr="005D2516">
        <w:rPr>
          <w:rStyle w:val="Char4"/>
          <w:rtl/>
          <w:lang w:bidi="fa-IR"/>
        </w:rPr>
        <w:t>كند. چرا كه در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به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دستور داده شده تمام احكام د</w:t>
      </w:r>
      <w:r>
        <w:rPr>
          <w:rStyle w:val="Char4"/>
          <w:rtl/>
          <w:lang w:bidi="fa-IR"/>
        </w:rPr>
        <w:t>ی</w:t>
      </w:r>
      <w:r w:rsidRPr="005D2516">
        <w:rPr>
          <w:rStyle w:val="Char4"/>
          <w:rtl/>
          <w:lang w:bidi="fa-IR"/>
        </w:rPr>
        <w:t>ن را برساند. پس اگر عق</w:t>
      </w:r>
      <w:r>
        <w:rPr>
          <w:rStyle w:val="Char4"/>
          <w:rtl/>
          <w:lang w:bidi="fa-IR"/>
        </w:rPr>
        <w:t>ی</w:t>
      </w:r>
      <w:r w:rsidRPr="005D2516">
        <w:rPr>
          <w:rStyle w:val="Char4"/>
          <w:rtl/>
          <w:lang w:bidi="fa-IR"/>
        </w:rPr>
        <w:t>ده امامت حكم</w:t>
      </w:r>
      <w:r>
        <w:rPr>
          <w:rStyle w:val="Char4"/>
          <w:rtl/>
          <w:lang w:bidi="fa-IR"/>
        </w:rPr>
        <w:t>ی</w:t>
      </w:r>
      <w:r w:rsidRPr="005D2516">
        <w:rPr>
          <w:rStyle w:val="Char4"/>
          <w:rtl/>
          <w:lang w:bidi="fa-IR"/>
        </w:rPr>
        <w:t xml:space="preserve"> از احكام د</w:t>
      </w:r>
      <w:r>
        <w:rPr>
          <w:rStyle w:val="Char4"/>
          <w:rtl/>
          <w:lang w:bidi="fa-IR"/>
        </w:rPr>
        <w:t>ی</w:t>
      </w:r>
      <w:r w:rsidRPr="005D2516">
        <w:rPr>
          <w:rStyle w:val="Char4"/>
          <w:rtl/>
          <w:lang w:bidi="fa-IR"/>
        </w:rPr>
        <w:t>ن</w:t>
      </w:r>
      <w:r>
        <w:rPr>
          <w:rStyle w:val="Char4"/>
          <w:rtl/>
          <w:lang w:bidi="fa-IR"/>
        </w:rPr>
        <w:t xml:space="preserve"> می‌</w:t>
      </w:r>
      <w:r w:rsidRPr="005D2516">
        <w:rPr>
          <w:rStyle w:val="Char4"/>
          <w:rtl/>
          <w:lang w:bidi="fa-IR"/>
        </w:rPr>
        <w:t>بود چگونه ممكن است كه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آن حكم را در ملأ عام، واضح و روشن به امت ب</w:t>
      </w:r>
      <w:r>
        <w:rPr>
          <w:rStyle w:val="Char4"/>
          <w:rtl/>
          <w:lang w:bidi="fa-IR"/>
        </w:rPr>
        <w:t>ی</w:t>
      </w:r>
      <w:r w:rsidRPr="005D2516">
        <w:rPr>
          <w:rStyle w:val="Char4"/>
          <w:rtl/>
          <w:lang w:bidi="fa-IR"/>
        </w:rPr>
        <w:t>ان نكرده باشند. به هم</w:t>
      </w:r>
      <w:r>
        <w:rPr>
          <w:rStyle w:val="Char4"/>
          <w:rtl/>
          <w:lang w:bidi="fa-IR"/>
        </w:rPr>
        <w:t>ی</w:t>
      </w:r>
      <w:r w:rsidRPr="005D2516">
        <w:rPr>
          <w:rStyle w:val="Char4"/>
          <w:rtl/>
          <w:lang w:bidi="fa-IR"/>
        </w:rPr>
        <w:t>ن خاطر، حضرت عائشه</w:t>
      </w:r>
      <w:r w:rsidR="00AC4494">
        <w:rPr>
          <w:rStyle w:val="Char4"/>
          <w:rFonts w:hint="cs"/>
          <w:rtl/>
          <w:lang w:bidi="fa-IR"/>
        </w:rPr>
        <w:t xml:space="preserve"> </w:t>
      </w:r>
      <w:r>
        <w:rPr>
          <w:rFonts w:cs="CTraditional Arabic"/>
          <w:rtl/>
          <w:lang w:bidi="fa-IR"/>
        </w:rPr>
        <w:t>ل</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 شخص</w:t>
      </w:r>
      <w:r>
        <w:rPr>
          <w:rStyle w:val="Char4"/>
          <w:rtl/>
          <w:lang w:bidi="fa-IR"/>
        </w:rPr>
        <w:t>ی</w:t>
      </w:r>
      <w:r w:rsidRPr="005D2516">
        <w:rPr>
          <w:rStyle w:val="Char4"/>
          <w:rtl/>
          <w:lang w:bidi="fa-IR"/>
        </w:rPr>
        <w:t xml:space="preserve"> كه گمان برد حضرت محمد مصطف</w:t>
      </w:r>
      <w:r>
        <w:rPr>
          <w:rStyle w:val="Char4"/>
          <w:rtl/>
          <w:lang w:bidi="fa-IR"/>
        </w:rPr>
        <w:t>ی</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از وح</w:t>
      </w:r>
      <w:r>
        <w:rPr>
          <w:rStyle w:val="Char4"/>
          <w:rtl/>
          <w:lang w:bidi="fa-IR"/>
        </w:rPr>
        <w:t>ی</w:t>
      </w:r>
      <w:r w:rsidRPr="005D2516">
        <w:rPr>
          <w:rStyle w:val="Char4"/>
          <w:rtl/>
          <w:lang w:bidi="fa-IR"/>
        </w:rPr>
        <w:t xml:space="preserve"> را مخف</w:t>
      </w:r>
      <w:r>
        <w:rPr>
          <w:rStyle w:val="Char4"/>
          <w:rtl/>
          <w:lang w:bidi="fa-IR"/>
        </w:rPr>
        <w:t>ی</w:t>
      </w:r>
      <w:r w:rsidRPr="005D2516">
        <w:rPr>
          <w:rStyle w:val="Char4"/>
          <w:rtl/>
          <w:lang w:bidi="fa-IR"/>
        </w:rPr>
        <w:t xml:space="preserve"> نگهداشته دروغگوست. چرا كه الله تعال</w:t>
      </w:r>
      <w:r>
        <w:rPr>
          <w:rStyle w:val="Char4"/>
          <w:rtl/>
          <w:lang w:bidi="fa-IR"/>
        </w:rPr>
        <w:t>ی</w:t>
      </w:r>
      <w:r w:rsidRPr="005D2516">
        <w:rPr>
          <w:rStyle w:val="Char4"/>
          <w:rtl/>
          <w:lang w:bidi="fa-IR"/>
        </w:rPr>
        <w:t xml:space="preserve"> به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دستور داد، تمام د</w:t>
      </w:r>
      <w:r>
        <w:rPr>
          <w:rStyle w:val="Char4"/>
          <w:rtl/>
          <w:lang w:bidi="fa-IR"/>
        </w:rPr>
        <w:t>ی</w:t>
      </w:r>
      <w:r w:rsidRPr="005D2516">
        <w:rPr>
          <w:rStyle w:val="Char4"/>
          <w:rtl/>
          <w:lang w:bidi="fa-IR"/>
        </w:rPr>
        <w:t>ن را به امت ابلاغ كند.و همچن</w:t>
      </w:r>
      <w:r>
        <w:rPr>
          <w:rStyle w:val="Char4"/>
          <w:rtl/>
          <w:lang w:bidi="fa-IR"/>
        </w:rPr>
        <w:t>ی</w:t>
      </w:r>
      <w:r w:rsidRPr="005D2516">
        <w:rPr>
          <w:rStyle w:val="Char4"/>
          <w:rtl/>
          <w:lang w:bidi="fa-IR"/>
        </w:rPr>
        <w:t>ن اگر حكم عق</w:t>
      </w:r>
      <w:r>
        <w:rPr>
          <w:rStyle w:val="Char4"/>
          <w:rtl/>
          <w:lang w:bidi="fa-IR"/>
        </w:rPr>
        <w:t>ی</w:t>
      </w:r>
      <w:r w:rsidRPr="005D2516">
        <w:rPr>
          <w:rStyle w:val="Char4"/>
          <w:rtl/>
          <w:lang w:bidi="fa-IR"/>
        </w:rPr>
        <w:t>د</w:t>
      </w:r>
      <w:r>
        <w:rPr>
          <w:rStyle w:val="Char4"/>
          <w:rtl/>
          <w:lang w:bidi="fa-IR"/>
        </w:rPr>
        <w:t>ه</w:t>
      </w:r>
      <w:r w:rsidRPr="005D2516">
        <w:rPr>
          <w:rStyle w:val="Char4"/>
          <w:rtl/>
          <w:lang w:bidi="fa-IR"/>
        </w:rPr>
        <w:t xml:space="preserve"> امامت </w:t>
      </w:r>
      <w:r>
        <w:rPr>
          <w:rStyle w:val="Char4"/>
          <w:rtl/>
          <w:lang w:bidi="fa-IR"/>
        </w:rPr>
        <w:t>یا امامت بلافصل سیدنا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را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به امت رسان</w:t>
      </w:r>
      <w:r>
        <w:rPr>
          <w:rStyle w:val="Char4"/>
          <w:rtl/>
          <w:lang w:bidi="fa-IR"/>
        </w:rPr>
        <w:t>ی</w:t>
      </w:r>
      <w:r w:rsidRPr="005D2516">
        <w:rPr>
          <w:rStyle w:val="Char4"/>
          <w:rtl/>
          <w:lang w:bidi="fa-IR"/>
        </w:rPr>
        <w:t xml:space="preserve">ده باشند چگونه ممكن است كه امت بر آن حكم، عمل نكنند </w:t>
      </w:r>
      <w:r>
        <w:rPr>
          <w:rStyle w:val="Char4"/>
          <w:rtl/>
          <w:lang w:bidi="fa-IR"/>
        </w:rPr>
        <w:t>ی</w:t>
      </w:r>
      <w:r w:rsidRPr="005D2516">
        <w:rPr>
          <w:rStyle w:val="Char4"/>
          <w:rtl/>
          <w:lang w:bidi="fa-IR"/>
        </w:rPr>
        <w:t>ا حداقل به هنگام اختلاف، از آن حكم استدلال نشود. در حال</w:t>
      </w:r>
      <w:r>
        <w:rPr>
          <w:rStyle w:val="Char4"/>
          <w:rtl/>
          <w:lang w:bidi="fa-IR"/>
        </w:rPr>
        <w:t>ی</w:t>
      </w:r>
      <w:r w:rsidRPr="005D2516">
        <w:rPr>
          <w:rStyle w:val="Char4"/>
          <w:rtl/>
          <w:lang w:bidi="fa-IR"/>
        </w:rPr>
        <w:t xml:space="preserve"> كه پس از وفات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صحابه كرام هم از مهاجر</w:t>
      </w:r>
      <w:r>
        <w:rPr>
          <w:rStyle w:val="Char4"/>
          <w:rtl/>
          <w:lang w:bidi="fa-IR"/>
        </w:rPr>
        <w:t>ی</w:t>
      </w:r>
      <w:r w:rsidRPr="005D2516">
        <w:rPr>
          <w:rStyle w:val="Char4"/>
          <w:rtl/>
          <w:lang w:bidi="fa-IR"/>
        </w:rPr>
        <w:t>ن و انصار وقت</w:t>
      </w:r>
      <w:r>
        <w:rPr>
          <w:rStyle w:val="Char4"/>
          <w:rtl/>
          <w:lang w:bidi="fa-IR"/>
        </w:rPr>
        <w:t>ی</w:t>
      </w:r>
      <w:r w:rsidRPr="005D2516">
        <w:rPr>
          <w:rStyle w:val="Char4"/>
          <w:rtl/>
          <w:lang w:bidi="fa-IR"/>
        </w:rPr>
        <w:t xml:space="preserve"> كه در سق</w:t>
      </w:r>
      <w:r>
        <w:rPr>
          <w:rStyle w:val="Char4"/>
          <w:rtl/>
          <w:lang w:bidi="fa-IR"/>
        </w:rPr>
        <w:t>ی</w:t>
      </w:r>
      <w:r w:rsidRPr="005D2516">
        <w:rPr>
          <w:rStyle w:val="Char4"/>
          <w:rtl/>
          <w:lang w:bidi="fa-IR"/>
        </w:rPr>
        <w:t>ف</w:t>
      </w:r>
      <w:r>
        <w:rPr>
          <w:rStyle w:val="Char4"/>
          <w:rtl/>
          <w:lang w:bidi="fa-IR"/>
        </w:rPr>
        <w:t>ه</w:t>
      </w:r>
      <w:r w:rsidRPr="005D2516">
        <w:rPr>
          <w:rStyle w:val="Char4"/>
          <w:rtl/>
          <w:lang w:bidi="fa-IR"/>
        </w:rPr>
        <w:t xml:space="preserve"> بن</w:t>
      </w:r>
      <w:r>
        <w:rPr>
          <w:rStyle w:val="Char4"/>
          <w:rtl/>
          <w:lang w:bidi="fa-IR"/>
        </w:rPr>
        <w:t>ی</w:t>
      </w:r>
      <w:r w:rsidRPr="005D2516">
        <w:rPr>
          <w:rStyle w:val="Char4"/>
          <w:rtl/>
          <w:lang w:bidi="fa-IR"/>
        </w:rPr>
        <w:t xml:space="preserve"> ساعده گرد هم آمدند دلائل مختلف</w:t>
      </w:r>
      <w:r>
        <w:rPr>
          <w:rStyle w:val="Char4"/>
          <w:rtl/>
          <w:lang w:bidi="fa-IR"/>
        </w:rPr>
        <w:t>ی</w:t>
      </w:r>
      <w:r w:rsidRPr="005D2516">
        <w:rPr>
          <w:rStyle w:val="Char4"/>
          <w:rtl/>
          <w:lang w:bidi="fa-IR"/>
        </w:rPr>
        <w:t xml:space="preserve"> پ</w:t>
      </w:r>
      <w:r>
        <w:rPr>
          <w:rStyle w:val="Char4"/>
          <w:rtl/>
          <w:lang w:bidi="fa-IR"/>
        </w:rPr>
        <w:t>ی</w:t>
      </w:r>
      <w:r w:rsidRPr="005D2516">
        <w:rPr>
          <w:rStyle w:val="Char4"/>
          <w:rtl/>
          <w:lang w:bidi="fa-IR"/>
        </w:rPr>
        <w:t>ش كردند اما ه</w:t>
      </w:r>
      <w:r>
        <w:rPr>
          <w:rStyle w:val="Char4"/>
          <w:rtl/>
          <w:lang w:bidi="fa-IR"/>
        </w:rPr>
        <w:t>ی</w:t>
      </w:r>
      <w:r w:rsidRPr="005D2516">
        <w:rPr>
          <w:rStyle w:val="Char4"/>
          <w:rtl/>
          <w:lang w:bidi="fa-IR"/>
        </w:rPr>
        <w:t xml:space="preserve">چ </w:t>
      </w:r>
      <w:r>
        <w:rPr>
          <w:rStyle w:val="Char4"/>
          <w:rtl/>
          <w:lang w:bidi="fa-IR"/>
        </w:rPr>
        <w:t xml:space="preserve">یک </w:t>
      </w:r>
      <w:r w:rsidRPr="005D2516">
        <w:rPr>
          <w:rStyle w:val="Char4"/>
          <w:rtl/>
          <w:lang w:bidi="fa-IR"/>
        </w:rPr>
        <w:t>از ا</w:t>
      </w:r>
      <w:r>
        <w:rPr>
          <w:rStyle w:val="Char4"/>
          <w:rtl/>
          <w:lang w:bidi="fa-IR"/>
        </w:rPr>
        <w:t>ی</w:t>
      </w:r>
      <w:r w:rsidRPr="005D2516">
        <w:rPr>
          <w:rStyle w:val="Char4"/>
          <w:rtl/>
          <w:lang w:bidi="fa-IR"/>
        </w:rPr>
        <w:t>شان ا</w:t>
      </w:r>
      <w:r>
        <w:rPr>
          <w:rStyle w:val="Char4"/>
          <w:rtl/>
          <w:lang w:bidi="fa-IR"/>
        </w:rPr>
        <w:t>ی</w:t>
      </w:r>
      <w:r w:rsidRPr="005D2516">
        <w:rPr>
          <w:rStyle w:val="Char4"/>
          <w:rtl/>
          <w:lang w:bidi="fa-IR"/>
        </w:rPr>
        <w:t>ن نص (عق</w:t>
      </w:r>
      <w:r>
        <w:rPr>
          <w:rStyle w:val="Char4"/>
          <w:rtl/>
          <w:lang w:bidi="fa-IR"/>
        </w:rPr>
        <w:t>ی</w:t>
      </w:r>
      <w:r w:rsidRPr="005D2516">
        <w:rPr>
          <w:rStyle w:val="Char4"/>
          <w:rtl/>
          <w:lang w:bidi="fa-IR"/>
        </w:rPr>
        <w:t>د</w:t>
      </w:r>
      <w:r>
        <w:rPr>
          <w:rStyle w:val="Char4"/>
          <w:rtl/>
          <w:lang w:bidi="fa-IR"/>
        </w:rPr>
        <w:t>ه</w:t>
      </w:r>
      <w:r w:rsidRPr="005D2516">
        <w:rPr>
          <w:rStyle w:val="Char4"/>
          <w:rtl/>
          <w:lang w:bidi="fa-IR"/>
        </w:rPr>
        <w:t xml:space="preserve"> امامت) ر</w:t>
      </w:r>
      <w:r>
        <w:rPr>
          <w:rStyle w:val="Char4"/>
          <w:rtl/>
          <w:lang w:bidi="fa-IR"/>
        </w:rPr>
        <w:t>ا پیش نكرد. سپس خلافت عمر فاروق</w:t>
      </w:r>
      <w:r w:rsidR="00AC4494">
        <w:rPr>
          <w:rStyle w:val="Char4"/>
          <w:rFonts w:hint="cs"/>
          <w:rtl/>
          <w:lang w:bidi="fa-IR"/>
        </w:rPr>
        <w:t xml:space="preserve"> </w:t>
      </w:r>
      <w:r w:rsidRPr="005D2516">
        <w:rPr>
          <w:rStyle w:val="Char4"/>
          <w:lang w:bidi="fa-IR"/>
        </w:rPr>
        <w:sym w:font="AGA Arabesque" w:char="0074"/>
      </w:r>
      <w:r>
        <w:rPr>
          <w:rStyle w:val="Char4"/>
          <w:rtl/>
          <w:lang w:bidi="fa-IR"/>
        </w:rPr>
        <w:t xml:space="preserve"> و  عثمان غنی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و واقعات شور</w:t>
      </w:r>
      <w:r>
        <w:rPr>
          <w:rStyle w:val="Char4"/>
          <w:rtl/>
          <w:lang w:bidi="fa-IR"/>
        </w:rPr>
        <w:t>ی</w:t>
      </w:r>
      <w:r w:rsidRPr="005D2516">
        <w:rPr>
          <w:rStyle w:val="Char4"/>
          <w:rtl/>
          <w:lang w:bidi="fa-IR"/>
        </w:rPr>
        <w:t xml:space="preserve"> ر</w:t>
      </w:r>
      <w:r>
        <w:rPr>
          <w:rStyle w:val="Char4"/>
          <w:rtl/>
          <w:lang w:bidi="fa-IR"/>
        </w:rPr>
        <w:t>وی داد امّا كسی از صحابه كه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ن</w:t>
      </w:r>
      <w:r>
        <w:rPr>
          <w:rStyle w:val="Char4"/>
          <w:rtl/>
          <w:lang w:bidi="fa-IR"/>
        </w:rPr>
        <w:t>ی</w:t>
      </w:r>
      <w:r w:rsidRPr="005D2516">
        <w:rPr>
          <w:rStyle w:val="Char4"/>
          <w:rtl/>
          <w:lang w:bidi="fa-IR"/>
        </w:rPr>
        <w:t xml:space="preserve">ز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آنها</w:t>
      </w:r>
      <w:r>
        <w:rPr>
          <w:rStyle w:val="Char4"/>
          <w:rtl/>
          <w:lang w:bidi="fa-IR"/>
        </w:rPr>
        <w:t xml:space="preserve"> می‌</w:t>
      </w:r>
      <w:r w:rsidRPr="005D2516">
        <w:rPr>
          <w:rStyle w:val="Char4"/>
          <w:rtl/>
          <w:lang w:bidi="fa-IR"/>
        </w:rPr>
        <w:t>باشد چن</w:t>
      </w:r>
      <w:r>
        <w:rPr>
          <w:rStyle w:val="Char4"/>
          <w:rtl/>
          <w:lang w:bidi="fa-IR"/>
        </w:rPr>
        <w:t>ی</w:t>
      </w:r>
      <w:r w:rsidRPr="005D2516">
        <w:rPr>
          <w:rStyle w:val="Char4"/>
          <w:rtl/>
          <w:lang w:bidi="fa-IR"/>
        </w:rPr>
        <w:t>ن نص</w:t>
      </w:r>
      <w:r>
        <w:rPr>
          <w:rStyle w:val="Char4"/>
          <w:rtl/>
          <w:lang w:bidi="fa-IR"/>
        </w:rPr>
        <w:t>ی</w:t>
      </w:r>
      <w:r w:rsidRPr="005D2516">
        <w:rPr>
          <w:rStyle w:val="Char4"/>
          <w:rtl/>
          <w:lang w:bidi="fa-IR"/>
        </w:rPr>
        <w:t xml:space="preserve"> </w:t>
      </w:r>
      <w:r>
        <w:rPr>
          <w:rStyle w:val="Char4"/>
          <w:rtl/>
          <w:lang w:bidi="fa-IR"/>
        </w:rPr>
        <w:t>پیش نكرد. حتی در دوره خلافت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اختلافات</w:t>
      </w:r>
      <w:r>
        <w:rPr>
          <w:rStyle w:val="Char4"/>
          <w:rtl/>
          <w:lang w:bidi="fa-IR"/>
        </w:rPr>
        <w:t>ی</w:t>
      </w:r>
      <w:r w:rsidRPr="005D2516">
        <w:rPr>
          <w:rStyle w:val="Char4"/>
          <w:rtl/>
          <w:lang w:bidi="fa-IR"/>
        </w:rPr>
        <w:t xml:space="preserve"> بروز كرد ول</w:t>
      </w:r>
      <w:r>
        <w:rPr>
          <w:rStyle w:val="Char4"/>
          <w:rtl/>
          <w:lang w:bidi="fa-IR"/>
        </w:rPr>
        <w:t>ی</w:t>
      </w:r>
      <w:r w:rsidRPr="005D2516">
        <w:rPr>
          <w:rStyle w:val="Char4"/>
          <w:rtl/>
          <w:lang w:bidi="fa-IR"/>
        </w:rPr>
        <w:t xml:space="preserve"> در آن هنگام ن</w:t>
      </w:r>
      <w:r>
        <w:rPr>
          <w:rStyle w:val="Char4"/>
          <w:rtl/>
          <w:lang w:bidi="fa-IR"/>
        </w:rPr>
        <w:t>ی</w:t>
      </w:r>
      <w:r w:rsidRPr="005D2516">
        <w:rPr>
          <w:rStyle w:val="Char4"/>
          <w:rtl/>
          <w:lang w:bidi="fa-IR"/>
        </w:rPr>
        <w:t>ز، كس</w:t>
      </w:r>
      <w:r>
        <w:rPr>
          <w:rStyle w:val="Char4"/>
          <w:rtl/>
          <w:lang w:bidi="fa-IR"/>
        </w:rPr>
        <w:t>ی</w:t>
      </w:r>
      <w:r w:rsidRPr="005D2516">
        <w:rPr>
          <w:rStyle w:val="Char4"/>
          <w:rtl/>
          <w:lang w:bidi="fa-IR"/>
        </w:rPr>
        <w:t xml:space="preserve"> از اصحاب (بشمول اهل ب</w:t>
      </w:r>
      <w:r>
        <w:rPr>
          <w:rStyle w:val="Char4"/>
          <w:rtl/>
          <w:lang w:bidi="fa-IR"/>
        </w:rPr>
        <w:t>ی</w:t>
      </w:r>
      <w:r w:rsidRPr="005D2516">
        <w:rPr>
          <w:rStyle w:val="Char4"/>
          <w:rtl/>
          <w:lang w:bidi="fa-IR"/>
        </w:rPr>
        <w:t>ت) نص عق</w:t>
      </w:r>
      <w:r>
        <w:rPr>
          <w:rStyle w:val="Char4"/>
          <w:rtl/>
          <w:lang w:bidi="fa-IR"/>
        </w:rPr>
        <w:t>ی</w:t>
      </w:r>
      <w:r w:rsidRPr="005D2516">
        <w:rPr>
          <w:rStyle w:val="Char4"/>
          <w:rtl/>
          <w:lang w:bidi="fa-IR"/>
        </w:rPr>
        <w:t>د</w:t>
      </w:r>
      <w:r>
        <w:rPr>
          <w:rStyle w:val="Char4"/>
          <w:rtl/>
          <w:lang w:bidi="fa-IR"/>
        </w:rPr>
        <w:t>ه</w:t>
      </w:r>
      <w:r w:rsidRPr="005D2516">
        <w:rPr>
          <w:rStyle w:val="Char4"/>
          <w:rtl/>
          <w:lang w:bidi="fa-IR"/>
        </w:rPr>
        <w:t xml:space="preserve"> امامت را اظهار نكرد. آ</w:t>
      </w:r>
      <w:r>
        <w:rPr>
          <w:rStyle w:val="Char4"/>
          <w:rtl/>
          <w:lang w:bidi="fa-IR"/>
        </w:rPr>
        <w:t>ی</w:t>
      </w:r>
      <w:r w:rsidRPr="005D2516">
        <w:rPr>
          <w:rStyle w:val="Char4"/>
          <w:rtl/>
          <w:lang w:bidi="fa-IR"/>
        </w:rPr>
        <w:t>ا ا</w:t>
      </w:r>
      <w:r>
        <w:rPr>
          <w:rStyle w:val="Char4"/>
          <w:rtl/>
          <w:lang w:bidi="fa-IR"/>
        </w:rPr>
        <w:t>ی</w:t>
      </w:r>
      <w:r w:rsidRPr="005D2516">
        <w:rPr>
          <w:rStyle w:val="Char4"/>
          <w:rtl/>
          <w:lang w:bidi="fa-IR"/>
        </w:rPr>
        <w:t>ن همه دل</w:t>
      </w:r>
      <w:r>
        <w:rPr>
          <w:rStyle w:val="Char4"/>
          <w:rtl/>
          <w:lang w:bidi="fa-IR"/>
        </w:rPr>
        <w:t>ی</w:t>
      </w:r>
      <w:r w:rsidRPr="005D2516">
        <w:rPr>
          <w:rStyle w:val="Char4"/>
          <w:rtl/>
          <w:lang w:bidi="fa-IR"/>
        </w:rPr>
        <w:t>ل روشن</w:t>
      </w:r>
      <w:r>
        <w:rPr>
          <w:rStyle w:val="Char4"/>
          <w:rtl/>
          <w:lang w:bidi="fa-IR"/>
        </w:rPr>
        <w:t>ی</w:t>
      </w:r>
      <w:r w:rsidRPr="005D2516">
        <w:rPr>
          <w:rStyle w:val="Char4"/>
          <w:rtl/>
          <w:lang w:bidi="fa-IR"/>
        </w:rPr>
        <w:t xml:space="preserve"> بر عدم وجود چن</w:t>
      </w:r>
      <w:r>
        <w:rPr>
          <w:rStyle w:val="Char4"/>
          <w:rtl/>
          <w:lang w:bidi="fa-IR"/>
        </w:rPr>
        <w:t>ی</w:t>
      </w:r>
      <w:r w:rsidRPr="005D2516">
        <w:rPr>
          <w:rStyle w:val="Char4"/>
          <w:rtl/>
          <w:lang w:bidi="fa-IR"/>
        </w:rPr>
        <w:t>ن نص</w:t>
      </w:r>
      <w:r>
        <w:rPr>
          <w:rStyle w:val="Char4"/>
          <w:rtl/>
          <w:lang w:bidi="fa-IR"/>
        </w:rPr>
        <w:t>ی</w:t>
      </w:r>
      <w:r w:rsidRPr="005D2516">
        <w:rPr>
          <w:rStyle w:val="Char4"/>
          <w:rtl/>
          <w:lang w:bidi="fa-IR"/>
        </w:rPr>
        <w:t xml:space="preserve"> ن</w:t>
      </w:r>
      <w:r>
        <w:rPr>
          <w:rStyle w:val="Char4"/>
          <w:rtl/>
          <w:lang w:bidi="fa-IR"/>
        </w:rPr>
        <w:t>ی</w:t>
      </w:r>
      <w:r w:rsidRPr="005D2516">
        <w:rPr>
          <w:rStyle w:val="Char4"/>
          <w:rtl/>
          <w:lang w:bidi="fa-IR"/>
        </w:rPr>
        <w:t>ست؟ ا</w:t>
      </w:r>
      <w:r>
        <w:rPr>
          <w:rStyle w:val="Char4"/>
          <w:rtl/>
          <w:lang w:bidi="fa-IR"/>
        </w:rPr>
        <w:t>ی</w:t>
      </w:r>
      <w:r w:rsidRPr="005D2516">
        <w:rPr>
          <w:rStyle w:val="Char4"/>
          <w:rtl/>
          <w:lang w:bidi="fa-IR"/>
        </w:rPr>
        <w:t>ن ادعا، ادعا</w:t>
      </w:r>
      <w:r>
        <w:rPr>
          <w:rStyle w:val="Char4"/>
          <w:rtl/>
          <w:lang w:bidi="fa-IR"/>
        </w:rPr>
        <w:t>یی</w:t>
      </w:r>
      <w:r w:rsidRPr="005D2516">
        <w:rPr>
          <w:rStyle w:val="Char4"/>
          <w:rtl/>
          <w:lang w:bidi="fa-IR"/>
        </w:rPr>
        <w:t xml:space="preserve"> است كه از صحابه</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و اهل ب</w:t>
      </w:r>
      <w:r>
        <w:rPr>
          <w:rStyle w:val="Char4"/>
          <w:rtl/>
          <w:lang w:bidi="fa-IR"/>
        </w:rPr>
        <w:t>ی</w:t>
      </w:r>
      <w:r w:rsidRPr="005D2516">
        <w:rPr>
          <w:rStyle w:val="Char4"/>
          <w:rtl/>
          <w:lang w:bidi="fa-IR"/>
        </w:rPr>
        <w:t>ت، نه ك</w:t>
      </w:r>
      <w:r>
        <w:rPr>
          <w:rStyle w:val="Char4"/>
          <w:rtl/>
          <w:lang w:bidi="fa-IR"/>
        </w:rPr>
        <w:t>سی قائل به آن بود و نه ناقل آن!</w:t>
      </w:r>
      <w:r>
        <w:rPr>
          <w:rStyle w:val="Char4"/>
          <w:rFonts w:hint="cs"/>
          <w:rtl/>
          <w:lang w:bidi="fa-IR"/>
        </w:rPr>
        <w:t>.</w:t>
      </w:r>
    </w:p>
    <w:p w:rsidR="00B21C76" w:rsidRPr="005D2516" w:rsidRDefault="00B21C76" w:rsidP="00B21C76">
      <w:pPr>
        <w:ind w:firstLine="284"/>
        <w:jc w:val="both"/>
        <w:rPr>
          <w:rStyle w:val="Char4"/>
          <w:rtl/>
          <w:lang w:bidi="fa-IR"/>
        </w:rPr>
      </w:pPr>
      <w:r w:rsidRPr="00534247">
        <w:rPr>
          <w:rFonts w:cs="IRLotus"/>
          <w:rtl/>
          <w:lang w:bidi="fa-IR"/>
        </w:rPr>
        <w:t>3</w:t>
      </w:r>
      <w:r>
        <w:rPr>
          <w:rStyle w:val="Char4"/>
          <w:rFonts w:hint="cs"/>
          <w:rtl/>
          <w:lang w:bidi="fa-IR"/>
        </w:rPr>
        <w:t>-</w:t>
      </w:r>
      <w:r w:rsidRPr="005D2516">
        <w:rPr>
          <w:rStyle w:val="Char4"/>
          <w:rtl/>
          <w:lang w:bidi="fa-IR"/>
        </w:rPr>
        <w:t xml:space="preserve"> ش</w:t>
      </w:r>
      <w:r>
        <w:rPr>
          <w:rStyle w:val="Char4"/>
          <w:rtl/>
          <w:lang w:bidi="fa-IR"/>
        </w:rPr>
        <w:t>ی</w:t>
      </w:r>
      <w:r w:rsidRPr="005D2516">
        <w:rPr>
          <w:rStyle w:val="Char4"/>
          <w:rtl/>
          <w:lang w:bidi="fa-IR"/>
        </w:rPr>
        <w:t>عه مدع</w:t>
      </w:r>
      <w:r>
        <w:rPr>
          <w:rStyle w:val="Char4"/>
          <w:rtl/>
          <w:lang w:bidi="fa-IR"/>
        </w:rPr>
        <w:t>ی</w:t>
      </w:r>
      <w:r w:rsidRPr="005D2516">
        <w:rPr>
          <w:rStyle w:val="Char4"/>
          <w:rtl/>
          <w:lang w:bidi="fa-IR"/>
        </w:rPr>
        <w:t xml:space="preserve"> است كه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 xml:space="preserve">ه، پس از </w:t>
      </w:r>
      <w:r w:rsidRPr="00382312">
        <w:rPr>
          <w:rStyle w:val="Char1"/>
          <w:rFonts w:eastAsia="B Badr"/>
          <w:rtl/>
        </w:rPr>
        <w:t>حج</w:t>
      </w:r>
      <w:r w:rsidRPr="00382312">
        <w:rPr>
          <w:rStyle w:val="Char1"/>
          <w:rFonts w:eastAsia="B Badr" w:hint="cs"/>
          <w:rtl/>
        </w:rPr>
        <w:t>ة</w:t>
      </w:r>
      <w:r w:rsidRPr="005D2516">
        <w:rPr>
          <w:rStyle w:val="Char4"/>
          <w:rtl/>
          <w:lang w:bidi="fa-IR"/>
        </w:rPr>
        <w:t xml:space="preserve"> الوداع و پ</w:t>
      </w:r>
      <w:r>
        <w:rPr>
          <w:rStyle w:val="Char4"/>
          <w:rtl/>
          <w:lang w:bidi="fa-IR"/>
        </w:rPr>
        <w:t>ی</w:t>
      </w:r>
      <w:r w:rsidRPr="005D2516">
        <w:rPr>
          <w:rStyle w:val="Char4"/>
          <w:rtl/>
          <w:lang w:bidi="fa-IR"/>
        </w:rPr>
        <w:t>ش از خطب</w:t>
      </w:r>
      <w:r>
        <w:rPr>
          <w:rStyle w:val="Char4"/>
          <w:rtl/>
          <w:lang w:bidi="fa-IR"/>
        </w:rPr>
        <w:t>ه</w:t>
      </w:r>
      <w:r w:rsidRPr="005D2516">
        <w:rPr>
          <w:rStyle w:val="Char4"/>
          <w:rtl/>
          <w:lang w:bidi="fa-IR"/>
        </w:rPr>
        <w:t xml:space="preserve"> غد</w:t>
      </w:r>
      <w:r>
        <w:rPr>
          <w:rStyle w:val="Char4"/>
          <w:rtl/>
          <w:lang w:bidi="fa-IR"/>
        </w:rPr>
        <w:t>ی</w:t>
      </w:r>
      <w:r w:rsidRPr="005D2516">
        <w:rPr>
          <w:rStyle w:val="Char4"/>
          <w:rtl/>
          <w:lang w:bidi="fa-IR"/>
        </w:rPr>
        <w:t>ر خم نازل گشت، و پس از نزول هم</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ا</w:t>
      </w:r>
      <w:r>
        <w:rPr>
          <w:rStyle w:val="Char4"/>
          <w:rtl/>
          <w:lang w:bidi="fa-IR"/>
        </w:rPr>
        <w:t>ی</w:t>
      </w:r>
      <w:r w:rsidRPr="005D2516">
        <w:rPr>
          <w:rStyle w:val="Char4"/>
          <w:rtl/>
          <w:lang w:bidi="fa-IR"/>
        </w:rPr>
        <w:t>شان در تار</w:t>
      </w:r>
      <w:r>
        <w:rPr>
          <w:rStyle w:val="Char4"/>
          <w:rtl/>
          <w:lang w:bidi="fa-IR"/>
        </w:rPr>
        <w:t>ی</w:t>
      </w:r>
      <w:r w:rsidRPr="005D2516">
        <w:rPr>
          <w:rStyle w:val="Char4"/>
          <w:rtl/>
          <w:lang w:bidi="fa-IR"/>
        </w:rPr>
        <w:t>خ 18 ذ</w:t>
      </w:r>
      <w:r>
        <w:rPr>
          <w:rStyle w:val="Char4"/>
          <w:rtl/>
          <w:lang w:bidi="fa-IR"/>
        </w:rPr>
        <w:t>ی</w:t>
      </w:r>
      <w:r w:rsidRPr="005D2516">
        <w:rPr>
          <w:rStyle w:val="Char4"/>
          <w:rtl/>
          <w:lang w:bidi="fa-IR"/>
        </w:rPr>
        <w:t xml:space="preserve"> الحجه سال دهم هجر</w:t>
      </w:r>
      <w:r>
        <w:rPr>
          <w:rStyle w:val="Char4"/>
          <w:rtl/>
          <w:lang w:bidi="fa-IR"/>
        </w:rPr>
        <w:t>ی</w:t>
      </w:r>
      <w:r w:rsidRPr="005D2516">
        <w:rPr>
          <w:rStyle w:val="Char4"/>
          <w:rtl/>
          <w:lang w:bidi="fa-IR"/>
        </w:rPr>
        <w:t xml:space="preserve"> د</w:t>
      </w:r>
      <w:r>
        <w:rPr>
          <w:rStyle w:val="Char4"/>
          <w:rtl/>
          <w:lang w:bidi="fa-IR"/>
        </w:rPr>
        <w:t>ر محلی به نام غدیر خم امامت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را اعلام كردند. كسان</w:t>
      </w:r>
      <w:r>
        <w:rPr>
          <w:rStyle w:val="Char4"/>
          <w:rtl/>
          <w:lang w:bidi="fa-IR"/>
        </w:rPr>
        <w:t>ی</w:t>
      </w:r>
      <w:r w:rsidRPr="005D2516">
        <w:rPr>
          <w:rStyle w:val="Char4"/>
          <w:rtl/>
          <w:lang w:bidi="fa-IR"/>
        </w:rPr>
        <w:t xml:space="preserve"> كه خطبه رسول الله در </w:t>
      </w:r>
      <w:r w:rsidRPr="00382312">
        <w:rPr>
          <w:rStyle w:val="Char1"/>
          <w:rFonts w:eastAsia="B Badr"/>
          <w:rtl/>
        </w:rPr>
        <w:t>حج</w:t>
      </w:r>
      <w:r w:rsidRPr="00382312">
        <w:rPr>
          <w:rStyle w:val="Char1"/>
          <w:rFonts w:eastAsia="B Badr" w:hint="cs"/>
          <w:rtl/>
        </w:rPr>
        <w:t>ة</w:t>
      </w:r>
      <w:r w:rsidRPr="005D2516">
        <w:rPr>
          <w:rStyle w:val="Char4"/>
          <w:rtl/>
          <w:lang w:bidi="fa-IR"/>
        </w:rPr>
        <w:t xml:space="preserve"> الوداع را كه در م</w:t>
      </w:r>
      <w:r>
        <w:rPr>
          <w:rStyle w:val="Char4"/>
          <w:rtl/>
          <w:lang w:bidi="fa-IR"/>
        </w:rPr>
        <w:t>ی</w:t>
      </w:r>
      <w:r w:rsidRPr="005D2516">
        <w:rPr>
          <w:rStyle w:val="Char4"/>
          <w:rtl/>
          <w:lang w:bidi="fa-IR"/>
        </w:rPr>
        <w:t>دان عرفات در تار</w:t>
      </w:r>
      <w:r>
        <w:rPr>
          <w:rStyle w:val="Char4"/>
          <w:rtl/>
          <w:lang w:bidi="fa-IR"/>
        </w:rPr>
        <w:t>ی</w:t>
      </w:r>
      <w:r w:rsidRPr="005D2516">
        <w:rPr>
          <w:rStyle w:val="Char4"/>
          <w:rtl/>
          <w:lang w:bidi="fa-IR"/>
        </w:rPr>
        <w:t>خ 9</w:t>
      </w:r>
      <w:r>
        <w:rPr>
          <w:rStyle w:val="Char4"/>
          <w:rtl/>
          <w:lang w:bidi="fa-IR"/>
        </w:rPr>
        <w:t xml:space="preserve"> ذی الحجه در برابر هزاران صحابه</w:t>
      </w:r>
      <w:r w:rsidR="00AC4494">
        <w:rPr>
          <w:rStyle w:val="Char4"/>
          <w:rFonts w:hint="cs"/>
          <w:rtl/>
          <w:lang w:bidi="fa-IR"/>
        </w:rPr>
        <w:t xml:space="preserve"> </w:t>
      </w:r>
      <w:r w:rsidRPr="005D2516">
        <w:rPr>
          <w:rStyle w:val="Char4"/>
          <w:lang w:bidi="fa-IR"/>
        </w:rPr>
        <w:sym w:font="AGA Arabesque" w:char="0079"/>
      </w:r>
      <w:r w:rsidRPr="005D2516">
        <w:rPr>
          <w:rStyle w:val="Char4"/>
          <w:rtl/>
          <w:lang w:bidi="fa-IR"/>
        </w:rPr>
        <w:t xml:space="preserve"> ا</w:t>
      </w:r>
      <w:r>
        <w:rPr>
          <w:rStyle w:val="Char4"/>
          <w:rtl/>
          <w:lang w:bidi="fa-IR"/>
        </w:rPr>
        <w:t>ی</w:t>
      </w:r>
      <w:r w:rsidRPr="005D2516">
        <w:rPr>
          <w:rStyle w:val="Char4"/>
          <w:rtl/>
          <w:lang w:bidi="fa-IR"/>
        </w:rPr>
        <w:t>راد نمودند خوانده اند بخوب</w:t>
      </w:r>
      <w:r>
        <w:rPr>
          <w:rStyle w:val="Char4"/>
          <w:rtl/>
          <w:lang w:bidi="fa-IR"/>
        </w:rPr>
        <w:t>ی می‌</w:t>
      </w:r>
      <w:r w:rsidRPr="005D2516">
        <w:rPr>
          <w:rStyle w:val="Char4"/>
          <w:rtl/>
          <w:lang w:bidi="fa-IR"/>
        </w:rPr>
        <w:t>دانند كه در ا</w:t>
      </w:r>
      <w:r>
        <w:rPr>
          <w:rStyle w:val="Char4"/>
          <w:rtl/>
          <w:lang w:bidi="fa-IR"/>
        </w:rPr>
        <w:t>ی</w:t>
      </w:r>
      <w:r w:rsidRPr="005D2516">
        <w:rPr>
          <w:rStyle w:val="Char4"/>
          <w:rtl/>
          <w:lang w:bidi="fa-IR"/>
        </w:rPr>
        <w:t>ن خطب</w:t>
      </w:r>
      <w:r>
        <w:rPr>
          <w:rStyle w:val="Char4"/>
          <w:rtl/>
          <w:lang w:bidi="fa-IR"/>
        </w:rPr>
        <w:t>ه</w:t>
      </w:r>
      <w:r w:rsidRPr="005D2516">
        <w:rPr>
          <w:rStyle w:val="Char4"/>
          <w:rtl/>
          <w:lang w:bidi="fa-IR"/>
        </w:rPr>
        <w:t xml:space="preserve">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 xml:space="preserve"> </w:t>
      </w:r>
      <w:r w:rsidRPr="00AC4494">
        <w:rPr>
          <w:rStyle w:val="Char4"/>
          <w:rFonts w:eastAsia="B Badr"/>
          <w:rtl/>
        </w:rPr>
        <w:t>حج</w:t>
      </w:r>
      <w:r w:rsidRPr="00AC4494">
        <w:rPr>
          <w:rStyle w:val="Char4"/>
          <w:rFonts w:eastAsia="B Badr" w:hint="cs"/>
          <w:rtl/>
        </w:rPr>
        <w:t>ة</w:t>
      </w:r>
      <w:r w:rsidRPr="00AC4494">
        <w:rPr>
          <w:rStyle w:val="Char4"/>
          <w:rtl/>
        </w:rPr>
        <w:t xml:space="preserve"> الوداع</w:t>
      </w:r>
      <w:r w:rsidRPr="005D2516">
        <w:rPr>
          <w:rStyle w:val="Char4"/>
          <w:rtl/>
          <w:lang w:bidi="fa-IR"/>
        </w:rPr>
        <w:t xml:space="preserve"> وقت</w:t>
      </w:r>
      <w:r>
        <w:rPr>
          <w:rStyle w:val="Char4"/>
          <w:rtl/>
          <w:lang w:bidi="fa-IR"/>
        </w:rPr>
        <w:t>ی</w:t>
      </w:r>
      <w:r w:rsidRPr="005D2516">
        <w:rPr>
          <w:rStyle w:val="Char4"/>
          <w:rtl/>
          <w:lang w:bidi="fa-IR"/>
        </w:rPr>
        <w:t xml:space="preserve"> كه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حضار را از مسائل بن</w:t>
      </w:r>
      <w:r>
        <w:rPr>
          <w:rStyle w:val="Char4"/>
          <w:rtl/>
          <w:lang w:bidi="fa-IR"/>
        </w:rPr>
        <w:t>ی</w:t>
      </w:r>
      <w:r w:rsidRPr="005D2516">
        <w:rPr>
          <w:rStyle w:val="Char4"/>
          <w:rtl/>
          <w:lang w:bidi="fa-IR"/>
        </w:rPr>
        <w:t>اد</w:t>
      </w:r>
      <w:r>
        <w:rPr>
          <w:rStyle w:val="Char4"/>
          <w:rtl/>
          <w:lang w:bidi="fa-IR"/>
        </w:rPr>
        <w:t>ی</w:t>
      </w:r>
      <w:r w:rsidRPr="005D2516">
        <w:rPr>
          <w:rStyle w:val="Char4"/>
          <w:rtl/>
          <w:lang w:bidi="fa-IR"/>
        </w:rPr>
        <w:t xml:space="preserve"> و مهم د</w:t>
      </w:r>
      <w:r>
        <w:rPr>
          <w:rStyle w:val="Char4"/>
          <w:rtl/>
          <w:lang w:bidi="fa-IR"/>
        </w:rPr>
        <w:t>ی</w:t>
      </w:r>
      <w:r w:rsidRPr="005D2516">
        <w:rPr>
          <w:rStyle w:val="Char4"/>
          <w:rtl/>
          <w:lang w:bidi="fa-IR"/>
        </w:rPr>
        <w:t>ن اسلام آگاه</w:t>
      </w:r>
      <w:r>
        <w:rPr>
          <w:rStyle w:val="Char4"/>
          <w:rtl/>
          <w:lang w:bidi="fa-IR"/>
        </w:rPr>
        <w:t xml:space="preserve"> می‌</w:t>
      </w:r>
      <w:r w:rsidRPr="005D2516">
        <w:rPr>
          <w:rStyle w:val="Char4"/>
          <w:rtl/>
          <w:lang w:bidi="fa-IR"/>
        </w:rPr>
        <w:t>كردند در آخر رو به اصحاب فرمودند:</w:t>
      </w:r>
      <w:r>
        <w:rPr>
          <w:rStyle w:val="Char4"/>
          <w:rFonts w:hint="cs"/>
          <w:rtl/>
          <w:lang w:bidi="fa-IR"/>
        </w:rPr>
        <w:t xml:space="preserve"> </w:t>
      </w:r>
      <w:r w:rsidRPr="00382312">
        <w:rPr>
          <w:rStyle w:val="Char8"/>
          <w:rFonts w:hint="cs"/>
          <w:rtl/>
        </w:rPr>
        <w:t>«</w:t>
      </w:r>
      <w:r w:rsidRPr="00382312">
        <w:rPr>
          <w:rStyle w:val="Char3"/>
          <w:rFonts w:hint="eastAsia"/>
          <w:rtl/>
        </w:rPr>
        <w:t>وَقَدْ</w:t>
      </w:r>
      <w:r w:rsidRPr="00382312">
        <w:rPr>
          <w:rStyle w:val="Char3"/>
          <w:rtl/>
        </w:rPr>
        <w:t xml:space="preserve"> </w:t>
      </w:r>
      <w:r w:rsidRPr="00382312">
        <w:rPr>
          <w:rStyle w:val="Char3"/>
          <w:rFonts w:hint="eastAsia"/>
          <w:rtl/>
        </w:rPr>
        <w:t>تَرَكْتُ</w:t>
      </w:r>
      <w:r w:rsidRPr="00382312">
        <w:rPr>
          <w:rStyle w:val="Char3"/>
          <w:rtl/>
        </w:rPr>
        <w:t xml:space="preserve"> </w:t>
      </w:r>
      <w:r w:rsidRPr="00382312">
        <w:rPr>
          <w:rStyle w:val="Char3"/>
          <w:rFonts w:hint="eastAsia"/>
          <w:rtl/>
        </w:rPr>
        <w:t>فِيكُمْ</w:t>
      </w:r>
      <w:r w:rsidRPr="00382312">
        <w:rPr>
          <w:rStyle w:val="Char3"/>
          <w:rtl/>
        </w:rPr>
        <w:t xml:space="preserve"> </w:t>
      </w:r>
      <w:r w:rsidRPr="00382312">
        <w:rPr>
          <w:rStyle w:val="Char3"/>
          <w:rFonts w:hint="eastAsia"/>
          <w:rtl/>
        </w:rPr>
        <w:t>مَا</w:t>
      </w:r>
      <w:r w:rsidRPr="00382312">
        <w:rPr>
          <w:rStyle w:val="Char3"/>
          <w:rtl/>
        </w:rPr>
        <w:t xml:space="preserve"> </w:t>
      </w:r>
      <w:r w:rsidRPr="00382312">
        <w:rPr>
          <w:rStyle w:val="Char3"/>
          <w:rFonts w:hint="eastAsia"/>
          <w:rtl/>
        </w:rPr>
        <w:t>لَنْ</w:t>
      </w:r>
      <w:r w:rsidRPr="00382312">
        <w:rPr>
          <w:rStyle w:val="Char3"/>
          <w:rtl/>
        </w:rPr>
        <w:t xml:space="preserve"> </w:t>
      </w:r>
      <w:r w:rsidRPr="00382312">
        <w:rPr>
          <w:rStyle w:val="Char3"/>
          <w:rFonts w:hint="eastAsia"/>
          <w:rtl/>
        </w:rPr>
        <w:t>تَضِلُّوا</w:t>
      </w:r>
      <w:r w:rsidRPr="00382312">
        <w:rPr>
          <w:rStyle w:val="Char3"/>
          <w:rtl/>
        </w:rPr>
        <w:t xml:space="preserve"> </w:t>
      </w:r>
      <w:r w:rsidRPr="00382312">
        <w:rPr>
          <w:rStyle w:val="Char3"/>
          <w:rFonts w:hint="eastAsia"/>
          <w:rtl/>
        </w:rPr>
        <w:t>بَعْدَهُ</w:t>
      </w:r>
      <w:r w:rsidRPr="00382312">
        <w:rPr>
          <w:rStyle w:val="Char3"/>
          <w:rtl/>
        </w:rPr>
        <w:t xml:space="preserve"> </w:t>
      </w:r>
      <w:r w:rsidRPr="00382312">
        <w:rPr>
          <w:rStyle w:val="Char3"/>
          <w:rFonts w:hint="eastAsia"/>
          <w:rtl/>
        </w:rPr>
        <w:t>إِنِ</w:t>
      </w:r>
      <w:r w:rsidRPr="00382312">
        <w:rPr>
          <w:rStyle w:val="Char3"/>
          <w:rtl/>
        </w:rPr>
        <w:t xml:space="preserve"> </w:t>
      </w:r>
      <w:r w:rsidRPr="00382312">
        <w:rPr>
          <w:rStyle w:val="Char3"/>
          <w:rFonts w:hint="eastAsia"/>
          <w:rtl/>
        </w:rPr>
        <w:t>اعْتَصَمْتُمْ</w:t>
      </w:r>
      <w:r w:rsidRPr="00382312">
        <w:rPr>
          <w:rStyle w:val="Char3"/>
          <w:rtl/>
        </w:rPr>
        <w:t xml:space="preserve"> </w:t>
      </w:r>
      <w:r w:rsidRPr="00382312">
        <w:rPr>
          <w:rStyle w:val="Char3"/>
          <w:rFonts w:hint="eastAsia"/>
          <w:rtl/>
        </w:rPr>
        <w:t>بِهِ</w:t>
      </w:r>
      <w:r w:rsidRPr="00382312">
        <w:rPr>
          <w:rStyle w:val="Char3"/>
          <w:rtl/>
        </w:rPr>
        <w:t xml:space="preserve"> </w:t>
      </w:r>
      <w:r w:rsidRPr="00382312">
        <w:rPr>
          <w:rStyle w:val="Char3"/>
          <w:rFonts w:hint="eastAsia"/>
          <w:rtl/>
        </w:rPr>
        <w:t>كِتَابَ</w:t>
      </w:r>
      <w:r w:rsidRPr="00382312">
        <w:rPr>
          <w:rStyle w:val="Char3"/>
          <w:rtl/>
        </w:rPr>
        <w:t xml:space="preserve"> </w:t>
      </w:r>
      <w:r w:rsidRPr="00382312">
        <w:rPr>
          <w:rStyle w:val="Char3"/>
          <w:rFonts w:hint="eastAsia"/>
          <w:rtl/>
        </w:rPr>
        <w:t>اللَّهِ</w:t>
      </w:r>
      <w:r w:rsidRPr="00382312">
        <w:rPr>
          <w:rStyle w:val="Char3"/>
          <w:rtl/>
        </w:rPr>
        <w:t xml:space="preserve">. </w:t>
      </w:r>
      <w:r w:rsidRPr="00382312">
        <w:rPr>
          <w:rStyle w:val="Char3"/>
          <w:rFonts w:hint="eastAsia"/>
          <w:rtl/>
        </w:rPr>
        <w:t>وَأَنْتُمْ</w:t>
      </w:r>
      <w:r w:rsidRPr="00382312">
        <w:rPr>
          <w:rStyle w:val="Char3"/>
          <w:rtl/>
        </w:rPr>
        <w:t xml:space="preserve"> </w:t>
      </w:r>
      <w:r w:rsidRPr="00382312">
        <w:rPr>
          <w:rStyle w:val="Char3"/>
          <w:rFonts w:hint="eastAsia"/>
          <w:rtl/>
        </w:rPr>
        <w:t>تُسْأَلُونَ</w:t>
      </w:r>
      <w:r w:rsidRPr="00382312">
        <w:rPr>
          <w:rStyle w:val="Char3"/>
          <w:rtl/>
        </w:rPr>
        <w:t xml:space="preserve"> </w:t>
      </w:r>
      <w:r w:rsidRPr="00382312">
        <w:rPr>
          <w:rStyle w:val="Char3"/>
          <w:rFonts w:hint="eastAsia"/>
          <w:rtl/>
        </w:rPr>
        <w:t>عَنِّى</w:t>
      </w:r>
      <w:r w:rsidRPr="00382312">
        <w:rPr>
          <w:rStyle w:val="Char3"/>
          <w:rtl/>
        </w:rPr>
        <w:t xml:space="preserve"> </w:t>
      </w:r>
      <w:r w:rsidRPr="00382312">
        <w:rPr>
          <w:rStyle w:val="Char3"/>
          <w:rFonts w:hint="eastAsia"/>
          <w:rtl/>
        </w:rPr>
        <w:t>فَمَا</w:t>
      </w:r>
      <w:r w:rsidRPr="00382312">
        <w:rPr>
          <w:rStyle w:val="Char3"/>
          <w:rtl/>
        </w:rPr>
        <w:t xml:space="preserve"> </w:t>
      </w:r>
      <w:r w:rsidRPr="00382312">
        <w:rPr>
          <w:rStyle w:val="Char3"/>
          <w:rFonts w:hint="eastAsia"/>
          <w:rtl/>
        </w:rPr>
        <w:t>أَنْتُمْ</w:t>
      </w:r>
      <w:r w:rsidRPr="00382312">
        <w:rPr>
          <w:rStyle w:val="Char3"/>
          <w:rtl/>
        </w:rPr>
        <w:t xml:space="preserve"> </w:t>
      </w:r>
      <w:r w:rsidRPr="00382312">
        <w:rPr>
          <w:rStyle w:val="Char3"/>
          <w:rFonts w:hint="eastAsia"/>
          <w:rtl/>
        </w:rPr>
        <w:t>قَائِلُونَ</w:t>
      </w:r>
      <w:r w:rsidRPr="00382312">
        <w:rPr>
          <w:rStyle w:val="Char3"/>
          <w:rtl/>
        </w:rPr>
        <w:t xml:space="preserve">. </w:t>
      </w:r>
      <w:r w:rsidRPr="00382312">
        <w:rPr>
          <w:rStyle w:val="Char3"/>
          <w:rFonts w:hint="eastAsia"/>
          <w:rtl/>
        </w:rPr>
        <w:t>قَالُوا</w:t>
      </w:r>
      <w:r w:rsidRPr="00382312">
        <w:rPr>
          <w:rStyle w:val="Char3"/>
          <w:rtl/>
        </w:rPr>
        <w:t xml:space="preserve"> </w:t>
      </w:r>
      <w:r w:rsidRPr="00382312">
        <w:rPr>
          <w:rStyle w:val="Char3"/>
          <w:rFonts w:hint="eastAsia"/>
          <w:rtl/>
        </w:rPr>
        <w:t>نَشْهَدُ</w:t>
      </w:r>
      <w:r w:rsidRPr="00382312">
        <w:rPr>
          <w:rStyle w:val="Char3"/>
          <w:rtl/>
        </w:rPr>
        <w:t xml:space="preserve"> </w:t>
      </w:r>
      <w:r w:rsidRPr="00382312">
        <w:rPr>
          <w:rStyle w:val="Char3"/>
          <w:rFonts w:hint="eastAsia"/>
          <w:rtl/>
        </w:rPr>
        <w:t>أَنَّكَ</w:t>
      </w:r>
      <w:r w:rsidRPr="00382312">
        <w:rPr>
          <w:rStyle w:val="Char3"/>
          <w:rtl/>
        </w:rPr>
        <w:t xml:space="preserve"> </w:t>
      </w:r>
      <w:r w:rsidRPr="00382312">
        <w:rPr>
          <w:rStyle w:val="Char3"/>
          <w:rFonts w:hint="eastAsia"/>
          <w:rtl/>
        </w:rPr>
        <w:t>قَدْ</w:t>
      </w:r>
      <w:r w:rsidRPr="00382312">
        <w:rPr>
          <w:rStyle w:val="Char3"/>
          <w:rtl/>
        </w:rPr>
        <w:t xml:space="preserve"> </w:t>
      </w:r>
      <w:r w:rsidRPr="00382312">
        <w:rPr>
          <w:rStyle w:val="Char3"/>
          <w:rFonts w:hint="eastAsia"/>
          <w:rtl/>
        </w:rPr>
        <w:t>بَلَّغْتَ</w:t>
      </w:r>
      <w:r w:rsidRPr="00382312">
        <w:rPr>
          <w:rStyle w:val="Char3"/>
          <w:rtl/>
        </w:rPr>
        <w:t xml:space="preserve"> </w:t>
      </w:r>
      <w:r w:rsidRPr="00382312">
        <w:rPr>
          <w:rStyle w:val="Char3"/>
          <w:rFonts w:hint="eastAsia"/>
          <w:rtl/>
        </w:rPr>
        <w:t>وَأَدَّيْتَ</w:t>
      </w:r>
      <w:r w:rsidRPr="00382312">
        <w:rPr>
          <w:rStyle w:val="Char3"/>
          <w:rtl/>
        </w:rPr>
        <w:t xml:space="preserve"> </w:t>
      </w:r>
      <w:r w:rsidRPr="00382312">
        <w:rPr>
          <w:rStyle w:val="Char3"/>
          <w:rFonts w:hint="eastAsia"/>
          <w:rtl/>
        </w:rPr>
        <w:t>وَنَصَحْتَ</w:t>
      </w:r>
      <w:r w:rsidRPr="00382312">
        <w:rPr>
          <w:rStyle w:val="Char3"/>
          <w:rtl/>
        </w:rPr>
        <w:t xml:space="preserve">. </w:t>
      </w:r>
      <w:r w:rsidRPr="00382312">
        <w:rPr>
          <w:rStyle w:val="Char3"/>
          <w:rFonts w:hint="eastAsia"/>
          <w:rtl/>
        </w:rPr>
        <w:t>فَقَالَ</w:t>
      </w:r>
      <w:r w:rsidRPr="00382312">
        <w:rPr>
          <w:rStyle w:val="Char3"/>
          <w:rtl/>
        </w:rPr>
        <w:t xml:space="preserve"> </w:t>
      </w:r>
      <w:r w:rsidRPr="00382312">
        <w:rPr>
          <w:rStyle w:val="Char3"/>
          <w:rFonts w:hint="eastAsia"/>
          <w:rtl/>
        </w:rPr>
        <w:t>بِإِصْبَعِهِ</w:t>
      </w:r>
      <w:r w:rsidRPr="00382312">
        <w:rPr>
          <w:rStyle w:val="Char3"/>
          <w:rtl/>
        </w:rPr>
        <w:t xml:space="preserve"> </w:t>
      </w:r>
      <w:r w:rsidRPr="00382312">
        <w:rPr>
          <w:rStyle w:val="Char3"/>
          <w:rFonts w:hint="eastAsia"/>
          <w:rtl/>
        </w:rPr>
        <w:t>السَّبَّابَةِ</w:t>
      </w:r>
      <w:r w:rsidRPr="00382312">
        <w:rPr>
          <w:rStyle w:val="Char3"/>
          <w:rtl/>
        </w:rPr>
        <w:t xml:space="preserve"> </w:t>
      </w:r>
      <w:r w:rsidRPr="00382312">
        <w:rPr>
          <w:rStyle w:val="Char3"/>
          <w:rFonts w:hint="eastAsia"/>
          <w:rtl/>
        </w:rPr>
        <w:t>يَرْفَعُهَا</w:t>
      </w:r>
      <w:r w:rsidRPr="00382312">
        <w:rPr>
          <w:rStyle w:val="Char3"/>
          <w:rtl/>
        </w:rPr>
        <w:t xml:space="preserve"> </w:t>
      </w:r>
      <w:r w:rsidRPr="00382312">
        <w:rPr>
          <w:rStyle w:val="Char3"/>
          <w:rFonts w:hint="eastAsia"/>
          <w:rtl/>
        </w:rPr>
        <w:t>إِلَى</w:t>
      </w:r>
      <w:r w:rsidRPr="00382312">
        <w:rPr>
          <w:rStyle w:val="Char3"/>
          <w:rtl/>
        </w:rPr>
        <w:t xml:space="preserve"> </w:t>
      </w:r>
      <w:r w:rsidRPr="00382312">
        <w:rPr>
          <w:rStyle w:val="Char3"/>
          <w:rFonts w:hint="eastAsia"/>
          <w:rtl/>
        </w:rPr>
        <w:t>السَّمَاءِ</w:t>
      </w:r>
      <w:r w:rsidRPr="00382312">
        <w:rPr>
          <w:rStyle w:val="Char3"/>
          <w:rtl/>
        </w:rPr>
        <w:t xml:space="preserve"> </w:t>
      </w:r>
      <w:r w:rsidRPr="00382312">
        <w:rPr>
          <w:rStyle w:val="Char3"/>
          <w:rFonts w:hint="eastAsia"/>
          <w:rtl/>
        </w:rPr>
        <w:t>وَيَنْكُتُهَا</w:t>
      </w:r>
      <w:r w:rsidRPr="00382312">
        <w:rPr>
          <w:rStyle w:val="Char3"/>
          <w:rtl/>
        </w:rPr>
        <w:t xml:space="preserve"> </w:t>
      </w:r>
      <w:r w:rsidRPr="00382312">
        <w:rPr>
          <w:rStyle w:val="Char3"/>
          <w:rFonts w:hint="eastAsia"/>
          <w:rtl/>
        </w:rPr>
        <w:t>إِلَى</w:t>
      </w:r>
      <w:r w:rsidRPr="00382312">
        <w:rPr>
          <w:rStyle w:val="Char3"/>
          <w:rtl/>
        </w:rPr>
        <w:t xml:space="preserve"> </w:t>
      </w:r>
      <w:r w:rsidRPr="00382312">
        <w:rPr>
          <w:rStyle w:val="Char3"/>
          <w:rFonts w:hint="eastAsia"/>
          <w:rtl/>
        </w:rPr>
        <w:t>النَّاسِ</w:t>
      </w:r>
      <w:r w:rsidRPr="00382312">
        <w:rPr>
          <w:rStyle w:val="Char3"/>
          <w:rtl/>
        </w:rPr>
        <w:t xml:space="preserve"> </w:t>
      </w:r>
      <w:r w:rsidRPr="00382312">
        <w:rPr>
          <w:rStyle w:val="Char3"/>
          <w:rFonts w:hint="eastAsia"/>
          <w:rtl/>
        </w:rPr>
        <w:t>«اللَّهُمَّ</w:t>
      </w:r>
      <w:r w:rsidRPr="00382312">
        <w:rPr>
          <w:rStyle w:val="Char3"/>
          <w:rtl/>
        </w:rPr>
        <w:t xml:space="preserve"> </w:t>
      </w:r>
      <w:r w:rsidRPr="00382312">
        <w:rPr>
          <w:rStyle w:val="Char3"/>
          <w:rFonts w:hint="eastAsia"/>
          <w:rtl/>
        </w:rPr>
        <w:t>اشْهَدِ</w:t>
      </w:r>
      <w:r w:rsidRPr="00382312">
        <w:rPr>
          <w:rStyle w:val="Char3"/>
          <w:rtl/>
        </w:rPr>
        <w:t xml:space="preserve"> </w:t>
      </w:r>
      <w:r w:rsidRPr="00382312">
        <w:rPr>
          <w:rStyle w:val="Char3"/>
          <w:rFonts w:hint="eastAsia"/>
          <w:rtl/>
        </w:rPr>
        <w:t>اللَّهُمَّ</w:t>
      </w:r>
      <w:r w:rsidRPr="00382312">
        <w:rPr>
          <w:rStyle w:val="Char3"/>
          <w:rtl/>
        </w:rPr>
        <w:t xml:space="preserve"> </w:t>
      </w:r>
      <w:r w:rsidRPr="00382312">
        <w:rPr>
          <w:rStyle w:val="Char3"/>
          <w:rFonts w:hint="eastAsia"/>
          <w:rtl/>
        </w:rPr>
        <w:t>اشْهَدْ»</w:t>
      </w:r>
      <w:r w:rsidRPr="00382312">
        <w:rPr>
          <w:rStyle w:val="Char3"/>
          <w:rtl/>
        </w:rPr>
        <w:t xml:space="preserve">. </w:t>
      </w:r>
      <w:r w:rsidRPr="00382312">
        <w:rPr>
          <w:rStyle w:val="Char3"/>
          <w:rFonts w:hint="eastAsia"/>
          <w:rtl/>
        </w:rPr>
        <w:t>ثَلاَثَ</w:t>
      </w:r>
      <w:r w:rsidRPr="00382312">
        <w:rPr>
          <w:rStyle w:val="Char3"/>
          <w:rtl/>
        </w:rPr>
        <w:t xml:space="preserve"> </w:t>
      </w:r>
      <w:r w:rsidRPr="00382312">
        <w:rPr>
          <w:rStyle w:val="Char3"/>
          <w:rFonts w:hint="eastAsia"/>
          <w:rtl/>
        </w:rPr>
        <w:t>مَرَّاتٍ</w:t>
      </w:r>
      <w:r w:rsidRPr="00382312">
        <w:rPr>
          <w:rStyle w:val="Char8"/>
          <w:rFonts w:hint="cs"/>
          <w:rtl/>
        </w:rPr>
        <w:t>»</w:t>
      </w:r>
      <w:r>
        <w:rPr>
          <w:rStyle w:val="Char4"/>
          <w:rFonts w:hint="cs"/>
          <w:rtl/>
          <w:lang w:bidi="fa-IR"/>
        </w:rPr>
        <w:t>.</w:t>
      </w:r>
      <w:r w:rsidRPr="00463A11">
        <w:rPr>
          <w:rFonts w:ascii="Lotus Linotype" w:hAnsi="Lotus Linotype" w:cs="Titr"/>
          <w:rtl/>
          <w:lang w:bidi="fa-IR"/>
        </w:rPr>
        <w:t xml:space="preserve"> </w:t>
      </w:r>
      <w:r w:rsidRPr="00382312">
        <w:rPr>
          <w:rStyle w:val="Char8"/>
          <w:rFonts w:hint="cs"/>
          <w:rtl/>
        </w:rPr>
        <w:t>«</w:t>
      </w:r>
      <w:r w:rsidRPr="00B21C76">
        <w:rPr>
          <w:rStyle w:val="Char7"/>
          <w:rtl/>
        </w:rPr>
        <w:t>و به تحق</w:t>
      </w:r>
      <w:r>
        <w:rPr>
          <w:rStyle w:val="Char7"/>
          <w:rtl/>
        </w:rPr>
        <w:t>ی</w:t>
      </w:r>
      <w:r w:rsidRPr="00B21C76">
        <w:rPr>
          <w:rStyle w:val="Char7"/>
          <w:rtl/>
        </w:rPr>
        <w:t>ق من در م</w:t>
      </w:r>
      <w:r>
        <w:rPr>
          <w:rStyle w:val="Char7"/>
          <w:rtl/>
        </w:rPr>
        <w:t>ی</w:t>
      </w:r>
      <w:r w:rsidRPr="00B21C76">
        <w:rPr>
          <w:rStyle w:val="Char7"/>
          <w:rtl/>
        </w:rPr>
        <w:t>ان شما چ</w:t>
      </w:r>
      <w:r>
        <w:rPr>
          <w:rStyle w:val="Char7"/>
          <w:rtl/>
        </w:rPr>
        <w:t>ی</w:t>
      </w:r>
      <w:r w:rsidRPr="00B21C76">
        <w:rPr>
          <w:rStyle w:val="Char7"/>
          <w:rtl/>
        </w:rPr>
        <w:t>ز</w:t>
      </w:r>
      <w:r>
        <w:rPr>
          <w:rStyle w:val="Char7"/>
          <w:rtl/>
        </w:rPr>
        <w:t>ی</w:t>
      </w:r>
      <w:r w:rsidRPr="00B21C76">
        <w:rPr>
          <w:rStyle w:val="Char7"/>
          <w:rtl/>
        </w:rPr>
        <w:t xml:space="preserve"> از خود بجا م</w:t>
      </w:r>
      <w:r>
        <w:rPr>
          <w:rStyle w:val="Char7"/>
          <w:rtl/>
        </w:rPr>
        <w:t>ی</w:t>
      </w:r>
      <w:r w:rsidRPr="00B21C76">
        <w:rPr>
          <w:rStyle w:val="Char7"/>
          <w:rtl/>
        </w:rPr>
        <w:t>‌گذارم كه اگر به آن چنگ بزن</w:t>
      </w:r>
      <w:r>
        <w:rPr>
          <w:rStyle w:val="Char7"/>
          <w:rtl/>
        </w:rPr>
        <w:t>ی</w:t>
      </w:r>
      <w:r w:rsidRPr="00B21C76">
        <w:rPr>
          <w:rStyle w:val="Char7"/>
          <w:rtl/>
        </w:rPr>
        <w:t>د هرگز گمراه نخواه</w:t>
      </w:r>
      <w:r>
        <w:rPr>
          <w:rStyle w:val="Char7"/>
          <w:rtl/>
        </w:rPr>
        <w:t>ی</w:t>
      </w:r>
      <w:r w:rsidRPr="00B21C76">
        <w:rPr>
          <w:rStyle w:val="Char7"/>
          <w:rtl/>
        </w:rPr>
        <w:t>د شد و آن كتاب الله است و دربار</w:t>
      </w:r>
      <w:r>
        <w:rPr>
          <w:rStyle w:val="Char7"/>
          <w:rtl/>
        </w:rPr>
        <w:t>ه</w:t>
      </w:r>
      <w:r w:rsidRPr="00B21C76">
        <w:rPr>
          <w:rStyle w:val="Char7"/>
          <w:rtl/>
        </w:rPr>
        <w:t xml:space="preserve"> من از شما پرس</w:t>
      </w:r>
      <w:r>
        <w:rPr>
          <w:rStyle w:val="Char7"/>
          <w:rtl/>
        </w:rPr>
        <w:t>ی</w:t>
      </w:r>
      <w:r w:rsidRPr="00B21C76">
        <w:rPr>
          <w:rStyle w:val="Char7"/>
          <w:rtl/>
        </w:rPr>
        <w:t>ده خواهد شد، آنگاه چه جواب خواه</w:t>
      </w:r>
      <w:r>
        <w:rPr>
          <w:rStyle w:val="Char7"/>
          <w:rtl/>
        </w:rPr>
        <w:t>ی</w:t>
      </w:r>
      <w:r w:rsidRPr="00B21C76">
        <w:rPr>
          <w:rStyle w:val="Char7"/>
          <w:rtl/>
        </w:rPr>
        <w:t>د داد؟ حاضر</w:t>
      </w:r>
      <w:r>
        <w:rPr>
          <w:rStyle w:val="Char7"/>
          <w:rtl/>
        </w:rPr>
        <w:t>ی</w:t>
      </w:r>
      <w:r w:rsidRPr="00B21C76">
        <w:rPr>
          <w:rStyle w:val="Char7"/>
          <w:rtl/>
        </w:rPr>
        <w:t>ن عرض كردند: ما گواه</w:t>
      </w:r>
      <w:r>
        <w:rPr>
          <w:rStyle w:val="Char7"/>
          <w:rtl/>
        </w:rPr>
        <w:t>ی</w:t>
      </w:r>
      <w:r w:rsidRPr="00B21C76">
        <w:rPr>
          <w:rStyle w:val="Char7"/>
          <w:rtl/>
        </w:rPr>
        <w:t xml:space="preserve"> م</w:t>
      </w:r>
      <w:r>
        <w:rPr>
          <w:rStyle w:val="Char7"/>
          <w:rtl/>
        </w:rPr>
        <w:t>ی</w:t>
      </w:r>
      <w:r w:rsidRPr="00B21C76">
        <w:rPr>
          <w:rStyle w:val="Char7"/>
          <w:rtl/>
        </w:rPr>
        <w:t>‌ده</w:t>
      </w:r>
      <w:r>
        <w:rPr>
          <w:rStyle w:val="Char7"/>
          <w:rtl/>
        </w:rPr>
        <w:t>ی</w:t>
      </w:r>
      <w:r w:rsidRPr="00B21C76">
        <w:rPr>
          <w:rStyle w:val="Char7"/>
          <w:rtl/>
        </w:rPr>
        <w:t>م كه شما به طور كامل ابلاغ كرد</w:t>
      </w:r>
      <w:r>
        <w:rPr>
          <w:rStyle w:val="Char7"/>
          <w:rtl/>
        </w:rPr>
        <w:t>ی</w:t>
      </w:r>
      <w:r w:rsidRPr="00B21C76">
        <w:rPr>
          <w:rStyle w:val="Char7"/>
          <w:rtl/>
        </w:rPr>
        <w:t>د، و حق آن را ادا نمود</w:t>
      </w:r>
      <w:r>
        <w:rPr>
          <w:rStyle w:val="Char7"/>
          <w:rtl/>
        </w:rPr>
        <w:t>ی</w:t>
      </w:r>
      <w:r w:rsidRPr="00B21C76">
        <w:rPr>
          <w:rStyle w:val="Char7"/>
          <w:rtl/>
        </w:rPr>
        <w:t>د و خ</w:t>
      </w:r>
      <w:r>
        <w:rPr>
          <w:rStyle w:val="Char7"/>
          <w:rtl/>
        </w:rPr>
        <w:t>ی</w:t>
      </w:r>
      <w:r w:rsidRPr="00B21C76">
        <w:rPr>
          <w:rStyle w:val="Char7"/>
          <w:rtl/>
        </w:rPr>
        <w:t>ر خواه ما بود</w:t>
      </w:r>
      <w:r>
        <w:rPr>
          <w:rStyle w:val="Char7"/>
          <w:rtl/>
        </w:rPr>
        <w:t>ی</w:t>
      </w:r>
      <w:r w:rsidRPr="00B21C76">
        <w:rPr>
          <w:rStyle w:val="Char7"/>
          <w:rtl/>
        </w:rPr>
        <w:t>د. پس از آن حضرت رسول اكرم</w:t>
      </w:r>
      <w:r w:rsidR="00AC4494">
        <w:rPr>
          <w:rStyle w:val="Char7"/>
          <w:rFonts w:hint="cs"/>
          <w:rtl/>
        </w:rPr>
        <w:t xml:space="preserve"> </w:t>
      </w:r>
      <w:r w:rsidRPr="00382312">
        <w:rPr>
          <w:rStyle w:val="CTraditionalArabicChar"/>
          <w:rtl/>
        </w:rPr>
        <w:t>ص</w:t>
      </w:r>
      <w:r w:rsidRPr="00B21C76">
        <w:rPr>
          <w:rStyle w:val="Char7"/>
          <w:rtl/>
        </w:rPr>
        <w:t xml:space="preserve"> در حال</w:t>
      </w:r>
      <w:r>
        <w:rPr>
          <w:rStyle w:val="Char7"/>
          <w:rtl/>
        </w:rPr>
        <w:t>ی</w:t>
      </w:r>
      <w:r w:rsidRPr="00B21C76">
        <w:rPr>
          <w:rStyle w:val="Char7"/>
          <w:rtl/>
        </w:rPr>
        <w:t xml:space="preserve"> كه انگشت سبابه</w:t>
      </w:r>
      <w:r w:rsidRPr="00B21C76">
        <w:rPr>
          <w:rStyle w:val="Char7"/>
          <w:rFonts w:hint="cs"/>
          <w:rtl/>
        </w:rPr>
        <w:t>‌</w:t>
      </w:r>
      <w:r w:rsidRPr="00B21C76">
        <w:rPr>
          <w:rStyle w:val="Char7"/>
          <w:rtl/>
        </w:rPr>
        <w:t>اش را به طرف آسمان بلند م</w:t>
      </w:r>
      <w:r>
        <w:rPr>
          <w:rStyle w:val="Char7"/>
          <w:rtl/>
        </w:rPr>
        <w:t>ی</w:t>
      </w:r>
      <w:r w:rsidRPr="00B21C76">
        <w:rPr>
          <w:rStyle w:val="Char7"/>
          <w:rtl/>
        </w:rPr>
        <w:t>‌كردند و رو به مردم كردند و فرمودند: پروردگارا! گواه باش، پروردگارا! گواه باش، پروردگارا! گواه باش</w:t>
      </w:r>
      <w:r w:rsidRPr="00382312">
        <w:rPr>
          <w:rStyle w:val="Char8"/>
          <w:rFonts w:hint="cs"/>
          <w:rtl/>
        </w:rPr>
        <w:t>»</w:t>
      </w:r>
      <w:r w:rsidRPr="00AC4494">
        <w:rPr>
          <w:rStyle w:val="Char4"/>
          <w:vertAlign w:val="superscript"/>
          <w:rtl/>
          <w:lang w:bidi="fa-IR"/>
        </w:rPr>
        <w:footnoteReference w:id="40"/>
      </w:r>
      <w:r w:rsidR="00AC4494">
        <w:rPr>
          <w:rStyle w:val="Char4"/>
          <w:rFonts w:hint="cs"/>
          <w:rtl/>
          <w:lang w:bidi="fa-IR"/>
        </w:rPr>
        <w:t xml:space="preserve">. </w:t>
      </w:r>
      <w:r w:rsidRPr="005D2516">
        <w:rPr>
          <w:rStyle w:val="Char4"/>
          <w:rtl/>
          <w:lang w:bidi="fa-IR"/>
        </w:rPr>
        <w:t>حالا ا</w:t>
      </w:r>
      <w:r>
        <w:rPr>
          <w:rStyle w:val="Char4"/>
          <w:rtl/>
          <w:lang w:bidi="fa-IR"/>
        </w:rPr>
        <w:t>ی</w:t>
      </w:r>
      <w:r w:rsidRPr="005D2516">
        <w:rPr>
          <w:rStyle w:val="Char4"/>
          <w:rtl/>
          <w:lang w:bidi="fa-IR"/>
        </w:rPr>
        <w:t>ن چگونه ممكن است كه در نهم ذ</w:t>
      </w:r>
      <w:r>
        <w:rPr>
          <w:rStyle w:val="Char4"/>
          <w:rtl/>
          <w:lang w:bidi="fa-IR"/>
        </w:rPr>
        <w:t>ی</w:t>
      </w:r>
      <w:r w:rsidRPr="005D2516">
        <w:rPr>
          <w:rStyle w:val="Char4"/>
          <w:rtl/>
          <w:lang w:bidi="fa-IR"/>
        </w:rPr>
        <w:t xml:space="preserve"> الحج</w:t>
      </w:r>
      <w:r>
        <w:rPr>
          <w:rStyle w:val="Char4"/>
          <w:rtl/>
          <w:lang w:bidi="fa-IR"/>
        </w:rPr>
        <w:t>ه</w:t>
      </w:r>
      <w:r w:rsidRPr="005D2516">
        <w:rPr>
          <w:rStyle w:val="Char4"/>
          <w:rtl/>
          <w:lang w:bidi="fa-IR"/>
        </w:rPr>
        <w:t xml:space="preserve">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با گواه ساختن الله تعال</w:t>
      </w:r>
      <w:r>
        <w:rPr>
          <w:rStyle w:val="Char4"/>
          <w:rtl/>
          <w:lang w:bidi="fa-IR"/>
        </w:rPr>
        <w:t>ی</w:t>
      </w:r>
      <w:r w:rsidRPr="005D2516">
        <w:rPr>
          <w:rStyle w:val="Char4"/>
          <w:rtl/>
          <w:lang w:bidi="fa-IR"/>
        </w:rPr>
        <w:t>، از صحابه كرام اقرار و اعتراف بگ</w:t>
      </w:r>
      <w:r>
        <w:rPr>
          <w:rStyle w:val="Char4"/>
          <w:rtl/>
          <w:lang w:bidi="fa-IR"/>
        </w:rPr>
        <w:t>ی</w:t>
      </w:r>
      <w:r w:rsidRPr="005D2516">
        <w:rPr>
          <w:rStyle w:val="Char4"/>
          <w:rtl/>
          <w:lang w:bidi="fa-IR"/>
        </w:rPr>
        <w:t>رند كه من تمام عقائد و احكام د</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 را به شما ابلاغ نمودم و در تار</w:t>
      </w:r>
      <w:r>
        <w:rPr>
          <w:rStyle w:val="Char4"/>
          <w:rtl/>
          <w:lang w:bidi="fa-IR"/>
        </w:rPr>
        <w:t>ی</w:t>
      </w:r>
      <w:r w:rsidRPr="005D2516">
        <w:rPr>
          <w:rStyle w:val="Char4"/>
          <w:rtl/>
          <w:lang w:bidi="fa-IR"/>
        </w:rPr>
        <w:t>خ 18 ذ</w:t>
      </w:r>
      <w:r>
        <w:rPr>
          <w:rStyle w:val="Char4"/>
          <w:rtl/>
          <w:lang w:bidi="fa-IR"/>
        </w:rPr>
        <w:t>ی</w:t>
      </w:r>
      <w:r w:rsidRPr="005D2516">
        <w:rPr>
          <w:rStyle w:val="Char4"/>
          <w:rtl/>
          <w:lang w:bidi="fa-IR"/>
        </w:rPr>
        <w:t xml:space="preserve"> الحج</w:t>
      </w:r>
      <w:r>
        <w:rPr>
          <w:rStyle w:val="Char4"/>
          <w:rtl/>
          <w:lang w:bidi="fa-IR"/>
        </w:rPr>
        <w:t>ه</w:t>
      </w:r>
      <w:r w:rsidRPr="005D2516">
        <w:rPr>
          <w:rStyle w:val="Char4"/>
          <w:rtl/>
          <w:lang w:bidi="fa-IR"/>
        </w:rPr>
        <w:t xml:space="preserve"> در محل</w:t>
      </w:r>
      <w:r>
        <w:rPr>
          <w:rStyle w:val="Char4"/>
          <w:rtl/>
          <w:lang w:bidi="fa-IR"/>
        </w:rPr>
        <w:t>ی</w:t>
      </w:r>
      <w:r w:rsidRPr="005D2516">
        <w:rPr>
          <w:rStyle w:val="Char4"/>
          <w:rtl/>
          <w:lang w:bidi="fa-IR"/>
        </w:rPr>
        <w:t xml:space="preserve"> به نام غد</w:t>
      </w:r>
      <w:r>
        <w:rPr>
          <w:rStyle w:val="Char4"/>
          <w:rtl/>
          <w:lang w:bidi="fa-IR"/>
        </w:rPr>
        <w:t>ی</w:t>
      </w:r>
      <w:r w:rsidRPr="005D2516">
        <w:rPr>
          <w:rStyle w:val="Char4"/>
          <w:rtl/>
          <w:lang w:bidi="fa-IR"/>
        </w:rPr>
        <w:t>رخم عق</w:t>
      </w:r>
      <w:r>
        <w:rPr>
          <w:rStyle w:val="Char4"/>
          <w:rtl/>
          <w:lang w:bidi="fa-IR"/>
        </w:rPr>
        <w:t>ی</w:t>
      </w:r>
      <w:r w:rsidRPr="005D2516">
        <w:rPr>
          <w:rStyle w:val="Char4"/>
          <w:rtl/>
          <w:lang w:bidi="fa-IR"/>
        </w:rPr>
        <w:t>ده</w:t>
      </w:r>
      <w:r>
        <w:rPr>
          <w:rStyle w:val="Char4"/>
          <w:rtl/>
          <w:lang w:bidi="fa-IR"/>
        </w:rPr>
        <w:t xml:space="preserve">‌ای </w:t>
      </w:r>
      <w:r w:rsidRPr="005D2516">
        <w:rPr>
          <w:rStyle w:val="Char4"/>
          <w:rtl/>
          <w:lang w:bidi="fa-IR"/>
        </w:rPr>
        <w:t>را كه به قول ش</w:t>
      </w:r>
      <w:r>
        <w:rPr>
          <w:rStyle w:val="Char4"/>
          <w:rtl/>
          <w:lang w:bidi="fa-IR"/>
        </w:rPr>
        <w:t>ی</w:t>
      </w:r>
      <w:r w:rsidRPr="005D2516">
        <w:rPr>
          <w:rStyle w:val="Char4"/>
          <w:rtl/>
          <w:lang w:bidi="fa-IR"/>
        </w:rPr>
        <w:t>عه مخف</w:t>
      </w:r>
      <w:r>
        <w:rPr>
          <w:rStyle w:val="Char4"/>
          <w:rtl/>
          <w:lang w:bidi="fa-IR"/>
        </w:rPr>
        <w:t>ی</w:t>
      </w:r>
      <w:r w:rsidRPr="005D2516">
        <w:rPr>
          <w:rStyle w:val="Char4"/>
          <w:rtl/>
          <w:lang w:bidi="fa-IR"/>
        </w:rPr>
        <w:t xml:space="preserve"> نگه داشته بود اظهار كنند. آ</w:t>
      </w:r>
      <w:r>
        <w:rPr>
          <w:rStyle w:val="Char4"/>
          <w:rtl/>
          <w:lang w:bidi="fa-IR"/>
        </w:rPr>
        <w:t>ی</w:t>
      </w:r>
      <w:r w:rsidRPr="005D2516">
        <w:rPr>
          <w:rStyle w:val="Char4"/>
          <w:rtl/>
          <w:lang w:bidi="fa-IR"/>
        </w:rPr>
        <w:t>ا ا</w:t>
      </w:r>
      <w:r>
        <w:rPr>
          <w:rStyle w:val="Char4"/>
          <w:rtl/>
          <w:lang w:bidi="fa-IR"/>
        </w:rPr>
        <w:t>ی</w:t>
      </w:r>
      <w:r w:rsidRPr="005D2516">
        <w:rPr>
          <w:rStyle w:val="Char4"/>
          <w:rtl/>
          <w:lang w:bidi="fa-IR"/>
        </w:rPr>
        <w:t>ن مطلب، برا</w:t>
      </w:r>
      <w:r>
        <w:rPr>
          <w:rStyle w:val="Char4"/>
          <w:rtl/>
          <w:lang w:bidi="fa-IR"/>
        </w:rPr>
        <w:t>ی</w:t>
      </w:r>
      <w:r w:rsidRPr="005D2516">
        <w:rPr>
          <w:rStyle w:val="Char4"/>
          <w:rtl/>
          <w:lang w:bidi="fa-IR"/>
        </w:rPr>
        <w:t xml:space="preserve"> خواننده</w:t>
      </w:r>
      <w:r>
        <w:rPr>
          <w:rStyle w:val="Char4"/>
          <w:rtl/>
          <w:lang w:bidi="fa-IR"/>
        </w:rPr>
        <w:t xml:space="preserve">‌ای </w:t>
      </w:r>
      <w:r w:rsidRPr="005D2516">
        <w:rPr>
          <w:rStyle w:val="Char4"/>
          <w:rtl/>
          <w:lang w:bidi="fa-IR"/>
        </w:rPr>
        <w:t>كه انصاف داشته باشد قابل در</w:t>
      </w:r>
      <w:r>
        <w:rPr>
          <w:rStyle w:val="Char4"/>
          <w:rtl/>
          <w:lang w:bidi="fa-IR"/>
        </w:rPr>
        <w:t xml:space="preserve">ک </w:t>
      </w:r>
      <w:r w:rsidRPr="005D2516">
        <w:rPr>
          <w:rStyle w:val="Char4"/>
          <w:rtl/>
          <w:lang w:bidi="fa-IR"/>
        </w:rPr>
        <w:t>و فهم</w:t>
      </w:r>
      <w:r>
        <w:rPr>
          <w:rStyle w:val="Char4"/>
          <w:rtl/>
          <w:lang w:bidi="fa-IR"/>
        </w:rPr>
        <w:t xml:space="preserve"> می‌</w:t>
      </w:r>
      <w:r w:rsidRPr="005D2516">
        <w:rPr>
          <w:rStyle w:val="Char4"/>
          <w:rtl/>
          <w:lang w:bidi="fa-IR"/>
        </w:rPr>
        <w:t xml:space="preserve">باشد؟ </w:t>
      </w:r>
    </w:p>
    <w:p w:rsidR="00B21C76" w:rsidRPr="005D2516" w:rsidRDefault="00B21C76" w:rsidP="00B21C76">
      <w:pPr>
        <w:ind w:firstLine="284"/>
        <w:jc w:val="both"/>
        <w:rPr>
          <w:rStyle w:val="Char4"/>
          <w:rtl/>
          <w:lang w:bidi="fa-IR"/>
        </w:rPr>
      </w:pPr>
      <w:r w:rsidRPr="005D2516">
        <w:rPr>
          <w:rStyle w:val="Char4"/>
          <w:rtl/>
          <w:lang w:bidi="fa-IR"/>
        </w:rPr>
        <w:t>4</w:t>
      </w:r>
      <w:r>
        <w:rPr>
          <w:rStyle w:val="Char4"/>
          <w:rFonts w:hint="cs"/>
          <w:rtl/>
          <w:lang w:bidi="fa-IR"/>
        </w:rPr>
        <w:t>-</w:t>
      </w:r>
      <w:r w:rsidRPr="005D2516">
        <w:rPr>
          <w:rStyle w:val="Char4"/>
          <w:rtl/>
          <w:lang w:bidi="fa-IR"/>
        </w:rPr>
        <w:t xml:space="preserve"> تمام روا</w:t>
      </w:r>
      <w:r>
        <w:rPr>
          <w:rStyle w:val="Char4"/>
          <w:rtl/>
          <w:lang w:bidi="fa-IR"/>
        </w:rPr>
        <w:t>ی</w:t>
      </w:r>
      <w:r w:rsidRPr="005D2516">
        <w:rPr>
          <w:rStyle w:val="Char4"/>
          <w:rtl/>
          <w:lang w:bidi="fa-IR"/>
        </w:rPr>
        <w:t>ات مستند</w:t>
      </w:r>
      <w:r>
        <w:rPr>
          <w:rStyle w:val="Char4"/>
          <w:rtl/>
          <w:lang w:bidi="fa-IR"/>
        </w:rPr>
        <w:t>ی</w:t>
      </w:r>
      <w:r w:rsidRPr="005D2516">
        <w:rPr>
          <w:rStyle w:val="Char4"/>
          <w:rtl/>
          <w:lang w:bidi="fa-IR"/>
        </w:rPr>
        <w:t xml:space="preserve"> كه در شأن نزول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كر</w:t>
      </w:r>
      <w:r>
        <w:rPr>
          <w:rStyle w:val="Char4"/>
          <w:rtl/>
          <w:lang w:bidi="fa-IR"/>
        </w:rPr>
        <w:t>ی</w:t>
      </w:r>
      <w:r w:rsidRPr="005D2516">
        <w:rPr>
          <w:rStyle w:val="Char4"/>
          <w:rtl/>
          <w:lang w:bidi="fa-IR"/>
        </w:rPr>
        <w:t>مه:</w:t>
      </w:r>
      <w:r w:rsidRPr="00534247">
        <w:rPr>
          <w:rFonts w:cs="IRLotus"/>
          <w:rtl/>
          <w:lang w:bidi="fa-IR"/>
        </w:rPr>
        <w:t xml:space="preserve"> </w:t>
      </w:r>
      <w:r w:rsidRPr="00B52B5B">
        <w:rPr>
          <w:rStyle w:val="Char8"/>
          <w:rtl/>
          <w:lang w:bidi="fa-IR"/>
        </w:rPr>
        <w:t>﴿</w:t>
      </w:r>
      <w:r w:rsidRPr="00AF77EB">
        <w:rPr>
          <w:rStyle w:val="Charf1"/>
          <w:rFonts w:hint="eastAsia"/>
          <w:rtl/>
        </w:rPr>
        <w:t>يَ</w:t>
      </w:r>
      <w:r w:rsidRPr="00AF77EB">
        <w:rPr>
          <w:rStyle w:val="Charf1"/>
          <w:rFonts w:hint="cs"/>
          <w:rtl/>
        </w:rPr>
        <w:t>ٰٓ</w:t>
      </w:r>
      <w:r w:rsidRPr="00AF77EB">
        <w:rPr>
          <w:rStyle w:val="Charf1"/>
          <w:rFonts w:hint="eastAsia"/>
          <w:rtl/>
        </w:rPr>
        <w:t>أَيُّهَا</w:t>
      </w:r>
      <w:r w:rsidRPr="00AF77EB">
        <w:rPr>
          <w:rStyle w:val="Charf1"/>
          <w:rtl/>
        </w:rPr>
        <w:t xml:space="preserve"> </w:t>
      </w:r>
      <w:r w:rsidRPr="00AF77EB">
        <w:rPr>
          <w:rStyle w:val="Charf1"/>
          <w:rFonts w:hint="cs"/>
          <w:rtl/>
        </w:rPr>
        <w:t>ٱ</w:t>
      </w:r>
      <w:r w:rsidRPr="00AF77EB">
        <w:rPr>
          <w:rStyle w:val="Charf1"/>
          <w:rFonts w:hint="eastAsia"/>
          <w:rtl/>
        </w:rPr>
        <w:t>لرَّسُولُ</w:t>
      </w:r>
      <w:r w:rsidRPr="00AF77EB">
        <w:rPr>
          <w:rStyle w:val="Charf1"/>
          <w:rtl/>
        </w:rPr>
        <w:t xml:space="preserve"> </w:t>
      </w:r>
      <w:r w:rsidRPr="00AF77EB">
        <w:rPr>
          <w:rStyle w:val="Charf1"/>
          <w:rFonts w:hint="eastAsia"/>
          <w:rtl/>
        </w:rPr>
        <w:t>بَلِّغ</w:t>
      </w:r>
      <w:r w:rsidRPr="00AF77EB">
        <w:rPr>
          <w:rStyle w:val="Charf1"/>
          <w:rFonts w:hint="cs"/>
          <w:rtl/>
        </w:rPr>
        <w:t>ۡ</w:t>
      </w:r>
      <w:r w:rsidRPr="00AF77EB">
        <w:rPr>
          <w:rStyle w:val="Charf1"/>
          <w:rtl/>
        </w:rPr>
        <w:t xml:space="preserve"> </w:t>
      </w:r>
      <w:r w:rsidRPr="00AF77EB">
        <w:rPr>
          <w:rStyle w:val="Charf1"/>
          <w:rFonts w:hint="eastAsia"/>
          <w:rtl/>
        </w:rPr>
        <w:t>مَا</w:t>
      </w:r>
      <w:r w:rsidRPr="00AF77EB">
        <w:rPr>
          <w:rStyle w:val="Charf1"/>
          <w:rFonts w:hint="cs"/>
          <w:rtl/>
        </w:rPr>
        <w:t>ٓ</w:t>
      </w:r>
      <w:r w:rsidRPr="00AF77EB">
        <w:rPr>
          <w:rStyle w:val="Charf1"/>
          <w:rtl/>
        </w:rPr>
        <w:t xml:space="preserve"> </w:t>
      </w:r>
      <w:r w:rsidRPr="00AF77EB">
        <w:rPr>
          <w:rStyle w:val="Charf1"/>
          <w:rFonts w:hint="eastAsia"/>
          <w:rtl/>
        </w:rPr>
        <w:t>أُنزِلَ</w:t>
      </w:r>
      <w:r w:rsidRPr="00AF77EB">
        <w:rPr>
          <w:rStyle w:val="Charf1"/>
          <w:rtl/>
        </w:rPr>
        <w:t xml:space="preserve"> </w:t>
      </w:r>
      <w:r w:rsidRPr="00AF77EB">
        <w:rPr>
          <w:rStyle w:val="Charf1"/>
          <w:rFonts w:hint="eastAsia"/>
          <w:rtl/>
        </w:rPr>
        <w:t>إِلَي</w:t>
      </w:r>
      <w:r w:rsidRPr="00AF77EB">
        <w:rPr>
          <w:rStyle w:val="Charf1"/>
          <w:rFonts w:hint="cs"/>
          <w:rtl/>
        </w:rPr>
        <w:t>ۡ</w:t>
      </w:r>
      <w:r w:rsidRPr="00AF77EB">
        <w:rPr>
          <w:rStyle w:val="Charf1"/>
          <w:rFonts w:hint="eastAsia"/>
          <w:rtl/>
        </w:rPr>
        <w:t>كَ</w:t>
      </w:r>
      <w:r w:rsidRPr="00B52B5B">
        <w:rPr>
          <w:rStyle w:val="Char8"/>
          <w:rtl/>
          <w:lang w:bidi="fa-IR"/>
        </w:rPr>
        <w:t>﴾</w:t>
      </w:r>
      <w:r w:rsidRPr="00B52B5B">
        <w:rPr>
          <w:rStyle w:val="Char4"/>
          <w:rtl/>
          <w:lang w:bidi="fa-IR"/>
        </w:rPr>
        <w:t xml:space="preserve"> </w:t>
      </w:r>
      <w:r w:rsidRPr="005D2516">
        <w:rPr>
          <w:rStyle w:val="Char4"/>
          <w:rtl/>
          <w:lang w:bidi="fa-IR"/>
        </w:rPr>
        <w:t>وارد شده، همگ</w:t>
      </w:r>
      <w:r>
        <w:rPr>
          <w:rStyle w:val="Char4"/>
          <w:rtl/>
          <w:lang w:bidi="fa-IR"/>
        </w:rPr>
        <w:t>ی</w:t>
      </w:r>
      <w:r w:rsidRPr="005D2516">
        <w:rPr>
          <w:rStyle w:val="Char4"/>
          <w:rtl/>
          <w:lang w:bidi="fa-IR"/>
        </w:rPr>
        <w:t xml:space="preserve"> ادعا</w:t>
      </w:r>
      <w:r>
        <w:rPr>
          <w:rStyle w:val="Char4"/>
          <w:rtl/>
          <w:lang w:bidi="fa-IR"/>
        </w:rPr>
        <w:t>ی</w:t>
      </w:r>
      <w:r w:rsidRPr="005D2516">
        <w:rPr>
          <w:rStyle w:val="Char4"/>
          <w:rtl/>
          <w:lang w:bidi="fa-IR"/>
        </w:rPr>
        <w:t xml:space="preserve"> نو</w:t>
      </w:r>
      <w:r>
        <w:rPr>
          <w:rStyle w:val="Char4"/>
          <w:rtl/>
          <w:lang w:bidi="fa-IR"/>
        </w:rPr>
        <w:t>ی</w:t>
      </w:r>
      <w:r w:rsidRPr="005D2516">
        <w:rPr>
          <w:rStyle w:val="Char4"/>
          <w:rtl/>
          <w:lang w:bidi="fa-IR"/>
        </w:rPr>
        <w:t>سندگان ش</w:t>
      </w:r>
      <w:r>
        <w:rPr>
          <w:rStyle w:val="Char4"/>
          <w:rtl/>
          <w:lang w:bidi="fa-IR"/>
        </w:rPr>
        <w:t>ی</w:t>
      </w:r>
      <w:r w:rsidRPr="005D2516">
        <w:rPr>
          <w:rStyle w:val="Char4"/>
          <w:rtl/>
          <w:lang w:bidi="fa-IR"/>
        </w:rPr>
        <w:t>عه مبن</w:t>
      </w:r>
      <w:r>
        <w:rPr>
          <w:rStyle w:val="Char4"/>
          <w:rtl/>
          <w:lang w:bidi="fa-IR"/>
        </w:rPr>
        <w:t>ی</w:t>
      </w:r>
      <w:r w:rsidRPr="005D2516">
        <w:rPr>
          <w:rStyle w:val="Char4"/>
          <w:rtl/>
          <w:lang w:bidi="fa-IR"/>
        </w:rPr>
        <w:t xml:space="preserve"> بر نزول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 xml:space="preserve">ه در </w:t>
      </w:r>
      <w:r w:rsidRPr="00382312">
        <w:rPr>
          <w:rStyle w:val="Char1"/>
          <w:rFonts w:eastAsia="B Badr"/>
          <w:rtl/>
        </w:rPr>
        <w:t>حجة</w:t>
      </w:r>
      <w:r w:rsidRPr="005D2516">
        <w:rPr>
          <w:rStyle w:val="Char4"/>
          <w:rtl/>
          <w:lang w:bidi="fa-IR"/>
        </w:rPr>
        <w:t xml:space="preserve"> الوداع را نف</w:t>
      </w:r>
      <w:r>
        <w:rPr>
          <w:rStyle w:val="Char4"/>
          <w:rtl/>
          <w:lang w:bidi="fa-IR"/>
        </w:rPr>
        <w:t>ی می‌</w:t>
      </w:r>
      <w:r w:rsidRPr="005D2516">
        <w:rPr>
          <w:rStyle w:val="Char4"/>
          <w:rtl/>
          <w:lang w:bidi="fa-IR"/>
        </w:rPr>
        <w:t>كند. از روا</w:t>
      </w:r>
      <w:r>
        <w:rPr>
          <w:rStyle w:val="Char4"/>
          <w:rtl/>
          <w:lang w:bidi="fa-IR"/>
        </w:rPr>
        <w:t>ی</w:t>
      </w:r>
      <w:r w:rsidRPr="005D2516">
        <w:rPr>
          <w:rStyle w:val="Char4"/>
          <w:rtl/>
          <w:lang w:bidi="fa-IR"/>
        </w:rPr>
        <w:t>ات</w:t>
      </w:r>
      <w:r>
        <w:rPr>
          <w:rStyle w:val="Char4"/>
          <w:rtl/>
          <w:lang w:bidi="fa-IR"/>
        </w:rPr>
        <w:t>ی</w:t>
      </w:r>
      <w:r w:rsidRPr="005D2516">
        <w:rPr>
          <w:rStyle w:val="Char4"/>
          <w:rtl/>
          <w:lang w:bidi="fa-IR"/>
        </w:rPr>
        <w:t xml:space="preserve"> كه علامه ابن جر</w:t>
      </w:r>
      <w:r>
        <w:rPr>
          <w:rStyle w:val="Char4"/>
          <w:rtl/>
          <w:lang w:bidi="fa-IR"/>
        </w:rPr>
        <w:t>ی</w:t>
      </w:r>
      <w:r w:rsidRPr="005D2516">
        <w:rPr>
          <w:rStyle w:val="Char4"/>
          <w:rtl/>
          <w:lang w:bidi="fa-IR"/>
        </w:rPr>
        <w:t>ر طبر</w:t>
      </w:r>
      <w:r>
        <w:rPr>
          <w:rStyle w:val="Char4"/>
          <w:rtl/>
          <w:lang w:bidi="fa-IR"/>
        </w:rPr>
        <w:t>ی</w:t>
      </w:r>
      <w:r w:rsidRPr="005D2516">
        <w:rPr>
          <w:rStyle w:val="Char4"/>
          <w:rtl/>
          <w:lang w:bidi="fa-IR"/>
        </w:rPr>
        <w:t>، امام ثعالب</w:t>
      </w:r>
      <w:r>
        <w:rPr>
          <w:rStyle w:val="Char4"/>
          <w:rtl/>
          <w:lang w:bidi="fa-IR"/>
        </w:rPr>
        <w:t>ی</w:t>
      </w:r>
      <w:r w:rsidRPr="005D2516">
        <w:rPr>
          <w:rStyle w:val="Char4"/>
          <w:rtl/>
          <w:lang w:bidi="fa-IR"/>
        </w:rPr>
        <w:t>، امام فخر الد</w:t>
      </w:r>
      <w:r>
        <w:rPr>
          <w:rStyle w:val="Char4"/>
          <w:rtl/>
          <w:lang w:bidi="fa-IR"/>
        </w:rPr>
        <w:t>ی</w:t>
      </w:r>
      <w:r w:rsidRPr="005D2516">
        <w:rPr>
          <w:rStyle w:val="Char4"/>
          <w:rtl/>
          <w:lang w:bidi="fa-IR"/>
        </w:rPr>
        <w:t>ن راز</w:t>
      </w:r>
      <w:r>
        <w:rPr>
          <w:rStyle w:val="Char4"/>
          <w:rtl/>
          <w:lang w:bidi="fa-IR"/>
        </w:rPr>
        <w:t>ی</w:t>
      </w:r>
      <w:r w:rsidRPr="005D2516">
        <w:rPr>
          <w:rStyle w:val="Char4"/>
          <w:rtl/>
          <w:lang w:bidi="fa-IR"/>
        </w:rPr>
        <w:t>، علامه قرطب</w:t>
      </w:r>
      <w:r>
        <w:rPr>
          <w:rStyle w:val="Char4"/>
          <w:rtl/>
          <w:lang w:bidi="fa-IR"/>
        </w:rPr>
        <w:t>ی</w:t>
      </w:r>
      <w:r w:rsidRPr="005D2516">
        <w:rPr>
          <w:rStyle w:val="Char4"/>
          <w:rtl/>
          <w:lang w:bidi="fa-IR"/>
        </w:rPr>
        <w:t>، علامه آلوس</w:t>
      </w:r>
      <w:r>
        <w:rPr>
          <w:rStyle w:val="Char4"/>
          <w:rtl/>
          <w:lang w:bidi="fa-IR"/>
        </w:rPr>
        <w:t>ی</w:t>
      </w:r>
      <w:r w:rsidRPr="005D2516">
        <w:rPr>
          <w:rStyle w:val="Char4"/>
          <w:rtl/>
          <w:lang w:bidi="fa-IR"/>
        </w:rPr>
        <w:t xml:space="preserve"> و جمهور مفسر</w:t>
      </w:r>
      <w:r>
        <w:rPr>
          <w:rStyle w:val="Char4"/>
          <w:rtl/>
          <w:lang w:bidi="fa-IR"/>
        </w:rPr>
        <w:t>ی</w:t>
      </w:r>
      <w:r w:rsidRPr="005D2516">
        <w:rPr>
          <w:rStyle w:val="Char4"/>
          <w:rtl/>
          <w:lang w:bidi="fa-IR"/>
        </w:rPr>
        <w:t>ن از عبدالله بن</w:t>
      </w:r>
      <w:r>
        <w:rPr>
          <w:rStyle w:val="Char4"/>
          <w:rtl/>
          <w:lang w:bidi="fa-IR"/>
        </w:rPr>
        <w:t xml:space="preserve"> شفیق، عائشه و عبدالله بن عباس</w:t>
      </w:r>
      <w:r w:rsidR="00AC4494">
        <w:rPr>
          <w:rStyle w:val="Char4"/>
          <w:rFonts w:hint="cs"/>
          <w:rtl/>
          <w:lang w:bidi="fa-IR"/>
        </w:rPr>
        <w:t xml:space="preserve"> </w:t>
      </w:r>
      <w:r w:rsidRPr="005D2516">
        <w:rPr>
          <w:rStyle w:val="Char4"/>
          <w:lang w:bidi="fa-IR"/>
        </w:rPr>
        <w:sym w:font="AGA Arabesque" w:char="0079"/>
      </w:r>
      <w:r>
        <w:rPr>
          <w:rStyle w:val="Char4"/>
          <w:rtl/>
          <w:lang w:bidi="fa-IR"/>
        </w:rPr>
        <w:t xml:space="preserve"> ذكر كرده</w:t>
      </w:r>
      <w:r>
        <w:rPr>
          <w:rStyle w:val="Char4"/>
          <w:rFonts w:hint="cs"/>
          <w:rtl/>
          <w:lang w:bidi="fa-IR"/>
        </w:rPr>
        <w:t>‌</w:t>
      </w:r>
      <w:r w:rsidRPr="005D2516">
        <w:rPr>
          <w:rStyle w:val="Char4"/>
          <w:rtl/>
          <w:lang w:bidi="fa-IR"/>
        </w:rPr>
        <w:t>اند، معلوم</w:t>
      </w:r>
      <w:r>
        <w:rPr>
          <w:rStyle w:val="Char4"/>
          <w:rtl/>
          <w:lang w:bidi="fa-IR"/>
        </w:rPr>
        <w:t xml:space="preserve"> می‌</w:t>
      </w:r>
      <w:r w:rsidRPr="005D2516">
        <w:rPr>
          <w:rStyle w:val="Char4"/>
          <w:rtl/>
          <w:lang w:bidi="fa-IR"/>
        </w:rPr>
        <w:t>شود كه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خ</w:t>
      </w:r>
      <w:r>
        <w:rPr>
          <w:rStyle w:val="Char4"/>
          <w:rtl/>
          <w:lang w:bidi="fa-IR"/>
        </w:rPr>
        <w:t>ی</w:t>
      </w:r>
      <w:r w:rsidRPr="005D2516">
        <w:rPr>
          <w:rStyle w:val="Char4"/>
          <w:rtl/>
          <w:lang w:bidi="fa-IR"/>
        </w:rPr>
        <w:t>ل</w:t>
      </w:r>
      <w:r>
        <w:rPr>
          <w:rStyle w:val="Char4"/>
          <w:rtl/>
          <w:lang w:bidi="fa-IR"/>
        </w:rPr>
        <w:t>ی</w:t>
      </w:r>
      <w:r w:rsidRPr="005D2516">
        <w:rPr>
          <w:rStyle w:val="Char4"/>
          <w:rtl/>
          <w:lang w:bidi="fa-IR"/>
        </w:rPr>
        <w:t xml:space="preserve"> قبل از </w:t>
      </w:r>
      <w:r w:rsidRPr="00382312">
        <w:rPr>
          <w:rStyle w:val="Char1"/>
          <w:rFonts w:eastAsia="B Badr"/>
          <w:rtl/>
        </w:rPr>
        <w:t>حجة</w:t>
      </w:r>
      <w:r w:rsidRPr="005D2516">
        <w:rPr>
          <w:rStyle w:val="Char4"/>
          <w:rtl/>
          <w:lang w:bidi="fa-IR"/>
        </w:rPr>
        <w:t xml:space="preserve"> الوداع نازل شده بود. از بعض</w:t>
      </w:r>
      <w:r>
        <w:rPr>
          <w:rStyle w:val="Char4"/>
          <w:rtl/>
          <w:lang w:bidi="fa-IR"/>
        </w:rPr>
        <w:t>ی</w:t>
      </w:r>
      <w:r w:rsidRPr="005D2516">
        <w:rPr>
          <w:rStyle w:val="Char4"/>
          <w:rtl/>
          <w:lang w:bidi="fa-IR"/>
        </w:rPr>
        <w:t xml:space="preserve"> از روا</w:t>
      </w:r>
      <w:r>
        <w:rPr>
          <w:rStyle w:val="Char4"/>
          <w:rtl/>
          <w:lang w:bidi="fa-IR"/>
        </w:rPr>
        <w:t>ی</w:t>
      </w:r>
      <w:r w:rsidRPr="005D2516">
        <w:rPr>
          <w:rStyle w:val="Char4"/>
          <w:rtl/>
          <w:lang w:bidi="fa-IR"/>
        </w:rPr>
        <w:t>ات چن</w:t>
      </w:r>
      <w:r>
        <w:rPr>
          <w:rStyle w:val="Char4"/>
          <w:rtl/>
          <w:lang w:bidi="fa-IR"/>
        </w:rPr>
        <w:t>ی</w:t>
      </w:r>
      <w:r w:rsidRPr="005D2516">
        <w:rPr>
          <w:rStyle w:val="Char4"/>
          <w:rtl/>
          <w:lang w:bidi="fa-IR"/>
        </w:rPr>
        <w:t>ن برم</w:t>
      </w:r>
      <w:r>
        <w:rPr>
          <w:rStyle w:val="Char4"/>
          <w:rtl/>
          <w:lang w:bidi="fa-IR"/>
        </w:rPr>
        <w:t>ی</w:t>
      </w:r>
      <w:r w:rsidRPr="005D2516">
        <w:rPr>
          <w:rStyle w:val="Char4"/>
          <w:rtl/>
          <w:lang w:bidi="fa-IR"/>
        </w:rPr>
        <w:t xml:space="preserve"> آ</w:t>
      </w:r>
      <w:r>
        <w:rPr>
          <w:rStyle w:val="Char4"/>
          <w:rtl/>
          <w:lang w:bidi="fa-IR"/>
        </w:rPr>
        <w:t>ی</w:t>
      </w:r>
      <w:r w:rsidRPr="005D2516">
        <w:rPr>
          <w:rStyle w:val="Char4"/>
          <w:rtl/>
          <w:lang w:bidi="fa-IR"/>
        </w:rPr>
        <w:t>د كه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مكّ</w:t>
      </w:r>
      <w:r>
        <w:rPr>
          <w:rStyle w:val="Char4"/>
          <w:rtl/>
          <w:lang w:bidi="fa-IR"/>
        </w:rPr>
        <w:t>ی</w:t>
      </w:r>
      <w:r w:rsidRPr="005D2516">
        <w:rPr>
          <w:rStyle w:val="Char4"/>
          <w:rtl/>
          <w:lang w:bidi="fa-IR"/>
        </w:rPr>
        <w:t xml:space="preserve"> است. ول</w:t>
      </w:r>
      <w:r>
        <w:rPr>
          <w:rStyle w:val="Char4"/>
          <w:rtl/>
          <w:lang w:bidi="fa-IR"/>
        </w:rPr>
        <w:t>ی</w:t>
      </w:r>
      <w:r w:rsidRPr="005D2516">
        <w:rPr>
          <w:rStyle w:val="Char4"/>
          <w:rtl/>
          <w:lang w:bidi="fa-IR"/>
        </w:rPr>
        <w:t xml:space="preserve"> ب</w:t>
      </w:r>
      <w:r>
        <w:rPr>
          <w:rStyle w:val="Char4"/>
          <w:rtl/>
          <w:lang w:bidi="fa-IR"/>
        </w:rPr>
        <w:t>ی</w:t>
      </w:r>
      <w:r w:rsidRPr="005D2516">
        <w:rPr>
          <w:rStyle w:val="Char4"/>
          <w:rtl/>
          <w:lang w:bidi="fa-IR"/>
        </w:rPr>
        <w:t>شتر مفسر</w:t>
      </w:r>
      <w:r>
        <w:rPr>
          <w:rStyle w:val="Char4"/>
          <w:rtl/>
          <w:lang w:bidi="fa-IR"/>
        </w:rPr>
        <w:t>ی</w:t>
      </w:r>
      <w:r w:rsidRPr="005D2516">
        <w:rPr>
          <w:rStyle w:val="Char4"/>
          <w:rtl/>
          <w:lang w:bidi="fa-IR"/>
        </w:rPr>
        <w:t>ن،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را مدن</w:t>
      </w:r>
      <w:r>
        <w:rPr>
          <w:rStyle w:val="Char4"/>
          <w:rtl/>
          <w:lang w:bidi="fa-IR"/>
        </w:rPr>
        <w:t>ی می‌</w:t>
      </w:r>
      <w:r w:rsidRPr="005D2516">
        <w:rPr>
          <w:rStyle w:val="Char4"/>
          <w:rtl/>
          <w:lang w:bidi="fa-IR"/>
        </w:rPr>
        <w:t>دانند. علامه قرطب</w:t>
      </w:r>
      <w:r>
        <w:rPr>
          <w:rStyle w:val="Char4"/>
          <w:rtl/>
          <w:lang w:bidi="fa-IR"/>
        </w:rPr>
        <w:t>ی</w:t>
      </w:r>
      <w:r w:rsidR="00AC4494">
        <w:rPr>
          <w:rStyle w:val="Char4"/>
          <w:rFonts w:hint="cs"/>
          <w:rtl/>
          <w:lang w:bidi="fa-IR"/>
        </w:rPr>
        <w:t xml:space="preserve"> </w:t>
      </w:r>
      <w:r w:rsidRPr="00AF77EB">
        <w:rPr>
          <w:rStyle w:val="CTraditionalArabicChar"/>
          <w:rFonts w:hint="cs"/>
          <w:rtl/>
        </w:rPr>
        <w:t>/</w:t>
      </w:r>
      <w:r>
        <w:rPr>
          <w:rStyle w:val="Char4"/>
          <w:rtl/>
          <w:lang w:bidi="fa-IR"/>
        </w:rPr>
        <w:t xml:space="preserve"> می‌</w:t>
      </w:r>
      <w:r w:rsidRPr="005D2516">
        <w:rPr>
          <w:rStyle w:val="Char4"/>
          <w:rtl/>
          <w:lang w:bidi="fa-IR"/>
        </w:rPr>
        <w:t>نو</w:t>
      </w:r>
      <w:r>
        <w:rPr>
          <w:rStyle w:val="Char4"/>
          <w:rtl/>
          <w:lang w:bidi="fa-IR"/>
        </w:rPr>
        <w:t>ی</w:t>
      </w:r>
      <w:r w:rsidRPr="005D2516">
        <w:rPr>
          <w:rStyle w:val="Char4"/>
          <w:rtl/>
          <w:lang w:bidi="fa-IR"/>
        </w:rPr>
        <w:t>سد: دل</w:t>
      </w:r>
      <w:r>
        <w:rPr>
          <w:rStyle w:val="Char4"/>
          <w:rtl/>
          <w:lang w:bidi="fa-IR"/>
        </w:rPr>
        <w:t>ی</w:t>
      </w:r>
      <w:r w:rsidRPr="005D2516">
        <w:rPr>
          <w:rStyle w:val="Char4"/>
          <w:rtl/>
          <w:lang w:bidi="fa-IR"/>
        </w:rPr>
        <w:t>ل مدن</w:t>
      </w:r>
      <w:r>
        <w:rPr>
          <w:rStyle w:val="Char4"/>
          <w:rtl/>
          <w:lang w:bidi="fa-IR"/>
        </w:rPr>
        <w:t>ی</w:t>
      </w:r>
      <w:r w:rsidRPr="005D2516">
        <w:rPr>
          <w:rStyle w:val="Char4"/>
          <w:rtl/>
          <w:lang w:bidi="fa-IR"/>
        </w:rPr>
        <w:t xml:space="preserve"> بودن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روا</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 xml:space="preserve"> است كه امام مسلم در صح</w:t>
      </w:r>
      <w:r>
        <w:rPr>
          <w:rStyle w:val="Char4"/>
          <w:rtl/>
          <w:lang w:bidi="fa-IR"/>
        </w:rPr>
        <w:t>ی</w:t>
      </w:r>
      <w:r w:rsidRPr="005D2516">
        <w:rPr>
          <w:rStyle w:val="Char4"/>
          <w:rtl/>
          <w:lang w:bidi="fa-IR"/>
        </w:rPr>
        <w:t>ح خو</w:t>
      </w:r>
      <w:r>
        <w:rPr>
          <w:rStyle w:val="Char4"/>
          <w:rtl/>
          <w:lang w:bidi="fa-IR"/>
        </w:rPr>
        <w:t>ی</w:t>
      </w:r>
      <w:r w:rsidRPr="005D2516">
        <w:rPr>
          <w:rStyle w:val="Char4"/>
          <w:rtl/>
          <w:lang w:bidi="fa-IR"/>
        </w:rPr>
        <w:t>ش از حضرت</w:t>
      </w:r>
      <w:r w:rsidR="00AC4494">
        <w:rPr>
          <w:rStyle w:val="Char4"/>
          <w:rFonts w:hint="cs"/>
          <w:rtl/>
          <w:lang w:bidi="fa-IR"/>
        </w:rPr>
        <w:t xml:space="preserve"> </w:t>
      </w:r>
      <w:r w:rsidRPr="00AF77EB">
        <w:rPr>
          <w:rStyle w:val="CTraditionalArabicChar"/>
          <w:rtl/>
        </w:rPr>
        <w:t>ل</w:t>
      </w:r>
      <w:r w:rsidRPr="005D2516">
        <w:rPr>
          <w:rStyle w:val="Char4"/>
          <w:rtl/>
          <w:lang w:bidi="fa-IR"/>
        </w:rPr>
        <w:t xml:space="preserve"> نقل كرده است. حضرت عا</w:t>
      </w:r>
      <w:r>
        <w:rPr>
          <w:rStyle w:val="Char4"/>
          <w:rtl/>
          <w:lang w:bidi="fa-IR"/>
        </w:rPr>
        <w:t>ی</w:t>
      </w:r>
      <w:r w:rsidRPr="005D2516">
        <w:rPr>
          <w:rStyle w:val="Char4"/>
          <w:rtl/>
          <w:lang w:bidi="fa-IR"/>
        </w:rPr>
        <w:t>شه</w:t>
      </w:r>
      <w:r w:rsidRPr="00B52B5B">
        <w:rPr>
          <w:rStyle w:val="CTraditionalArabicChar"/>
          <w:rtl/>
          <w:lang w:bidi="fa-IR"/>
        </w:rPr>
        <w:t>ل</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 پس از آمدن به مد</w:t>
      </w:r>
      <w:r>
        <w:rPr>
          <w:rStyle w:val="Char4"/>
          <w:rtl/>
          <w:lang w:bidi="fa-IR"/>
        </w:rPr>
        <w:t>ی</w:t>
      </w:r>
      <w:r w:rsidRPr="005D2516">
        <w:rPr>
          <w:rStyle w:val="Char4"/>
          <w:rtl/>
          <w:lang w:bidi="fa-IR"/>
        </w:rPr>
        <w:t>نه، شب</w:t>
      </w:r>
      <w:r>
        <w:rPr>
          <w:rStyle w:val="Char4"/>
          <w:rtl/>
          <w:lang w:bidi="fa-IR"/>
        </w:rPr>
        <w:t>ی</w:t>
      </w:r>
      <w:r w:rsidRPr="005D2516">
        <w:rPr>
          <w:rStyle w:val="Char4"/>
          <w:rtl/>
          <w:lang w:bidi="fa-IR"/>
        </w:rPr>
        <w:t xml:space="preserve">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w:t>
      </w:r>
      <w:r>
        <w:rPr>
          <w:rStyle w:val="Char4"/>
          <w:rtl/>
          <w:lang w:bidi="fa-IR"/>
        </w:rPr>
        <w:t>ی</w:t>
      </w:r>
      <w:r w:rsidRPr="005D2516">
        <w:rPr>
          <w:rStyle w:val="Char4"/>
          <w:rtl/>
          <w:lang w:bidi="fa-IR"/>
        </w:rPr>
        <w:t xml:space="preserve">دار بودند و فرمودند: كاش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اصحابم، از من نگهبان</w:t>
      </w:r>
      <w:r>
        <w:rPr>
          <w:rStyle w:val="Char4"/>
          <w:rtl/>
          <w:lang w:bidi="fa-IR"/>
        </w:rPr>
        <w:t>ی می‌</w:t>
      </w:r>
      <w:r w:rsidRPr="005D2516">
        <w:rPr>
          <w:rStyle w:val="Char4"/>
          <w:rtl/>
          <w:lang w:bidi="fa-IR"/>
        </w:rPr>
        <w:t>كرد. حضرت عا</w:t>
      </w:r>
      <w:r>
        <w:rPr>
          <w:rStyle w:val="Char4"/>
          <w:rtl/>
          <w:lang w:bidi="fa-IR"/>
        </w:rPr>
        <w:t>ی</w:t>
      </w:r>
      <w:r w:rsidRPr="005D2516">
        <w:rPr>
          <w:rStyle w:val="Char4"/>
          <w:rtl/>
          <w:lang w:bidi="fa-IR"/>
        </w:rPr>
        <w:t>شه</w:t>
      </w:r>
      <w:r w:rsidR="00AC4494">
        <w:rPr>
          <w:rStyle w:val="CTraditionalArabicChar"/>
          <w:rFonts w:hint="cs"/>
          <w:rtl/>
          <w:lang w:bidi="fa-IR"/>
        </w:rPr>
        <w:t xml:space="preserve"> </w:t>
      </w:r>
      <w:r w:rsidRPr="00382312">
        <w:rPr>
          <w:rStyle w:val="CTraditionalArabicChar"/>
          <w:rFonts w:hint="cs"/>
          <w:rtl/>
        </w:rPr>
        <w:t>ل</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 در ا</w:t>
      </w:r>
      <w:r>
        <w:rPr>
          <w:rStyle w:val="Char4"/>
          <w:rtl/>
          <w:lang w:bidi="fa-IR"/>
        </w:rPr>
        <w:t>ی</w:t>
      </w:r>
      <w:r w:rsidRPr="005D2516">
        <w:rPr>
          <w:rStyle w:val="Char4"/>
          <w:rtl/>
          <w:lang w:bidi="fa-IR"/>
        </w:rPr>
        <w:t>ن هنگام صدا</w:t>
      </w:r>
      <w:r>
        <w:rPr>
          <w:rStyle w:val="Char4"/>
          <w:rtl/>
          <w:lang w:bidi="fa-IR"/>
        </w:rPr>
        <w:t>ی</w:t>
      </w:r>
      <w:r w:rsidRPr="005D2516">
        <w:rPr>
          <w:rStyle w:val="Char4"/>
          <w:rtl/>
          <w:lang w:bidi="fa-IR"/>
        </w:rPr>
        <w:t xml:space="preserve"> تصادم شمش</w:t>
      </w:r>
      <w:r>
        <w:rPr>
          <w:rStyle w:val="Char4"/>
          <w:rtl/>
          <w:lang w:bidi="fa-IR"/>
        </w:rPr>
        <w:t>ی</w:t>
      </w:r>
      <w:r w:rsidRPr="005D2516">
        <w:rPr>
          <w:rStyle w:val="Char4"/>
          <w:rtl/>
          <w:lang w:bidi="fa-IR"/>
        </w:rPr>
        <w:t>رها به گوش رس</w:t>
      </w:r>
      <w:r>
        <w:rPr>
          <w:rStyle w:val="Char4"/>
          <w:rtl/>
          <w:lang w:bidi="fa-IR"/>
        </w:rPr>
        <w:t>ی</w:t>
      </w:r>
      <w:r w:rsidRPr="005D2516">
        <w:rPr>
          <w:rStyle w:val="Char4"/>
          <w:rtl/>
          <w:lang w:bidi="fa-IR"/>
        </w:rPr>
        <w:t>د.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پرس</w:t>
      </w:r>
      <w:r>
        <w:rPr>
          <w:rStyle w:val="Char4"/>
          <w:rtl/>
          <w:lang w:bidi="fa-IR"/>
        </w:rPr>
        <w:t>ی</w:t>
      </w:r>
      <w:r w:rsidRPr="005D2516">
        <w:rPr>
          <w:rStyle w:val="Char4"/>
          <w:rtl/>
          <w:lang w:bidi="fa-IR"/>
        </w:rPr>
        <w:t>دند: ك</w:t>
      </w:r>
      <w:r>
        <w:rPr>
          <w:rStyle w:val="Char4"/>
          <w:rtl/>
          <w:lang w:bidi="fa-IR"/>
        </w:rPr>
        <w:t>ی</w:t>
      </w:r>
      <w:r w:rsidRPr="005D2516">
        <w:rPr>
          <w:rStyle w:val="Char4"/>
          <w:rtl/>
          <w:lang w:bidi="fa-IR"/>
        </w:rPr>
        <w:t>ست</w:t>
      </w:r>
      <w:r>
        <w:rPr>
          <w:rStyle w:val="Char4"/>
          <w:rtl/>
          <w:lang w:bidi="fa-IR"/>
        </w:rPr>
        <w:t>ی</w:t>
      </w:r>
      <w:r w:rsidRPr="005D2516">
        <w:rPr>
          <w:rStyle w:val="Char4"/>
          <w:rtl/>
          <w:lang w:bidi="fa-IR"/>
        </w:rPr>
        <w:t>؟ گفت: سعد بن اب</w:t>
      </w:r>
      <w:r>
        <w:rPr>
          <w:rStyle w:val="Char4"/>
          <w:rtl/>
          <w:lang w:bidi="fa-IR"/>
        </w:rPr>
        <w:t>ی</w:t>
      </w:r>
      <w:r w:rsidRPr="005D2516">
        <w:rPr>
          <w:rStyle w:val="Char4"/>
          <w:rtl/>
          <w:lang w:bidi="fa-IR"/>
        </w:rPr>
        <w:t xml:space="preserve"> وقاص هستم.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فرمودند: برا</w:t>
      </w:r>
      <w:r>
        <w:rPr>
          <w:rStyle w:val="Char4"/>
          <w:rtl/>
          <w:lang w:bidi="fa-IR"/>
        </w:rPr>
        <w:t>ی</w:t>
      </w:r>
      <w:r w:rsidRPr="005D2516">
        <w:rPr>
          <w:rStyle w:val="Char4"/>
          <w:rtl/>
          <w:lang w:bidi="fa-IR"/>
        </w:rPr>
        <w:t xml:space="preserve"> چه آمد</w:t>
      </w:r>
      <w:r>
        <w:rPr>
          <w:rStyle w:val="Char4"/>
          <w:rtl/>
          <w:lang w:bidi="fa-IR"/>
        </w:rPr>
        <w:t>ی</w:t>
      </w:r>
      <w:r w:rsidRPr="005D2516">
        <w:rPr>
          <w:rStyle w:val="Char4"/>
          <w:rtl/>
          <w:lang w:bidi="fa-IR"/>
        </w:rPr>
        <w:t>؟ گفت: احساس كردم خطر</w:t>
      </w:r>
      <w:r>
        <w:rPr>
          <w:rStyle w:val="Char4"/>
          <w:rtl/>
          <w:lang w:bidi="fa-IR"/>
        </w:rPr>
        <w:t>ی</w:t>
      </w:r>
      <w:r w:rsidRPr="005D2516">
        <w:rPr>
          <w:rStyle w:val="Char4"/>
          <w:rtl/>
          <w:lang w:bidi="fa-IR"/>
        </w:rPr>
        <w:t xml:space="preserve"> متوجه شماست. بر</w:t>
      </w:r>
      <w:r>
        <w:rPr>
          <w:rStyle w:val="Char4"/>
          <w:rtl/>
          <w:lang w:bidi="fa-IR"/>
        </w:rPr>
        <w:t>ای حفاظت و نگاهبانی از شما آمده</w:t>
      </w:r>
      <w:r>
        <w:rPr>
          <w:rStyle w:val="Char4"/>
          <w:rFonts w:hint="cs"/>
          <w:rtl/>
          <w:lang w:bidi="fa-IR"/>
        </w:rPr>
        <w:t>‌</w:t>
      </w:r>
      <w:r w:rsidRPr="005D2516">
        <w:rPr>
          <w:rStyle w:val="Char4"/>
          <w:rtl/>
          <w:lang w:bidi="fa-IR"/>
        </w:rPr>
        <w:t>ام.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 حق و</w:t>
      </w:r>
      <w:r>
        <w:rPr>
          <w:rStyle w:val="Char4"/>
          <w:rtl/>
          <w:lang w:bidi="fa-IR"/>
        </w:rPr>
        <w:t>ی</w:t>
      </w:r>
      <w:r w:rsidRPr="005D2516">
        <w:rPr>
          <w:rStyle w:val="Char4"/>
          <w:rtl/>
          <w:lang w:bidi="fa-IR"/>
        </w:rPr>
        <w:t xml:space="preserve"> دعا كردند و خواب</w:t>
      </w:r>
      <w:r>
        <w:rPr>
          <w:rStyle w:val="Char4"/>
          <w:rtl/>
          <w:lang w:bidi="fa-IR"/>
        </w:rPr>
        <w:t>ی</w:t>
      </w:r>
      <w:r w:rsidRPr="005D2516">
        <w:rPr>
          <w:rStyle w:val="Char4"/>
          <w:rtl/>
          <w:lang w:bidi="fa-IR"/>
        </w:rPr>
        <w:t>دند. علاوه بر صح</w:t>
      </w:r>
      <w:r>
        <w:rPr>
          <w:rStyle w:val="Char4"/>
          <w:rtl/>
          <w:lang w:bidi="fa-IR"/>
        </w:rPr>
        <w:t>ی</w:t>
      </w:r>
      <w:r w:rsidRPr="005D2516">
        <w:rPr>
          <w:rStyle w:val="Char4"/>
          <w:rtl/>
          <w:lang w:bidi="fa-IR"/>
        </w:rPr>
        <w:t>ح مسلم در روا</w:t>
      </w:r>
      <w:r>
        <w:rPr>
          <w:rStyle w:val="Char4"/>
          <w:rtl/>
          <w:lang w:bidi="fa-IR"/>
        </w:rPr>
        <w:t>ی</w:t>
      </w:r>
      <w:r w:rsidRPr="005D2516">
        <w:rPr>
          <w:rStyle w:val="Char4"/>
          <w:rtl/>
          <w:lang w:bidi="fa-IR"/>
        </w:rPr>
        <w:t>ات د</w:t>
      </w:r>
      <w:r>
        <w:rPr>
          <w:rStyle w:val="Char4"/>
          <w:rtl/>
          <w:lang w:bidi="fa-IR"/>
        </w:rPr>
        <w:t>ی</w:t>
      </w:r>
      <w:r w:rsidRPr="005D2516">
        <w:rPr>
          <w:rStyle w:val="Char4"/>
          <w:rtl/>
          <w:lang w:bidi="fa-IR"/>
        </w:rPr>
        <w:t>گر</w:t>
      </w:r>
      <w:r>
        <w:rPr>
          <w:rStyle w:val="Char4"/>
          <w:rtl/>
          <w:lang w:bidi="fa-IR"/>
        </w:rPr>
        <w:t>ی می‌</w:t>
      </w:r>
      <w:r w:rsidRPr="005D2516">
        <w:rPr>
          <w:rStyle w:val="Char4"/>
          <w:rtl/>
          <w:lang w:bidi="fa-IR"/>
        </w:rPr>
        <w:t>آ</w:t>
      </w:r>
      <w:r>
        <w:rPr>
          <w:rStyle w:val="Char4"/>
          <w:rtl/>
          <w:lang w:bidi="fa-IR"/>
        </w:rPr>
        <w:t>ی</w:t>
      </w:r>
      <w:r w:rsidRPr="005D2516">
        <w:rPr>
          <w:rStyle w:val="Char4"/>
          <w:rtl/>
          <w:lang w:bidi="fa-IR"/>
        </w:rPr>
        <w:t>د كه در ا</w:t>
      </w:r>
      <w:r>
        <w:rPr>
          <w:rStyle w:val="Char4"/>
          <w:rtl/>
          <w:lang w:bidi="fa-IR"/>
        </w:rPr>
        <w:t>ی</w:t>
      </w:r>
      <w:r w:rsidRPr="005D2516">
        <w:rPr>
          <w:rStyle w:val="Char4"/>
          <w:rtl/>
          <w:lang w:bidi="fa-IR"/>
        </w:rPr>
        <w:t>ن هنگام، آواز شمش</w:t>
      </w:r>
      <w:r>
        <w:rPr>
          <w:rStyle w:val="Char4"/>
          <w:rtl/>
          <w:lang w:bidi="fa-IR"/>
        </w:rPr>
        <w:t>ی</w:t>
      </w:r>
      <w:r w:rsidRPr="005D2516">
        <w:rPr>
          <w:rStyle w:val="Char4"/>
          <w:rtl/>
          <w:lang w:bidi="fa-IR"/>
        </w:rPr>
        <w:t>رها را شن</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م.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پرس</w:t>
      </w:r>
      <w:r>
        <w:rPr>
          <w:rStyle w:val="Char4"/>
          <w:rtl/>
          <w:lang w:bidi="fa-IR"/>
        </w:rPr>
        <w:t>ی</w:t>
      </w:r>
      <w:r w:rsidRPr="005D2516">
        <w:rPr>
          <w:rStyle w:val="Char4"/>
          <w:rtl/>
          <w:lang w:bidi="fa-IR"/>
        </w:rPr>
        <w:t>دند: ك</w:t>
      </w:r>
      <w:r>
        <w:rPr>
          <w:rStyle w:val="Char4"/>
          <w:rtl/>
          <w:lang w:bidi="fa-IR"/>
        </w:rPr>
        <w:t>ی</w:t>
      </w:r>
      <w:r w:rsidRPr="005D2516">
        <w:rPr>
          <w:rStyle w:val="Char4"/>
          <w:rtl/>
          <w:lang w:bidi="fa-IR"/>
        </w:rPr>
        <w:t>ست</w:t>
      </w:r>
      <w:r>
        <w:rPr>
          <w:rStyle w:val="Char4"/>
          <w:rtl/>
          <w:lang w:bidi="fa-IR"/>
        </w:rPr>
        <w:t>ی</w:t>
      </w:r>
      <w:r w:rsidRPr="005D2516">
        <w:rPr>
          <w:rStyle w:val="Char4"/>
          <w:rtl/>
          <w:lang w:bidi="fa-IR"/>
        </w:rPr>
        <w:t>؟ پاسخ دادند: ما سعد و حذ</w:t>
      </w:r>
      <w:r>
        <w:rPr>
          <w:rStyle w:val="Char4"/>
          <w:rtl/>
          <w:lang w:bidi="fa-IR"/>
        </w:rPr>
        <w:t>ی</w:t>
      </w:r>
      <w:r w:rsidRPr="005D2516">
        <w:rPr>
          <w:rStyle w:val="Char4"/>
          <w:rtl/>
          <w:lang w:bidi="fa-IR"/>
        </w:rPr>
        <w:t>فه ه</w:t>
      </w:r>
      <w:r>
        <w:rPr>
          <w:rStyle w:val="Char4"/>
          <w:rtl/>
          <w:lang w:bidi="fa-IR"/>
        </w:rPr>
        <w:t>ستیم. برای نگاهبانی از شما آمده</w:t>
      </w:r>
      <w:r>
        <w:rPr>
          <w:rStyle w:val="Char4"/>
          <w:rFonts w:hint="cs"/>
          <w:rtl/>
          <w:lang w:bidi="fa-IR"/>
        </w:rPr>
        <w:t>‌</w:t>
      </w:r>
      <w:r w:rsidRPr="005D2516">
        <w:rPr>
          <w:rStyle w:val="Char4"/>
          <w:rtl/>
          <w:lang w:bidi="fa-IR"/>
        </w:rPr>
        <w:t>ا</w:t>
      </w:r>
      <w:r>
        <w:rPr>
          <w:rStyle w:val="Char4"/>
          <w:rtl/>
          <w:lang w:bidi="fa-IR"/>
        </w:rPr>
        <w:t>ی</w:t>
      </w:r>
      <w:r w:rsidRPr="005D2516">
        <w:rPr>
          <w:rStyle w:val="Char4"/>
          <w:rtl/>
          <w:lang w:bidi="fa-IR"/>
        </w:rPr>
        <w:t>م.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به خواب رفتند حت</w:t>
      </w:r>
      <w:r>
        <w:rPr>
          <w:rStyle w:val="Char4"/>
          <w:rtl/>
          <w:lang w:bidi="fa-IR"/>
        </w:rPr>
        <w:t>ی</w:t>
      </w:r>
      <w:r w:rsidRPr="005D2516">
        <w:rPr>
          <w:rStyle w:val="Char4"/>
          <w:rtl/>
          <w:lang w:bidi="fa-IR"/>
        </w:rPr>
        <w:t xml:space="preserve"> كه ما آواز خواب ا</w:t>
      </w:r>
      <w:r>
        <w:rPr>
          <w:rStyle w:val="Char4"/>
          <w:rtl/>
          <w:lang w:bidi="fa-IR"/>
        </w:rPr>
        <w:t>ی</w:t>
      </w:r>
      <w:r w:rsidRPr="005D2516">
        <w:rPr>
          <w:rStyle w:val="Char4"/>
          <w:rtl/>
          <w:lang w:bidi="fa-IR"/>
        </w:rPr>
        <w:t>شان را شن</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م و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w:t>
      </w:r>
      <w:r>
        <w:rPr>
          <w:rStyle w:val="Char4"/>
          <w:rFonts w:hint="cs"/>
          <w:rtl/>
          <w:lang w:bidi="fa-IR"/>
        </w:rPr>
        <w:t>:</w:t>
      </w:r>
      <w:r w:rsidRPr="00463A11">
        <w:rPr>
          <w:rFonts w:ascii="Lotus Linotype" w:hAnsi="Lotus Linotype" w:cs="Titr"/>
          <w:rtl/>
          <w:lang w:bidi="fa-IR"/>
        </w:rPr>
        <w:t xml:space="preserve"> </w:t>
      </w:r>
      <w:r w:rsidRPr="00B52B5B">
        <w:rPr>
          <w:rStyle w:val="Char8"/>
          <w:rtl/>
          <w:lang w:bidi="fa-IR"/>
        </w:rPr>
        <w:t>﴿</w:t>
      </w:r>
      <w:r w:rsidRPr="00382312">
        <w:rPr>
          <w:rStyle w:val="Charf1"/>
          <w:rFonts w:hint="eastAsia"/>
          <w:rtl/>
        </w:rPr>
        <w:t>يَ</w:t>
      </w:r>
      <w:r w:rsidRPr="00382312">
        <w:rPr>
          <w:rStyle w:val="Charf1"/>
          <w:rFonts w:hint="cs"/>
          <w:rtl/>
        </w:rPr>
        <w:t>ٰٓ</w:t>
      </w:r>
      <w:r w:rsidRPr="00382312">
        <w:rPr>
          <w:rStyle w:val="Charf1"/>
          <w:rFonts w:hint="eastAsia"/>
          <w:rtl/>
        </w:rPr>
        <w:t>أَيُّهَا</w:t>
      </w:r>
      <w:r w:rsidRPr="00382312">
        <w:rPr>
          <w:rStyle w:val="Charf1"/>
          <w:rtl/>
        </w:rPr>
        <w:t xml:space="preserve"> </w:t>
      </w:r>
      <w:r w:rsidRPr="00382312">
        <w:rPr>
          <w:rStyle w:val="Charf1"/>
          <w:rFonts w:hint="cs"/>
          <w:rtl/>
        </w:rPr>
        <w:t>ٱ</w:t>
      </w:r>
      <w:r w:rsidRPr="00382312">
        <w:rPr>
          <w:rStyle w:val="Charf1"/>
          <w:rFonts w:hint="eastAsia"/>
          <w:rtl/>
        </w:rPr>
        <w:t>لرَّسُولُ</w:t>
      </w:r>
      <w:r w:rsidRPr="00382312">
        <w:rPr>
          <w:rStyle w:val="Charf1"/>
          <w:rtl/>
        </w:rPr>
        <w:t xml:space="preserve"> </w:t>
      </w:r>
      <w:r w:rsidRPr="00382312">
        <w:rPr>
          <w:rStyle w:val="Charf1"/>
          <w:rFonts w:hint="eastAsia"/>
          <w:rtl/>
        </w:rPr>
        <w:t>بَلِّغ</w:t>
      </w:r>
      <w:r w:rsidRPr="00382312">
        <w:rPr>
          <w:rStyle w:val="Charf1"/>
          <w:rFonts w:hint="cs"/>
          <w:rtl/>
        </w:rPr>
        <w:t>ۡ</w:t>
      </w:r>
      <w:r w:rsidRPr="00382312">
        <w:rPr>
          <w:rStyle w:val="Charf1"/>
          <w:rtl/>
        </w:rPr>
        <w:t xml:space="preserve"> </w:t>
      </w:r>
      <w:r w:rsidRPr="00382312">
        <w:rPr>
          <w:rStyle w:val="Charf1"/>
          <w:rFonts w:hint="eastAsia"/>
          <w:rtl/>
        </w:rPr>
        <w:t>مَا</w:t>
      </w:r>
      <w:r w:rsidRPr="00382312">
        <w:rPr>
          <w:rStyle w:val="Charf1"/>
          <w:rFonts w:hint="cs"/>
          <w:rtl/>
        </w:rPr>
        <w:t>ٓ</w:t>
      </w:r>
      <w:r w:rsidRPr="00382312">
        <w:rPr>
          <w:rStyle w:val="Charf1"/>
          <w:rtl/>
        </w:rPr>
        <w:t xml:space="preserve"> </w:t>
      </w:r>
      <w:r w:rsidRPr="00382312">
        <w:rPr>
          <w:rStyle w:val="Charf1"/>
          <w:rFonts w:hint="eastAsia"/>
          <w:rtl/>
        </w:rPr>
        <w:t>أُنزِلَ</w:t>
      </w:r>
      <w:r w:rsidRPr="00382312">
        <w:rPr>
          <w:rStyle w:val="Charf1"/>
          <w:rtl/>
        </w:rPr>
        <w:t xml:space="preserve"> </w:t>
      </w:r>
      <w:r w:rsidRPr="00382312">
        <w:rPr>
          <w:rStyle w:val="Charf1"/>
          <w:rFonts w:hint="eastAsia"/>
          <w:rtl/>
        </w:rPr>
        <w:t>إِلَي</w:t>
      </w:r>
      <w:r w:rsidRPr="00382312">
        <w:rPr>
          <w:rStyle w:val="Charf1"/>
          <w:rFonts w:hint="cs"/>
          <w:rtl/>
        </w:rPr>
        <w:t>ۡ</w:t>
      </w:r>
      <w:r w:rsidRPr="00382312">
        <w:rPr>
          <w:rStyle w:val="Charf1"/>
          <w:rFonts w:hint="eastAsia"/>
          <w:rtl/>
        </w:rPr>
        <w:t>ك</w:t>
      </w:r>
      <w:r w:rsidRPr="00B52B5B">
        <w:rPr>
          <w:rStyle w:val="Char8"/>
          <w:rtl/>
          <w:lang w:bidi="fa-IR"/>
        </w:rPr>
        <w:t>﴾</w:t>
      </w:r>
      <w:r w:rsidRPr="00B52B5B">
        <w:rPr>
          <w:rStyle w:val="Char4"/>
          <w:rtl/>
          <w:lang w:bidi="fa-IR"/>
        </w:rPr>
        <w:t xml:space="preserve"> </w:t>
      </w:r>
      <w:r w:rsidRPr="005D2516">
        <w:rPr>
          <w:rStyle w:val="Char4"/>
          <w:rtl/>
          <w:lang w:bidi="fa-IR"/>
        </w:rPr>
        <w:t>نازل شد.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سر از خ</w:t>
      </w:r>
      <w:r>
        <w:rPr>
          <w:rStyle w:val="Char4"/>
          <w:rtl/>
          <w:lang w:bidi="fa-IR"/>
        </w:rPr>
        <w:t>ی</w:t>
      </w:r>
      <w:r w:rsidRPr="005D2516">
        <w:rPr>
          <w:rStyle w:val="Char4"/>
          <w:rtl/>
          <w:lang w:bidi="fa-IR"/>
        </w:rPr>
        <w:t>م</w:t>
      </w:r>
      <w:r>
        <w:rPr>
          <w:rStyle w:val="Char4"/>
          <w:rtl/>
          <w:lang w:bidi="fa-IR"/>
        </w:rPr>
        <w:t>ه</w:t>
      </w:r>
      <w:r w:rsidRPr="005D2516">
        <w:rPr>
          <w:rStyle w:val="Char4"/>
          <w:rtl/>
          <w:lang w:bidi="fa-IR"/>
        </w:rPr>
        <w:t xml:space="preserve"> پوست</w:t>
      </w:r>
      <w:r>
        <w:rPr>
          <w:rStyle w:val="Char4"/>
          <w:rtl/>
          <w:lang w:bidi="fa-IR"/>
        </w:rPr>
        <w:t>ی</w:t>
      </w:r>
      <w:r w:rsidRPr="005D2516">
        <w:rPr>
          <w:rStyle w:val="Char4"/>
          <w:rtl/>
          <w:lang w:bidi="fa-IR"/>
        </w:rPr>
        <w:t xml:space="preserve"> ب</w:t>
      </w:r>
      <w:r>
        <w:rPr>
          <w:rStyle w:val="Char4"/>
          <w:rtl/>
          <w:lang w:bidi="fa-IR"/>
        </w:rPr>
        <w:t>ی</w:t>
      </w:r>
      <w:r w:rsidRPr="005D2516">
        <w:rPr>
          <w:rStyle w:val="Char4"/>
          <w:rtl/>
          <w:lang w:bidi="fa-IR"/>
        </w:rPr>
        <w:t>رون آورده فرمودند: ا</w:t>
      </w:r>
      <w:r>
        <w:rPr>
          <w:rStyle w:val="Char4"/>
          <w:rtl/>
          <w:lang w:bidi="fa-IR"/>
        </w:rPr>
        <w:t>ی</w:t>
      </w:r>
      <w:r w:rsidRPr="005D2516">
        <w:rPr>
          <w:rStyle w:val="Char4"/>
          <w:rtl/>
          <w:lang w:bidi="fa-IR"/>
        </w:rPr>
        <w:t xml:space="preserve"> مردم برگرد</w:t>
      </w:r>
      <w:r>
        <w:rPr>
          <w:rStyle w:val="Char4"/>
          <w:rtl/>
          <w:lang w:bidi="fa-IR"/>
        </w:rPr>
        <w:t>ی</w:t>
      </w:r>
      <w:r w:rsidRPr="005D2516">
        <w:rPr>
          <w:rStyle w:val="Char4"/>
          <w:rtl/>
          <w:lang w:bidi="fa-IR"/>
        </w:rPr>
        <w:t>د</w:t>
      </w:r>
      <w:r>
        <w:rPr>
          <w:rStyle w:val="Char4"/>
          <w:rFonts w:hint="cs"/>
          <w:rtl/>
          <w:lang w:bidi="fa-IR"/>
        </w:rPr>
        <w:t>،</w:t>
      </w:r>
      <w:r w:rsidRPr="005D2516">
        <w:rPr>
          <w:rStyle w:val="Char4"/>
          <w:rtl/>
          <w:lang w:bidi="fa-IR"/>
        </w:rPr>
        <w:t xml:space="preserve"> چرا كه الله تعال</w:t>
      </w:r>
      <w:r>
        <w:rPr>
          <w:rStyle w:val="Char4"/>
          <w:rtl/>
          <w:lang w:bidi="fa-IR"/>
        </w:rPr>
        <w:t>ی</w:t>
      </w:r>
      <w:r w:rsidRPr="005D2516">
        <w:rPr>
          <w:rStyle w:val="Char4"/>
          <w:rtl/>
          <w:lang w:bidi="fa-IR"/>
        </w:rPr>
        <w:t xml:space="preserve"> مرا خود حفاظت</w:t>
      </w:r>
      <w:r>
        <w:rPr>
          <w:rStyle w:val="Char4"/>
          <w:rtl/>
          <w:lang w:bidi="fa-IR"/>
        </w:rPr>
        <w:t xml:space="preserve"> می‌كند</w:t>
      </w:r>
      <w:r w:rsidRPr="00382312">
        <w:rPr>
          <w:rStyle w:val="Char4"/>
          <w:rFonts w:hint="cs"/>
          <w:vertAlign w:val="superscript"/>
          <w:rtl/>
          <w:lang w:bidi="fa-IR"/>
        </w:rPr>
        <w:t>(</w:t>
      </w:r>
      <w:r w:rsidRPr="00382312">
        <w:rPr>
          <w:rStyle w:val="Char4"/>
          <w:vertAlign w:val="superscript"/>
          <w:rtl/>
          <w:lang w:bidi="fa-IR"/>
        </w:rPr>
        <w:footnoteReference w:id="41"/>
      </w:r>
      <w:r w:rsidRPr="00382312">
        <w:rPr>
          <w:rStyle w:val="Char4"/>
          <w:rFonts w:hint="cs"/>
          <w:vertAlign w:val="superscript"/>
          <w:rtl/>
          <w:lang w:bidi="fa-IR"/>
        </w:rPr>
        <w:t>)</w:t>
      </w:r>
      <w:r>
        <w:rPr>
          <w:rStyle w:val="Char4"/>
          <w:rFonts w:hint="cs"/>
          <w:rtl/>
          <w:lang w:bidi="fa-IR"/>
        </w:rPr>
        <w:t>.</w:t>
      </w:r>
    </w:p>
    <w:p w:rsidR="00B21C76" w:rsidRPr="005D2516" w:rsidRDefault="00B21C76" w:rsidP="00B21C76">
      <w:pPr>
        <w:pStyle w:val="a8"/>
        <w:rPr>
          <w:sz w:val="20"/>
          <w:rtl/>
        </w:rPr>
      </w:pPr>
      <w:r w:rsidRPr="005D2516">
        <w:rPr>
          <w:rtl/>
        </w:rPr>
        <w:t>علامه فخرالد</w:t>
      </w:r>
      <w:r>
        <w:rPr>
          <w:rtl/>
        </w:rPr>
        <w:t>ی</w:t>
      </w:r>
      <w:r w:rsidRPr="005D2516">
        <w:rPr>
          <w:rtl/>
        </w:rPr>
        <w:t>ن راز</w:t>
      </w:r>
      <w:r>
        <w:rPr>
          <w:rtl/>
        </w:rPr>
        <w:t>ی</w:t>
      </w:r>
      <w:r w:rsidR="00AC4494">
        <w:rPr>
          <w:rFonts w:hint="cs"/>
          <w:rtl/>
        </w:rPr>
        <w:t xml:space="preserve"> </w:t>
      </w:r>
      <w:r w:rsidRPr="00382312">
        <w:rPr>
          <w:rStyle w:val="CTraditionalArabicChar"/>
          <w:rFonts w:hint="cs"/>
          <w:rtl/>
        </w:rPr>
        <w:t>/</w:t>
      </w:r>
      <w:r w:rsidRPr="005D2516">
        <w:rPr>
          <w:rtl/>
        </w:rPr>
        <w:t xml:space="preserve"> در شأن نزول ا</w:t>
      </w:r>
      <w:r>
        <w:rPr>
          <w:rtl/>
        </w:rPr>
        <w:t>ی</w:t>
      </w:r>
      <w:r w:rsidRPr="005D2516">
        <w:rPr>
          <w:rtl/>
        </w:rPr>
        <w:t>ن آ</w:t>
      </w:r>
      <w:r>
        <w:rPr>
          <w:rtl/>
        </w:rPr>
        <w:t>ی</w:t>
      </w:r>
      <w:r w:rsidRPr="005D2516">
        <w:rPr>
          <w:rtl/>
        </w:rPr>
        <w:t>ه، ده وجه نوشته است. دهم</w:t>
      </w:r>
      <w:r>
        <w:rPr>
          <w:rtl/>
        </w:rPr>
        <w:t>ی</w:t>
      </w:r>
      <w:r w:rsidRPr="005D2516">
        <w:rPr>
          <w:rtl/>
        </w:rPr>
        <w:t>ن وجه ا</w:t>
      </w:r>
      <w:r>
        <w:rPr>
          <w:rtl/>
        </w:rPr>
        <w:t>ی</w:t>
      </w:r>
      <w:r w:rsidRPr="005D2516">
        <w:rPr>
          <w:rtl/>
        </w:rPr>
        <w:t>ن است كه طبق بعض</w:t>
      </w:r>
      <w:r>
        <w:rPr>
          <w:rtl/>
        </w:rPr>
        <w:t>ی</w:t>
      </w:r>
      <w:r w:rsidRPr="005D2516">
        <w:rPr>
          <w:rtl/>
        </w:rPr>
        <w:t xml:space="preserve"> از روا</w:t>
      </w:r>
      <w:r>
        <w:rPr>
          <w:rtl/>
        </w:rPr>
        <w:t>ی</w:t>
      </w:r>
      <w:r w:rsidRPr="005D2516">
        <w:rPr>
          <w:rtl/>
        </w:rPr>
        <w:t>ات،</w:t>
      </w:r>
      <w:r>
        <w:rPr>
          <w:rtl/>
        </w:rPr>
        <w:t xml:space="preserve"> این آیه در مورد فضلیت حضرت علی</w:t>
      </w:r>
      <w:r w:rsidR="00AC4494">
        <w:rPr>
          <w:rFonts w:hint="cs"/>
          <w:rtl/>
        </w:rPr>
        <w:t xml:space="preserve"> </w:t>
      </w:r>
      <w:r w:rsidRPr="005D2516">
        <w:sym w:font="AGA Arabesque" w:char="0074"/>
      </w:r>
      <w:r w:rsidRPr="005D2516">
        <w:rPr>
          <w:rtl/>
        </w:rPr>
        <w:t xml:space="preserve"> (نه امامت ا</w:t>
      </w:r>
      <w:r>
        <w:rPr>
          <w:rtl/>
        </w:rPr>
        <w:t>ی</w:t>
      </w:r>
      <w:r w:rsidRPr="005D2516">
        <w:rPr>
          <w:rtl/>
        </w:rPr>
        <w:t>شان) نازل شده بود. امام راز</w:t>
      </w:r>
      <w:r>
        <w:rPr>
          <w:rtl/>
        </w:rPr>
        <w:t>ی</w:t>
      </w:r>
      <w:r w:rsidRPr="005D2516">
        <w:rPr>
          <w:rtl/>
        </w:rPr>
        <w:t xml:space="preserve"> پس از ذكر ده وجه</w:t>
      </w:r>
      <w:r>
        <w:rPr>
          <w:rtl/>
        </w:rPr>
        <w:t xml:space="preserve"> می‌</w:t>
      </w:r>
      <w:r w:rsidRPr="005D2516">
        <w:rPr>
          <w:rtl/>
        </w:rPr>
        <w:t>نو</w:t>
      </w:r>
      <w:r>
        <w:rPr>
          <w:rtl/>
        </w:rPr>
        <w:t>ی</w:t>
      </w:r>
      <w:r w:rsidRPr="005D2516">
        <w:rPr>
          <w:rtl/>
        </w:rPr>
        <w:t>سد:  اگر چه تعداد ا</w:t>
      </w:r>
      <w:r>
        <w:rPr>
          <w:rtl/>
        </w:rPr>
        <w:t>ی</w:t>
      </w:r>
      <w:r w:rsidRPr="005D2516">
        <w:rPr>
          <w:rtl/>
        </w:rPr>
        <w:t>ن روا</w:t>
      </w:r>
      <w:r>
        <w:rPr>
          <w:rtl/>
        </w:rPr>
        <w:t>ی</w:t>
      </w:r>
      <w:r w:rsidRPr="005D2516">
        <w:rPr>
          <w:rtl/>
        </w:rPr>
        <w:t>ات، مختلف و بس</w:t>
      </w:r>
      <w:r>
        <w:rPr>
          <w:rtl/>
        </w:rPr>
        <w:t>ی</w:t>
      </w:r>
      <w:r w:rsidRPr="005D2516">
        <w:rPr>
          <w:rtl/>
        </w:rPr>
        <w:t>ار است اما در مورد ا</w:t>
      </w:r>
      <w:r>
        <w:rPr>
          <w:rtl/>
        </w:rPr>
        <w:t>ی</w:t>
      </w:r>
      <w:r w:rsidRPr="005D2516">
        <w:rPr>
          <w:rtl/>
        </w:rPr>
        <w:t>ن آ</w:t>
      </w:r>
      <w:r>
        <w:rPr>
          <w:rtl/>
        </w:rPr>
        <w:t>ی</w:t>
      </w:r>
      <w:r w:rsidRPr="005D2516">
        <w:rPr>
          <w:rtl/>
        </w:rPr>
        <w:t>ه بهتر هم</w:t>
      </w:r>
      <w:r>
        <w:rPr>
          <w:rtl/>
        </w:rPr>
        <w:t>ی</w:t>
      </w:r>
      <w:r w:rsidRPr="005D2516">
        <w:rPr>
          <w:rtl/>
        </w:rPr>
        <w:t>ن است كه بر حفاظت از مكر و فر</w:t>
      </w:r>
      <w:r>
        <w:rPr>
          <w:rtl/>
        </w:rPr>
        <w:t>ی</w:t>
      </w:r>
      <w:r w:rsidRPr="005D2516">
        <w:rPr>
          <w:rtl/>
        </w:rPr>
        <w:t xml:space="preserve">ب </w:t>
      </w:r>
      <w:r>
        <w:rPr>
          <w:rtl/>
        </w:rPr>
        <w:t>ی</w:t>
      </w:r>
      <w:r w:rsidRPr="005D2516">
        <w:rPr>
          <w:rtl/>
        </w:rPr>
        <w:t>هود</w:t>
      </w:r>
      <w:r>
        <w:rPr>
          <w:rtl/>
        </w:rPr>
        <w:t>ی</w:t>
      </w:r>
      <w:r w:rsidRPr="005D2516">
        <w:rPr>
          <w:rtl/>
        </w:rPr>
        <w:t xml:space="preserve">ان </w:t>
      </w:r>
      <w:r>
        <w:rPr>
          <w:rtl/>
        </w:rPr>
        <w:t>و مسیحیان، حمل كرده شود و با بی</w:t>
      </w:r>
      <w:r>
        <w:rPr>
          <w:rFonts w:hint="cs"/>
          <w:rtl/>
        </w:rPr>
        <w:t>‌</w:t>
      </w:r>
      <w:r w:rsidRPr="005D2516">
        <w:rPr>
          <w:rtl/>
        </w:rPr>
        <w:t>پروا</w:t>
      </w:r>
      <w:r>
        <w:rPr>
          <w:rtl/>
        </w:rPr>
        <w:t>یی</w:t>
      </w:r>
      <w:r w:rsidRPr="005D2516">
        <w:rPr>
          <w:rtl/>
        </w:rPr>
        <w:t xml:space="preserve"> از آنها دستور به تبل</w:t>
      </w:r>
      <w:r>
        <w:rPr>
          <w:rtl/>
        </w:rPr>
        <w:t>ی</w:t>
      </w:r>
      <w:r w:rsidRPr="005D2516">
        <w:rPr>
          <w:rtl/>
        </w:rPr>
        <w:t>غ داده شده است. برا</w:t>
      </w:r>
      <w:r>
        <w:rPr>
          <w:rtl/>
        </w:rPr>
        <w:t>ی</w:t>
      </w:r>
      <w:r w:rsidRPr="005D2516">
        <w:rPr>
          <w:rtl/>
        </w:rPr>
        <w:t xml:space="preserve"> ا</w:t>
      </w:r>
      <w:r>
        <w:rPr>
          <w:rtl/>
        </w:rPr>
        <w:t>ی</w:t>
      </w:r>
      <w:r w:rsidRPr="005D2516">
        <w:rPr>
          <w:rtl/>
        </w:rPr>
        <w:t>نكه در قبل و بعد ا</w:t>
      </w:r>
      <w:r>
        <w:rPr>
          <w:rtl/>
        </w:rPr>
        <w:t>ی</w:t>
      </w:r>
      <w:r w:rsidRPr="005D2516">
        <w:rPr>
          <w:rtl/>
        </w:rPr>
        <w:t>ن آ</w:t>
      </w:r>
      <w:r>
        <w:rPr>
          <w:rtl/>
        </w:rPr>
        <w:t>ی</w:t>
      </w:r>
      <w:r w:rsidRPr="005D2516">
        <w:rPr>
          <w:rtl/>
        </w:rPr>
        <w:t>ه، رو</w:t>
      </w:r>
      <w:r>
        <w:rPr>
          <w:rtl/>
        </w:rPr>
        <w:t>ی</w:t>
      </w:r>
      <w:r w:rsidRPr="005D2516">
        <w:rPr>
          <w:rtl/>
        </w:rPr>
        <w:t xml:space="preserve"> سخن با </w:t>
      </w:r>
      <w:r>
        <w:rPr>
          <w:rtl/>
        </w:rPr>
        <w:t>ی</w:t>
      </w:r>
      <w:r w:rsidRPr="005D2516">
        <w:rPr>
          <w:rtl/>
        </w:rPr>
        <w:t>هود</w:t>
      </w:r>
      <w:r>
        <w:rPr>
          <w:rtl/>
        </w:rPr>
        <w:t>ی</w:t>
      </w:r>
      <w:r w:rsidRPr="005D2516">
        <w:rPr>
          <w:rtl/>
        </w:rPr>
        <w:t>ان و مس</w:t>
      </w:r>
      <w:r>
        <w:rPr>
          <w:rtl/>
        </w:rPr>
        <w:t>ی</w:t>
      </w:r>
      <w:r w:rsidRPr="005D2516">
        <w:rPr>
          <w:rtl/>
        </w:rPr>
        <w:t>ح</w:t>
      </w:r>
      <w:r>
        <w:rPr>
          <w:rtl/>
        </w:rPr>
        <w:t>ی</w:t>
      </w:r>
      <w:r w:rsidRPr="005D2516">
        <w:rPr>
          <w:rtl/>
        </w:rPr>
        <w:t>ان است. برا</w:t>
      </w:r>
      <w:r>
        <w:rPr>
          <w:rtl/>
        </w:rPr>
        <w:t>ی</w:t>
      </w:r>
      <w:r w:rsidRPr="005D2516">
        <w:rPr>
          <w:rtl/>
        </w:rPr>
        <w:t xml:space="preserve"> هم</w:t>
      </w:r>
      <w:r>
        <w:rPr>
          <w:rtl/>
        </w:rPr>
        <w:t>ی</w:t>
      </w:r>
      <w:r w:rsidRPr="005D2516">
        <w:rPr>
          <w:rtl/>
        </w:rPr>
        <w:t>ن قائل شدن به وجوهات</w:t>
      </w:r>
      <w:r>
        <w:rPr>
          <w:rtl/>
        </w:rPr>
        <w:t>ی</w:t>
      </w:r>
      <w:r w:rsidRPr="005D2516">
        <w:rPr>
          <w:rtl/>
        </w:rPr>
        <w:t xml:space="preserve"> كه ا</w:t>
      </w:r>
      <w:r>
        <w:rPr>
          <w:rtl/>
        </w:rPr>
        <w:t>ی</w:t>
      </w:r>
      <w:r w:rsidRPr="005D2516">
        <w:rPr>
          <w:rtl/>
        </w:rPr>
        <w:t>ن آ</w:t>
      </w:r>
      <w:r>
        <w:rPr>
          <w:rtl/>
        </w:rPr>
        <w:t>ی</w:t>
      </w:r>
      <w:r w:rsidRPr="005D2516">
        <w:rPr>
          <w:rtl/>
        </w:rPr>
        <w:t>ه را از س</w:t>
      </w:r>
      <w:r>
        <w:rPr>
          <w:rtl/>
        </w:rPr>
        <w:t>ی</w:t>
      </w:r>
      <w:r w:rsidRPr="005D2516">
        <w:rPr>
          <w:rtl/>
        </w:rPr>
        <w:t>اق و سباق منف</w:t>
      </w:r>
      <w:r>
        <w:rPr>
          <w:rtl/>
        </w:rPr>
        <w:t xml:space="preserve">ک </w:t>
      </w:r>
      <w:r w:rsidRPr="005D2516">
        <w:rPr>
          <w:rtl/>
        </w:rPr>
        <w:t>و منقطع</w:t>
      </w:r>
      <w:r>
        <w:rPr>
          <w:rtl/>
        </w:rPr>
        <w:t xml:space="preserve"> می‌</w:t>
      </w:r>
      <w:r w:rsidRPr="005D2516">
        <w:rPr>
          <w:rtl/>
        </w:rPr>
        <w:t>گرداند ممتنع به نظر</w:t>
      </w:r>
      <w:r>
        <w:rPr>
          <w:rtl/>
        </w:rPr>
        <w:t xml:space="preserve"> می‌</w:t>
      </w:r>
      <w:r w:rsidRPr="005D2516">
        <w:rPr>
          <w:rtl/>
        </w:rPr>
        <w:t>رسد</w:t>
      </w:r>
      <w:r w:rsidRPr="00382312">
        <w:rPr>
          <w:rFonts w:hint="cs"/>
          <w:vertAlign w:val="superscript"/>
          <w:rtl/>
        </w:rPr>
        <w:t>(</w:t>
      </w:r>
      <w:r w:rsidRPr="00382312">
        <w:rPr>
          <w:rStyle w:val="FootnoteReference"/>
          <w:rtl/>
        </w:rPr>
        <w:footnoteReference w:id="42"/>
      </w:r>
      <w:r w:rsidRPr="00382312">
        <w:rPr>
          <w:rFonts w:hint="cs"/>
          <w:vertAlign w:val="superscript"/>
          <w:rtl/>
        </w:rPr>
        <w:t>)</w:t>
      </w:r>
      <w:r>
        <w:rPr>
          <w:rFonts w:hint="cs"/>
          <w:rtl/>
        </w:rPr>
        <w:t xml:space="preserve">. </w:t>
      </w:r>
      <w:r w:rsidRPr="005D2516">
        <w:rPr>
          <w:rtl/>
        </w:rPr>
        <w:t>علامه آلوس</w:t>
      </w:r>
      <w:r>
        <w:rPr>
          <w:rtl/>
        </w:rPr>
        <w:t>ی</w:t>
      </w:r>
      <w:r w:rsidR="00AC4494">
        <w:rPr>
          <w:rFonts w:hint="cs"/>
          <w:rtl/>
        </w:rPr>
        <w:t xml:space="preserve"> </w:t>
      </w:r>
      <w:r w:rsidRPr="00382312">
        <w:rPr>
          <w:rStyle w:val="CTraditionalArabicChar"/>
          <w:rFonts w:hint="cs"/>
          <w:rtl/>
        </w:rPr>
        <w:t>/</w:t>
      </w:r>
      <w:r w:rsidRPr="005D2516">
        <w:rPr>
          <w:rtl/>
        </w:rPr>
        <w:t>، پس از بحث</w:t>
      </w:r>
      <w:r>
        <w:rPr>
          <w:rtl/>
        </w:rPr>
        <w:t>ی</w:t>
      </w:r>
      <w:r w:rsidRPr="005D2516">
        <w:rPr>
          <w:rtl/>
        </w:rPr>
        <w:t xml:space="preserve"> طولان</w:t>
      </w:r>
      <w:r>
        <w:rPr>
          <w:rtl/>
        </w:rPr>
        <w:t>ی</w:t>
      </w:r>
      <w:r w:rsidRPr="005D2516">
        <w:rPr>
          <w:rtl/>
        </w:rPr>
        <w:t xml:space="preserve"> درباره خطبه غد</w:t>
      </w:r>
      <w:r>
        <w:rPr>
          <w:rtl/>
        </w:rPr>
        <w:t>ی</w:t>
      </w:r>
      <w:r w:rsidRPr="005D2516">
        <w:rPr>
          <w:rtl/>
        </w:rPr>
        <w:t>ر خم و روا</w:t>
      </w:r>
      <w:r>
        <w:rPr>
          <w:rtl/>
        </w:rPr>
        <w:t>ی</w:t>
      </w:r>
      <w:r w:rsidRPr="005D2516">
        <w:rPr>
          <w:rtl/>
        </w:rPr>
        <w:t>ات ش</w:t>
      </w:r>
      <w:r>
        <w:rPr>
          <w:rtl/>
        </w:rPr>
        <w:t>ی</w:t>
      </w:r>
      <w:r w:rsidRPr="005D2516">
        <w:rPr>
          <w:rtl/>
        </w:rPr>
        <w:t>عه در ضمن ا</w:t>
      </w:r>
      <w:r>
        <w:rPr>
          <w:rtl/>
        </w:rPr>
        <w:t>ی</w:t>
      </w:r>
      <w:r w:rsidRPr="005D2516">
        <w:rPr>
          <w:rtl/>
        </w:rPr>
        <w:t>ن آ</w:t>
      </w:r>
      <w:r>
        <w:rPr>
          <w:rtl/>
        </w:rPr>
        <w:t>ی</w:t>
      </w:r>
      <w:r w:rsidRPr="005D2516">
        <w:rPr>
          <w:rtl/>
        </w:rPr>
        <w:t>ه، در خاتمه  م</w:t>
      </w:r>
      <w:r>
        <w:rPr>
          <w:rtl/>
        </w:rPr>
        <w:t>ی</w:t>
      </w:r>
      <w:r>
        <w:rPr>
          <w:rFonts w:hint="cs"/>
          <w:rtl/>
        </w:rPr>
        <w:t>‌</w:t>
      </w:r>
      <w:r w:rsidRPr="005D2516">
        <w:rPr>
          <w:rtl/>
        </w:rPr>
        <w:t>نو</w:t>
      </w:r>
      <w:r>
        <w:rPr>
          <w:rtl/>
        </w:rPr>
        <w:t>ی</w:t>
      </w:r>
      <w:r w:rsidRPr="005D2516">
        <w:rPr>
          <w:rtl/>
        </w:rPr>
        <w:t>سد:</w:t>
      </w:r>
      <w:r>
        <w:rPr>
          <w:rFonts w:hint="cs"/>
          <w:rtl/>
        </w:rPr>
        <w:t xml:space="preserve"> </w:t>
      </w:r>
      <w:r w:rsidRPr="005D2516">
        <w:rPr>
          <w:rtl/>
        </w:rPr>
        <w:t>روا</w:t>
      </w:r>
      <w:r>
        <w:rPr>
          <w:rtl/>
        </w:rPr>
        <w:t>ی</w:t>
      </w:r>
      <w:r w:rsidRPr="005D2516">
        <w:rPr>
          <w:rtl/>
        </w:rPr>
        <w:t>ات</w:t>
      </w:r>
      <w:r>
        <w:rPr>
          <w:rtl/>
        </w:rPr>
        <w:t>ی</w:t>
      </w:r>
      <w:r w:rsidRPr="005D2516">
        <w:rPr>
          <w:rtl/>
        </w:rPr>
        <w:t xml:space="preserve"> از اهل سنت كه ب</w:t>
      </w:r>
      <w:r>
        <w:rPr>
          <w:rtl/>
        </w:rPr>
        <w:t>یانگر نزول این آیه در فضیلت علی</w:t>
      </w:r>
      <w:r w:rsidR="00AC4494">
        <w:rPr>
          <w:rFonts w:hint="cs"/>
          <w:rtl/>
        </w:rPr>
        <w:t xml:space="preserve"> </w:t>
      </w:r>
      <w:r w:rsidRPr="005D2516">
        <w:sym w:font="AGA Arabesque" w:char="0074"/>
      </w:r>
      <w:r w:rsidRPr="005D2516">
        <w:rPr>
          <w:rtl/>
        </w:rPr>
        <w:t xml:space="preserve"> است اگر پذ</w:t>
      </w:r>
      <w:r>
        <w:rPr>
          <w:rtl/>
        </w:rPr>
        <w:t>ی</w:t>
      </w:r>
      <w:r w:rsidRPr="005D2516">
        <w:rPr>
          <w:rtl/>
        </w:rPr>
        <w:t>رفته شود كه درست و قابل استدلال</w:t>
      </w:r>
      <w:r>
        <w:rPr>
          <w:rtl/>
        </w:rPr>
        <w:t xml:space="preserve"> هستند باز هم از آنها فضیلت علی</w:t>
      </w:r>
      <w:r w:rsidR="00AC4494">
        <w:rPr>
          <w:rFonts w:hint="cs"/>
          <w:rtl/>
        </w:rPr>
        <w:t xml:space="preserve"> </w:t>
      </w:r>
      <w:r w:rsidRPr="005D2516">
        <w:sym w:font="AGA Arabesque" w:char="0074"/>
      </w:r>
      <w:r w:rsidRPr="005D2516">
        <w:rPr>
          <w:rtl/>
        </w:rPr>
        <w:t xml:space="preserve"> ثابت</w:t>
      </w:r>
      <w:r>
        <w:rPr>
          <w:rtl/>
        </w:rPr>
        <w:t xml:space="preserve"> می‌شود یا كه طبق این روایات علی</w:t>
      </w:r>
      <w:r w:rsidR="00AC4494">
        <w:rPr>
          <w:rFonts w:hint="cs"/>
          <w:rtl/>
        </w:rPr>
        <w:t xml:space="preserve"> </w:t>
      </w:r>
      <w:r w:rsidRPr="005D2516">
        <w:sym w:font="AGA Arabesque" w:char="0074"/>
      </w:r>
      <w:r w:rsidRPr="005D2516">
        <w:rPr>
          <w:rtl/>
        </w:rPr>
        <w:t xml:space="preserve"> محبوب مؤمن</w:t>
      </w:r>
      <w:r>
        <w:rPr>
          <w:rtl/>
        </w:rPr>
        <w:t>ی</w:t>
      </w:r>
      <w:r w:rsidRPr="005D2516">
        <w:rPr>
          <w:rtl/>
        </w:rPr>
        <w:t>ن است و ما هرگز ا</w:t>
      </w:r>
      <w:r>
        <w:rPr>
          <w:rtl/>
        </w:rPr>
        <w:t>ی</w:t>
      </w:r>
      <w:r w:rsidRPr="005D2516">
        <w:rPr>
          <w:rtl/>
        </w:rPr>
        <w:t>ن را انكار</w:t>
      </w:r>
      <w:r>
        <w:rPr>
          <w:rtl/>
        </w:rPr>
        <w:t xml:space="preserve"> نمی‌كنیم بلكه هركس (فضلیت علی</w:t>
      </w:r>
      <w:r w:rsidR="00AC4494">
        <w:rPr>
          <w:rFonts w:hint="cs"/>
          <w:rtl/>
        </w:rPr>
        <w:t xml:space="preserve"> </w:t>
      </w:r>
      <w:r w:rsidRPr="005D2516">
        <w:sym w:font="AGA Arabesque" w:char="0074"/>
      </w:r>
      <w:r w:rsidRPr="005D2516">
        <w:rPr>
          <w:rtl/>
        </w:rPr>
        <w:t xml:space="preserve"> و محبوب</w:t>
      </w:r>
      <w:r>
        <w:rPr>
          <w:rtl/>
        </w:rPr>
        <w:t>ی</w:t>
      </w:r>
      <w:r w:rsidRPr="005D2516">
        <w:rPr>
          <w:rtl/>
        </w:rPr>
        <w:t>ت ا</w:t>
      </w:r>
      <w:r>
        <w:rPr>
          <w:rtl/>
        </w:rPr>
        <w:t>ی</w:t>
      </w:r>
      <w:r w:rsidRPr="005D2516">
        <w:rPr>
          <w:rtl/>
        </w:rPr>
        <w:t>شان را) انكار كند او را ملعون</w:t>
      </w:r>
      <w:r>
        <w:rPr>
          <w:rtl/>
        </w:rPr>
        <w:t xml:space="preserve"> می‌</w:t>
      </w:r>
      <w:r w:rsidRPr="005D2516">
        <w:rPr>
          <w:rtl/>
        </w:rPr>
        <w:t>دان</w:t>
      </w:r>
      <w:r>
        <w:rPr>
          <w:rtl/>
        </w:rPr>
        <w:t>ی</w:t>
      </w:r>
      <w:r w:rsidRPr="005D2516">
        <w:rPr>
          <w:rtl/>
        </w:rPr>
        <w:t>م</w:t>
      </w:r>
      <w:r w:rsidRPr="00382312">
        <w:rPr>
          <w:rFonts w:hint="cs"/>
          <w:vertAlign w:val="superscript"/>
          <w:rtl/>
        </w:rPr>
        <w:t>(</w:t>
      </w:r>
      <w:r w:rsidRPr="00382312">
        <w:rPr>
          <w:rStyle w:val="FootnoteReference"/>
          <w:rtl/>
        </w:rPr>
        <w:footnoteReference w:id="43"/>
      </w:r>
      <w:r w:rsidRPr="00382312">
        <w:rPr>
          <w:rFonts w:hint="cs"/>
          <w:sz w:val="20"/>
          <w:vertAlign w:val="superscript"/>
          <w:rtl/>
        </w:rPr>
        <w:t>)</w:t>
      </w:r>
      <w:r>
        <w:rPr>
          <w:rFonts w:hint="cs"/>
          <w:sz w:val="20"/>
          <w:rtl/>
        </w:rPr>
        <w:t>.</w:t>
      </w:r>
    </w:p>
    <w:p w:rsidR="00B21C76" w:rsidRDefault="00B21C76" w:rsidP="00B21C76">
      <w:pPr>
        <w:ind w:firstLine="284"/>
        <w:jc w:val="both"/>
        <w:rPr>
          <w:rtl/>
          <w:lang w:bidi="fa-IR"/>
        </w:rPr>
      </w:pPr>
      <w:r w:rsidRPr="00534247">
        <w:rPr>
          <w:rFonts w:cs="IRLotus"/>
          <w:sz w:val="18"/>
          <w:szCs w:val="18"/>
          <w:rtl/>
          <w:lang w:bidi="fa-IR"/>
        </w:rPr>
        <w:t xml:space="preserve"> </w:t>
      </w:r>
      <w:r w:rsidRPr="005D2516">
        <w:rPr>
          <w:rStyle w:val="Char4"/>
          <w:rtl/>
          <w:lang w:bidi="fa-IR"/>
        </w:rPr>
        <w:t>5</w:t>
      </w:r>
      <w:r>
        <w:rPr>
          <w:rStyle w:val="Char4"/>
          <w:rFonts w:hint="cs"/>
          <w:rtl/>
          <w:lang w:bidi="fa-IR"/>
        </w:rPr>
        <w:t xml:space="preserve">- </w:t>
      </w:r>
      <w:r w:rsidRPr="005D2516">
        <w:rPr>
          <w:rStyle w:val="Char4"/>
          <w:rtl/>
          <w:lang w:bidi="fa-IR"/>
        </w:rPr>
        <w:t>آخر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w:t>
      </w:r>
      <w:r>
        <w:rPr>
          <w:rFonts w:cs="CTraditional Arabic"/>
          <w:sz w:val="24"/>
          <w:szCs w:val="24"/>
          <w:rtl/>
          <w:lang w:bidi="fa-IR"/>
        </w:rPr>
        <w:t xml:space="preserve"> </w:t>
      </w:r>
      <w:r w:rsidRPr="00B52B5B">
        <w:rPr>
          <w:rStyle w:val="Char8"/>
          <w:rtl/>
          <w:lang w:bidi="fa-IR"/>
        </w:rPr>
        <w:t>﴿</w:t>
      </w:r>
      <w:r w:rsidRPr="00382312">
        <w:rPr>
          <w:rStyle w:val="Charf1"/>
          <w:rFonts w:hint="eastAsia"/>
          <w:rtl/>
        </w:rPr>
        <w:t>وَ</w:t>
      </w:r>
      <w:r w:rsidRPr="00382312">
        <w:rPr>
          <w:rStyle w:val="Charf1"/>
          <w:rFonts w:hint="cs"/>
          <w:rtl/>
        </w:rPr>
        <w:t>ٱ</w:t>
      </w:r>
      <w:r w:rsidRPr="00382312">
        <w:rPr>
          <w:rStyle w:val="Charf1"/>
          <w:rFonts w:hint="eastAsia"/>
          <w:rtl/>
        </w:rPr>
        <w:t>للَّهُ</w:t>
      </w:r>
      <w:r w:rsidRPr="00382312">
        <w:rPr>
          <w:rStyle w:val="Charf1"/>
          <w:rtl/>
        </w:rPr>
        <w:t xml:space="preserve"> </w:t>
      </w:r>
      <w:r w:rsidRPr="00382312">
        <w:rPr>
          <w:rStyle w:val="Charf1"/>
          <w:rFonts w:hint="eastAsia"/>
          <w:rtl/>
        </w:rPr>
        <w:t>يَع</w:t>
      </w:r>
      <w:r w:rsidRPr="00382312">
        <w:rPr>
          <w:rStyle w:val="Charf1"/>
          <w:rFonts w:hint="cs"/>
          <w:rtl/>
        </w:rPr>
        <w:t>ۡ</w:t>
      </w:r>
      <w:r w:rsidRPr="00382312">
        <w:rPr>
          <w:rStyle w:val="Charf1"/>
          <w:rFonts w:hint="eastAsia"/>
          <w:rtl/>
        </w:rPr>
        <w:t>صِمُكَ</w:t>
      </w:r>
      <w:r w:rsidRPr="00382312">
        <w:rPr>
          <w:rStyle w:val="Charf1"/>
          <w:rtl/>
        </w:rPr>
        <w:t xml:space="preserve"> </w:t>
      </w:r>
      <w:r w:rsidRPr="00382312">
        <w:rPr>
          <w:rStyle w:val="Charf1"/>
          <w:rFonts w:hint="eastAsia"/>
          <w:rtl/>
        </w:rPr>
        <w:t>مِنَ</w:t>
      </w:r>
      <w:r w:rsidRPr="00382312">
        <w:rPr>
          <w:rStyle w:val="Charf1"/>
          <w:rtl/>
        </w:rPr>
        <w:t xml:space="preserve"> </w:t>
      </w:r>
      <w:r w:rsidRPr="00382312">
        <w:rPr>
          <w:rStyle w:val="Charf1"/>
          <w:rFonts w:hint="cs"/>
          <w:rtl/>
        </w:rPr>
        <w:t>ٱ</w:t>
      </w:r>
      <w:r w:rsidRPr="00382312">
        <w:rPr>
          <w:rStyle w:val="Charf1"/>
          <w:rFonts w:hint="eastAsia"/>
          <w:rtl/>
        </w:rPr>
        <w:t>لنَّاسِ</w:t>
      </w:r>
      <w:r w:rsidRPr="00382312">
        <w:rPr>
          <w:rStyle w:val="Charf1"/>
          <w:rFonts w:hint="cs"/>
          <w:rtl/>
        </w:rPr>
        <w:t>ۗ</w:t>
      </w:r>
      <w:r w:rsidRPr="00382312">
        <w:rPr>
          <w:rStyle w:val="Charf1"/>
          <w:rtl/>
        </w:rPr>
        <w:t xml:space="preserve"> </w:t>
      </w:r>
      <w:r w:rsidRPr="00382312">
        <w:rPr>
          <w:rStyle w:val="Charf1"/>
          <w:rFonts w:hint="eastAsia"/>
          <w:rtl/>
        </w:rPr>
        <w:t>إِنَّ</w:t>
      </w:r>
      <w:r w:rsidRPr="00382312">
        <w:rPr>
          <w:rStyle w:val="Charf1"/>
          <w:rtl/>
        </w:rPr>
        <w:t xml:space="preserve"> </w:t>
      </w:r>
      <w:r w:rsidRPr="00382312">
        <w:rPr>
          <w:rStyle w:val="Charf1"/>
          <w:rFonts w:hint="cs"/>
          <w:rtl/>
        </w:rPr>
        <w:t>ٱ</w:t>
      </w:r>
      <w:r w:rsidRPr="00382312">
        <w:rPr>
          <w:rStyle w:val="Charf1"/>
          <w:rFonts w:hint="eastAsia"/>
          <w:rtl/>
        </w:rPr>
        <w:t>للَّهَ</w:t>
      </w:r>
      <w:r w:rsidRPr="00382312">
        <w:rPr>
          <w:rStyle w:val="Charf1"/>
          <w:rtl/>
        </w:rPr>
        <w:t xml:space="preserve"> </w:t>
      </w:r>
      <w:r w:rsidRPr="00382312">
        <w:rPr>
          <w:rStyle w:val="Charf1"/>
          <w:rFonts w:hint="eastAsia"/>
          <w:rtl/>
        </w:rPr>
        <w:t>لَا</w:t>
      </w:r>
      <w:r w:rsidRPr="00382312">
        <w:rPr>
          <w:rStyle w:val="Charf1"/>
          <w:rtl/>
        </w:rPr>
        <w:t xml:space="preserve"> </w:t>
      </w:r>
      <w:r w:rsidRPr="00382312">
        <w:rPr>
          <w:rStyle w:val="Charf1"/>
          <w:rFonts w:hint="eastAsia"/>
          <w:rtl/>
        </w:rPr>
        <w:t>يَه</w:t>
      </w:r>
      <w:r w:rsidRPr="00382312">
        <w:rPr>
          <w:rStyle w:val="Charf1"/>
          <w:rFonts w:hint="cs"/>
          <w:rtl/>
        </w:rPr>
        <w:t>ۡ</w:t>
      </w:r>
      <w:r w:rsidRPr="00382312">
        <w:rPr>
          <w:rStyle w:val="Charf1"/>
          <w:rFonts w:hint="eastAsia"/>
          <w:rtl/>
        </w:rPr>
        <w:t>دِي</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قَو</w:t>
      </w:r>
      <w:r w:rsidRPr="00382312">
        <w:rPr>
          <w:rStyle w:val="Charf1"/>
          <w:rFonts w:hint="cs"/>
          <w:rtl/>
        </w:rPr>
        <w:t>ۡ</w:t>
      </w:r>
      <w:r w:rsidRPr="00382312">
        <w:rPr>
          <w:rStyle w:val="Charf1"/>
          <w:rFonts w:hint="eastAsia"/>
          <w:rtl/>
        </w:rPr>
        <w:t>مَ</w:t>
      </w:r>
      <w:r w:rsidRPr="00382312">
        <w:rPr>
          <w:rStyle w:val="Charf1"/>
          <w:rtl/>
        </w:rPr>
        <w:t xml:space="preserve"> </w:t>
      </w:r>
      <w:r w:rsidRPr="00382312">
        <w:rPr>
          <w:rStyle w:val="Charf1"/>
          <w:rFonts w:hint="cs"/>
          <w:rtl/>
        </w:rPr>
        <w:t>ٱ</w:t>
      </w:r>
      <w:r w:rsidRPr="00382312">
        <w:rPr>
          <w:rStyle w:val="Charf1"/>
          <w:rFonts w:hint="eastAsia"/>
          <w:rtl/>
        </w:rPr>
        <w:t>ل</w:t>
      </w:r>
      <w:r w:rsidRPr="00382312">
        <w:rPr>
          <w:rStyle w:val="Charf1"/>
          <w:rFonts w:hint="cs"/>
          <w:rtl/>
        </w:rPr>
        <w:t>ۡ</w:t>
      </w:r>
      <w:r w:rsidRPr="00382312">
        <w:rPr>
          <w:rStyle w:val="Charf1"/>
          <w:rFonts w:hint="eastAsia"/>
          <w:rtl/>
        </w:rPr>
        <w:t>كَ</w:t>
      </w:r>
      <w:r w:rsidRPr="00382312">
        <w:rPr>
          <w:rStyle w:val="Charf1"/>
          <w:rFonts w:hint="cs"/>
          <w:rtl/>
        </w:rPr>
        <w:t>ٰ</w:t>
      </w:r>
      <w:r w:rsidRPr="00382312">
        <w:rPr>
          <w:rStyle w:val="Charf1"/>
          <w:rFonts w:hint="eastAsia"/>
          <w:rtl/>
        </w:rPr>
        <w:t>فِرِينَ</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المائد</w:t>
      </w:r>
      <w:r w:rsidRPr="00382312">
        <w:rPr>
          <w:rStyle w:val="Char6"/>
          <w:rFonts w:ascii="mylotus" w:hAnsi="mylotus" w:cs="mylotus"/>
          <w:rtl/>
          <w:lang w:bidi="fa-IR"/>
        </w:rPr>
        <w:t>ة</w:t>
      </w:r>
      <w:r>
        <w:rPr>
          <w:rStyle w:val="Char6"/>
          <w:rFonts w:hint="cs"/>
          <w:rtl/>
          <w:lang w:bidi="fa-IR"/>
        </w:rPr>
        <w:t>: 67</w:t>
      </w:r>
      <w:r w:rsidRPr="00B52B5B">
        <w:rPr>
          <w:rStyle w:val="Char6"/>
          <w:rtl/>
          <w:lang w:bidi="fa-IR"/>
        </w:rPr>
        <w:t>]</w:t>
      </w:r>
      <w:r w:rsidRPr="00B52B5B">
        <w:rPr>
          <w:rStyle w:val="Char4"/>
          <w:rtl/>
          <w:lang w:bidi="fa-IR"/>
        </w:rPr>
        <w:t>.</w:t>
      </w:r>
      <w:r>
        <w:rPr>
          <w:rStyle w:val="Char4"/>
          <w:rtl/>
          <w:lang w:bidi="fa-IR"/>
        </w:rPr>
        <w:t xml:space="preserve"> </w:t>
      </w:r>
      <w:r w:rsidRPr="00382312">
        <w:rPr>
          <w:rStyle w:val="Char8"/>
          <w:rtl/>
        </w:rPr>
        <w:t>«</w:t>
      </w:r>
      <w:r w:rsidRPr="00B21C76">
        <w:rPr>
          <w:rStyle w:val="Char7"/>
          <w:rtl/>
        </w:rPr>
        <w:t>و خدا شما را از مردمان محفوظ نگه خواهد داشت، همانا خداوند كفّار را هدا</w:t>
      </w:r>
      <w:r>
        <w:rPr>
          <w:rStyle w:val="Char7"/>
          <w:rtl/>
        </w:rPr>
        <w:t>ی</w:t>
      </w:r>
      <w:r w:rsidRPr="00B21C76">
        <w:rPr>
          <w:rStyle w:val="Char7"/>
          <w:rtl/>
        </w:rPr>
        <w:t>ت نم</w:t>
      </w:r>
      <w:r>
        <w:rPr>
          <w:rStyle w:val="Char7"/>
          <w:rtl/>
        </w:rPr>
        <w:t>ی</w:t>
      </w:r>
      <w:r w:rsidRPr="00B21C76">
        <w:rPr>
          <w:rStyle w:val="Char7"/>
          <w:rtl/>
        </w:rPr>
        <w:t>‌دهد</w:t>
      </w:r>
      <w:r w:rsidRPr="00C04E8C">
        <w:rPr>
          <w:rStyle w:val="Char8"/>
          <w:rtl/>
        </w:rPr>
        <w:t>»</w:t>
      </w:r>
      <w:r w:rsidRPr="00C04E8C">
        <w:rPr>
          <w:rStyle w:val="Char4"/>
          <w:rFonts w:hint="cs"/>
          <w:rtl/>
        </w:rPr>
        <w:t>.</w:t>
      </w:r>
      <w:r w:rsidRPr="005D2516">
        <w:rPr>
          <w:rStyle w:val="Char4"/>
          <w:rtl/>
          <w:lang w:bidi="fa-IR"/>
        </w:rPr>
        <w:t xml:space="preserve"> خود دل</w:t>
      </w:r>
      <w:r>
        <w:rPr>
          <w:rStyle w:val="Char4"/>
          <w:rtl/>
          <w:lang w:bidi="fa-IR"/>
        </w:rPr>
        <w:t>ی</w:t>
      </w:r>
      <w:r w:rsidRPr="005D2516">
        <w:rPr>
          <w:rStyle w:val="Char4"/>
          <w:rtl/>
          <w:lang w:bidi="fa-IR"/>
        </w:rPr>
        <w:t>ل</w:t>
      </w:r>
      <w:r>
        <w:rPr>
          <w:rStyle w:val="Char4"/>
          <w:rtl/>
          <w:lang w:bidi="fa-IR"/>
        </w:rPr>
        <w:t>ی</w:t>
      </w:r>
      <w:r w:rsidRPr="005D2516">
        <w:rPr>
          <w:rStyle w:val="Char4"/>
          <w:rtl/>
          <w:lang w:bidi="fa-IR"/>
        </w:rPr>
        <w:t xml:space="preserve"> است بر ا</w:t>
      </w:r>
      <w:r>
        <w:rPr>
          <w:rStyle w:val="Char4"/>
          <w:rtl/>
          <w:lang w:bidi="fa-IR"/>
        </w:rPr>
        <w:t>ی</w:t>
      </w:r>
      <w:r w:rsidRPr="005D2516">
        <w:rPr>
          <w:rStyle w:val="Char4"/>
          <w:rtl/>
          <w:lang w:bidi="fa-IR"/>
        </w:rPr>
        <w:t>نكه مراد از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ابلاغ</w:t>
      </w:r>
      <w:r>
        <w:rPr>
          <w:rStyle w:val="Char4"/>
          <w:rtl/>
          <w:lang w:bidi="fa-IR"/>
        </w:rPr>
        <w:t xml:space="preserve"> عقیده امامت در حضور صحابه كرام</w:t>
      </w:r>
      <w:r w:rsidR="00AC4494">
        <w:rPr>
          <w:rStyle w:val="Char4"/>
          <w:rFonts w:hint="cs"/>
          <w:rtl/>
          <w:lang w:bidi="fa-IR"/>
        </w:rPr>
        <w:t xml:space="preserve"> </w:t>
      </w:r>
      <w:r w:rsidRPr="005D2516">
        <w:rPr>
          <w:rStyle w:val="Char4"/>
          <w:lang w:bidi="fa-IR"/>
        </w:rPr>
        <w:sym w:font="AGA Arabesque" w:char="0079"/>
      </w:r>
      <w:r>
        <w:rPr>
          <w:rStyle w:val="Char4"/>
          <w:rtl/>
          <w:lang w:bidi="fa-IR"/>
        </w:rPr>
        <w:t xml:space="preserve"> نمی‌</w:t>
      </w:r>
      <w:r w:rsidRPr="005D2516">
        <w:rPr>
          <w:rStyle w:val="Char4"/>
          <w:rtl/>
          <w:lang w:bidi="fa-IR"/>
        </w:rPr>
        <w:t>تواند باشد. چونكه بنا به قول ش</w:t>
      </w:r>
      <w:r>
        <w:rPr>
          <w:rStyle w:val="Char4"/>
          <w:rtl/>
          <w:lang w:bidi="fa-IR"/>
        </w:rPr>
        <w:t>ی</w:t>
      </w:r>
      <w:r w:rsidRPr="005D2516">
        <w:rPr>
          <w:rStyle w:val="Char4"/>
          <w:rtl/>
          <w:lang w:bidi="fa-IR"/>
        </w:rPr>
        <w:t>عه، حضرت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 ابلاغ ع</w:t>
      </w:r>
      <w:r>
        <w:rPr>
          <w:rStyle w:val="Char4"/>
          <w:rtl/>
          <w:lang w:bidi="fa-IR"/>
        </w:rPr>
        <w:t>قیده امامت از مخالفت صحابه كرام</w:t>
      </w:r>
      <w:r w:rsidR="00AC4494">
        <w:rPr>
          <w:rStyle w:val="Char4"/>
          <w:rFonts w:hint="cs"/>
          <w:rtl/>
          <w:lang w:bidi="fa-IR"/>
        </w:rPr>
        <w:t xml:space="preserve"> </w:t>
      </w:r>
      <w:r w:rsidRPr="005D2516">
        <w:rPr>
          <w:rStyle w:val="Char4"/>
          <w:lang w:bidi="fa-IR"/>
        </w:rPr>
        <w:sym w:font="AGA Arabesque" w:char="0079"/>
      </w:r>
      <w:r w:rsidRPr="005D2516">
        <w:rPr>
          <w:rStyle w:val="Char4"/>
          <w:rtl/>
          <w:lang w:bidi="fa-IR"/>
        </w:rPr>
        <w:t xml:space="preserve"> ب</w:t>
      </w:r>
      <w:r>
        <w:rPr>
          <w:rStyle w:val="Char4"/>
          <w:rtl/>
          <w:lang w:bidi="fa-IR"/>
        </w:rPr>
        <w:t>ی</w:t>
      </w:r>
      <w:r w:rsidRPr="005D2516">
        <w:rPr>
          <w:rStyle w:val="Char4"/>
          <w:rtl/>
          <w:lang w:bidi="fa-IR"/>
        </w:rPr>
        <w:t>منا</w:t>
      </w:r>
      <w:r>
        <w:rPr>
          <w:rStyle w:val="Char4"/>
          <w:rtl/>
          <w:lang w:bidi="fa-IR"/>
        </w:rPr>
        <w:t xml:space="preserve">ک </w:t>
      </w:r>
      <w:r w:rsidRPr="005D2516">
        <w:rPr>
          <w:rStyle w:val="Char4"/>
          <w:rtl/>
          <w:lang w:bidi="fa-IR"/>
        </w:rPr>
        <w:t>بودند</w:t>
      </w:r>
      <w:r>
        <w:rPr>
          <w:rStyle w:val="Char4"/>
          <w:rFonts w:hint="cs"/>
          <w:rtl/>
          <w:lang w:bidi="fa-IR"/>
        </w:rPr>
        <w:t>،</w:t>
      </w:r>
      <w:r w:rsidRPr="005D2516">
        <w:rPr>
          <w:rStyle w:val="Char4"/>
          <w:rtl/>
          <w:lang w:bidi="fa-IR"/>
        </w:rPr>
        <w:t xml:space="preserve"> و در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ذكر</w:t>
      </w:r>
      <w:r>
        <w:rPr>
          <w:rStyle w:val="Char4"/>
          <w:rtl/>
          <w:lang w:bidi="fa-IR"/>
        </w:rPr>
        <w:t>ی</w:t>
      </w:r>
      <w:r w:rsidRPr="005D2516">
        <w:rPr>
          <w:rStyle w:val="Char4"/>
          <w:rtl/>
          <w:lang w:bidi="fa-IR"/>
        </w:rPr>
        <w:t xml:space="preserve"> از صحاب</w:t>
      </w:r>
      <w:r>
        <w:rPr>
          <w:rStyle w:val="Char4"/>
          <w:rtl/>
          <w:lang w:bidi="fa-IR"/>
        </w:rPr>
        <w:t>ه</w:t>
      </w:r>
      <w:r w:rsidRPr="005D2516">
        <w:rPr>
          <w:rStyle w:val="Char4"/>
          <w:rtl/>
          <w:lang w:bidi="fa-IR"/>
        </w:rPr>
        <w:t xml:space="preserve"> كرام ن</w:t>
      </w:r>
      <w:r>
        <w:rPr>
          <w:rStyle w:val="Char4"/>
          <w:rtl/>
          <w:lang w:bidi="fa-IR"/>
        </w:rPr>
        <w:t>ی</w:t>
      </w:r>
      <w:r w:rsidRPr="005D2516">
        <w:rPr>
          <w:rStyle w:val="Char4"/>
          <w:rtl/>
          <w:lang w:bidi="fa-IR"/>
        </w:rPr>
        <w:t>ست بلكه از كافران سخن به م</w:t>
      </w:r>
      <w:r>
        <w:rPr>
          <w:rStyle w:val="Char4"/>
          <w:rtl/>
          <w:lang w:bidi="fa-IR"/>
        </w:rPr>
        <w:t>ی</w:t>
      </w:r>
      <w:r w:rsidRPr="005D2516">
        <w:rPr>
          <w:rStyle w:val="Char4"/>
          <w:rtl/>
          <w:lang w:bidi="fa-IR"/>
        </w:rPr>
        <w:t>ان آمده است. بنابرا</w:t>
      </w:r>
      <w:r>
        <w:rPr>
          <w:rStyle w:val="Char4"/>
          <w:rtl/>
          <w:lang w:bidi="fa-IR"/>
        </w:rPr>
        <w:t>ی</w:t>
      </w:r>
      <w:r w:rsidRPr="005D2516">
        <w:rPr>
          <w:rStyle w:val="Char4"/>
          <w:rtl/>
          <w:lang w:bidi="fa-IR"/>
        </w:rPr>
        <w:t>ن چطور</w:t>
      </w:r>
      <w:r>
        <w:rPr>
          <w:rStyle w:val="Char4"/>
          <w:rtl/>
          <w:lang w:bidi="fa-IR"/>
        </w:rPr>
        <w:t xml:space="preserve"> می‌</w:t>
      </w:r>
      <w:r w:rsidRPr="005D2516">
        <w:rPr>
          <w:rStyle w:val="Char4"/>
          <w:rtl/>
          <w:lang w:bidi="fa-IR"/>
        </w:rPr>
        <w:t>توان صحابه كرام</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را از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مراد گرفت. مگر ا</w:t>
      </w:r>
      <w:r>
        <w:rPr>
          <w:rStyle w:val="Char4"/>
          <w:rtl/>
          <w:lang w:bidi="fa-IR"/>
        </w:rPr>
        <w:t>ی</w:t>
      </w:r>
      <w:r w:rsidRPr="005D2516">
        <w:rPr>
          <w:rStyle w:val="Char4"/>
          <w:rtl/>
          <w:lang w:bidi="fa-IR"/>
        </w:rPr>
        <w:t>نكه شخص</w:t>
      </w:r>
      <w:r>
        <w:rPr>
          <w:rStyle w:val="Char4"/>
          <w:rtl/>
          <w:lang w:bidi="fa-IR"/>
        </w:rPr>
        <w:t>ی</w:t>
      </w:r>
      <w:r w:rsidRPr="005D2516">
        <w:rPr>
          <w:rStyle w:val="Char4"/>
          <w:rtl/>
          <w:lang w:bidi="fa-IR"/>
        </w:rPr>
        <w:t xml:space="preserve"> گستاخ صحاب</w:t>
      </w:r>
      <w:r>
        <w:rPr>
          <w:rStyle w:val="Char4"/>
          <w:rtl/>
          <w:lang w:bidi="fa-IR"/>
        </w:rPr>
        <w:t>ه</w:t>
      </w:r>
      <w:r w:rsidRPr="005D2516">
        <w:rPr>
          <w:rStyle w:val="Char4"/>
          <w:rtl/>
          <w:lang w:bidi="fa-IR"/>
        </w:rPr>
        <w:t xml:space="preserve"> كرام</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را نعوذ بالله كافر قرار دهد (چنانكه از ش</w:t>
      </w:r>
      <w:r>
        <w:rPr>
          <w:rStyle w:val="Char4"/>
          <w:rtl/>
          <w:lang w:bidi="fa-IR"/>
        </w:rPr>
        <w:t>ی</w:t>
      </w:r>
      <w:r w:rsidRPr="005D2516">
        <w:rPr>
          <w:rStyle w:val="Char4"/>
          <w:rtl/>
          <w:lang w:bidi="fa-IR"/>
        </w:rPr>
        <w:t>ع</w:t>
      </w:r>
      <w:r>
        <w:rPr>
          <w:rStyle w:val="Char4"/>
          <w:rtl/>
          <w:lang w:bidi="fa-IR"/>
        </w:rPr>
        <w:t>ی</w:t>
      </w:r>
      <w:r w:rsidRPr="005D2516">
        <w:rPr>
          <w:rStyle w:val="Char4"/>
          <w:rtl/>
          <w:lang w:bidi="fa-IR"/>
        </w:rPr>
        <w:t>ان منقول است) آنان</w:t>
      </w:r>
      <w:r>
        <w:rPr>
          <w:rStyle w:val="Char4"/>
          <w:rtl/>
          <w:lang w:bidi="fa-IR"/>
        </w:rPr>
        <w:t>ی</w:t>
      </w:r>
      <w:r w:rsidRPr="005D2516">
        <w:rPr>
          <w:rStyle w:val="Char4"/>
          <w:rtl/>
          <w:lang w:bidi="fa-IR"/>
        </w:rPr>
        <w:t xml:space="preserve"> كه قرآن در مورد ا</w:t>
      </w:r>
      <w:r>
        <w:rPr>
          <w:rStyle w:val="Char4"/>
          <w:rtl/>
          <w:lang w:bidi="fa-IR"/>
        </w:rPr>
        <w:t>ی</w:t>
      </w:r>
      <w:r w:rsidRPr="005D2516">
        <w:rPr>
          <w:rStyle w:val="Char4"/>
          <w:rtl/>
          <w:lang w:bidi="fa-IR"/>
        </w:rPr>
        <w:t>شان</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w:t>
      </w:r>
      <w:r w:rsidRPr="00534247">
        <w:rPr>
          <w:rFonts w:cs="IRLotus"/>
          <w:rtl/>
          <w:lang w:bidi="fa-IR"/>
        </w:rPr>
        <w:t xml:space="preserve"> </w:t>
      </w:r>
      <w:r w:rsidRPr="00B52B5B">
        <w:rPr>
          <w:rStyle w:val="Char8"/>
          <w:rtl/>
          <w:lang w:bidi="fa-IR"/>
        </w:rPr>
        <w:t>﴿</w:t>
      </w:r>
      <w:r w:rsidRPr="00AF77EB">
        <w:rPr>
          <w:rStyle w:val="Charf1"/>
          <w:rFonts w:hint="eastAsia"/>
          <w:rtl/>
        </w:rPr>
        <w:t>رَّضِيَ</w:t>
      </w:r>
      <w:r w:rsidRPr="00AF77EB">
        <w:rPr>
          <w:rStyle w:val="Charf1"/>
          <w:rtl/>
        </w:rPr>
        <w:t xml:space="preserve"> </w:t>
      </w:r>
      <w:r w:rsidRPr="00AF77EB">
        <w:rPr>
          <w:rStyle w:val="Charf1"/>
          <w:rFonts w:hint="cs"/>
          <w:rtl/>
        </w:rPr>
        <w:t>ٱ</w:t>
      </w:r>
      <w:r w:rsidRPr="00AF77EB">
        <w:rPr>
          <w:rStyle w:val="Charf1"/>
          <w:rFonts w:hint="eastAsia"/>
          <w:rtl/>
        </w:rPr>
        <w:t>للَّهُ</w:t>
      </w:r>
      <w:r w:rsidRPr="00AF77EB">
        <w:rPr>
          <w:rStyle w:val="Charf1"/>
          <w:rtl/>
        </w:rPr>
        <w:t xml:space="preserve"> </w:t>
      </w:r>
      <w:r w:rsidRPr="00AF77EB">
        <w:rPr>
          <w:rStyle w:val="Charf1"/>
          <w:rFonts w:hint="eastAsia"/>
          <w:rtl/>
        </w:rPr>
        <w:t>عَن</w:t>
      </w:r>
      <w:r w:rsidRPr="00AF77EB">
        <w:rPr>
          <w:rStyle w:val="Charf1"/>
          <w:rFonts w:hint="cs"/>
          <w:rtl/>
        </w:rPr>
        <w:t>ۡ</w:t>
      </w:r>
      <w:r w:rsidRPr="00AF77EB">
        <w:rPr>
          <w:rStyle w:val="Charf1"/>
          <w:rFonts w:hint="eastAsia"/>
          <w:rtl/>
        </w:rPr>
        <w:t>هُم</w:t>
      </w:r>
      <w:r w:rsidRPr="00AF77EB">
        <w:rPr>
          <w:rStyle w:val="Charf1"/>
          <w:rFonts w:hint="cs"/>
          <w:rtl/>
        </w:rPr>
        <w:t>ۡ</w:t>
      </w:r>
      <w:r w:rsidRPr="00AF77EB">
        <w:rPr>
          <w:rStyle w:val="Charf1"/>
          <w:rtl/>
        </w:rPr>
        <w:t xml:space="preserve"> </w:t>
      </w:r>
      <w:r w:rsidRPr="00AF77EB">
        <w:rPr>
          <w:rStyle w:val="Charf1"/>
          <w:rFonts w:hint="eastAsia"/>
          <w:rtl/>
        </w:rPr>
        <w:t>وَرَضُواْ</w:t>
      </w:r>
      <w:r w:rsidRPr="00AF77EB">
        <w:rPr>
          <w:rStyle w:val="Charf1"/>
          <w:rtl/>
        </w:rPr>
        <w:t xml:space="preserve"> </w:t>
      </w:r>
      <w:r w:rsidRPr="00AF77EB">
        <w:rPr>
          <w:rStyle w:val="Charf1"/>
          <w:rFonts w:hint="eastAsia"/>
          <w:rtl/>
        </w:rPr>
        <w:t>عَن</w:t>
      </w:r>
      <w:r w:rsidRPr="00AF77EB">
        <w:rPr>
          <w:rStyle w:val="Charf1"/>
          <w:rFonts w:hint="cs"/>
          <w:rtl/>
        </w:rPr>
        <w:t>ۡ</w:t>
      </w:r>
      <w:r w:rsidRPr="00AF77EB">
        <w:rPr>
          <w:rStyle w:val="Charf1"/>
          <w:rFonts w:hint="eastAsia"/>
          <w:rtl/>
        </w:rPr>
        <w:t>هُ</w:t>
      </w:r>
      <w:r w:rsidRPr="00AF77EB">
        <w:rPr>
          <w:rStyle w:val="Charf1"/>
          <w:rFonts w:hint="cs"/>
          <w:rtl/>
        </w:rPr>
        <w:t>ۚ</w:t>
      </w:r>
      <w:r w:rsidRPr="00AF77EB">
        <w:rPr>
          <w:rStyle w:val="Charf1"/>
          <w:rtl/>
        </w:rPr>
        <w:t xml:space="preserve"> </w:t>
      </w:r>
      <w:r w:rsidRPr="00AF77EB">
        <w:rPr>
          <w:rStyle w:val="Charf1"/>
          <w:rFonts w:hint="eastAsia"/>
          <w:rtl/>
        </w:rPr>
        <w:t>ذَ</w:t>
      </w:r>
      <w:r w:rsidRPr="00AF77EB">
        <w:rPr>
          <w:rStyle w:val="Charf1"/>
          <w:rFonts w:hint="cs"/>
          <w:rtl/>
        </w:rPr>
        <w:t>ٰ</w:t>
      </w:r>
      <w:r w:rsidRPr="00AF77EB">
        <w:rPr>
          <w:rStyle w:val="Charf1"/>
          <w:rFonts w:hint="eastAsia"/>
          <w:rtl/>
        </w:rPr>
        <w:t>لِكَ</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المائد</w:t>
      </w:r>
      <w:r w:rsidRPr="00C04E8C">
        <w:rPr>
          <w:rStyle w:val="Char6"/>
          <w:rFonts w:ascii="mylotus" w:hAnsi="mylotus" w:cs="mylotus"/>
          <w:rtl/>
          <w:lang w:bidi="fa-IR"/>
        </w:rPr>
        <w:t>ة</w:t>
      </w:r>
      <w:r>
        <w:rPr>
          <w:rStyle w:val="Char6"/>
          <w:rFonts w:hint="cs"/>
          <w:rtl/>
          <w:lang w:bidi="fa-IR"/>
        </w:rPr>
        <w:t>: 119</w:t>
      </w:r>
      <w:r w:rsidRPr="00B52B5B">
        <w:rPr>
          <w:rStyle w:val="Char6"/>
          <w:rtl/>
          <w:lang w:bidi="fa-IR"/>
        </w:rPr>
        <w:t>]</w:t>
      </w:r>
      <w:r w:rsidRPr="00B52B5B">
        <w:rPr>
          <w:rStyle w:val="Char4"/>
          <w:rtl/>
          <w:lang w:bidi="fa-IR"/>
        </w:rPr>
        <w:t>.</w:t>
      </w:r>
      <w:r>
        <w:rPr>
          <w:rStyle w:val="Char4"/>
          <w:rtl/>
          <w:lang w:bidi="fa-IR"/>
        </w:rPr>
        <w:t xml:space="preserve"> </w:t>
      </w:r>
      <w:r w:rsidRPr="00C04E8C">
        <w:rPr>
          <w:rStyle w:val="Char8"/>
          <w:rFonts w:hint="cs"/>
          <w:rtl/>
        </w:rPr>
        <w:t>«</w:t>
      </w:r>
      <w:r w:rsidRPr="00B21C76">
        <w:rPr>
          <w:rStyle w:val="Char7"/>
          <w:rtl/>
        </w:rPr>
        <w:t>خدا از آنان خشنود و آنان از خدا خشنودند</w:t>
      </w:r>
      <w:r w:rsidRPr="00C04E8C">
        <w:rPr>
          <w:rStyle w:val="Char8"/>
          <w:rFonts w:hint="cs"/>
          <w:rtl/>
        </w:rPr>
        <w:t>»</w:t>
      </w:r>
      <w:r>
        <w:rPr>
          <w:rStyle w:val="Char4"/>
          <w:rFonts w:hint="cs"/>
          <w:rtl/>
          <w:lang w:bidi="fa-IR"/>
        </w:rPr>
        <w:t>.</w:t>
      </w:r>
      <w:r w:rsidRPr="005D2516">
        <w:rPr>
          <w:rStyle w:val="Char4"/>
          <w:rtl/>
          <w:lang w:bidi="fa-IR"/>
        </w:rPr>
        <w:t xml:space="preserve"> خلاصه كلام آنكه، از هر جهت به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نظر افكنده شود، و به الفاظ و ترجم</w:t>
      </w:r>
      <w:r>
        <w:rPr>
          <w:rStyle w:val="Char4"/>
          <w:rtl/>
          <w:lang w:bidi="fa-IR"/>
        </w:rPr>
        <w:t>ه</w:t>
      </w:r>
      <w:r w:rsidRPr="005D2516">
        <w:rPr>
          <w:rStyle w:val="Char4"/>
          <w:rtl/>
          <w:lang w:bidi="fa-IR"/>
        </w:rPr>
        <w:t xml:space="preserve"> آن نظر شود،  وس</w:t>
      </w:r>
      <w:r>
        <w:rPr>
          <w:rStyle w:val="Char4"/>
          <w:rtl/>
          <w:lang w:bidi="fa-IR"/>
        </w:rPr>
        <w:t>ی</w:t>
      </w:r>
      <w:r w:rsidRPr="005D2516">
        <w:rPr>
          <w:rStyle w:val="Char4"/>
          <w:rtl/>
          <w:lang w:bidi="fa-IR"/>
        </w:rPr>
        <w:t>اق و سباق آن بررس</w:t>
      </w:r>
      <w:r>
        <w:rPr>
          <w:rStyle w:val="Char4"/>
          <w:rtl/>
          <w:lang w:bidi="fa-IR"/>
        </w:rPr>
        <w:t>ی</w:t>
      </w:r>
      <w:r w:rsidRPr="005D2516">
        <w:rPr>
          <w:rStyle w:val="Char4"/>
          <w:rtl/>
          <w:lang w:bidi="fa-IR"/>
        </w:rPr>
        <w:t xml:space="preserve"> شود،  و روا</w:t>
      </w:r>
      <w:r>
        <w:rPr>
          <w:rStyle w:val="Char4"/>
          <w:rtl/>
          <w:lang w:bidi="fa-IR"/>
        </w:rPr>
        <w:t>ی</w:t>
      </w:r>
      <w:r w:rsidRPr="005D2516">
        <w:rPr>
          <w:rStyle w:val="Char4"/>
          <w:rtl/>
          <w:lang w:bidi="fa-IR"/>
        </w:rPr>
        <w:t>ات شأن نزولش مورد بررس</w:t>
      </w:r>
      <w:r>
        <w:rPr>
          <w:rStyle w:val="Char4"/>
          <w:rtl/>
          <w:lang w:bidi="fa-IR"/>
        </w:rPr>
        <w:t>ی</w:t>
      </w:r>
      <w:r w:rsidRPr="005D2516">
        <w:rPr>
          <w:rStyle w:val="Char4"/>
          <w:rtl/>
          <w:lang w:bidi="fa-IR"/>
        </w:rPr>
        <w:t xml:space="preserve"> قرار گ</w:t>
      </w:r>
      <w:r>
        <w:rPr>
          <w:rStyle w:val="Char4"/>
          <w:rtl/>
          <w:lang w:bidi="fa-IR"/>
        </w:rPr>
        <w:t>ی</w:t>
      </w:r>
      <w:r w:rsidRPr="005D2516">
        <w:rPr>
          <w:rStyle w:val="Char4"/>
          <w:rtl/>
          <w:lang w:bidi="fa-IR"/>
        </w:rPr>
        <w:t>رد به ه</w:t>
      </w:r>
      <w:r>
        <w:rPr>
          <w:rStyle w:val="Char4"/>
          <w:rtl/>
          <w:lang w:bidi="fa-IR"/>
        </w:rPr>
        <w:t>ی</w:t>
      </w:r>
      <w:r w:rsidRPr="005D2516">
        <w:rPr>
          <w:rStyle w:val="Char4"/>
          <w:rtl/>
          <w:lang w:bidi="fa-IR"/>
        </w:rPr>
        <w:t>چ نحو</w:t>
      </w:r>
      <w:r>
        <w:rPr>
          <w:rStyle w:val="Char4"/>
          <w:rtl/>
          <w:lang w:bidi="fa-IR"/>
        </w:rPr>
        <w:t>ی</w:t>
      </w:r>
      <w:r w:rsidRPr="005D2516">
        <w:rPr>
          <w:rStyle w:val="Char4"/>
          <w:rtl/>
          <w:lang w:bidi="fa-IR"/>
        </w:rPr>
        <w:t>، از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عق</w:t>
      </w:r>
      <w:r>
        <w:rPr>
          <w:rStyle w:val="Char4"/>
          <w:rtl/>
          <w:lang w:bidi="fa-IR"/>
        </w:rPr>
        <w:t>ی</w:t>
      </w:r>
      <w:r w:rsidRPr="005D2516">
        <w:rPr>
          <w:rStyle w:val="Char4"/>
          <w:rtl/>
          <w:lang w:bidi="fa-IR"/>
        </w:rPr>
        <w:t>د</w:t>
      </w:r>
      <w:r>
        <w:rPr>
          <w:rStyle w:val="Char4"/>
          <w:rtl/>
          <w:lang w:bidi="fa-IR"/>
        </w:rPr>
        <w:t>ه</w:t>
      </w:r>
      <w:r w:rsidRPr="005D2516">
        <w:rPr>
          <w:rStyle w:val="Char4"/>
          <w:rtl/>
          <w:lang w:bidi="fa-IR"/>
        </w:rPr>
        <w:t xml:space="preserve"> امامت بلافصل عل</w:t>
      </w:r>
      <w:r>
        <w:rPr>
          <w:rStyle w:val="Char4"/>
          <w:rtl/>
          <w:lang w:bidi="fa-IR"/>
        </w:rPr>
        <w:t>ی</w:t>
      </w:r>
      <w:r w:rsidR="00AC4494">
        <w:rPr>
          <w:rStyle w:val="Char4"/>
          <w:rFonts w:hint="cs"/>
          <w:rtl/>
          <w:lang w:bidi="fa-IR"/>
        </w:rPr>
        <w:t xml:space="preserve"> </w:t>
      </w:r>
      <w:r w:rsidRPr="00463A11">
        <w:rPr>
          <w:lang w:bidi="fa-IR"/>
        </w:rPr>
        <w:sym w:font="AGA Arabesque" w:char="0074"/>
      </w:r>
      <w:r w:rsidRPr="00463A11">
        <w:rPr>
          <w:rtl/>
          <w:lang w:bidi="fa-IR"/>
        </w:rPr>
        <w:t xml:space="preserve"> </w:t>
      </w:r>
      <w:r w:rsidRPr="005D2516">
        <w:rPr>
          <w:rStyle w:val="Char4"/>
          <w:rtl/>
          <w:lang w:bidi="fa-IR"/>
        </w:rPr>
        <w:t>به اثبات</w:t>
      </w:r>
      <w:r>
        <w:rPr>
          <w:rStyle w:val="Char4"/>
          <w:rtl/>
          <w:lang w:bidi="fa-IR"/>
        </w:rPr>
        <w:t xml:space="preserve"> نمی‌</w:t>
      </w:r>
      <w:r w:rsidRPr="005D2516">
        <w:rPr>
          <w:rStyle w:val="Char4"/>
          <w:rtl/>
          <w:lang w:bidi="fa-IR"/>
        </w:rPr>
        <w:t>رسد و اثبات ا</w:t>
      </w:r>
      <w:r>
        <w:rPr>
          <w:rStyle w:val="Char4"/>
          <w:rtl/>
          <w:lang w:bidi="fa-IR"/>
        </w:rPr>
        <w:t>ی</w:t>
      </w:r>
      <w:r w:rsidRPr="005D2516">
        <w:rPr>
          <w:rStyle w:val="Char4"/>
          <w:rtl/>
          <w:lang w:bidi="fa-IR"/>
        </w:rPr>
        <w:t>ن عق</w:t>
      </w:r>
      <w:r>
        <w:rPr>
          <w:rStyle w:val="Char4"/>
          <w:rtl/>
          <w:lang w:bidi="fa-IR"/>
        </w:rPr>
        <w:t>ی</w:t>
      </w:r>
      <w:r w:rsidRPr="005D2516">
        <w:rPr>
          <w:rStyle w:val="Char4"/>
          <w:rtl/>
          <w:lang w:bidi="fa-IR"/>
        </w:rPr>
        <w:t>ده از آ</w:t>
      </w:r>
      <w:r>
        <w:rPr>
          <w:rStyle w:val="Char4"/>
          <w:rtl/>
          <w:lang w:bidi="fa-IR"/>
        </w:rPr>
        <w:t>ی</w:t>
      </w:r>
      <w:r w:rsidRPr="005D2516">
        <w:rPr>
          <w:rStyle w:val="Char4"/>
          <w:rtl/>
          <w:lang w:bidi="fa-IR"/>
        </w:rPr>
        <w:t>ات مذكور، در واقع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جز تحر</w:t>
      </w:r>
      <w:r>
        <w:rPr>
          <w:rStyle w:val="Char4"/>
          <w:rtl/>
          <w:lang w:bidi="fa-IR"/>
        </w:rPr>
        <w:t>ی</w:t>
      </w:r>
      <w:r w:rsidRPr="005D2516">
        <w:rPr>
          <w:rStyle w:val="Char4"/>
          <w:rtl/>
          <w:lang w:bidi="fa-IR"/>
        </w:rPr>
        <w:t>ف معنو</w:t>
      </w:r>
      <w:r>
        <w:rPr>
          <w:rStyle w:val="Char4"/>
          <w:rtl/>
          <w:lang w:bidi="fa-IR"/>
        </w:rPr>
        <w:t>ی</w:t>
      </w:r>
      <w:r w:rsidRPr="005D2516">
        <w:rPr>
          <w:rStyle w:val="Char4"/>
          <w:rtl/>
          <w:lang w:bidi="fa-IR"/>
        </w:rPr>
        <w:t xml:space="preserve"> قرآن مج</w:t>
      </w:r>
      <w:r>
        <w:rPr>
          <w:rStyle w:val="Char4"/>
          <w:rtl/>
          <w:lang w:bidi="fa-IR"/>
        </w:rPr>
        <w:t>ی</w:t>
      </w:r>
      <w:r w:rsidRPr="005D2516">
        <w:rPr>
          <w:rStyle w:val="Char4"/>
          <w:rtl/>
          <w:lang w:bidi="fa-IR"/>
        </w:rPr>
        <w:t>د ن</w:t>
      </w:r>
      <w:r>
        <w:rPr>
          <w:rStyle w:val="Char4"/>
          <w:rtl/>
          <w:lang w:bidi="fa-IR"/>
        </w:rPr>
        <w:t>ی</w:t>
      </w:r>
      <w:r w:rsidRPr="005D2516">
        <w:rPr>
          <w:rStyle w:val="Char4"/>
          <w:rtl/>
          <w:lang w:bidi="fa-IR"/>
        </w:rPr>
        <w:t>ست.</w:t>
      </w:r>
    </w:p>
    <w:p w:rsidR="00B21C76" w:rsidRPr="00C04E8C" w:rsidRDefault="00B21C76" w:rsidP="00B21C76">
      <w:pPr>
        <w:pStyle w:val="33333333333"/>
        <w:rPr>
          <w:rtl/>
        </w:rPr>
      </w:pPr>
      <w:bookmarkStart w:id="120" w:name="_Toc310104026"/>
      <w:bookmarkStart w:id="121" w:name="_Toc380345607"/>
      <w:bookmarkStart w:id="122" w:name="_Toc387154597"/>
      <w:r w:rsidRPr="00C04E8C">
        <w:rPr>
          <w:sz w:val="24"/>
          <w:rtl/>
        </w:rPr>
        <w:t>2</w:t>
      </w:r>
      <w:r>
        <w:rPr>
          <w:rFonts w:hint="cs"/>
          <w:rtl/>
        </w:rPr>
        <w:t xml:space="preserve">- </w:t>
      </w:r>
      <w:r w:rsidRPr="00C04E8C">
        <w:rPr>
          <w:rtl/>
        </w:rPr>
        <w:t>احاد</w:t>
      </w:r>
      <w:r w:rsidR="00851EF0">
        <w:rPr>
          <w:rtl/>
        </w:rPr>
        <w:t>ی</w:t>
      </w:r>
      <w:r w:rsidRPr="00C04E8C">
        <w:rPr>
          <w:rtl/>
        </w:rPr>
        <w:t>ث</w:t>
      </w:r>
      <w:bookmarkEnd w:id="120"/>
      <w:bookmarkEnd w:id="121"/>
      <w:bookmarkEnd w:id="122"/>
    </w:p>
    <w:p w:rsidR="00B21C76" w:rsidRPr="00C04E8C" w:rsidRDefault="00B21C76" w:rsidP="00B21C76">
      <w:pPr>
        <w:pStyle w:val="33333333333"/>
        <w:rPr>
          <w:rtl/>
        </w:rPr>
      </w:pPr>
      <w:bookmarkStart w:id="123" w:name="_Toc310104027"/>
      <w:bookmarkStart w:id="124" w:name="_Toc380345608"/>
      <w:bookmarkStart w:id="125" w:name="_Toc387154598"/>
      <w:r w:rsidRPr="00C04E8C">
        <w:rPr>
          <w:rtl/>
        </w:rPr>
        <w:t>حد</w:t>
      </w:r>
      <w:r w:rsidR="00851EF0">
        <w:rPr>
          <w:rtl/>
        </w:rPr>
        <w:t>ی</w:t>
      </w:r>
      <w:r w:rsidRPr="00C04E8C">
        <w:rPr>
          <w:rtl/>
        </w:rPr>
        <w:t>ث غد</w:t>
      </w:r>
      <w:r w:rsidR="00851EF0">
        <w:rPr>
          <w:rtl/>
        </w:rPr>
        <w:t>ی</w:t>
      </w:r>
      <w:r w:rsidRPr="00C04E8C">
        <w:rPr>
          <w:rtl/>
        </w:rPr>
        <w:t>ر</w:t>
      </w:r>
      <w:bookmarkEnd w:id="123"/>
      <w:bookmarkEnd w:id="124"/>
      <w:bookmarkEnd w:id="125"/>
    </w:p>
    <w:p w:rsidR="00B21C76" w:rsidRPr="005D2516" w:rsidRDefault="00B21C76" w:rsidP="00B21C76">
      <w:pPr>
        <w:ind w:firstLine="284"/>
        <w:jc w:val="both"/>
        <w:rPr>
          <w:rStyle w:val="Char4"/>
          <w:rtl/>
          <w:lang w:bidi="fa-IR"/>
        </w:rPr>
      </w:pPr>
      <w:r w:rsidRPr="005D2516">
        <w:rPr>
          <w:rStyle w:val="Char4"/>
          <w:rtl/>
          <w:lang w:bidi="fa-IR"/>
        </w:rPr>
        <w:t>اما حد</w:t>
      </w:r>
      <w:r>
        <w:rPr>
          <w:rStyle w:val="Char4"/>
          <w:rtl/>
          <w:lang w:bidi="fa-IR"/>
        </w:rPr>
        <w:t>ی</w:t>
      </w:r>
      <w:r w:rsidRPr="005D2516">
        <w:rPr>
          <w:rStyle w:val="Char4"/>
          <w:rtl/>
          <w:lang w:bidi="fa-IR"/>
        </w:rPr>
        <w:t>ث غد</w:t>
      </w:r>
      <w:r>
        <w:rPr>
          <w:rStyle w:val="Char4"/>
          <w:rtl/>
          <w:lang w:bidi="fa-IR"/>
        </w:rPr>
        <w:t>ی</w:t>
      </w:r>
      <w:r w:rsidRPr="005D2516">
        <w:rPr>
          <w:rStyle w:val="Char4"/>
          <w:rtl/>
          <w:lang w:bidi="fa-IR"/>
        </w:rPr>
        <w:t>ر:</w:t>
      </w:r>
      <w:r>
        <w:rPr>
          <w:rStyle w:val="Char4"/>
          <w:rFonts w:hint="cs"/>
          <w:rtl/>
          <w:lang w:bidi="fa-IR"/>
        </w:rPr>
        <w:t xml:space="preserve"> </w:t>
      </w:r>
      <w:r w:rsidRPr="00C04E8C">
        <w:rPr>
          <w:rStyle w:val="Char8"/>
          <w:rFonts w:hint="cs"/>
          <w:rtl/>
        </w:rPr>
        <w:t>«</w:t>
      </w:r>
      <w:r w:rsidRPr="00C04E8C">
        <w:rPr>
          <w:rStyle w:val="Char3"/>
          <w:rFonts w:hint="eastAsia"/>
          <w:rtl/>
        </w:rPr>
        <w:t>مَنْ</w:t>
      </w:r>
      <w:r w:rsidRPr="00C04E8C">
        <w:rPr>
          <w:rStyle w:val="Char3"/>
          <w:rtl/>
        </w:rPr>
        <w:t xml:space="preserve"> </w:t>
      </w:r>
      <w:r w:rsidRPr="00C04E8C">
        <w:rPr>
          <w:rStyle w:val="Char3"/>
          <w:rFonts w:hint="eastAsia"/>
          <w:rtl/>
        </w:rPr>
        <w:t>كُنْتُ</w:t>
      </w:r>
      <w:r w:rsidRPr="00C04E8C">
        <w:rPr>
          <w:rStyle w:val="Char3"/>
          <w:rtl/>
        </w:rPr>
        <w:t xml:space="preserve"> </w:t>
      </w:r>
      <w:r w:rsidRPr="00C04E8C">
        <w:rPr>
          <w:rStyle w:val="Char3"/>
          <w:rFonts w:hint="eastAsia"/>
          <w:rtl/>
        </w:rPr>
        <w:t>مَوْلاهُ</w:t>
      </w:r>
      <w:r w:rsidRPr="00C04E8C">
        <w:rPr>
          <w:rStyle w:val="Char3"/>
          <w:rtl/>
        </w:rPr>
        <w:t xml:space="preserve"> </w:t>
      </w:r>
      <w:r w:rsidRPr="00C04E8C">
        <w:rPr>
          <w:rStyle w:val="Char3"/>
          <w:rFonts w:hint="eastAsia"/>
          <w:rtl/>
        </w:rPr>
        <w:t>فَعَلَيٌّ</w:t>
      </w:r>
      <w:r w:rsidRPr="00C04E8C">
        <w:rPr>
          <w:rStyle w:val="Char3"/>
          <w:rtl/>
        </w:rPr>
        <w:t xml:space="preserve"> </w:t>
      </w:r>
      <w:r w:rsidRPr="00C04E8C">
        <w:rPr>
          <w:rStyle w:val="Char3"/>
          <w:rFonts w:hint="eastAsia"/>
          <w:rtl/>
        </w:rPr>
        <w:t>مَوْلاهُ</w:t>
      </w:r>
      <w:r w:rsidRPr="00C04E8C">
        <w:rPr>
          <w:rStyle w:val="Char8"/>
          <w:rFonts w:hint="cs"/>
          <w:rtl/>
        </w:rPr>
        <w:t>»</w:t>
      </w:r>
      <w:r>
        <w:rPr>
          <w:rStyle w:val="Char4"/>
          <w:rFonts w:hint="cs"/>
          <w:rtl/>
          <w:lang w:bidi="fa-IR"/>
        </w:rPr>
        <w:t>.</w:t>
      </w:r>
      <w:r w:rsidRPr="00534247">
        <w:rPr>
          <w:rFonts w:cs="IRLotus"/>
          <w:rtl/>
          <w:lang w:bidi="fa-IR"/>
        </w:rPr>
        <w:t xml:space="preserve"> </w:t>
      </w:r>
      <w:r w:rsidRPr="005D2516">
        <w:rPr>
          <w:rStyle w:val="Char4"/>
          <w:rtl/>
          <w:lang w:bidi="fa-IR"/>
        </w:rPr>
        <w:t>نو</w:t>
      </w:r>
      <w:r>
        <w:rPr>
          <w:rStyle w:val="Char4"/>
          <w:rtl/>
          <w:lang w:bidi="fa-IR"/>
        </w:rPr>
        <w:t>ی</w:t>
      </w:r>
      <w:r w:rsidRPr="005D2516">
        <w:rPr>
          <w:rStyle w:val="Char4"/>
          <w:rtl/>
          <w:lang w:bidi="fa-IR"/>
        </w:rPr>
        <w:t>سندگان ش</w:t>
      </w:r>
      <w:r>
        <w:rPr>
          <w:rStyle w:val="Char4"/>
          <w:rtl/>
          <w:lang w:bidi="fa-IR"/>
        </w:rPr>
        <w:t>ی</w:t>
      </w:r>
      <w:r w:rsidRPr="005D2516">
        <w:rPr>
          <w:rStyle w:val="Char4"/>
          <w:rtl/>
          <w:lang w:bidi="fa-IR"/>
        </w:rPr>
        <w:t>ع</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را مهم</w:t>
      </w:r>
      <w:r>
        <w:rPr>
          <w:rStyle w:val="Char4"/>
          <w:rFonts w:hint="cs"/>
          <w:rtl/>
          <w:lang w:bidi="fa-IR"/>
        </w:rPr>
        <w:t>‌</w:t>
      </w:r>
      <w:r w:rsidRPr="005D2516">
        <w:rPr>
          <w:rStyle w:val="Char4"/>
          <w:rtl/>
          <w:lang w:bidi="fa-IR"/>
        </w:rPr>
        <w:t>تر</w:t>
      </w:r>
      <w:r>
        <w:rPr>
          <w:rStyle w:val="Char4"/>
          <w:rtl/>
          <w:lang w:bidi="fa-IR"/>
        </w:rPr>
        <w:t>ی</w:t>
      </w:r>
      <w:r w:rsidRPr="005D2516">
        <w:rPr>
          <w:rStyle w:val="Char4"/>
          <w:rtl/>
          <w:lang w:bidi="fa-IR"/>
        </w:rPr>
        <w:t>ن دل</w:t>
      </w:r>
      <w:r>
        <w:rPr>
          <w:rStyle w:val="Char4"/>
          <w:rtl/>
          <w:lang w:bidi="fa-IR"/>
        </w:rPr>
        <w:t>ی</w:t>
      </w:r>
      <w:r w:rsidRPr="005D2516">
        <w:rPr>
          <w:rStyle w:val="Char4"/>
          <w:rtl/>
          <w:lang w:bidi="fa-IR"/>
        </w:rPr>
        <w:t>ل برا</w:t>
      </w:r>
      <w:r>
        <w:rPr>
          <w:rStyle w:val="Char4"/>
          <w:rtl/>
          <w:lang w:bidi="fa-IR"/>
        </w:rPr>
        <w:t>ی</w:t>
      </w:r>
      <w:r w:rsidRPr="005D2516">
        <w:rPr>
          <w:rStyle w:val="Char4"/>
          <w:rtl/>
          <w:lang w:bidi="fa-IR"/>
        </w:rPr>
        <w:t xml:space="preserve"> اثبات مدعا</w:t>
      </w:r>
      <w:r>
        <w:rPr>
          <w:rStyle w:val="Char4"/>
          <w:rtl/>
          <w:lang w:bidi="fa-IR"/>
        </w:rPr>
        <w:t>ی</w:t>
      </w:r>
      <w:r w:rsidRPr="005D2516">
        <w:rPr>
          <w:rStyle w:val="Char4"/>
          <w:rtl/>
          <w:lang w:bidi="fa-IR"/>
        </w:rPr>
        <w:t xml:space="preserve"> خود</w:t>
      </w:r>
      <w:r>
        <w:rPr>
          <w:rStyle w:val="Char4"/>
          <w:rtl/>
          <w:lang w:bidi="fa-IR"/>
        </w:rPr>
        <w:t xml:space="preserve"> می‌</w:t>
      </w:r>
      <w:r w:rsidRPr="005D2516">
        <w:rPr>
          <w:rStyle w:val="Char4"/>
          <w:rtl/>
          <w:lang w:bidi="fa-IR"/>
        </w:rPr>
        <w:t>دانند و تمام آ</w:t>
      </w:r>
      <w:r>
        <w:rPr>
          <w:rStyle w:val="Char4"/>
          <w:rtl/>
          <w:lang w:bidi="fa-IR"/>
        </w:rPr>
        <w:t>ی</w:t>
      </w:r>
      <w:r w:rsidRPr="005D2516">
        <w:rPr>
          <w:rStyle w:val="Char4"/>
          <w:rtl/>
          <w:lang w:bidi="fa-IR"/>
        </w:rPr>
        <w:t>ات قرآن</w:t>
      </w:r>
      <w:r>
        <w:rPr>
          <w:rStyle w:val="Char4"/>
          <w:rtl/>
          <w:lang w:bidi="fa-IR"/>
        </w:rPr>
        <w:t>ی</w:t>
      </w:r>
      <w:r w:rsidRPr="005D2516">
        <w:rPr>
          <w:rStyle w:val="Char4"/>
          <w:rtl/>
          <w:lang w:bidi="fa-IR"/>
        </w:rPr>
        <w:t xml:space="preserve"> را كه درباره عق</w:t>
      </w:r>
      <w:r>
        <w:rPr>
          <w:rStyle w:val="Char4"/>
          <w:rtl/>
          <w:lang w:bidi="fa-IR"/>
        </w:rPr>
        <w:t>ی</w:t>
      </w:r>
      <w:r w:rsidRPr="005D2516">
        <w:rPr>
          <w:rStyle w:val="Char4"/>
          <w:rtl/>
          <w:lang w:bidi="fa-IR"/>
        </w:rPr>
        <w:t>ده امامت ارائه</w:t>
      </w:r>
      <w:r>
        <w:rPr>
          <w:rStyle w:val="Char4"/>
          <w:rtl/>
          <w:lang w:bidi="fa-IR"/>
        </w:rPr>
        <w:t xml:space="preserve"> می‌</w:t>
      </w:r>
      <w:r w:rsidRPr="005D2516">
        <w:rPr>
          <w:rStyle w:val="Char4"/>
          <w:rtl/>
          <w:lang w:bidi="fa-IR"/>
        </w:rPr>
        <w:t>دهند حول و حوش هم</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ذكر كرده</w:t>
      </w:r>
      <w:r>
        <w:rPr>
          <w:rStyle w:val="Char4"/>
          <w:rtl/>
          <w:lang w:bidi="fa-IR"/>
        </w:rPr>
        <w:t xml:space="preserve"> می‌</w:t>
      </w:r>
      <w:r w:rsidRPr="005D2516">
        <w:rPr>
          <w:rStyle w:val="Char4"/>
          <w:rtl/>
          <w:lang w:bidi="fa-IR"/>
        </w:rPr>
        <w:t xml:space="preserve">كوشند تا به مقصود خود دست </w:t>
      </w:r>
      <w:r>
        <w:rPr>
          <w:rStyle w:val="Char4"/>
          <w:rtl/>
          <w:lang w:bidi="fa-IR"/>
        </w:rPr>
        <w:t>ی</w:t>
      </w:r>
      <w:r w:rsidRPr="005D2516">
        <w:rPr>
          <w:rStyle w:val="Char4"/>
          <w:rtl/>
          <w:lang w:bidi="fa-IR"/>
        </w:rPr>
        <w:t>ابند. به هم</w:t>
      </w:r>
      <w:r>
        <w:rPr>
          <w:rStyle w:val="Char4"/>
          <w:rtl/>
          <w:lang w:bidi="fa-IR"/>
        </w:rPr>
        <w:t>ی</w:t>
      </w:r>
      <w:r w:rsidRPr="005D2516">
        <w:rPr>
          <w:rStyle w:val="Char4"/>
          <w:rtl/>
          <w:lang w:bidi="fa-IR"/>
        </w:rPr>
        <w:t>ن سبب مناسب</w:t>
      </w:r>
      <w:r>
        <w:rPr>
          <w:rStyle w:val="Char4"/>
          <w:rtl/>
          <w:lang w:bidi="fa-IR"/>
        </w:rPr>
        <w:t xml:space="preserve"> می‌</w:t>
      </w:r>
      <w:r w:rsidRPr="005D2516">
        <w:rPr>
          <w:rStyle w:val="Char4"/>
          <w:rtl/>
          <w:lang w:bidi="fa-IR"/>
        </w:rPr>
        <w:t>دان</w:t>
      </w:r>
      <w:r>
        <w:rPr>
          <w:rStyle w:val="Char4"/>
          <w:rtl/>
          <w:lang w:bidi="fa-IR"/>
        </w:rPr>
        <w:t>ی</w:t>
      </w:r>
      <w:r w:rsidRPr="005D2516">
        <w:rPr>
          <w:rStyle w:val="Char4"/>
          <w:rtl/>
          <w:lang w:bidi="fa-IR"/>
        </w:rPr>
        <w:t>م كه در مورد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معلومات مستند، محكم و دق</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 xml:space="preserve"> ارائه شود.</w:t>
      </w:r>
    </w:p>
    <w:p w:rsidR="00B21C76" w:rsidRPr="00C04E8C" w:rsidRDefault="00B21C76" w:rsidP="00B21C76">
      <w:pPr>
        <w:pStyle w:val="33333333333"/>
        <w:rPr>
          <w:rtl/>
        </w:rPr>
      </w:pPr>
      <w:bookmarkStart w:id="126" w:name="_Toc310104028"/>
      <w:bookmarkStart w:id="127" w:name="_Toc380345609"/>
      <w:bookmarkStart w:id="128" w:name="_Toc387154599"/>
      <w:r w:rsidRPr="00C04E8C">
        <w:rPr>
          <w:rtl/>
        </w:rPr>
        <w:t>سند حد</w:t>
      </w:r>
      <w:r w:rsidR="00851EF0">
        <w:rPr>
          <w:rtl/>
        </w:rPr>
        <w:t>ی</w:t>
      </w:r>
      <w:r w:rsidRPr="00C04E8C">
        <w:rPr>
          <w:rtl/>
        </w:rPr>
        <w:t>ث غد</w:t>
      </w:r>
      <w:r w:rsidR="00851EF0">
        <w:rPr>
          <w:rtl/>
        </w:rPr>
        <w:t>ی</w:t>
      </w:r>
      <w:r w:rsidRPr="00C04E8C">
        <w:rPr>
          <w:rtl/>
        </w:rPr>
        <w:t>ر</w:t>
      </w:r>
      <w:bookmarkEnd w:id="126"/>
      <w:bookmarkEnd w:id="127"/>
      <w:bookmarkEnd w:id="128"/>
    </w:p>
    <w:p w:rsidR="00B21C76" w:rsidRPr="00C04E8C" w:rsidRDefault="00B21C76" w:rsidP="00B21C76">
      <w:pPr>
        <w:widowControl w:val="0"/>
        <w:ind w:firstLine="284"/>
        <w:jc w:val="both"/>
        <w:rPr>
          <w:rStyle w:val="Char4"/>
          <w:rFonts w:cs="Times New Roman"/>
          <w:rtl/>
          <w:lang w:bidi="fa-IR"/>
        </w:rPr>
      </w:pPr>
      <w:r>
        <w:rPr>
          <w:rStyle w:val="Char4"/>
          <w:rtl/>
          <w:lang w:bidi="fa-IR"/>
        </w:rPr>
        <w:t>این حدیث، اگر</w:t>
      </w:r>
      <w:r w:rsidRPr="005D2516">
        <w:rPr>
          <w:rStyle w:val="Char4"/>
          <w:rtl/>
          <w:lang w:bidi="fa-IR"/>
        </w:rPr>
        <w:t>چه نه متواتر است و نه متفق عل</w:t>
      </w:r>
      <w:r>
        <w:rPr>
          <w:rStyle w:val="Char4"/>
          <w:rtl/>
          <w:lang w:bidi="fa-IR"/>
        </w:rPr>
        <w:t>ی</w:t>
      </w:r>
      <w:r w:rsidRPr="005D2516">
        <w:rPr>
          <w:rStyle w:val="Char4"/>
          <w:rtl/>
          <w:lang w:bidi="fa-IR"/>
        </w:rPr>
        <w:t>ه</w:t>
      </w:r>
      <w:r>
        <w:rPr>
          <w:rStyle w:val="Char4"/>
          <w:rFonts w:hint="cs"/>
          <w:rtl/>
          <w:lang w:bidi="fa-IR"/>
        </w:rPr>
        <w:t>،</w:t>
      </w:r>
      <w:r w:rsidRPr="005D2516">
        <w:rPr>
          <w:rStyle w:val="Char4"/>
          <w:rtl/>
          <w:lang w:bidi="fa-IR"/>
        </w:rPr>
        <w:t xml:space="preserve"> حت</w:t>
      </w:r>
      <w:r>
        <w:rPr>
          <w:rStyle w:val="Char4"/>
          <w:rtl/>
          <w:lang w:bidi="fa-IR"/>
        </w:rPr>
        <w:t>ی</w:t>
      </w:r>
      <w:r w:rsidRPr="005D2516">
        <w:rPr>
          <w:rStyle w:val="Char4"/>
          <w:rtl/>
          <w:lang w:bidi="fa-IR"/>
        </w:rPr>
        <w:t xml:space="preserve"> برخ</w:t>
      </w:r>
      <w:r>
        <w:rPr>
          <w:rStyle w:val="Char4"/>
          <w:rtl/>
          <w:lang w:bidi="fa-IR"/>
        </w:rPr>
        <w:t>ی</w:t>
      </w:r>
      <w:r w:rsidRPr="005D2516">
        <w:rPr>
          <w:rStyle w:val="Char4"/>
          <w:rtl/>
          <w:lang w:bidi="fa-IR"/>
        </w:rPr>
        <w:t xml:space="preserve"> از محدث</w:t>
      </w:r>
      <w:r>
        <w:rPr>
          <w:rStyle w:val="Char4"/>
          <w:rtl/>
          <w:lang w:bidi="fa-IR"/>
        </w:rPr>
        <w:t>ی</w:t>
      </w:r>
      <w:r w:rsidRPr="005D2516">
        <w:rPr>
          <w:rStyle w:val="Char4"/>
          <w:rtl/>
          <w:lang w:bidi="fa-IR"/>
        </w:rPr>
        <w:t>ن بزرگوار در صحت آن، كلام كرده اند و با دلائل قو</w:t>
      </w:r>
      <w:r>
        <w:rPr>
          <w:rStyle w:val="Char4"/>
          <w:rtl/>
          <w:lang w:bidi="fa-IR"/>
        </w:rPr>
        <w:t xml:space="preserve">ی این حدیث را ضعیف قرار </w:t>
      </w:r>
      <w:r w:rsidRPr="00AC4494">
        <w:rPr>
          <w:rStyle w:val="Char4"/>
          <w:spacing w:val="-2"/>
          <w:rtl/>
          <w:lang w:bidi="fa-IR"/>
        </w:rPr>
        <w:t>داده</w:t>
      </w:r>
      <w:r w:rsidR="00AC4494" w:rsidRPr="00AC4494">
        <w:rPr>
          <w:rStyle w:val="Char4"/>
          <w:rFonts w:hint="cs"/>
          <w:spacing w:val="-2"/>
          <w:rtl/>
          <w:lang w:bidi="fa-IR"/>
        </w:rPr>
        <w:t>‌</w:t>
      </w:r>
      <w:r w:rsidRPr="00AC4494">
        <w:rPr>
          <w:rStyle w:val="Char4"/>
          <w:spacing w:val="-2"/>
          <w:rtl/>
          <w:lang w:bidi="fa-IR"/>
        </w:rPr>
        <w:t>اند</w:t>
      </w:r>
      <w:r w:rsidRPr="00AC4494">
        <w:rPr>
          <w:rStyle w:val="Char4"/>
          <w:rFonts w:hint="cs"/>
          <w:spacing w:val="-2"/>
          <w:vertAlign w:val="superscript"/>
          <w:rtl/>
          <w:lang w:bidi="fa-IR"/>
        </w:rPr>
        <w:t>(</w:t>
      </w:r>
      <w:r w:rsidRPr="00AC4494">
        <w:rPr>
          <w:rStyle w:val="Char4"/>
          <w:spacing w:val="-2"/>
          <w:vertAlign w:val="superscript"/>
          <w:rtl/>
          <w:lang w:bidi="fa-IR"/>
        </w:rPr>
        <w:footnoteReference w:id="44"/>
      </w:r>
      <w:r w:rsidRPr="00AC4494">
        <w:rPr>
          <w:rStyle w:val="Char4"/>
          <w:rFonts w:hint="cs"/>
          <w:spacing w:val="-2"/>
          <w:vertAlign w:val="superscript"/>
          <w:rtl/>
          <w:lang w:bidi="fa-IR"/>
        </w:rPr>
        <w:t>)</w:t>
      </w:r>
      <w:r w:rsidRPr="00AC4494">
        <w:rPr>
          <w:rStyle w:val="Char4"/>
          <w:spacing w:val="-2"/>
          <w:rtl/>
          <w:lang w:bidi="fa-IR"/>
        </w:rPr>
        <w:t xml:space="preserve"> و لیكن طبق قول راجح، حدیث صحیح است و با طرق متعدد روایت شده است كه اصطلاحاً بعضی از آنها در درجه «صحیح» و بعضی در درجه «حسن» قرار دارد. بنابر روایت شدن با طرق متعدد، این حدیث از زمره «مشهور» بشمار می‌آید. شهادت و گواهی علامه ابن حجر عسقلانی</w:t>
      </w:r>
      <w:r w:rsidR="00AC4494" w:rsidRPr="00AC4494">
        <w:rPr>
          <w:rStyle w:val="Char4"/>
          <w:rFonts w:hint="cs"/>
          <w:spacing w:val="-2"/>
          <w:rtl/>
          <w:lang w:bidi="fa-IR"/>
        </w:rPr>
        <w:t xml:space="preserve"> </w:t>
      </w:r>
      <w:r w:rsidRPr="00AC4494">
        <w:rPr>
          <w:rStyle w:val="CTraditionalArabicChar"/>
          <w:rFonts w:hint="cs"/>
          <w:spacing w:val="-2"/>
          <w:rtl/>
        </w:rPr>
        <w:t>/</w:t>
      </w:r>
      <w:r w:rsidRPr="00AC4494">
        <w:rPr>
          <w:rStyle w:val="Char4"/>
          <w:spacing w:val="-2"/>
          <w:rtl/>
          <w:lang w:bidi="fa-IR"/>
        </w:rPr>
        <w:t xml:space="preserve"> و علامه ابن حجر هیثمی</w:t>
      </w:r>
      <w:r w:rsidR="00AC4494" w:rsidRPr="00AC4494">
        <w:rPr>
          <w:rStyle w:val="Char4"/>
          <w:rFonts w:hint="cs"/>
          <w:spacing w:val="-2"/>
          <w:rtl/>
          <w:lang w:bidi="fa-IR"/>
        </w:rPr>
        <w:t xml:space="preserve"> </w:t>
      </w:r>
      <w:r w:rsidRPr="00AC4494">
        <w:rPr>
          <w:rStyle w:val="CTraditionalArabicChar"/>
          <w:rFonts w:hint="cs"/>
          <w:spacing w:val="-2"/>
          <w:rtl/>
        </w:rPr>
        <w:t>/</w:t>
      </w:r>
      <w:r w:rsidRPr="005D2516">
        <w:rPr>
          <w:rStyle w:val="Char4"/>
          <w:rtl/>
          <w:lang w:bidi="fa-IR"/>
        </w:rPr>
        <w:t xml:space="preserve"> برا</w:t>
      </w:r>
      <w:r>
        <w:rPr>
          <w:rStyle w:val="Char4"/>
          <w:rtl/>
          <w:lang w:bidi="fa-IR"/>
        </w:rPr>
        <w:t>ی</w:t>
      </w:r>
      <w:r w:rsidRPr="005D2516">
        <w:rPr>
          <w:rStyle w:val="Char4"/>
          <w:rtl/>
          <w:lang w:bidi="fa-IR"/>
        </w:rPr>
        <w:t xml:space="preserve"> صحت سند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كاف</w:t>
      </w:r>
      <w:r>
        <w:rPr>
          <w:rStyle w:val="Char4"/>
          <w:rtl/>
          <w:lang w:bidi="fa-IR"/>
        </w:rPr>
        <w:t>ی می‌</w:t>
      </w:r>
      <w:r w:rsidRPr="005D2516">
        <w:rPr>
          <w:rStyle w:val="Char4"/>
          <w:rtl/>
          <w:lang w:bidi="fa-IR"/>
        </w:rPr>
        <w:t>باشد.علامه ابن حجر عسقلان</w:t>
      </w:r>
      <w:r>
        <w:rPr>
          <w:rStyle w:val="Char4"/>
          <w:rtl/>
          <w:lang w:bidi="fa-IR"/>
        </w:rPr>
        <w:t>ی</w:t>
      </w:r>
      <w:r w:rsidR="00AC4494">
        <w:rPr>
          <w:rStyle w:val="CTraditionalArabicChar"/>
          <w:rFonts w:hint="cs"/>
          <w:rtl/>
        </w:rPr>
        <w:t xml:space="preserve"> </w:t>
      </w:r>
      <w:r w:rsidRPr="00C04E8C">
        <w:rPr>
          <w:rStyle w:val="CTraditionalArabicChar"/>
          <w:rFonts w:hint="cs"/>
          <w:rtl/>
        </w:rPr>
        <w:t>/</w:t>
      </w:r>
      <w:r w:rsidRPr="005D2516">
        <w:rPr>
          <w:rStyle w:val="Char4"/>
          <w:rtl/>
          <w:lang w:bidi="fa-IR"/>
        </w:rPr>
        <w:t xml:space="preserve"> در كتاب ا</w:t>
      </w:r>
      <w:r w:rsidRPr="00AC4494">
        <w:rPr>
          <w:rStyle w:val="Char4"/>
          <w:rtl/>
        </w:rPr>
        <w:t>رزنده و قابل افتخار خویش «</w:t>
      </w:r>
      <w:r w:rsidRPr="00AC4494">
        <w:rPr>
          <w:rStyle w:val="Char4"/>
          <w:rFonts w:eastAsia="B Badr"/>
          <w:rtl/>
        </w:rPr>
        <w:t>فتح الباري</w:t>
      </w:r>
      <w:r w:rsidRPr="00AC4494">
        <w:rPr>
          <w:rStyle w:val="Char4"/>
          <w:rtl/>
        </w:rPr>
        <w:t>» می‌نگارد</w:t>
      </w:r>
      <w:r w:rsidRPr="005D2516">
        <w:rPr>
          <w:rStyle w:val="Char4"/>
          <w:rtl/>
          <w:lang w:bidi="fa-IR"/>
        </w:rPr>
        <w:t>:</w:t>
      </w:r>
      <w:r>
        <w:rPr>
          <w:rStyle w:val="Char4"/>
          <w:rFonts w:hint="cs"/>
          <w:rtl/>
          <w:lang w:bidi="fa-IR"/>
        </w:rPr>
        <w:t xml:space="preserve"> </w:t>
      </w:r>
      <w:r w:rsidRPr="00C04E8C">
        <w:rPr>
          <w:rStyle w:val="Char8"/>
          <w:rFonts w:hint="cs"/>
          <w:rtl/>
        </w:rPr>
        <w:t>«</w:t>
      </w:r>
      <w:r w:rsidRPr="00B21C76">
        <w:rPr>
          <w:rStyle w:val="Char1"/>
          <w:rtl/>
        </w:rPr>
        <w:t xml:space="preserve">وأما حديث </w:t>
      </w:r>
      <w:r>
        <w:rPr>
          <w:rStyle w:val="Char3"/>
          <w:rFonts w:hint="cs"/>
          <w:rtl/>
          <w:lang w:bidi="fa-IR"/>
        </w:rPr>
        <w:t>«</w:t>
      </w:r>
      <w:r w:rsidRPr="00C04E8C">
        <w:rPr>
          <w:rStyle w:val="Char3"/>
          <w:rFonts w:hint="eastAsia"/>
          <w:rtl/>
        </w:rPr>
        <w:t>مَنْ</w:t>
      </w:r>
      <w:r w:rsidRPr="00C04E8C">
        <w:rPr>
          <w:rStyle w:val="Char3"/>
          <w:rtl/>
        </w:rPr>
        <w:t xml:space="preserve"> </w:t>
      </w:r>
      <w:r w:rsidRPr="00C04E8C">
        <w:rPr>
          <w:rStyle w:val="Char3"/>
          <w:rFonts w:hint="eastAsia"/>
          <w:rtl/>
        </w:rPr>
        <w:t>كُنْتُ</w:t>
      </w:r>
      <w:r w:rsidRPr="00C04E8C">
        <w:rPr>
          <w:rStyle w:val="Char3"/>
          <w:rtl/>
        </w:rPr>
        <w:t xml:space="preserve"> </w:t>
      </w:r>
      <w:r w:rsidRPr="00C04E8C">
        <w:rPr>
          <w:rStyle w:val="Char3"/>
          <w:rFonts w:hint="eastAsia"/>
          <w:rtl/>
        </w:rPr>
        <w:t>مَوْلاهُ</w:t>
      </w:r>
      <w:r w:rsidRPr="00C04E8C">
        <w:rPr>
          <w:rStyle w:val="Char3"/>
          <w:rtl/>
        </w:rPr>
        <w:t xml:space="preserve"> </w:t>
      </w:r>
      <w:r w:rsidRPr="00C04E8C">
        <w:rPr>
          <w:rStyle w:val="Char3"/>
          <w:rFonts w:hint="eastAsia"/>
          <w:rtl/>
        </w:rPr>
        <w:t>فَعَلَيٌّ</w:t>
      </w:r>
      <w:r w:rsidRPr="00C04E8C">
        <w:rPr>
          <w:rStyle w:val="Char3"/>
          <w:rtl/>
        </w:rPr>
        <w:t xml:space="preserve"> </w:t>
      </w:r>
      <w:r w:rsidRPr="00C04E8C">
        <w:rPr>
          <w:rStyle w:val="Char3"/>
          <w:rFonts w:hint="eastAsia"/>
          <w:rtl/>
        </w:rPr>
        <w:t>مَوْلاهُ</w:t>
      </w:r>
      <w:r w:rsidRPr="00B21C76">
        <w:rPr>
          <w:rStyle w:val="Char1"/>
          <w:rFonts w:hint="cs"/>
          <w:rtl/>
        </w:rPr>
        <w:t>»</w:t>
      </w:r>
      <w:r w:rsidRPr="00B21C76">
        <w:rPr>
          <w:rStyle w:val="Char1"/>
          <w:rtl/>
        </w:rPr>
        <w:t xml:space="preserve"> فقد أخرجه الترمذي والنسائي وهو كثير الطرق جداً، وقد استوعبها ابن عقده في كتاب مفرد، وكثير من أسانيدها صحاح وحسان</w:t>
      </w:r>
      <w:r w:rsidRPr="00C04E8C">
        <w:rPr>
          <w:rStyle w:val="Char8"/>
          <w:rFonts w:hint="cs"/>
          <w:rtl/>
        </w:rPr>
        <w:t>»</w:t>
      </w:r>
      <w:r w:rsidRPr="00C04E8C">
        <w:rPr>
          <w:rStyle w:val="Char4"/>
          <w:rFonts w:hint="cs"/>
          <w:vertAlign w:val="superscript"/>
          <w:rtl/>
        </w:rPr>
        <w:t>(</w:t>
      </w:r>
      <w:r w:rsidRPr="00C04E8C">
        <w:rPr>
          <w:rStyle w:val="Char4"/>
          <w:vertAlign w:val="superscript"/>
          <w:rtl/>
        </w:rPr>
        <w:footnoteReference w:id="45"/>
      </w:r>
      <w:r w:rsidRPr="00C04E8C">
        <w:rPr>
          <w:rStyle w:val="Char4"/>
          <w:rFonts w:hint="cs"/>
          <w:vertAlign w:val="superscript"/>
          <w:rtl/>
        </w:rPr>
        <w:t>)</w:t>
      </w:r>
      <w:r>
        <w:rPr>
          <w:rStyle w:val="Char8"/>
          <w:rFonts w:hint="cs"/>
          <w:rtl/>
        </w:rPr>
        <w:t xml:space="preserve"> </w:t>
      </w:r>
      <w:r w:rsidRPr="00C04E8C">
        <w:rPr>
          <w:rStyle w:val="Char8"/>
          <w:rFonts w:hint="cs"/>
          <w:rtl/>
        </w:rPr>
        <w:t>«</w:t>
      </w:r>
      <w:r w:rsidRPr="00B21C76">
        <w:rPr>
          <w:rStyle w:val="Char7"/>
          <w:rtl/>
        </w:rPr>
        <w:t>حد</w:t>
      </w:r>
      <w:r>
        <w:rPr>
          <w:rStyle w:val="Char7"/>
          <w:rtl/>
        </w:rPr>
        <w:t>ی</w:t>
      </w:r>
      <w:r w:rsidRPr="00B21C76">
        <w:rPr>
          <w:rStyle w:val="Char7"/>
          <w:rtl/>
        </w:rPr>
        <w:t>ث</w:t>
      </w:r>
      <w:r w:rsidRPr="005D2516">
        <w:rPr>
          <w:rStyle w:val="Char4"/>
          <w:rtl/>
          <w:lang w:bidi="fa-IR"/>
        </w:rPr>
        <w:t xml:space="preserve"> </w:t>
      </w:r>
      <w:r>
        <w:rPr>
          <w:rStyle w:val="Char3"/>
          <w:rFonts w:hint="cs"/>
          <w:rtl/>
          <w:lang w:bidi="fa-IR"/>
        </w:rPr>
        <w:t>«</w:t>
      </w:r>
      <w:r w:rsidRPr="00C04E8C">
        <w:rPr>
          <w:rStyle w:val="Char3"/>
          <w:rFonts w:hint="eastAsia"/>
          <w:rtl/>
        </w:rPr>
        <w:t>مَنْ</w:t>
      </w:r>
      <w:r w:rsidRPr="00C04E8C">
        <w:rPr>
          <w:rStyle w:val="Char3"/>
          <w:rtl/>
        </w:rPr>
        <w:t xml:space="preserve"> </w:t>
      </w:r>
      <w:r w:rsidRPr="00C04E8C">
        <w:rPr>
          <w:rStyle w:val="Char3"/>
          <w:rFonts w:hint="eastAsia"/>
          <w:rtl/>
        </w:rPr>
        <w:t>كُنْتُ</w:t>
      </w:r>
      <w:r w:rsidRPr="00C04E8C">
        <w:rPr>
          <w:rStyle w:val="Char3"/>
          <w:rtl/>
        </w:rPr>
        <w:t xml:space="preserve"> </w:t>
      </w:r>
      <w:r w:rsidRPr="00C04E8C">
        <w:rPr>
          <w:rStyle w:val="Char3"/>
          <w:rFonts w:hint="eastAsia"/>
          <w:rtl/>
        </w:rPr>
        <w:t>مَوْلاهُ</w:t>
      </w:r>
      <w:r w:rsidRPr="00C04E8C">
        <w:rPr>
          <w:rStyle w:val="Char3"/>
          <w:rtl/>
        </w:rPr>
        <w:t xml:space="preserve"> </w:t>
      </w:r>
      <w:r w:rsidRPr="00C04E8C">
        <w:rPr>
          <w:rStyle w:val="Char3"/>
          <w:rFonts w:hint="eastAsia"/>
          <w:rtl/>
        </w:rPr>
        <w:t>فَعَلَيٌّ</w:t>
      </w:r>
      <w:r w:rsidRPr="00C04E8C">
        <w:rPr>
          <w:rStyle w:val="Char3"/>
          <w:rtl/>
        </w:rPr>
        <w:t xml:space="preserve"> </w:t>
      </w:r>
      <w:r w:rsidRPr="00C04E8C">
        <w:rPr>
          <w:rStyle w:val="Char3"/>
          <w:rFonts w:hint="eastAsia"/>
          <w:rtl/>
        </w:rPr>
        <w:t>مَوْلاهُ</w:t>
      </w:r>
      <w:r w:rsidRPr="00B21C76">
        <w:rPr>
          <w:rStyle w:val="Char1"/>
          <w:rFonts w:hint="cs"/>
          <w:rtl/>
        </w:rPr>
        <w:t>»</w:t>
      </w:r>
      <w:r>
        <w:rPr>
          <w:rStyle w:val="Char4"/>
          <w:rtl/>
          <w:lang w:bidi="fa-IR"/>
        </w:rPr>
        <w:t xml:space="preserve"> </w:t>
      </w:r>
      <w:r w:rsidRPr="00B21C76">
        <w:rPr>
          <w:rStyle w:val="Char7"/>
          <w:rtl/>
        </w:rPr>
        <w:t>را ترمذ</w:t>
      </w:r>
      <w:r>
        <w:rPr>
          <w:rStyle w:val="Char7"/>
          <w:rtl/>
        </w:rPr>
        <w:t>ی</w:t>
      </w:r>
      <w:r w:rsidRPr="00B21C76">
        <w:rPr>
          <w:rStyle w:val="Char7"/>
          <w:rtl/>
        </w:rPr>
        <w:t xml:space="preserve"> و نسائ</w:t>
      </w:r>
      <w:r>
        <w:rPr>
          <w:rStyle w:val="Char7"/>
          <w:rtl/>
        </w:rPr>
        <w:t>ی</w:t>
      </w:r>
      <w:r w:rsidRPr="00B21C76">
        <w:rPr>
          <w:rStyle w:val="Char7"/>
          <w:rtl/>
        </w:rPr>
        <w:t xml:space="preserve"> ب</w:t>
      </w:r>
      <w:r>
        <w:rPr>
          <w:rStyle w:val="Char7"/>
          <w:rtl/>
        </w:rPr>
        <w:t>ی</w:t>
      </w:r>
      <w:r w:rsidRPr="00B21C76">
        <w:rPr>
          <w:rStyle w:val="Char7"/>
          <w:rtl/>
        </w:rPr>
        <w:t>ان كرده</w:t>
      </w:r>
      <w:r w:rsidRPr="00B21C76">
        <w:rPr>
          <w:rStyle w:val="Char7"/>
          <w:rFonts w:hint="cs"/>
          <w:rtl/>
        </w:rPr>
        <w:t>‌</w:t>
      </w:r>
      <w:r w:rsidRPr="00B21C76">
        <w:rPr>
          <w:rStyle w:val="Char7"/>
          <w:rtl/>
        </w:rPr>
        <w:t>اند، و با طرق مختلف، روا</w:t>
      </w:r>
      <w:r>
        <w:rPr>
          <w:rStyle w:val="Char7"/>
          <w:rtl/>
        </w:rPr>
        <w:t>ی</w:t>
      </w:r>
      <w:r w:rsidRPr="00B21C76">
        <w:rPr>
          <w:rStyle w:val="Char7"/>
          <w:rtl/>
        </w:rPr>
        <w:t>ت شده است. ابن عقده در كتاب</w:t>
      </w:r>
      <w:r>
        <w:rPr>
          <w:rStyle w:val="Char7"/>
          <w:rtl/>
        </w:rPr>
        <w:t>ی</w:t>
      </w:r>
      <w:r w:rsidRPr="00B21C76">
        <w:rPr>
          <w:rStyle w:val="Char7"/>
          <w:rtl/>
        </w:rPr>
        <w:t xml:space="preserve"> مستقل، همه طرق را جمع</w:t>
      </w:r>
      <w:r w:rsidRPr="00B21C76">
        <w:rPr>
          <w:rStyle w:val="Char7"/>
          <w:rFonts w:hint="cs"/>
          <w:rtl/>
        </w:rPr>
        <w:t>‌</w:t>
      </w:r>
      <w:r w:rsidRPr="00B21C76">
        <w:rPr>
          <w:rStyle w:val="Char7"/>
          <w:rtl/>
        </w:rPr>
        <w:t>آور</w:t>
      </w:r>
      <w:r>
        <w:rPr>
          <w:rStyle w:val="Char7"/>
          <w:rtl/>
        </w:rPr>
        <w:t>ی</w:t>
      </w:r>
      <w:r w:rsidRPr="00B21C76">
        <w:rPr>
          <w:rStyle w:val="Char7"/>
          <w:rtl/>
        </w:rPr>
        <w:t xml:space="preserve"> كرده است. خ</w:t>
      </w:r>
      <w:r>
        <w:rPr>
          <w:rStyle w:val="Char7"/>
          <w:rtl/>
        </w:rPr>
        <w:t>ی</w:t>
      </w:r>
      <w:r w:rsidRPr="00B21C76">
        <w:rPr>
          <w:rStyle w:val="Char7"/>
          <w:rtl/>
        </w:rPr>
        <w:t>ل</w:t>
      </w:r>
      <w:r>
        <w:rPr>
          <w:rStyle w:val="Char7"/>
          <w:rtl/>
        </w:rPr>
        <w:t>ی</w:t>
      </w:r>
      <w:r w:rsidRPr="00B21C76">
        <w:rPr>
          <w:rStyle w:val="Char7"/>
          <w:rtl/>
        </w:rPr>
        <w:t xml:space="preserve"> از اسان</w:t>
      </w:r>
      <w:r>
        <w:rPr>
          <w:rStyle w:val="Char7"/>
          <w:rtl/>
        </w:rPr>
        <w:t>ی</w:t>
      </w:r>
      <w:r w:rsidRPr="00B21C76">
        <w:rPr>
          <w:rStyle w:val="Char7"/>
          <w:rtl/>
        </w:rPr>
        <w:t>د ا</w:t>
      </w:r>
      <w:r>
        <w:rPr>
          <w:rStyle w:val="Char7"/>
          <w:rtl/>
        </w:rPr>
        <w:t>ی</w:t>
      </w:r>
      <w:r w:rsidRPr="00B21C76">
        <w:rPr>
          <w:rStyle w:val="Char7"/>
          <w:rtl/>
        </w:rPr>
        <w:t>ن حد</w:t>
      </w:r>
      <w:r>
        <w:rPr>
          <w:rStyle w:val="Char7"/>
          <w:rtl/>
        </w:rPr>
        <w:t>ی</w:t>
      </w:r>
      <w:r w:rsidRPr="00B21C76">
        <w:rPr>
          <w:rStyle w:val="Char7"/>
          <w:rtl/>
        </w:rPr>
        <w:t>ث در رتبه «صح</w:t>
      </w:r>
      <w:r>
        <w:rPr>
          <w:rStyle w:val="Char7"/>
          <w:rtl/>
        </w:rPr>
        <w:t>ی</w:t>
      </w:r>
      <w:r w:rsidRPr="00B21C76">
        <w:rPr>
          <w:rStyle w:val="Char7"/>
          <w:rtl/>
        </w:rPr>
        <w:t>ح» و «حسن» قرار دارند</w:t>
      </w:r>
      <w:r w:rsidRPr="00C04E8C">
        <w:rPr>
          <w:rStyle w:val="Char8"/>
          <w:rFonts w:hint="cs"/>
          <w:rtl/>
        </w:rPr>
        <w:t>»</w:t>
      </w:r>
      <w:r w:rsidRPr="005D2516">
        <w:rPr>
          <w:rStyle w:val="Char4"/>
          <w:rtl/>
          <w:lang w:bidi="fa-IR"/>
        </w:rPr>
        <w:t>.</w:t>
      </w:r>
      <w:r>
        <w:rPr>
          <w:rStyle w:val="Char4"/>
          <w:rFonts w:hint="cs"/>
          <w:rtl/>
          <w:lang w:bidi="fa-IR"/>
        </w:rPr>
        <w:t xml:space="preserve"> </w:t>
      </w:r>
      <w:r w:rsidRPr="005D2516">
        <w:rPr>
          <w:rStyle w:val="Char4"/>
          <w:rtl/>
          <w:lang w:bidi="fa-IR"/>
        </w:rPr>
        <w:t>و علامه ابن حجر ه</w:t>
      </w:r>
      <w:r>
        <w:rPr>
          <w:rStyle w:val="Char4"/>
          <w:rtl/>
          <w:lang w:bidi="fa-IR"/>
        </w:rPr>
        <w:t>ی</w:t>
      </w:r>
      <w:r w:rsidRPr="005D2516">
        <w:rPr>
          <w:rStyle w:val="Char4"/>
          <w:rtl/>
          <w:lang w:bidi="fa-IR"/>
        </w:rPr>
        <w:t>ثم</w:t>
      </w:r>
      <w:r>
        <w:rPr>
          <w:rStyle w:val="Char4"/>
          <w:rtl/>
          <w:lang w:bidi="fa-IR"/>
        </w:rPr>
        <w:t>ی</w:t>
      </w:r>
      <w:r w:rsidRPr="005D2516">
        <w:rPr>
          <w:rStyle w:val="Char4"/>
          <w:rtl/>
          <w:lang w:bidi="fa-IR"/>
        </w:rPr>
        <w:t xml:space="preserve"> مك</w:t>
      </w:r>
      <w:r>
        <w:rPr>
          <w:rStyle w:val="Char4"/>
          <w:rtl/>
          <w:lang w:bidi="fa-IR"/>
        </w:rPr>
        <w:t>ی</w:t>
      </w:r>
      <w:r w:rsidR="00AC4494">
        <w:rPr>
          <w:rStyle w:val="Char4"/>
          <w:rFonts w:hint="cs"/>
          <w:rtl/>
          <w:lang w:bidi="fa-IR"/>
        </w:rPr>
        <w:t xml:space="preserve"> </w:t>
      </w:r>
      <w:r w:rsidRPr="00C04E8C">
        <w:rPr>
          <w:rStyle w:val="CTraditionalArabicChar"/>
          <w:rFonts w:hint="cs"/>
          <w:rtl/>
        </w:rPr>
        <w:t>/</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w:t>
      </w:r>
      <w:r>
        <w:rPr>
          <w:rStyle w:val="Char4"/>
          <w:rFonts w:hint="cs"/>
          <w:rtl/>
          <w:lang w:bidi="fa-IR"/>
        </w:rPr>
        <w:t xml:space="preserve"> </w:t>
      </w:r>
      <w:r w:rsidRPr="00C04E8C">
        <w:rPr>
          <w:rStyle w:val="Char8"/>
          <w:rFonts w:hint="cs"/>
          <w:rtl/>
        </w:rPr>
        <w:t>«</w:t>
      </w:r>
      <w:r>
        <w:rPr>
          <w:rStyle w:val="Char3"/>
          <w:rtl/>
          <w:lang w:bidi="fa-IR"/>
        </w:rPr>
        <w:t>و</w:t>
      </w:r>
      <w:r w:rsidRPr="00B52B5B">
        <w:rPr>
          <w:rStyle w:val="Char3"/>
          <w:rtl/>
          <w:lang w:bidi="fa-IR"/>
        </w:rPr>
        <w:t>بيانه أنه حديث صحيح لا مرية فيه وقد أخرجه جماعة كالترمذي والنسائي وأحمد وطرقه كثيرة جداً</w:t>
      </w:r>
      <w:r>
        <w:rPr>
          <w:rStyle w:val="Char3"/>
          <w:rtl/>
          <w:lang w:bidi="fa-IR"/>
        </w:rPr>
        <w:t xml:space="preserve"> ومن ثم رواه ستة عشر صحابياً، و</w:t>
      </w:r>
      <w:r w:rsidRPr="00B52B5B">
        <w:rPr>
          <w:rStyle w:val="Char3"/>
          <w:rtl/>
          <w:lang w:bidi="fa-IR"/>
        </w:rPr>
        <w:t xml:space="preserve">في رواية لأحمد: أنه سمعه </w:t>
      </w:r>
      <w:r>
        <w:rPr>
          <w:rStyle w:val="Char3"/>
          <w:rtl/>
          <w:lang w:bidi="fa-IR"/>
        </w:rPr>
        <w:t>من النبي</w:t>
      </w:r>
      <w:r w:rsidRPr="00B52B5B">
        <w:rPr>
          <w:rStyle w:val="Char3"/>
          <w:lang w:bidi="fa-IR"/>
        </w:rPr>
        <w:sym w:font="AGA Arabesque" w:char="0072"/>
      </w:r>
      <w:r w:rsidR="00AC4494">
        <w:rPr>
          <w:rStyle w:val="Char3"/>
          <w:lang w:bidi="fa-IR"/>
        </w:rPr>
        <w:t xml:space="preserve"> </w:t>
      </w:r>
      <w:r>
        <w:rPr>
          <w:rStyle w:val="Char3"/>
          <w:rtl/>
          <w:lang w:bidi="fa-IR"/>
        </w:rPr>
        <w:t xml:space="preserve"> ثلاثون صحابياً، و</w:t>
      </w:r>
      <w:r w:rsidRPr="00B52B5B">
        <w:rPr>
          <w:rStyle w:val="Char3"/>
          <w:rtl/>
          <w:lang w:bidi="fa-IR"/>
        </w:rPr>
        <w:t>شهدوا به لعلي ل</w:t>
      </w:r>
      <w:r>
        <w:rPr>
          <w:rStyle w:val="Char3"/>
          <w:rFonts w:hint="cs"/>
          <w:rtl/>
          <w:lang w:bidi="fa-IR"/>
        </w:rPr>
        <w:t>ـ</w:t>
      </w:r>
      <w:r w:rsidRPr="00B52B5B">
        <w:rPr>
          <w:rStyle w:val="Char3"/>
          <w:rtl/>
          <w:lang w:bidi="fa-IR"/>
        </w:rPr>
        <w:t xml:space="preserve">ما </w:t>
      </w:r>
      <w:r>
        <w:rPr>
          <w:rStyle w:val="Char3"/>
          <w:rtl/>
          <w:lang w:bidi="fa-IR"/>
        </w:rPr>
        <w:t>نوزع أيام خلافه كم مر وسيأتي، و</w:t>
      </w:r>
      <w:r w:rsidRPr="00B52B5B">
        <w:rPr>
          <w:rStyle w:val="Char3"/>
          <w:rtl/>
          <w:lang w:bidi="fa-IR"/>
        </w:rPr>
        <w:t>كثير من أسانيدها صحاح وحسان ولا التفات ل</w:t>
      </w:r>
      <w:r>
        <w:rPr>
          <w:rStyle w:val="Char3"/>
          <w:rFonts w:hint="cs"/>
          <w:rtl/>
          <w:lang w:bidi="fa-IR"/>
        </w:rPr>
        <w:t>ـ</w:t>
      </w:r>
      <w:r w:rsidRPr="00B52B5B">
        <w:rPr>
          <w:rStyle w:val="Char3"/>
          <w:rtl/>
          <w:lang w:bidi="fa-IR"/>
        </w:rPr>
        <w:t>من قدح في صحته ولا ل</w:t>
      </w:r>
      <w:r>
        <w:rPr>
          <w:rStyle w:val="Char3"/>
          <w:rFonts w:hint="cs"/>
          <w:rtl/>
          <w:lang w:bidi="fa-IR"/>
        </w:rPr>
        <w:t>ـ</w:t>
      </w:r>
      <w:r w:rsidRPr="00B52B5B">
        <w:rPr>
          <w:rStyle w:val="Char3"/>
          <w:rtl/>
          <w:lang w:bidi="fa-IR"/>
        </w:rPr>
        <w:t xml:space="preserve">من رده بان علياً كان باليمن لثبوت رجوعه منها وادراكه الحج </w:t>
      </w:r>
      <w:r>
        <w:rPr>
          <w:rStyle w:val="Char3"/>
          <w:rtl/>
          <w:lang w:bidi="fa-IR"/>
        </w:rPr>
        <w:t>مع النبي</w:t>
      </w:r>
      <w:r w:rsidR="00AC4494">
        <w:rPr>
          <w:rStyle w:val="Char3"/>
          <w:rFonts w:hint="cs"/>
          <w:rtl/>
          <w:lang w:bidi="fa-IR"/>
        </w:rPr>
        <w:t xml:space="preserve"> </w:t>
      </w:r>
      <w:r w:rsidRPr="00B52B5B">
        <w:rPr>
          <w:rStyle w:val="Char3"/>
          <w:lang w:bidi="fa-IR"/>
        </w:rPr>
        <w:sym w:font="AGA Arabesque" w:char="0072"/>
      </w:r>
      <w:r w:rsidRPr="00B52B5B">
        <w:rPr>
          <w:rStyle w:val="Char3"/>
          <w:rtl/>
          <w:lang w:bidi="fa-IR"/>
        </w:rPr>
        <w:t xml:space="preserve"> وقول بعضهم: إن زيادة اللهم وال من والاه الخ موضوعة مردود فقط ورد ذلك من طرق صحح الذهبي كثيراً منها</w:t>
      </w:r>
      <w:r w:rsidRPr="00C04E8C">
        <w:rPr>
          <w:rStyle w:val="Char8"/>
          <w:rtl/>
        </w:rPr>
        <w:t>»</w:t>
      </w:r>
      <w:r w:rsidRPr="00C04E8C">
        <w:rPr>
          <w:rStyle w:val="Char4"/>
          <w:rFonts w:hint="cs"/>
          <w:rtl/>
        </w:rPr>
        <w:t>.</w:t>
      </w:r>
    </w:p>
    <w:p w:rsidR="00B21C76" w:rsidRPr="00AC4494" w:rsidRDefault="00B21C76" w:rsidP="00B21C76">
      <w:pPr>
        <w:ind w:firstLine="284"/>
        <w:jc w:val="both"/>
        <w:rPr>
          <w:rStyle w:val="Char4"/>
          <w:spacing w:val="-4"/>
          <w:rtl/>
          <w:lang w:bidi="fa-IR"/>
        </w:rPr>
      </w:pPr>
      <w:r w:rsidRPr="00AC4494">
        <w:rPr>
          <w:rStyle w:val="Char4"/>
          <w:spacing w:val="-2"/>
          <w:rtl/>
          <w:lang w:bidi="fa-IR"/>
        </w:rPr>
        <w:t>بدون تردید این حدیث، صحیح است. جماعتی از محدثین مانند ترمذی، نسائی و احمد (رحمهم الله) این حدیث را تخریج كرده</w:t>
      </w:r>
      <w:r w:rsidRPr="00AC4494">
        <w:rPr>
          <w:rStyle w:val="Char4"/>
          <w:rFonts w:hint="cs"/>
          <w:spacing w:val="-2"/>
          <w:rtl/>
          <w:lang w:bidi="fa-IR"/>
        </w:rPr>
        <w:t>‌</w:t>
      </w:r>
      <w:r w:rsidRPr="00AC4494">
        <w:rPr>
          <w:rStyle w:val="Char4"/>
          <w:spacing w:val="-2"/>
          <w:rtl/>
          <w:lang w:bidi="fa-IR"/>
        </w:rPr>
        <w:t xml:space="preserve">اند. این حدیث اسانید بسیار دارد. </w:t>
      </w:r>
      <w:r w:rsidRPr="00AC4494">
        <w:rPr>
          <w:rStyle w:val="Char4"/>
          <w:rtl/>
          <w:lang w:bidi="fa-IR"/>
        </w:rPr>
        <w:t>شانزده صحابی، این حدیث را روایت كرده</w:t>
      </w:r>
      <w:r w:rsidRPr="00AC4494">
        <w:rPr>
          <w:rStyle w:val="Char4"/>
          <w:rFonts w:hint="cs"/>
          <w:rtl/>
          <w:lang w:bidi="fa-IR"/>
        </w:rPr>
        <w:t>‌</w:t>
      </w:r>
      <w:r w:rsidRPr="00AC4494">
        <w:rPr>
          <w:rStyle w:val="Char4"/>
          <w:rtl/>
          <w:lang w:bidi="fa-IR"/>
        </w:rPr>
        <w:t>اند و مطابق با یک روایت مسند احمد سی صحابی، این حدیث را از رسول الله</w:t>
      </w:r>
      <w:r w:rsidR="00AC4494" w:rsidRPr="00AC4494">
        <w:rPr>
          <w:rStyle w:val="Char4"/>
          <w:rFonts w:hint="cs"/>
          <w:rtl/>
          <w:lang w:bidi="fa-IR"/>
        </w:rPr>
        <w:t xml:space="preserve"> </w:t>
      </w:r>
      <w:r w:rsidRPr="00AC4494">
        <w:rPr>
          <w:rStyle w:val="Char4"/>
          <w:lang w:bidi="fa-IR"/>
        </w:rPr>
        <w:sym w:font="AGA Arabesque" w:char="0072"/>
      </w:r>
      <w:r w:rsidRPr="00AC4494">
        <w:rPr>
          <w:rStyle w:val="Char4"/>
          <w:rtl/>
          <w:lang w:bidi="fa-IR"/>
        </w:rPr>
        <w:t xml:space="preserve"> شنیده</w:t>
      </w:r>
      <w:r w:rsidRPr="00AC4494">
        <w:rPr>
          <w:rStyle w:val="Char4"/>
          <w:rFonts w:hint="cs"/>
          <w:rtl/>
          <w:lang w:bidi="fa-IR"/>
        </w:rPr>
        <w:t>‌</w:t>
      </w:r>
      <w:r w:rsidRPr="00AC4494">
        <w:rPr>
          <w:rStyle w:val="Char4"/>
          <w:rtl/>
          <w:lang w:bidi="fa-IR"/>
        </w:rPr>
        <w:t>اند. هنگامی كه در دوره خلافت علی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w:t>
      </w:r>
      <w:r w:rsidRPr="00AC4494">
        <w:rPr>
          <w:rStyle w:val="Char4"/>
          <w:spacing w:val="-2"/>
          <w:rtl/>
          <w:lang w:bidi="fa-IR"/>
        </w:rPr>
        <w:t xml:space="preserve"> با</w:t>
      </w:r>
      <w:r w:rsidRPr="00AC4494">
        <w:rPr>
          <w:rStyle w:val="Char4"/>
          <w:spacing w:val="-4"/>
          <w:rtl/>
          <w:lang w:bidi="fa-IR"/>
        </w:rPr>
        <w:t xml:space="preserve"> وی مخالفت شد، اصحاب به وسیله همین حدیث گواهی دادند. بسیاری از اسانیدش، به درجه «صحیح و حسن» رسیده</w:t>
      </w:r>
      <w:r w:rsidRPr="00AC4494">
        <w:rPr>
          <w:rStyle w:val="Char4"/>
          <w:rFonts w:hint="cs"/>
          <w:spacing w:val="-4"/>
          <w:rtl/>
          <w:lang w:bidi="fa-IR"/>
        </w:rPr>
        <w:t>‌</w:t>
      </w:r>
      <w:r w:rsidRPr="00AC4494">
        <w:rPr>
          <w:rStyle w:val="Char4"/>
          <w:spacing w:val="-4"/>
          <w:rtl/>
          <w:lang w:bidi="fa-IR"/>
        </w:rPr>
        <w:t>اند. حرف شخصی كه بر صحت این حدیث، اعتراض كند یا با این گفتار كه در آن وقت علی</w:t>
      </w:r>
      <w:r w:rsidR="00AC4494" w:rsidRPr="00AC4494">
        <w:rPr>
          <w:rStyle w:val="Char4"/>
          <w:rFonts w:hint="cs"/>
          <w:spacing w:val="-4"/>
          <w:rtl/>
          <w:lang w:bidi="fa-IR"/>
        </w:rPr>
        <w:t xml:space="preserve"> </w:t>
      </w:r>
      <w:r w:rsidRPr="00AC4494">
        <w:rPr>
          <w:rStyle w:val="Char4"/>
          <w:spacing w:val="-4"/>
          <w:lang w:bidi="fa-IR"/>
        </w:rPr>
        <w:sym w:font="AGA Arabesque" w:char="0074"/>
      </w:r>
      <w:r w:rsidRPr="00AC4494">
        <w:rPr>
          <w:rStyle w:val="Char4"/>
          <w:spacing w:val="-4"/>
          <w:rtl/>
          <w:lang w:bidi="fa-IR"/>
        </w:rPr>
        <w:t xml:space="preserve"> در یمن بود رد كند بی اعتبار است. چرا كه بازگشت حضرت علی</w:t>
      </w:r>
      <w:r w:rsidR="00AC4494" w:rsidRPr="00AC4494">
        <w:rPr>
          <w:rStyle w:val="Char4"/>
          <w:rFonts w:hint="cs"/>
          <w:spacing w:val="-4"/>
          <w:rtl/>
          <w:lang w:bidi="fa-IR"/>
        </w:rPr>
        <w:t xml:space="preserve"> </w:t>
      </w:r>
      <w:r w:rsidRPr="00AC4494">
        <w:rPr>
          <w:rStyle w:val="Char4"/>
          <w:spacing w:val="-4"/>
          <w:lang w:bidi="fa-IR"/>
        </w:rPr>
        <w:sym w:font="AGA Arabesque" w:char="0074"/>
      </w:r>
      <w:r w:rsidRPr="00AC4494">
        <w:rPr>
          <w:rStyle w:val="Char4"/>
          <w:spacing w:val="-4"/>
          <w:rtl/>
          <w:lang w:bidi="fa-IR"/>
        </w:rPr>
        <w:t xml:space="preserve">  از یمن و شركتش همراه رسول الله</w:t>
      </w:r>
      <w:r w:rsidR="00AC4494" w:rsidRPr="00AC4494">
        <w:rPr>
          <w:rStyle w:val="Char4"/>
          <w:rFonts w:hint="cs"/>
          <w:spacing w:val="-4"/>
          <w:rtl/>
          <w:lang w:bidi="fa-IR"/>
        </w:rPr>
        <w:t xml:space="preserve"> </w:t>
      </w:r>
      <w:r w:rsidRPr="00AC4494">
        <w:rPr>
          <w:rStyle w:val="CTraditionalArabicChar"/>
          <w:spacing w:val="-4"/>
          <w:rtl/>
          <w:lang w:bidi="fa-IR"/>
        </w:rPr>
        <w:t>ص</w:t>
      </w:r>
      <w:r w:rsidRPr="00AC4494">
        <w:rPr>
          <w:rStyle w:val="Char4"/>
          <w:spacing w:val="-4"/>
          <w:rtl/>
          <w:lang w:bidi="fa-IR"/>
        </w:rPr>
        <w:t xml:space="preserve"> در </w:t>
      </w:r>
      <w:r w:rsidRPr="00AC4494">
        <w:rPr>
          <w:rStyle w:val="Char4"/>
          <w:rFonts w:eastAsia="B Badr"/>
          <w:spacing w:val="-4"/>
          <w:rtl/>
        </w:rPr>
        <w:t>حج</w:t>
      </w:r>
      <w:r w:rsidRPr="00AC4494">
        <w:rPr>
          <w:rStyle w:val="Char4"/>
          <w:rFonts w:eastAsia="B Badr" w:hint="cs"/>
          <w:spacing w:val="-4"/>
          <w:rtl/>
        </w:rPr>
        <w:t>ة</w:t>
      </w:r>
      <w:r w:rsidRPr="00AC4494">
        <w:rPr>
          <w:rStyle w:val="Char4"/>
          <w:spacing w:val="-4"/>
          <w:rtl/>
        </w:rPr>
        <w:t xml:space="preserve"> الوداع، به ثبوت</w:t>
      </w:r>
      <w:r w:rsidRPr="00AC4494">
        <w:rPr>
          <w:rStyle w:val="Char4"/>
          <w:spacing w:val="-4"/>
          <w:rtl/>
          <w:lang w:bidi="fa-IR"/>
        </w:rPr>
        <w:t xml:space="preserve"> رسیده است. حرف كسانی كه گفته</w:t>
      </w:r>
      <w:r w:rsidRPr="00AC4494">
        <w:rPr>
          <w:rStyle w:val="Char4"/>
          <w:rFonts w:hint="cs"/>
          <w:spacing w:val="-4"/>
          <w:rtl/>
          <w:lang w:bidi="fa-IR"/>
        </w:rPr>
        <w:t>‌</w:t>
      </w:r>
      <w:r w:rsidRPr="00AC4494">
        <w:rPr>
          <w:rStyle w:val="Char4"/>
          <w:spacing w:val="-4"/>
          <w:rtl/>
          <w:lang w:bidi="fa-IR"/>
        </w:rPr>
        <w:t>اند</w:t>
      </w:r>
      <w:r w:rsidRPr="00534247">
        <w:rPr>
          <w:rFonts w:cs="IRLotus"/>
          <w:spacing w:val="-4"/>
          <w:rtl/>
          <w:lang w:bidi="fa-IR"/>
        </w:rPr>
        <w:t xml:space="preserve"> </w:t>
      </w:r>
      <w:r w:rsidRPr="00AC4494">
        <w:rPr>
          <w:rStyle w:val="Char8"/>
          <w:rFonts w:hint="cs"/>
          <w:spacing w:val="-4"/>
          <w:rtl/>
        </w:rPr>
        <w:t>«</w:t>
      </w:r>
      <w:r w:rsidRPr="00AC4494">
        <w:rPr>
          <w:rStyle w:val="Char3"/>
          <w:spacing w:val="-4"/>
          <w:rtl/>
          <w:lang w:bidi="fa-IR"/>
        </w:rPr>
        <w:t>اللهم وال من والاه</w:t>
      </w:r>
      <w:r w:rsidRPr="00AC4494">
        <w:rPr>
          <w:rStyle w:val="Char8"/>
          <w:rFonts w:hint="cs"/>
          <w:spacing w:val="-4"/>
          <w:rtl/>
        </w:rPr>
        <w:t>»</w:t>
      </w:r>
      <w:r w:rsidRPr="00AC4494">
        <w:rPr>
          <w:rStyle w:val="Char4"/>
          <w:spacing w:val="-4"/>
          <w:rtl/>
          <w:lang w:bidi="fa-IR"/>
        </w:rPr>
        <w:t xml:space="preserve"> بر حدیث اضافه‌ای است موضوع، پذیرفتنی نیست. برای اینكه این اضافه، با چندین سند، روایت شده است و امام ذهبی</w:t>
      </w:r>
      <w:r w:rsidR="00AC4494" w:rsidRPr="00AC4494">
        <w:rPr>
          <w:rStyle w:val="Char4"/>
          <w:rFonts w:hint="cs"/>
          <w:spacing w:val="-4"/>
          <w:rtl/>
          <w:lang w:bidi="fa-IR"/>
        </w:rPr>
        <w:t xml:space="preserve"> </w:t>
      </w:r>
      <w:r w:rsidRPr="00AC4494">
        <w:rPr>
          <w:rStyle w:val="CTraditionalArabicChar"/>
          <w:rFonts w:hint="cs"/>
          <w:spacing w:val="-4"/>
          <w:rtl/>
        </w:rPr>
        <w:t>/</w:t>
      </w:r>
      <w:r w:rsidRPr="00AC4494">
        <w:rPr>
          <w:rStyle w:val="Char4"/>
          <w:spacing w:val="-4"/>
          <w:rtl/>
          <w:lang w:bidi="fa-IR"/>
        </w:rPr>
        <w:t xml:space="preserve"> ب</w:t>
      </w:r>
      <w:r w:rsidR="00AC4494" w:rsidRPr="00AC4494">
        <w:rPr>
          <w:rStyle w:val="Char4"/>
          <w:spacing w:val="-4"/>
          <w:rtl/>
          <w:lang w:bidi="fa-IR"/>
        </w:rPr>
        <w:t>یشتر سندها را صحیح قرار داده</w:t>
      </w:r>
      <w:r w:rsidR="00AC4494" w:rsidRPr="00AC4494">
        <w:rPr>
          <w:rStyle w:val="Char4"/>
          <w:rFonts w:hint="cs"/>
          <w:spacing w:val="-4"/>
          <w:rtl/>
          <w:lang w:bidi="fa-IR"/>
        </w:rPr>
        <w:t>‌</w:t>
      </w:r>
      <w:r w:rsidRPr="00AC4494">
        <w:rPr>
          <w:rStyle w:val="Char4"/>
          <w:spacing w:val="-4"/>
          <w:rtl/>
          <w:lang w:bidi="fa-IR"/>
        </w:rPr>
        <w:t>است</w:t>
      </w:r>
      <w:r w:rsidRPr="00AC4494">
        <w:rPr>
          <w:rStyle w:val="Char4"/>
          <w:rFonts w:hint="cs"/>
          <w:spacing w:val="-4"/>
          <w:vertAlign w:val="superscript"/>
          <w:rtl/>
          <w:lang w:bidi="fa-IR"/>
        </w:rPr>
        <w:t>(</w:t>
      </w:r>
      <w:r w:rsidRPr="00AC4494">
        <w:rPr>
          <w:rStyle w:val="Char4"/>
          <w:spacing w:val="-4"/>
          <w:vertAlign w:val="superscript"/>
          <w:rtl/>
          <w:lang w:bidi="fa-IR"/>
        </w:rPr>
        <w:footnoteReference w:id="46"/>
      </w:r>
      <w:r w:rsidRPr="00AC4494">
        <w:rPr>
          <w:rStyle w:val="Char4"/>
          <w:rFonts w:hint="cs"/>
          <w:spacing w:val="-4"/>
          <w:vertAlign w:val="superscript"/>
          <w:rtl/>
          <w:lang w:bidi="fa-IR"/>
        </w:rPr>
        <w:t>)</w:t>
      </w:r>
      <w:r w:rsidRPr="00AC4494">
        <w:rPr>
          <w:rStyle w:val="Char4"/>
          <w:rFonts w:hint="cs"/>
          <w:spacing w:val="-4"/>
          <w:rtl/>
          <w:lang w:bidi="fa-IR"/>
        </w:rPr>
        <w:t>.</w:t>
      </w:r>
    </w:p>
    <w:p w:rsidR="00B21C76" w:rsidRPr="00AF77EB" w:rsidRDefault="00B21C76" w:rsidP="00B21C76">
      <w:pPr>
        <w:pStyle w:val="33333333333"/>
        <w:rPr>
          <w:rtl/>
        </w:rPr>
      </w:pPr>
      <w:bookmarkStart w:id="129" w:name="_Toc310104029"/>
      <w:bookmarkStart w:id="130" w:name="_Toc380345610"/>
      <w:bookmarkStart w:id="131" w:name="_Toc387154600"/>
      <w:r w:rsidRPr="00AF77EB">
        <w:rPr>
          <w:rtl/>
        </w:rPr>
        <w:t>زمان و مكان خطبه غد</w:t>
      </w:r>
      <w:r w:rsidR="00851EF0">
        <w:rPr>
          <w:rtl/>
        </w:rPr>
        <w:t>ی</w:t>
      </w:r>
      <w:r w:rsidRPr="00AF77EB">
        <w:rPr>
          <w:rtl/>
        </w:rPr>
        <w:t>ر</w:t>
      </w:r>
      <w:bookmarkEnd w:id="129"/>
      <w:bookmarkEnd w:id="130"/>
      <w:bookmarkEnd w:id="131"/>
    </w:p>
    <w:p w:rsidR="00B21C76" w:rsidRPr="00AC4494" w:rsidRDefault="00B21C76" w:rsidP="00AC4494">
      <w:pPr>
        <w:pStyle w:val="BodyText"/>
        <w:spacing w:after="0"/>
        <w:ind w:firstLine="284"/>
        <w:jc w:val="both"/>
        <w:rPr>
          <w:rFonts w:cs="Al-QuranAlKareem"/>
          <w:b/>
          <w:bCs/>
          <w:spacing w:val="-4"/>
          <w:sz w:val="18"/>
          <w:szCs w:val="18"/>
          <w:rtl/>
          <w:lang w:bidi="fa-IR"/>
        </w:rPr>
      </w:pPr>
      <w:r w:rsidRPr="00AC4494">
        <w:rPr>
          <w:rStyle w:val="Char4"/>
          <w:spacing w:val="-4"/>
          <w:rtl/>
          <w:lang w:bidi="fa-IR"/>
        </w:rPr>
        <w:t xml:space="preserve">علما تاریخ و سیرت، به خوبی </w:t>
      </w:r>
      <w:r w:rsidRPr="00AC4494">
        <w:rPr>
          <w:rStyle w:val="Char4"/>
          <w:rtl/>
        </w:rPr>
        <w:t>می‌دانند كه «</w:t>
      </w:r>
      <w:r w:rsidRPr="00AC4494">
        <w:rPr>
          <w:rStyle w:val="Char4"/>
          <w:rFonts w:eastAsia="B Badr"/>
          <w:rtl/>
        </w:rPr>
        <w:t>حجة الوداع</w:t>
      </w:r>
      <w:r w:rsidRPr="00AC4494">
        <w:rPr>
          <w:rStyle w:val="Char4"/>
          <w:rtl/>
        </w:rPr>
        <w:t>» آخرین و مهم</w:t>
      </w:r>
      <w:r w:rsidRPr="00AC4494">
        <w:rPr>
          <w:rStyle w:val="Char4"/>
          <w:rFonts w:hint="cs"/>
          <w:spacing w:val="-4"/>
          <w:rtl/>
          <w:lang w:bidi="fa-IR"/>
        </w:rPr>
        <w:t xml:space="preserve"> </w:t>
      </w:r>
      <w:r w:rsidRPr="00AC4494">
        <w:rPr>
          <w:rStyle w:val="Char4"/>
          <w:spacing w:val="-4"/>
          <w:rtl/>
          <w:lang w:bidi="fa-IR"/>
        </w:rPr>
        <w:t>ترین سفر رسول الله</w:t>
      </w:r>
      <w:r w:rsidR="00AC4494" w:rsidRPr="00AC4494">
        <w:rPr>
          <w:rStyle w:val="Char4"/>
          <w:rFonts w:hint="cs"/>
          <w:spacing w:val="-4"/>
          <w:rtl/>
          <w:lang w:bidi="fa-IR"/>
        </w:rPr>
        <w:t xml:space="preserve"> </w:t>
      </w:r>
      <w:r w:rsidR="00AC4494" w:rsidRPr="00AC4494">
        <w:rPr>
          <w:rStyle w:val="CTraditionalArabicChar"/>
          <w:spacing w:val="-4"/>
          <w:rtl/>
          <w:lang w:bidi="fa-IR"/>
        </w:rPr>
        <w:t>ص</w:t>
      </w:r>
      <w:r w:rsidRPr="00AC4494">
        <w:rPr>
          <w:rStyle w:val="Char4"/>
          <w:spacing w:val="-4"/>
          <w:rtl/>
          <w:lang w:bidi="fa-IR"/>
        </w:rPr>
        <w:t xml:space="preserve"> بود. پس از فتح مكه، طبق بشارت قرآنی</w:t>
      </w:r>
      <w:r w:rsidRPr="00AC4494">
        <w:rPr>
          <w:rStyle w:val="Char8"/>
          <w:spacing w:val="-4"/>
          <w:rtl/>
          <w:lang w:bidi="fa-IR"/>
        </w:rPr>
        <w:t>﴿</w:t>
      </w:r>
      <w:r w:rsidRPr="00AC4494">
        <w:rPr>
          <w:rStyle w:val="Charf1"/>
          <w:rFonts w:hint="eastAsia"/>
          <w:spacing w:val="-4"/>
          <w:rtl/>
        </w:rPr>
        <w:t>إِذَا</w:t>
      </w:r>
      <w:r w:rsidRPr="00AC4494">
        <w:rPr>
          <w:rStyle w:val="Charf1"/>
          <w:spacing w:val="-4"/>
          <w:rtl/>
        </w:rPr>
        <w:t xml:space="preserve"> </w:t>
      </w:r>
      <w:r w:rsidRPr="00AC4494">
        <w:rPr>
          <w:rStyle w:val="Charf1"/>
          <w:rFonts w:hint="eastAsia"/>
          <w:spacing w:val="-4"/>
          <w:rtl/>
        </w:rPr>
        <w:t>جَا</w:t>
      </w:r>
      <w:r w:rsidRPr="00AC4494">
        <w:rPr>
          <w:rStyle w:val="Charf1"/>
          <w:rFonts w:hint="cs"/>
          <w:spacing w:val="-4"/>
          <w:rtl/>
        </w:rPr>
        <w:t>ٓ</w:t>
      </w:r>
      <w:r w:rsidRPr="00AC4494">
        <w:rPr>
          <w:rStyle w:val="Charf1"/>
          <w:rFonts w:hint="eastAsia"/>
          <w:spacing w:val="-4"/>
          <w:rtl/>
        </w:rPr>
        <w:t>ءَ</w:t>
      </w:r>
      <w:r w:rsidRPr="00AC4494">
        <w:rPr>
          <w:rStyle w:val="Charf1"/>
          <w:spacing w:val="-4"/>
          <w:rtl/>
        </w:rPr>
        <w:t xml:space="preserve"> </w:t>
      </w:r>
      <w:r w:rsidRPr="00AC4494">
        <w:rPr>
          <w:rStyle w:val="Charf1"/>
          <w:rFonts w:hint="eastAsia"/>
          <w:spacing w:val="-4"/>
          <w:rtl/>
        </w:rPr>
        <w:t>نَص</w:t>
      </w:r>
      <w:r w:rsidRPr="00AC4494">
        <w:rPr>
          <w:rStyle w:val="Charf1"/>
          <w:rFonts w:hint="cs"/>
          <w:spacing w:val="-4"/>
          <w:rtl/>
        </w:rPr>
        <w:t>ۡ</w:t>
      </w:r>
      <w:r w:rsidRPr="00AC4494">
        <w:rPr>
          <w:rStyle w:val="Charf1"/>
          <w:rFonts w:hint="eastAsia"/>
          <w:spacing w:val="-4"/>
          <w:rtl/>
        </w:rPr>
        <w:t>رُ</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للَّهِ</w:t>
      </w:r>
      <w:r w:rsidRPr="00AC4494">
        <w:rPr>
          <w:rStyle w:val="Charf1"/>
          <w:spacing w:val="-4"/>
          <w:rtl/>
        </w:rPr>
        <w:t xml:space="preserve"> </w:t>
      </w:r>
      <w:r w:rsidRPr="00AC4494">
        <w:rPr>
          <w:rStyle w:val="Charf1"/>
          <w:rFonts w:hint="eastAsia"/>
          <w:spacing w:val="-4"/>
          <w:rtl/>
        </w:rPr>
        <w:t>وَ</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فَت</w:t>
      </w:r>
      <w:r w:rsidRPr="00AC4494">
        <w:rPr>
          <w:rStyle w:val="Charf1"/>
          <w:rFonts w:hint="cs"/>
          <w:spacing w:val="-4"/>
          <w:rtl/>
        </w:rPr>
        <w:t>ۡ</w:t>
      </w:r>
      <w:r w:rsidRPr="00AC4494">
        <w:rPr>
          <w:rStyle w:val="Charf1"/>
          <w:rFonts w:hint="eastAsia"/>
          <w:spacing w:val="-4"/>
          <w:rtl/>
        </w:rPr>
        <w:t>حُ</w:t>
      </w:r>
      <w:r w:rsidRPr="00AC4494">
        <w:rPr>
          <w:rStyle w:val="Charf1"/>
          <w:spacing w:val="-4"/>
          <w:rtl/>
        </w:rPr>
        <w:t xml:space="preserve"> </w:t>
      </w:r>
      <w:r w:rsidRPr="00AC4494">
        <w:rPr>
          <w:rStyle w:val="Charf1"/>
          <w:rFonts w:hint="cs"/>
          <w:spacing w:val="-4"/>
          <w:rtl/>
        </w:rPr>
        <w:t>١</w:t>
      </w:r>
      <w:r w:rsidRPr="00AC4494">
        <w:rPr>
          <w:rStyle w:val="Charf1"/>
          <w:spacing w:val="-4"/>
          <w:rtl/>
        </w:rPr>
        <w:t xml:space="preserve"> </w:t>
      </w:r>
      <w:r w:rsidRPr="00AC4494">
        <w:rPr>
          <w:rStyle w:val="Charf1"/>
          <w:rFonts w:hint="eastAsia"/>
          <w:spacing w:val="-4"/>
          <w:rtl/>
        </w:rPr>
        <w:t>وَرَأَي</w:t>
      </w:r>
      <w:r w:rsidRPr="00AC4494">
        <w:rPr>
          <w:rStyle w:val="Charf1"/>
          <w:rFonts w:hint="cs"/>
          <w:spacing w:val="-4"/>
          <w:rtl/>
        </w:rPr>
        <w:t>ۡ</w:t>
      </w:r>
      <w:r w:rsidRPr="00AC4494">
        <w:rPr>
          <w:rStyle w:val="Charf1"/>
          <w:rFonts w:hint="eastAsia"/>
          <w:spacing w:val="-4"/>
          <w:rtl/>
        </w:rPr>
        <w:t>تَ</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لنَّاسَ</w:t>
      </w:r>
      <w:r w:rsidRPr="00AC4494">
        <w:rPr>
          <w:rStyle w:val="Charf1"/>
          <w:spacing w:val="-4"/>
          <w:rtl/>
        </w:rPr>
        <w:t xml:space="preserve"> </w:t>
      </w:r>
      <w:r w:rsidRPr="00AC4494">
        <w:rPr>
          <w:rStyle w:val="Charf1"/>
          <w:rFonts w:hint="eastAsia"/>
          <w:spacing w:val="-4"/>
          <w:rtl/>
        </w:rPr>
        <w:t>يَد</w:t>
      </w:r>
      <w:r w:rsidRPr="00AC4494">
        <w:rPr>
          <w:rStyle w:val="Charf1"/>
          <w:rFonts w:hint="cs"/>
          <w:spacing w:val="-4"/>
          <w:rtl/>
        </w:rPr>
        <w:t>ۡ</w:t>
      </w:r>
      <w:r w:rsidRPr="00AC4494">
        <w:rPr>
          <w:rStyle w:val="Charf1"/>
          <w:rFonts w:hint="eastAsia"/>
          <w:spacing w:val="-4"/>
          <w:rtl/>
        </w:rPr>
        <w:t>خُلُونَ</w:t>
      </w:r>
      <w:r w:rsidRPr="00AC4494">
        <w:rPr>
          <w:rStyle w:val="Charf1"/>
          <w:spacing w:val="-4"/>
          <w:rtl/>
        </w:rPr>
        <w:t xml:space="preserve"> </w:t>
      </w:r>
      <w:r w:rsidRPr="00AC4494">
        <w:rPr>
          <w:rStyle w:val="Charf1"/>
          <w:rFonts w:hint="eastAsia"/>
          <w:spacing w:val="-4"/>
          <w:rtl/>
        </w:rPr>
        <w:t>فِي</w:t>
      </w:r>
      <w:r w:rsidRPr="00AC4494">
        <w:rPr>
          <w:rStyle w:val="Charf1"/>
          <w:spacing w:val="-4"/>
          <w:rtl/>
        </w:rPr>
        <w:t xml:space="preserve"> </w:t>
      </w:r>
      <w:r w:rsidRPr="00AC4494">
        <w:rPr>
          <w:rStyle w:val="Charf1"/>
          <w:rFonts w:hint="eastAsia"/>
          <w:spacing w:val="-4"/>
          <w:rtl/>
        </w:rPr>
        <w:t>دِينِ</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للَّهِ</w:t>
      </w:r>
      <w:r w:rsidRPr="00AC4494">
        <w:rPr>
          <w:rStyle w:val="Charf1"/>
          <w:spacing w:val="-4"/>
          <w:rtl/>
        </w:rPr>
        <w:t xml:space="preserve"> </w:t>
      </w:r>
      <w:r w:rsidRPr="00AC4494">
        <w:rPr>
          <w:rStyle w:val="Charf1"/>
          <w:rFonts w:hint="eastAsia"/>
          <w:spacing w:val="-4"/>
          <w:rtl/>
        </w:rPr>
        <w:t>أَف</w:t>
      </w:r>
      <w:r w:rsidRPr="00AC4494">
        <w:rPr>
          <w:rStyle w:val="Charf1"/>
          <w:rFonts w:hint="cs"/>
          <w:spacing w:val="-4"/>
          <w:rtl/>
        </w:rPr>
        <w:t>ۡ</w:t>
      </w:r>
      <w:r w:rsidRPr="00AC4494">
        <w:rPr>
          <w:rStyle w:val="Charf1"/>
          <w:rFonts w:hint="eastAsia"/>
          <w:spacing w:val="-4"/>
          <w:rtl/>
        </w:rPr>
        <w:t>وَاج</w:t>
      </w:r>
      <w:r w:rsidRPr="00AC4494">
        <w:rPr>
          <w:rStyle w:val="Charf1"/>
          <w:rFonts w:hint="cs"/>
          <w:spacing w:val="-4"/>
          <w:rtl/>
        </w:rPr>
        <w:t>ٗ</w:t>
      </w:r>
      <w:r w:rsidRPr="00AC4494">
        <w:rPr>
          <w:rStyle w:val="Charf1"/>
          <w:rFonts w:hint="eastAsia"/>
          <w:spacing w:val="-4"/>
          <w:rtl/>
        </w:rPr>
        <w:t>ا</w:t>
      </w:r>
      <w:r w:rsidRPr="00AC4494">
        <w:rPr>
          <w:rStyle w:val="Charf1"/>
          <w:spacing w:val="-4"/>
          <w:rtl/>
        </w:rPr>
        <w:t xml:space="preserve"> </w:t>
      </w:r>
      <w:r w:rsidRPr="00AC4494">
        <w:rPr>
          <w:rStyle w:val="Charf1"/>
          <w:rFonts w:hint="cs"/>
          <w:spacing w:val="-4"/>
          <w:rtl/>
        </w:rPr>
        <w:t>٢</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النصر: 1-2</w:t>
      </w:r>
      <w:r w:rsidRPr="00AC4494">
        <w:rPr>
          <w:rStyle w:val="Char6"/>
          <w:spacing w:val="-4"/>
          <w:rtl/>
          <w:lang w:bidi="fa-IR"/>
        </w:rPr>
        <w:t>]</w:t>
      </w:r>
      <w:r w:rsidRPr="00AC4494">
        <w:rPr>
          <w:rStyle w:val="Char4"/>
          <w:spacing w:val="-4"/>
          <w:rtl/>
          <w:lang w:bidi="fa-IR"/>
        </w:rPr>
        <w:t xml:space="preserve">. </w:t>
      </w:r>
      <w:r w:rsidRPr="00AC4494">
        <w:rPr>
          <w:b/>
          <w:bCs/>
          <w:spacing w:val="-4"/>
          <w:sz w:val="22"/>
          <w:szCs w:val="22"/>
          <w:rtl/>
          <w:lang w:bidi="fa-IR"/>
        </w:rPr>
        <w:t xml:space="preserve"> </w:t>
      </w:r>
      <w:r w:rsidRPr="00AC4494">
        <w:rPr>
          <w:rStyle w:val="Char8"/>
          <w:spacing w:val="-4"/>
          <w:rtl/>
        </w:rPr>
        <w:t>«</w:t>
      </w:r>
      <w:r w:rsidRPr="00AC4494">
        <w:rPr>
          <w:rStyle w:val="Char7"/>
          <w:spacing w:val="-4"/>
          <w:rtl/>
        </w:rPr>
        <w:t>چون یاری خدا و پیروزی فرا رسد و ببینى كه مردم دسته‌دسته در دین خدا درآیند</w:t>
      </w:r>
      <w:r w:rsidRPr="00AC4494">
        <w:rPr>
          <w:rStyle w:val="Char8"/>
          <w:spacing w:val="-4"/>
          <w:rtl/>
        </w:rPr>
        <w:t>»</w:t>
      </w:r>
      <w:r w:rsidRPr="00AC4494">
        <w:rPr>
          <w:rStyle w:val="Char4"/>
          <w:spacing w:val="-4"/>
          <w:rtl/>
          <w:lang w:bidi="fa-IR"/>
        </w:rPr>
        <w:t xml:space="preserve"> مردم، گروه گروه مشرف به اسلام می‌شدند</w:t>
      </w:r>
      <w:r w:rsidRPr="00AC4494">
        <w:rPr>
          <w:rStyle w:val="Char4"/>
          <w:rFonts w:hint="cs"/>
          <w:spacing w:val="-4"/>
          <w:rtl/>
          <w:lang w:bidi="fa-IR"/>
        </w:rPr>
        <w:t>،</w:t>
      </w:r>
      <w:r w:rsidRPr="00AC4494">
        <w:rPr>
          <w:rStyle w:val="Char4"/>
          <w:spacing w:val="-4"/>
          <w:rtl/>
          <w:lang w:bidi="fa-IR"/>
        </w:rPr>
        <w:t xml:space="preserve"> دین اسلام داشت به پایه تكمیل می‌رسید تا اینكه در همین سفر، در میدان عرفات، نهم ذی الحجه این آیه نازل شد:</w:t>
      </w:r>
      <w:r w:rsidRPr="00AC4494">
        <w:rPr>
          <w:rFonts w:cs="Titr"/>
          <w:b/>
          <w:bCs/>
          <w:spacing w:val="-4"/>
          <w:rtl/>
          <w:lang w:bidi="fa-IR"/>
        </w:rPr>
        <w:t xml:space="preserve"> </w:t>
      </w:r>
      <w:r w:rsidRPr="00AC4494">
        <w:rPr>
          <w:rStyle w:val="Char8"/>
          <w:spacing w:val="-4"/>
          <w:rtl/>
          <w:lang w:bidi="fa-IR"/>
        </w:rPr>
        <w:t>﴿</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يَو</w:t>
      </w:r>
      <w:r w:rsidRPr="00AC4494">
        <w:rPr>
          <w:rStyle w:val="Charf1"/>
          <w:rFonts w:hint="cs"/>
          <w:spacing w:val="-4"/>
          <w:rtl/>
        </w:rPr>
        <w:t>ۡ</w:t>
      </w:r>
      <w:r w:rsidRPr="00AC4494">
        <w:rPr>
          <w:rStyle w:val="Charf1"/>
          <w:rFonts w:hint="eastAsia"/>
          <w:spacing w:val="-4"/>
          <w:rtl/>
        </w:rPr>
        <w:t>مَ</w:t>
      </w:r>
      <w:r w:rsidRPr="00AC4494">
        <w:rPr>
          <w:rStyle w:val="Charf1"/>
          <w:spacing w:val="-4"/>
          <w:rtl/>
        </w:rPr>
        <w:t xml:space="preserve"> </w:t>
      </w:r>
      <w:r w:rsidRPr="00AC4494">
        <w:rPr>
          <w:rStyle w:val="Charf1"/>
          <w:rFonts w:hint="eastAsia"/>
          <w:spacing w:val="-4"/>
          <w:rtl/>
        </w:rPr>
        <w:t>أَك</w:t>
      </w:r>
      <w:r w:rsidRPr="00AC4494">
        <w:rPr>
          <w:rStyle w:val="Charf1"/>
          <w:rFonts w:hint="cs"/>
          <w:spacing w:val="-4"/>
          <w:rtl/>
        </w:rPr>
        <w:t>ۡ</w:t>
      </w:r>
      <w:r w:rsidRPr="00AC4494">
        <w:rPr>
          <w:rStyle w:val="Charf1"/>
          <w:rFonts w:hint="eastAsia"/>
          <w:spacing w:val="-4"/>
          <w:rtl/>
        </w:rPr>
        <w:t>مَل</w:t>
      </w:r>
      <w:r w:rsidRPr="00AC4494">
        <w:rPr>
          <w:rStyle w:val="Charf1"/>
          <w:rFonts w:hint="cs"/>
          <w:spacing w:val="-4"/>
          <w:rtl/>
        </w:rPr>
        <w:t>ۡ</w:t>
      </w:r>
      <w:r w:rsidRPr="00AC4494">
        <w:rPr>
          <w:rStyle w:val="Charf1"/>
          <w:rFonts w:hint="eastAsia"/>
          <w:spacing w:val="-4"/>
          <w:rtl/>
        </w:rPr>
        <w:t>تُ</w:t>
      </w:r>
      <w:r w:rsidRPr="00AC4494">
        <w:rPr>
          <w:rStyle w:val="Charf1"/>
          <w:spacing w:val="-4"/>
          <w:rtl/>
        </w:rPr>
        <w:t xml:space="preserve"> </w:t>
      </w:r>
      <w:r w:rsidRPr="00AC4494">
        <w:rPr>
          <w:rStyle w:val="Charf1"/>
          <w:rFonts w:hint="eastAsia"/>
          <w:spacing w:val="-4"/>
          <w:rtl/>
        </w:rPr>
        <w:t>لَكُم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دِينَكُم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وَأَت</w:t>
      </w:r>
      <w:r w:rsidRPr="00AC4494">
        <w:rPr>
          <w:rStyle w:val="Charf1"/>
          <w:rFonts w:hint="cs"/>
          <w:spacing w:val="-4"/>
          <w:rtl/>
        </w:rPr>
        <w:t>ۡ</w:t>
      </w:r>
      <w:r w:rsidRPr="00AC4494">
        <w:rPr>
          <w:rStyle w:val="Charf1"/>
          <w:rFonts w:hint="eastAsia"/>
          <w:spacing w:val="-4"/>
          <w:rtl/>
        </w:rPr>
        <w:t>مَم</w:t>
      </w:r>
      <w:r w:rsidRPr="00AC4494">
        <w:rPr>
          <w:rStyle w:val="Charf1"/>
          <w:rFonts w:hint="cs"/>
          <w:spacing w:val="-4"/>
          <w:rtl/>
        </w:rPr>
        <w:t>ۡ</w:t>
      </w:r>
      <w:r w:rsidRPr="00AC4494">
        <w:rPr>
          <w:rStyle w:val="Charf1"/>
          <w:rFonts w:hint="eastAsia"/>
          <w:spacing w:val="-4"/>
          <w:rtl/>
        </w:rPr>
        <w:t>تُ</w:t>
      </w:r>
      <w:r w:rsidRPr="00AC4494">
        <w:rPr>
          <w:rStyle w:val="Charf1"/>
          <w:spacing w:val="-4"/>
          <w:rtl/>
        </w:rPr>
        <w:t xml:space="preserve"> </w:t>
      </w:r>
      <w:r w:rsidRPr="00AC4494">
        <w:rPr>
          <w:rStyle w:val="Charf1"/>
          <w:rFonts w:hint="eastAsia"/>
          <w:spacing w:val="-4"/>
          <w:rtl/>
        </w:rPr>
        <w:t>عَلَي</w:t>
      </w:r>
      <w:r w:rsidRPr="00AC4494">
        <w:rPr>
          <w:rStyle w:val="Charf1"/>
          <w:rFonts w:hint="cs"/>
          <w:spacing w:val="-4"/>
          <w:rtl/>
        </w:rPr>
        <w:t>ۡ</w:t>
      </w:r>
      <w:r w:rsidRPr="00AC4494">
        <w:rPr>
          <w:rStyle w:val="Charf1"/>
          <w:rFonts w:hint="eastAsia"/>
          <w:spacing w:val="-4"/>
          <w:rtl/>
        </w:rPr>
        <w:t>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نِع</w:t>
      </w:r>
      <w:r w:rsidRPr="00AC4494">
        <w:rPr>
          <w:rStyle w:val="Charf1"/>
          <w:rFonts w:hint="cs"/>
          <w:spacing w:val="-4"/>
          <w:rtl/>
        </w:rPr>
        <w:t>ۡ</w:t>
      </w:r>
      <w:r w:rsidRPr="00AC4494">
        <w:rPr>
          <w:rStyle w:val="Charf1"/>
          <w:rFonts w:hint="eastAsia"/>
          <w:spacing w:val="-4"/>
          <w:rtl/>
        </w:rPr>
        <w:t>مَتِي</w:t>
      </w:r>
      <w:r w:rsidRPr="00AC4494">
        <w:rPr>
          <w:rStyle w:val="Charf1"/>
          <w:spacing w:val="-4"/>
          <w:rtl/>
        </w:rPr>
        <w:t xml:space="preserve"> </w:t>
      </w:r>
      <w:r w:rsidRPr="00AC4494">
        <w:rPr>
          <w:rStyle w:val="Charf1"/>
          <w:rFonts w:hint="eastAsia"/>
          <w:spacing w:val="-4"/>
          <w:rtl/>
        </w:rPr>
        <w:t>وَرَضِيتُ</w:t>
      </w:r>
      <w:r w:rsidRPr="00AC4494">
        <w:rPr>
          <w:rStyle w:val="Charf1"/>
          <w:spacing w:val="-4"/>
          <w:rtl/>
        </w:rPr>
        <w:t xml:space="preserve"> </w:t>
      </w:r>
      <w:r w:rsidRPr="00AC4494">
        <w:rPr>
          <w:rStyle w:val="Charf1"/>
          <w:rFonts w:hint="eastAsia"/>
          <w:spacing w:val="-4"/>
          <w:rtl/>
        </w:rPr>
        <w:t>لَكُمُ</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إِس</w:t>
      </w:r>
      <w:r w:rsidRPr="00AC4494">
        <w:rPr>
          <w:rStyle w:val="Charf1"/>
          <w:rFonts w:hint="cs"/>
          <w:spacing w:val="-4"/>
          <w:rtl/>
        </w:rPr>
        <w:t>ۡ</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مَ</w:t>
      </w:r>
      <w:r w:rsidRPr="00AC4494">
        <w:rPr>
          <w:rStyle w:val="Charf1"/>
          <w:spacing w:val="-4"/>
          <w:rtl/>
        </w:rPr>
        <w:t xml:space="preserve"> </w:t>
      </w:r>
      <w:r w:rsidRPr="00AC4494">
        <w:rPr>
          <w:rStyle w:val="Charf1"/>
          <w:rFonts w:hint="eastAsia"/>
          <w:spacing w:val="-4"/>
          <w:rtl/>
        </w:rPr>
        <w:t>دِين</w:t>
      </w:r>
      <w:r w:rsidRPr="00AC4494">
        <w:rPr>
          <w:rStyle w:val="Charf1"/>
          <w:rFonts w:hint="cs"/>
          <w:spacing w:val="-4"/>
          <w:rtl/>
        </w:rPr>
        <w:t>ٗ</w:t>
      </w:r>
      <w:r w:rsidRPr="00AC4494">
        <w:rPr>
          <w:rStyle w:val="Charf1"/>
          <w:rFonts w:hint="eastAsia"/>
          <w:spacing w:val="-4"/>
          <w:rtl/>
        </w:rPr>
        <w:t>ا</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المائد</w:t>
      </w:r>
      <w:r w:rsidRPr="00AC4494">
        <w:rPr>
          <w:rStyle w:val="Char6"/>
          <w:rFonts w:ascii="mylotus" w:hAnsi="mylotus" w:cs="mylotus"/>
          <w:spacing w:val="-4"/>
          <w:rtl/>
          <w:lang w:bidi="fa-IR"/>
        </w:rPr>
        <w:t>ة</w:t>
      </w:r>
      <w:r w:rsidRPr="00AC4494">
        <w:rPr>
          <w:rStyle w:val="Char6"/>
          <w:rFonts w:hint="cs"/>
          <w:spacing w:val="-4"/>
          <w:rtl/>
          <w:lang w:bidi="fa-IR"/>
        </w:rPr>
        <w:t>: 3</w:t>
      </w:r>
      <w:r w:rsidRPr="00AC4494">
        <w:rPr>
          <w:rStyle w:val="Char6"/>
          <w:spacing w:val="-4"/>
          <w:rtl/>
          <w:lang w:bidi="fa-IR"/>
        </w:rPr>
        <w:t>]</w:t>
      </w:r>
      <w:r w:rsidRPr="00AC4494">
        <w:rPr>
          <w:rStyle w:val="Char4"/>
          <w:spacing w:val="-4"/>
          <w:rtl/>
          <w:lang w:bidi="fa-IR"/>
        </w:rPr>
        <w:t xml:space="preserve">. </w:t>
      </w:r>
    </w:p>
    <w:p w:rsidR="00B21C76" w:rsidRPr="00AC4494" w:rsidRDefault="00B21C76" w:rsidP="00B21C76">
      <w:pPr>
        <w:pStyle w:val="a8"/>
        <w:rPr>
          <w:spacing w:val="-4"/>
          <w:rtl/>
        </w:rPr>
      </w:pPr>
      <w:r w:rsidRPr="00AC4494">
        <w:rPr>
          <w:rStyle w:val="Char4"/>
          <w:spacing w:val="-4"/>
          <w:rtl/>
        </w:rPr>
        <w:t>جماعت بزرگی از صحابه جان نثار در این سفر، هم ركاب رسول الله</w:t>
      </w:r>
      <w:r w:rsidR="00AC4494" w:rsidRPr="00AC4494">
        <w:rPr>
          <w:rStyle w:val="Char4"/>
          <w:rFonts w:hint="cs"/>
          <w:spacing w:val="-4"/>
          <w:rtl/>
        </w:rPr>
        <w:t xml:space="preserve"> </w:t>
      </w:r>
      <w:r w:rsidRPr="00AC4494">
        <w:rPr>
          <w:rStyle w:val="CTraditionalArabicChar"/>
          <w:spacing w:val="-4"/>
          <w:rtl/>
        </w:rPr>
        <w:t>ص</w:t>
      </w:r>
      <w:r w:rsidRPr="00AC4494">
        <w:rPr>
          <w:spacing w:val="-4"/>
          <w:rtl/>
        </w:rPr>
        <w:t xml:space="preserve"> </w:t>
      </w:r>
      <w:r w:rsidRPr="00AC4494">
        <w:rPr>
          <w:rStyle w:val="Char4"/>
          <w:spacing w:val="-4"/>
          <w:rtl/>
        </w:rPr>
        <w:t>بودند. به همین خاطر رسول اكرم</w:t>
      </w:r>
      <w:r w:rsidR="00AC4494" w:rsidRPr="00AC4494">
        <w:rPr>
          <w:rStyle w:val="Char4"/>
          <w:rFonts w:hint="cs"/>
          <w:spacing w:val="-4"/>
          <w:rtl/>
        </w:rPr>
        <w:t xml:space="preserve"> </w:t>
      </w:r>
      <w:r w:rsidRPr="00AC4494">
        <w:rPr>
          <w:rStyle w:val="CTraditionalArabicChar"/>
          <w:spacing w:val="-4"/>
          <w:rtl/>
        </w:rPr>
        <w:t>ص</w:t>
      </w:r>
      <w:r w:rsidRPr="00AC4494">
        <w:rPr>
          <w:spacing w:val="-4"/>
          <w:rtl/>
        </w:rPr>
        <w:t xml:space="preserve"> </w:t>
      </w:r>
      <w:r w:rsidRPr="00AC4494">
        <w:rPr>
          <w:rStyle w:val="Char4"/>
          <w:spacing w:val="-4"/>
          <w:rtl/>
        </w:rPr>
        <w:t>در جای جای این سفر خطبه فرمودند. در این خطبه‌ها نبی اكرم</w:t>
      </w:r>
      <w:r w:rsidR="00AC4494" w:rsidRPr="00AC4494">
        <w:rPr>
          <w:rStyle w:val="Char4"/>
          <w:rFonts w:hint="cs"/>
          <w:spacing w:val="-4"/>
          <w:rtl/>
        </w:rPr>
        <w:t xml:space="preserve"> </w:t>
      </w:r>
      <w:r w:rsidRPr="00AC4494">
        <w:rPr>
          <w:rStyle w:val="CTraditionalArabicChar"/>
          <w:spacing w:val="-4"/>
          <w:rtl/>
        </w:rPr>
        <w:t>ص</w:t>
      </w:r>
      <w:r w:rsidRPr="00AC4494">
        <w:rPr>
          <w:spacing w:val="-4"/>
          <w:rtl/>
        </w:rPr>
        <w:t xml:space="preserve"> بار بار به اصول بنیادی دین، توصیه و تأ كید كردند. برای اینكه امت در آینده از گمراهی‌ها، مصون و محفوظ بماند. نصایح مهم و با ارزش ایراد فرمودند و با یادآوری امور تنازعی و اختلافات از دور جاهلیت تا كنون، قول فصل اظهار داشتند تا اینكه امت از اختلافات درونی، محفوظ مانده و بر «صراط مستقیم» گام بردارد</w:t>
      </w:r>
      <w:r w:rsidRPr="00AC4494">
        <w:rPr>
          <w:spacing w:val="-4"/>
          <w:vertAlign w:val="superscript"/>
          <w:rtl/>
        </w:rPr>
        <w:t>(</w:t>
      </w:r>
      <w:r w:rsidRPr="00AC4494">
        <w:rPr>
          <w:spacing w:val="-4"/>
          <w:sz w:val="22"/>
          <w:vertAlign w:val="superscript"/>
          <w:rtl/>
        </w:rPr>
        <w:footnoteReference w:id="47"/>
      </w:r>
      <w:r w:rsidRPr="00AC4494">
        <w:rPr>
          <w:spacing w:val="-4"/>
          <w:vertAlign w:val="superscript"/>
          <w:rtl/>
        </w:rPr>
        <w:t>)</w:t>
      </w:r>
      <w:r w:rsidRPr="00AC4494">
        <w:rPr>
          <w:rFonts w:hint="cs"/>
          <w:spacing w:val="-4"/>
          <w:rtl/>
        </w:rPr>
        <w:t>.</w:t>
      </w:r>
    </w:p>
    <w:p w:rsidR="00B21C76" w:rsidRDefault="00B21C76" w:rsidP="00B21C76">
      <w:pPr>
        <w:pStyle w:val="a8"/>
        <w:rPr>
          <w:rtl/>
        </w:rPr>
      </w:pPr>
      <w:r w:rsidRPr="005D2516">
        <w:rPr>
          <w:rtl/>
        </w:rPr>
        <w:t>رسول اكرم</w:t>
      </w:r>
      <w:r w:rsidR="00AC4494">
        <w:rPr>
          <w:rFonts w:hint="cs"/>
          <w:rtl/>
        </w:rPr>
        <w:t xml:space="preserve"> </w:t>
      </w:r>
      <w:r w:rsidRPr="00B52B5B">
        <w:rPr>
          <w:rStyle w:val="CTraditionalArabicChar"/>
          <w:rtl/>
        </w:rPr>
        <w:t>ص</w:t>
      </w:r>
      <w:r w:rsidRPr="005D2516">
        <w:rPr>
          <w:rtl/>
        </w:rPr>
        <w:t xml:space="preserve"> در خطبه تار</w:t>
      </w:r>
      <w:r>
        <w:rPr>
          <w:rtl/>
        </w:rPr>
        <w:t>ی</w:t>
      </w:r>
      <w:r w:rsidRPr="005D2516">
        <w:rPr>
          <w:rtl/>
        </w:rPr>
        <w:t>خ</w:t>
      </w:r>
      <w:r>
        <w:rPr>
          <w:rtl/>
        </w:rPr>
        <w:t>ی</w:t>
      </w:r>
      <w:r w:rsidRPr="005D2516">
        <w:rPr>
          <w:rtl/>
        </w:rPr>
        <w:t xml:space="preserve"> حجه الوداع كه در م</w:t>
      </w:r>
      <w:r>
        <w:rPr>
          <w:rtl/>
        </w:rPr>
        <w:t>ی</w:t>
      </w:r>
      <w:r w:rsidRPr="005D2516">
        <w:rPr>
          <w:rtl/>
        </w:rPr>
        <w:t>دان عرفات ا</w:t>
      </w:r>
      <w:r>
        <w:rPr>
          <w:rtl/>
        </w:rPr>
        <w:t>ی</w:t>
      </w:r>
      <w:r w:rsidRPr="005D2516">
        <w:rPr>
          <w:rtl/>
        </w:rPr>
        <w:t>راد نمودند امور س</w:t>
      </w:r>
      <w:r>
        <w:rPr>
          <w:rtl/>
        </w:rPr>
        <w:t>ی</w:t>
      </w:r>
      <w:r w:rsidRPr="005D2516">
        <w:rPr>
          <w:rtl/>
        </w:rPr>
        <w:t>اس</w:t>
      </w:r>
      <w:r>
        <w:rPr>
          <w:rtl/>
        </w:rPr>
        <w:t>ی</w:t>
      </w:r>
      <w:r w:rsidRPr="005D2516">
        <w:rPr>
          <w:rtl/>
        </w:rPr>
        <w:t xml:space="preserve"> د</w:t>
      </w:r>
      <w:r>
        <w:rPr>
          <w:rtl/>
        </w:rPr>
        <w:t>ی</w:t>
      </w:r>
      <w:r w:rsidRPr="005D2516">
        <w:rPr>
          <w:rtl/>
        </w:rPr>
        <w:t>ن اسلام و نصا</w:t>
      </w:r>
      <w:r>
        <w:rPr>
          <w:rtl/>
        </w:rPr>
        <w:t>ی</w:t>
      </w:r>
      <w:r w:rsidRPr="005D2516">
        <w:rPr>
          <w:rtl/>
        </w:rPr>
        <w:t>ح</w:t>
      </w:r>
      <w:r>
        <w:rPr>
          <w:rtl/>
        </w:rPr>
        <w:t>ی</w:t>
      </w:r>
      <w:r w:rsidRPr="005D2516">
        <w:rPr>
          <w:rtl/>
        </w:rPr>
        <w:t xml:space="preserve"> كه در آ</w:t>
      </w:r>
      <w:r>
        <w:rPr>
          <w:rtl/>
        </w:rPr>
        <w:t>ی</w:t>
      </w:r>
      <w:r w:rsidRPr="005D2516">
        <w:rPr>
          <w:rtl/>
        </w:rPr>
        <w:t>نده به كار امت آ</w:t>
      </w:r>
      <w:r>
        <w:rPr>
          <w:rtl/>
        </w:rPr>
        <w:t>ی</w:t>
      </w:r>
      <w:r w:rsidRPr="005D2516">
        <w:rPr>
          <w:rtl/>
        </w:rPr>
        <w:t>د را متذكر شدند و خصومت</w:t>
      </w:r>
      <w:r>
        <w:rPr>
          <w:rFonts w:hint="cs"/>
          <w:rtl/>
        </w:rPr>
        <w:t>‌</w:t>
      </w:r>
      <w:r w:rsidRPr="005D2516">
        <w:rPr>
          <w:rtl/>
        </w:rPr>
        <w:t>ها</w:t>
      </w:r>
      <w:r>
        <w:rPr>
          <w:rtl/>
        </w:rPr>
        <w:t>ی</w:t>
      </w:r>
      <w:r w:rsidRPr="005D2516">
        <w:rPr>
          <w:rtl/>
        </w:rPr>
        <w:t xml:space="preserve"> قد</w:t>
      </w:r>
      <w:r>
        <w:rPr>
          <w:rtl/>
        </w:rPr>
        <w:t>ی</w:t>
      </w:r>
      <w:r w:rsidRPr="005D2516">
        <w:rPr>
          <w:rtl/>
        </w:rPr>
        <w:t>م</w:t>
      </w:r>
      <w:r>
        <w:rPr>
          <w:rtl/>
        </w:rPr>
        <w:t>ی</w:t>
      </w:r>
      <w:r w:rsidRPr="005D2516">
        <w:rPr>
          <w:rtl/>
        </w:rPr>
        <w:t xml:space="preserve"> را كه در آ</w:t>
      </w:r>
      <w:r>
        <w:rPr>
          <w:rtl/>
        </w:rPr>
        <w:t>ی</w:t>
      </w:r>
      <w:r w:rsidRPr="005D2516">
        <w:rPr>
          <w:rtl/>
        </w:rPr>
        <w:t xml:space="preserve">نده احتمال داشت شعله ور شود حل و فصل </w:t>
      </w:r>
      <w:r w:rsidRPr="00AC4494">
        <w:rPr>
          <w:rtl/>
        </w:rPr>
        <w:t xml:space="preserve">نمودند.هنگام بازگشت از </w:t>
      </w:r>
      <w:r w:rsidRPr="00AC4494">
        <w:rPr>
          <w:rFonts w:eastAsia="B Badr"/>
          <w:rtl/>
        </w:rPr>
        <w:t>حج</w:t>
      </w:r>
      <w:r w:rsidRPr="00AC4494">
        <w:rPr>
          <w:rFonts w:eastAsia="B Badr" w:hint="cs"/>
          <w:rtl/>
        </w:rPr>
        <w:t>ة</w:t>
      </w:r>
      <w:r w:rsidRPr="00AC4494">
        <w:rPr>
          <w:rtl/>
        </w:rPr>
        <w:t xml:space="preserve"> الوداع، كنار چشمه ای بین مكه و مدینه، نزدیک جحفه، زیر سایه درختان اتراق كردند. این منطقه، معروف به «وادی خم» و «غدیر</w:t>
      </w:r>
      <w:r w:rsidRPr="005D2516">
        <w:rPr>
          <w:rtl/>
        </w:rPr>
        <w:t xml:space="preserve"> خم»</w:t>
      </w:r>
      <w:r w:rsidRPr="00AF77EB">
        <w:rPr>
          <w:vertAlign w:val="superscript"/>
          <w:rtl/>
        </w:rPr>
        <w:t>(</w:t>
      </w:r>
      <w:r w:rsidRPr="00AF77EB">
        <w:rPr>
          <w:vertAlign w:val="superscript"/>
          <w:rtl/>
        </w:rPr>
        <w:footnoteReference w:id="48"/>
      </w:r>
      <w:r w:rsidRPr="00AF77EB">
        <w:rPr>
          <w:vertAlign w:val="superscript"/>
          <w:rtl/>
        </w:rPr>
        <w:t>)</w:t>
      </w:r>
      <w:r w:rsidRPr="005D2516">
        <w:rPr>
          <w:rtl/>
        </w:rPr>
        <w:t xml:space="preserve"> بود. اعلان شد كه نماز ظهر خوانده</w:t>
      </w:r>
      <w:r>
        <w:rPr>
          <w:rtl/>
        </w:rPr>
        <w:t xml:space="preserve"> می‌</w:t>
      </w:r>
      <w:r w:rsidRPr="005D2516">
        <w:rPr>
          <w:rtl/>
        </w:rPr>
        <w:t>شود. ظهر را اول وقت خواندند. پس از آن، رسول اكرم</w:t>
      </w:r>
      <w:r w:rsidR="00AC4494">
        <w:rPr>
          <w:rFonts w:hint="cs"/>
          <w:rtl/>
        </w:rPr>
        <w:t xml:space="preserve"> </w:t>
      </w:r>
      <w:r w:rsidRPr="00B52B5B">
        <w:rPr>
          <w:rStyle w:val="CTraditionalArabicChar"/>
          <w:rtl/>
        </w:rPr>
        <w:t>ص</w:t>
      </w:r>
      <w:r w:rsidRPr="00463A11">
        <w:rPr>
          <w:rtl/>
        </w:rPr>
        <w:t xml:space="preserve"> </w:t>
      </w:r>
      <w:r w:rsidRPr="005D2516">
        <w:rPr>
          <w:rtl/>
        </w:rPr>
        <w:t>خطبه ا</w:t>
      </w:r>
      <w:r>
        <w:rPr>
          <w:rtl/>
        </w:rPr>
        <w:t>ی</w:t>
      </w:r>
      <w:r w:rsidRPr="005D2516">
        <w:rPr>
          <w:rtl/>
        </w:rPr>
        <w:t>راد كردند. هم</w:t>
      </w:r>
      <w:r>
        <w:rPr>
          <w:rtl/>
        </w:rPr>
        <w:t>ی</w:t>
      </w:r>
      <w:r w:rsidRPr="005D2516">
        <w:rPr>
          <w:rtl/>
        </w:rPr>
        <w:t>ن خطبه، به نام «حد</w:t>
      </w:r>
      <w:r>
        <w:rPr>
          <w:rtl/>
        </w:rPr>
        <w:t>ی</w:t>
      </w:r>
      <w:r w:rsidRPr="005D2516">
        <w:rPr>
          <w:rtl/>
        </w:rPr>
        <w:t>ث غد</w:t>
      </w:r>
      <w:r>
        <w:rPr>
          <w:rtl/>
        </w:rPr>
        <w:t>ی</w:t>
      </w:r>
      <w:r w:rsidRPr="005D2516">
        <w:rPr>
          <w:rtl/>
        </w:rPr>
        <w:t xml:space="preserve">ر» مشهور گشت. آن روز </w:t>
      </w:r>
      <w:r>
        <w:rPr>
          <w:rtl/>
        </w:rPr>
        <w:t>ی</w:t>
      </w:r>
      <w:r w:rsidRPr="005D2516">
        <w:rPr>
          <w:rtl/>
        </w:rPr>
        <w:t>كشنبه هجدهم ذ</w:t>
      </w:r>
      <w:r>
        <w:rPr>
          <w:rtl/>
        </w:rPr>
        <w:t>ی</w:t>
      </w:r>
      <w:r w:rsidRPr="005D2516">
        <w:rPr>
          <w:rtl/>
        </w:rPr>
        <w:t xml:space="preserve"> الحجه بود در حال</w:t>
      </w:r>
      <w:r>
        <w:rPr>
          <w:rtl/>
        </w:rPr>
        <w:t>ی</w:t>
      </w:r>
      <w:r w:rsidRPr="005D2516">
        <w:rPr>
          <w:rtl/>
        </w:rPr>
        <w:t xml:space="preserve"> كه روز چهارشنبه چهاردهم ذ</w:t>
      </w:r>
      <w:r>
        <w:rPr>
          <w:rtl/>
        </w:rPr>
        <w:t>ی</w:t>
      </w:r>
      <w:r w:rsidRPr="005D2516">
        <w:rPr>
          <w:rtl/>
        </w:rPr>
        <w:t xml:space="preserve"> الحج</w:t>
      </w:r>
      <w:r>
        <w:rPr>
          <w:rtl/>
        </w:rPr>
        <w:t>ه، از مكه مكرمه روانه شده بودند</w:t>
      </w:r>
      <w:r w:rsidRPr="00AF77EB">
        <w:rPr>
          <w:vertAlign w:val="superscript"/>
          <w:rtl/>
        </w:rPr>
        <w:t>(</w:t>
      </w:r>
      <w:r w:rsidRPr="00AF77EB">
        <w:rPr>
          <w:vertAlign w:val="superscript"/>
          <w:rtl/>
        </w:rPr>
        <w:footnoteReference w:id="49"/>
      </w:r>
      <w:r w:rsidRPr="00AF77EB">
        <w:rPr>
          <w:vertAlign w:val="superscript"/>
          <w:rtl/>
        </w:rPr>
        <w:t>)</w:t>
      </w:r>
      <w:r>
        <w:rPr>
          <w:rFonts w:hint="cs"/>
          <w:rtl/>
        </w:rPr>
        <w:t>.</w:t>
      </w:r>
    </w:p>
    <w:p w:rsidR="00AC4494" w:rsidRDefault="00AC4494" w:rsidP="00B21C76">
      <w:pPr>
        <w:pStyle w:val="a8"/>
        <w:rPr>
          <w:rtl/>
        </w:rPr>
      </w:pPr>
    </w:p>
    <w:p w:rsidR="00AC4494" w:rsidRDefault="00AC4494" w:rsidP="00B21C76">
      <w:pPr>
        <w:pStyle w:val="a8"/>
        <w:rPr>
          <w:rtl/>
        </w:rPr>
      </w:pPr>
    </w:p>
    <w:p w:rsidR="00B21C76" w:rsidRPr="00AF77EB" w:rsidRDefault="00B21C76" w:rsidP="00AC4494">
      <w:pPr>
        <w:pStyle w:val="33333333333"/>
        <w:rPr>
          <w:rtl/>
        </w:rPr>
      </w:pPr>
      <w:bookmarkStart w:id="132" w:name="_Toc310104030"/>
      <w:bookmarkStart w:id="133" w:name="_Toc380345611"/>
      <w:bookmarkStart w:id="134" w:name="_Toc387154601"/>
      <w:r w:rsidRPr="00AF77EB">
        <w:rPr>
          <w:rtl/>
        </w:rPr>
        <w:t>محر</w:t>
      </w:r>
      <w:r w:rsidR="00AC4494">
        <w:rPr>
          <w:rFonts w:hint="cs"/>
          <w:rtl/>
        </w:rPr>
        <w:t>ک</w:t>
      </w:r>
      <w:r w:rsidRPr="00AF77EB">
        <w:rPr>
          <w:rtl/>
        </w:rPr>
        <w:t xml:space="preserve"> و عوامل ا</w:t>
      </w:r>
      <w:r w:rsidR="00851EF0">
        <w:rPr>
          <w:rtl/>
        </w:rPr>
        <w:t>ی</w:t>
      </w:r>
      <w:r w:rsidRPr="00AF77EB">
        <w:rPr>
          <w:rtl/>
        </w:rPr>
        <w:t>راد خطبه</w:t>
      </w:r>
      <w:bookmarkEnd w:id="132"/>
      <w:bookmarkEnd w:id="133"/>
      <w:bookmarkEnd w:id="134"/>
    </w:p>
    <w:p w:rsidR="00B21C76" w:rsidRPr="005D2516" w:rsidRDefault="00B21C76" w:rsidP="00AC4494">
      <w:pPr>
        <w:spacing w:line="235" w:lineRule="auto"/>
        <w:ind w:firstLine="284"/>
        <w:jc w:val="both"/>
        <w:rPr>
          <w:rStyle w:val="Char4"/>
          <w:rtl/>
          <w:lang w:bidi="fa-IR"/>
        </w:rPr>
      </w:pPr>
      <w:r w:rsidRPr="00AC4494">
        <w:rPr>
          <w:rStyle w:val="Char4"/>
          <w:rtl/>
        </w:rPr>
        <w:t>چه چیزی باعث شد تا در این محل، خطبه ایراد شود و هدف اساسی از این خطبه چه بود؟</w:t>
      </w:r>
      <w:r w:rsidRPr="00AC4494">
        <w:rPr>
          <w:rStyle w:val="Char4"/>
          <w:rFonts w:hint="cs"/>
          <w:rtl/>
        </w:rPr>
        <w:t xml:space="preserve"> </w:t>
      </w:r>
      <w:r w:rsidRPr="00AC4494">
        <w:rPr>
          <w:rStyle w:val="Char4"/>
          <w:rtl/>
        </w:rPr>
        <w:t>محرک و عامل ایراد این خطبه، این بود</w:t>
      </w:r>
      <w:r>
        <w:rPr>
          <w:rStyle w:val="Char4"/>
          <w:rtl/>
          <w:lang w:bidi="fa-IR"/>
        </w:rPr>
        <w:t xml:space="preserve"> كه وقتی رسول الله</w:t>
      </w:r>
      <w:r w:rsidR="00AC4494">
        <w:rPr>
          <w:rStyle w:val="Char4"/>
          <w:rFonts w:hint="cs"/>
          <w:rtl/>
          <w:lang w:bidi="fa-IR"/>
        </w:rPr>
        <w:t xml:space="preserve"> </w:t>
      </w:r>
      <w:r w:rsidR="00AC4494" w:rsidRPr="00B52B5B">
        <w:rPr>
          <w:rStyle w:val="CTraditionalArabicChar"/>
          <w:rtl/>
        </w:rPr>
        <w:t>ص</w:t>
      </w:r>
      <w:r w:rsidR="00AC4494" w:rsidRPr="005D2516">
        <w:rPr>
          <w:rStyle w:val="Char4"/>
          <w:rtl/>
          <w:lang w:bidi="fa-IR"/>
        </w:rPr>
        <w:t xml:space="preserve"> </w:t>
      </w:r>
      <w:r w:rsidRPr="005D2516">
        <w:rPr>
          <w:rStyle w:val="Char4"/>
          <w:rtl/>
          <w:lang w:bidi="fa-IR"/>
        </w:rPr>
        <w:t>، چهاردهم ذ</w:t>
      </w:r>
      <w:r>
        <w:rPr>
          <w:rStyle w:val="Char4"/>
          <w:rtl/>
          <w:lang w:bidi="fa-IR"/>
        </w:rPr>
        <w:t>ی</w:t>
      </w:r>
      <w:r w:rsidRPr="005D2516">
        <w:rPr>
          <w:rStyle w:val="Char4"/>
          <w:rtl/>
          <w:lang w:bidi="fa-IR"/>
        </w:rPr>
        <w:t xml:space="preserve"> </w:t>
      </w:r>
      <w:r w:rsidRPr="00AC4494">
        <w:rPr>
          <w:rStyle w:val="Char4"/>
          <w:rtl/>
        </w:rPr>
        <w:t xml:space="preserve">الحجه هنگام </w:t>
      </w:r>
      <w:r w:rsidRPr="00AC4494">
        <w:rPr>
          <w:rStyle w:val="Char4"/>
          <w:rFonts w:eastAsia="B Badr"/>
          <w:rtl/>
        </w:rPr>
        <w:t>حج</w:t>
      </w:r>
      <w:r w:rsidRPr="00AC4494">
        <w:rPr>
          <w:rStyle w:val="Char4"/>
          <w:rFonts w:eastAsia="B Badr" w:hint="cs"/>
          <w:rtl/>
        </w:rPr>
        <w:t>ة</w:t>
      </w:r>
      <w:r w:rsidRPr="00AC4494">
        <w:rPr>
          <w:rStyle w:val="Char4"/>
          <w:rtl/>
        </w:rPr>
        <w:t xml:space="preserve"> الوداع به مكه</w:t>
      </w:r>
      <w:r w:rsidRPr="005D2516">
        <w:rPr>
          <w:rStyle w:val="Char4"/>
          <w:rtl/>
          <w:lang w:bidi="fa-IR"/>
        </w:rPr>
        <w:t xml:space="preserve"> مكرمه رس</w:t>
      </w:r>
      <w:r>
        <w:rPr>
          <w:rStyle w:val="Char4"/>
          <w:rtl/>
          <w:lang w:bidi="fa-IR"/>
        </w:rPr>
        <w:t>ی</w:t>
      </w:r>
      <w:r w:rsidRPr="005D2516">
        <w:rPr>
          <w:rStyle w:val="Char4"/>
          <w:rtl/>
          <w:lang w:bidi="fa-IR"/>
        </w:rPr>
        <w:t>دند</w:t>
      </w:r>
      <w:r>
        <w:rPr>
          <w:rStyle w:val="Char4"/>
          <w:rFonts w:hint="cs"/>
          <w:rtl/>
          <w:lang w:bidi="fa-IR"/>
        </w:rPr>
        <w:t>،</w:t>
      </w:r>
      <w:r w:rsidRPr="005D2516">
        <w:rPr>
          <w:rStyle w:val="Char4"/>
          <w:rtl/>
          <w:lang w:bidi="fa-IR"/>
        </w:rPr>
        <w:t xml:space="preserve"> پس از ادا</w:t>
      </w:r>
      <w:r>
        <w:rPr>
          <w:rStyle w:val="Char4"/>
          <w:rtl/>
          <w:lang w:bidi="fa-IR"/>
        </w:rPr>
        <w:t>ی</w:t>
      </w:r>
      <w:r w:rsidRPr="005D2516">
        <w:rPr>
          <w:rStyle w:val="Char4"/>
          <w:rtl/>
          <w:lang w:bidi="fa-IR"/>
        </w:rPr>
        <w:t xml:space="preserve"> عمره، تا چهار روز در مكه مكرمه اقامت گز</w:t>
      </w:r>
      <w:r>
        <w:rPr>
          <w:rStyle w:val="Char4"/>
          <w:rtl/>
          <w:lang w:bidi="fa-IR"/>
        </w:rPr>
        <w:t>ی</w:t>
      </w:r>
      <w:r w:rsidRPr="005D2516">
        <w:rPr>
          <w:rStyle w:val="Char4"/>
          <w:rtl/>
          <w:lang w:bidi="fa-IR"/>
        </w:rPr>
        <w:t>دند. در هم</w:t>
      </w:r>
      <w:r>
        <w:rPr>
          <w:rStyle w:val="Char4"/>
          <w:rtl/>
          <w:lang w:bidi="fa-IR"/>
        </w:rPr>
        <w:t>ی</w:t>
      </w:r>
      <w:r w:rsidRPr="005D2516">
        <w:rPr>
          <w:rStyle w:val="Char4"/>
          <w:rtl/>
          <w:lang w:bidi="fa-IR"/>
        </w:rPr>
        <w:t>ن مد</w:t>
      </w:r>
      <w:r>
        <w:rPr>
          <w:rStyle w:val="Char4"/>
          <w:rtl/>
          <w:lang w:bidi="fa-IR"/>
        </w:rPr>
        <w:t>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كه رمضان سال دهم هجر</w:t>
      </w:r>
      <w:r>
        <w:rPr>
          <w:rStyle w:val="Char4"/>
          <w:rtl/>
          <w:lang w:bidi="fa-IR"/>
        </w:rPr>
        <w:t>ی</w:t>
      </w:r>
      <w:r w:rsidRPr="005D2516">
        <w:rPr>
          <w:rStyle w:val="Char4"/>
          <w:rtl/>
          <w:lang w:bidi="fa-IR"/>
        </w:rPr>
        <w:t xml:space="preserve"> به </w:t>
      </w:r>
      <w:r>
        <w:rPr>
          <w:rStyle w:val="Char4"/>
          <w:rtl/>
          <w:lang w:bidi="fa-IR"/>
        </w:rPr>
        <w:t>ی</w:t>
      </w:r>
      <w:r w:rsidRPr="005D2516">
        <w:rPr>
          <w:rStyle w:val="Char4"/>
          <w:rtl/>
          <w:lang w:bidi="fa-IR"/>
        </w:rPr>
        <w:t>من تشر</w:t>
      </w:r>
      <w:r>
        <w:rPr>
          <w:rStyle w:val="Char4"/>
          <w:rtl/>
          <w:lang w:bidi="fa-IR"/>
        </w:rPr>
        <w:t>ی</w:t>
      </w:r>
      <w:r w:rsidRPr="005D2516">
        <w:rPr>
          <w:rStyle w:val="Char4"/>
          <w:rtl/>
          <w:lang w:bidi="fa-IR"/>
        </w:rPr>
        <w:t>ف برده بود خود را به مكه رسان</w:t>
      </w:r>
      <w:r>
        <w:rPr>
          <w:rStyle w:val="Char4"/>
          <w:rtl/>
          <w:lang w:bidi="fa-IR"/>
        </w:rPr>
        <w:t>ی</w:t>
      </w:r>
      <w:r w:rsidRPr="005D2516">
        <w:rPr>
          <w:rStyle w:val="Char4"/>
          <w:rtl/>
          <w:lang w:bidi="fa-IR"/>
        </w:rPr>
        <w:t>د و خمس</w:t>
      </w:r>
      <w:r>
        <w:rPr>
          <w:rStyle w:val="Char4"/>
          <w:rtl/>
          <w:lang w:bidi="fa-IR"/>
        </w:rPr>
        <w:t>ی</w:t>
      </w:r>
      <w:r w:rsidRPr="005D2516">
        <w:rPr>
          <w:rStyle w:val="Char4"/>
          <w:rtl/>
          <w:lang w:bidi="fa-IR"/>
        </w:rPr>
        <w:t xml:space="preserve"> (5/1 </w:t>
      </w:r>
      <w:r>
        <w:rPr>
          <w:rStyle w:val="Char4"/>
          <w:rtl/>
          <w:lang w:bidi="fa-IR"/>
        </w:rPr>
        <w:t>مال غنیمت) را كه حضرت رسول اكرم</w:t>
      </w:r>
      <w:r w:rsidR="00AC4494">
        <w:rPr>
          <w:rStyle w:val="Char4"/>
          <w:rFonts w:hint="cs"/>
          <w:rtl/>
          <w:lang w:bidi="fa-IR"/>
        </w:rPr>
        <w:t xml:space="preserve"> </w:t>
      </w:r>
      <w:r w:rsidR="00AC4494" w:rsidRPr="00B52B5B">
        <w:rPr>
          <w:rStyle w:val="CTraditionalArabicChar"/>
          <w:rtl/>
        </w:rPr>
        <w:t>ص</w:t>
      </w:r>
      <w:r w:rsidRPr="005D2516">
        <w:rPr>
          <w:rStyle w:val="Char4"/>
          <w:rtl/>
          <w:lang w:bidi="fa-IR"/>
        </w:rPr>
        <w:t>،</w:t>
      </w:r>
      <w:r>
        <w:rPr>
          <w:rStyle w:val="Char4"/>
          <w:rFonts w:hint="cs"/>
          <w:rtl/>
          <w:lang w:bidi="fa-IR"/>
        </w:rPr>
        <w:t xml:space="preserve"> </w:t>
      </w:r>
      <w:r w:rsidRPr="005D2516">
        <w:rPr>
          <w:rStyle w:val="Char4"/>
          <w:rtl/>
          <w:lang w:bidi="fa-IR"/>
        </w:rPr>
        <w:t>او را برا</w:t>
      </w:r>
      <w:r>
        <w:rPr>
          <w:rStyle w:val="Char4"/>
          <w:rtl/>
          <w:lang w:bidi="fa-IR"/>
        </w:rPr>
        <w:t>ی</w:t>
      </w:r>
      <w:r w:rsidRPr="005D2516">
        <w:rPr>
          <w:rStyle w:val="Char4"/>
          <w:rtl/>
          <w:lang w:bidi="fa-IR"/>
        </w:rPr>
        <w:t xml:space="preserve"> در</w:t>
      </w:r>
      <w:r>
        <w:rPr>
          <w:rStyle w:val="Char4"/>
          <w:rtl/>
          <w:lang w:bidi="fa-IR"/>
        </w:rPr>
        <w:t>ی</w:t>
      </w:r>
      <w:r w:rsidRPr="005D2516">
        <w:rPr>
          <w:rStyle w:val="Char4"/>
          <w:rtl/>
          <w:lang w:bidi="fa-IR"/>
        </w:rPr>
        <w:t xml:space="preserve">افت آن به </w:t>
      </w:r>
      <w:r>
        <w:rPr>
          <w:rStyle w:val="Char4"/>
          <w:rtl/>
          <w:lang w:bidi="fa-IR"/>
        </w:rPr>
        <w:t>ی</w:t>
      </w:r>
      <w:r w:rsidRPr="005D2516">
        <w:rPr>
          <w:rStyle w:val="Char4"/>
          <w:rtl/>
          <w:lang w:bidi="fa-IR"/>
        </w:rPr>
        <w:t xml:space="preserve">من </w:t>
      </w:r>
      <w:r>
        <w:rPr>
          <w:rStyle w:val="Char4"/>
          <w:rtl/>
          <w:lang w:bidi="fa-IR"/>
        </w:rPr>
        <w:t xml:space="preserve">فرستاده </w:t>
      </w:r>
      <w:r w:rsidRPr="00AC4494">
        <w:rPr>
          <w:rStyle w:val="Char4"/>
          <w:spacing w:val="-2"/>
          <w:rtl/>
          <w:lang w:bidi="fa-IR"/>
        </w:rPr>
        <w:t>بودند به حضرت رسول اكرم</w:t>
      </w:r>
      <w:r w:rsidR="00AC4494" w:rsidRPr="00AC4494">
        <w:rPr>
          <w:rStyle w:val="CTraditionalArabicChar"/>
          <w:spacing w:val="-2"/>
          <w:rtl/>
        </w:rPr>
        <w:t xml:space="preserve"> ص</w:t>
      </w:r>
      <w:r w:rsidR="00AC4494" w:rsidRPr="00AC4494">
        <w:rPr>
          <w:rStyle w:val="Char4"/>
          <w:spacing w:val="-2"/>
          <w:lang w:bidi="fa-IR"/>
        </w:rPr>
        <w:t xml:space="preserve"> </w:t>
      </w:r>
      <w:r w:rsidRPr="00AC4494">
        <w:rPr>
          <w:rStyle w:val="Char4"/>
          <w:spacing w:val="-2"/>
          <w:rtl/>
          <w:lang w:bidi="fa-IR"/>
        </w:rPr>
        <w:t xml:space="preserve"> تحویل داد. در </w:t>
      </w:r>
      <w:r w:rsidRPr="00AC4494">
        <w:rPr>
          <w:rStyle w:val="Char4"/>
          <w:rtl/>
        </w:rPr>
        <w:t>این سفر بعضی از یاران علی</w:t>
      </w:r>
      <w:r w:rsidR="00AC4494" w:rsidRPr="00AC4494">
        <w:rPr>
          <w:rStyle w:val="Char4"/>
          <w:rFonts w:hint="cs"/>
          <w:spacing w:val="-2"/>
          <w:rtl/>
          <w:lang w:bidi="fa-IR"/>
        </w:rPr>
        <w:t xml:space="preserve"> </w:t>
      </w:r>
      <w:r w:rsidRPr="00AC4494">
        <w:rPr>
          <w:rStyle w:val="Char4"/>
          <w:spacing w:val="-2"/>
          <w:lang w:bidi="fa-IR"/>
        </w:rPr>
        <w:sym w:font="AGA Arabesque" w:char="0074"/>
      </w:r>
      <w:r w:rsidRPr="00AC4494">
        <w:rPr>
          <w:rStyle w:val="Char4"/>
          <w:spacing w:val="-2"/>
          <w:rtl/>
          <w:lang w:bidi="fa-IR"/>
        </w:rPr>
        <w:t>،</w:t>
      </w:r>
      <w:r w:rsidRPr="005D2516">
        <w:rPr>
          <w:rStyle w:val="Char4"/>
          <w:rtl/>
          <w:lang w:bidi="fa-IR"/>
        </w:rPr>
        <w:t xml:space="preserve"> از دست و</w:t>
      </w:r>
      <w:r>
        <w:rPr>
          <w:rStyle w:val="Char4"/>
          <w:rtl/>
          <w:lang w:bidi="fa-IR"/>
        </w:rPr>
        <w:t>ی</w:t>
      </w:r>
      <w:r w:rsidRPr="005D2516">
        <w:rPr>
          <w:rStyle w:val="Char4"/>
          <w:rtl/>
          <w:lang w:bidi="fa-IR"/>
        </w:rPr>
        <w:t xml:space="preserve"> شكا</w:t>
      </w:r>
      <w:r>
        <w:rPr>
          <w:rStyle w:val="Char4"/>
          <w:rtl/>
          <w:lang w:bidi="fa-IR"/>
        </w:rPr>
        <w:t>ی</w:t>
      </w:r>
      <w:r w:rsidRPr="005D2516">
        <w:rPr>
          <w:rStyle w:val="Char4"/>
          <w:rtl/>
          <w:lang w:bidi="fa-IR"/>
        </w:rPr>
        <w:t>ت</w:t>
      </w:r>
      <w:r w:rsidR="00AC4494">
        <w:rPr>
          <w:rStyle w:val="Char4"/>
          <w:rFonts w:hint="cs"/>
          <w:rtl/>
          <w:lang w:bidi="fa-IR"/>
        </w:rPr>
        <w:t>‌</w:t>
      </w:r>
      <w:r w:rsidRPr="005D2516">
        <w:rPr>
          <w:rStyle w:val="Char4"/>
          <w:rtl/>
          <w:lang w:bidi="fa-IR"/>
        </w:rPr>
        <w:t>ها</w:t>
      </w:r>
      <w:r>
        <w:rPr>
          <w:rStyle w:val="Char4"/>
          <w:rtl/>
          <w:lang w:bidi="fa-IR"/>
        </w:rPr>
        <w:t>یی</w:t>
      </w:r>
      <w:r w:rsidRPr="005D2516">
        <w:rPr>
          <w:rStyle w:val="Char4"/>
          <w:rtl/>
          <w:lang w:bidi="fa-IR"/>
        </w:rPr>
        <w:t xml:space="preserve"> داشتند.</w:t>
      </w:r>
      <w:r>
        <w:rPr>
          <w:rStyle w:val="Char4"/>
          <w:rFonts w:hint="cs"/>
          <w:rtl/>
          <w:lang w:bidi="fa-IR"/>
        </w:rPr>
        <w:t xml:space="preserve"> </w:t>
      </w:r>
      <w:r w:rsidRPr="005D2516">
        <w:rPr>
          <w:rStyle w:val="Char4"/>
          <w:rtl/>
          <w:lang w:bidi="fa-IR"/>
        </w:rPr>
        <w:t>پس از بازگشت ا</w:t>
      </w:r>
      <w:r>
        <w:rPr>
          <w:rStyle w:val="Char4"/>
          <w:rtl/>
          <w:lang w:bidi="fa-IR"/>
        </w:rPr>
        <w:t>ز یمن، این شكایات نزد رسول اكرم</w:t>
      </w:r>
      <w:r w:rsidR="00AC4494">
        <w:rPr>
          <w:rStyle w:val="Char4"/>
          <w:rFonts w:hint="cs"/>
          <w:rtl/>
          <w:lang w:bidi="fa-IR"/>
        </w:rPr>
        <w:t xml:space="preserve"> </w:t>
      </w:r>
      <w:r w:rsidR="00AC4494" w:rsidRPr="00B52B5B">
        <w:rPr>
          <w:rStyle w:val="CTraditionalArabicChar"/>
          <w:rtl/>
        </w:rPr>
        <w:t>ص</w:t>
      </w:r>
      <w:r w:rsidRPr="005D2516">
        <w:rPr>
          <w:rStyle w:val="Char4"/>
          <w:rtl/>
          <w:lang w:bidi="fa-IR"/>
        </w:rPr>
        <w:t xml:space="preserve"> مطرح شد. ا</w:t>
      </w:r>
      <w:r>
        <w:rPr>
          <w:rStyle w:val="Char4"/>
          <w:rtl/>
          <w:lang w:bidi="fa-IR"/>
        </w:rPr>
        <w:t>ی</w:t>
      </w:r>
      <w:r w:rsidRPr="005D2516">
        <w:rPr>
          <w:rStyle w:val="Char4"/>
          <w:rtl/>
          <w:lang w:bidi="fa-IR"/>
        </w:rPr>
        <w:t xml:space="preserve">ن </w:t>
      </w:r>
      <w:r w:rsidRPr="00AC4494">
        <w:rPr>
          <w:rStyle w:val="Char4"/>
          <w:rtl/>
        </w:rPr>
        <w:t>شكایات چه بودند؟ در این باره، روایت</w:t>
      </w:r>
      <w:r w:rsidRPr="00AC4494">
        <w:rPr>
          <w:rStyle w:val="Char4"/>
          <w:rFonts w:hint="cs"/>
          <w:rtl/>
        </w:rPr>
        <w:t>‌</w:t>
      </w:r>
      <w:r w:rsidRPr="00AC4494">
        <w:rPr>
          <w:rStyle w:val="Char4"/>
          <w:rtl/>
        </w:rPr>
        <w:t>های مختلفی آمده است. ظاهراً چنین معلوم می‌شود كه یاران مختلف، شكایات جداگانه‌ای داشته اند. در «</w:t>
      </w:r>
      <w:r w:rsidRPr="00AC4494">
        <w:rPr>
          <w:rStyle w:val="Char4"/>
          <w:rFonts w:eastAsia="B Badr"/>
          <w:rtl/>
        </w:rPr>
        <w:t>البداية والنهاية</w:t>
      </w:r>
      <w:r w:rsidRPr="00AC4494">
        <w:rPr>
          <w:rStyle w:val="Char4"/>
          <w:rtl/>
        </w:rPr>
        <w:t>» حافظ ابن كثیر</w:t>
      </w:r>
      <w:r w:rsidR="00AC4494">
        <w:rPr>
          <w:rStyle w:val="CTraditionalArabicChar"/>
          <w:rFonts w:hint="cs"/>
          <w:rtl/>
        </w:rPr>
        <w:t xml:space="preserve"> </w:t>
      </w:r>
      <w:r w:rsidRPr="00AF77EB">
        <w:rPr>
          <w:rStyle w:val="CTraditionalArabicChar"/>
          <w:rFonts w:hint="cs"/>
          <w:rtl/>
        </w:rPr>
        <w:t>/</w:t>
      </w:r>
      <w:r w:rsidRPr="005D2516">
        <w:rPr>
          <w:rStyle w:val="Char4"/>
          <w:rtl/>
          <w:lang w:bidi="fa-IR"/>
        </w:rPr>
        <w:t xml:space="preserve"> در باب</w:t>
      </w:r>
      <w:r w:rsidRPr="00534247">
        <w:rPr>
          <w:rFonts w:cs="IRLotus"/>
          <w:rtl/>
          <w:lang w:bidi="fa-IR"/>
        </w:rPr>
        <w:t xml:space="preserve"> </w:t>
      </w:r>
      <w:r w:rsidRPr="00534247">
        <w:rPr>
          <w:rFonts w:cs="IRLotus" w:hint="cs"/>
          <w:rtl/>
          <w:lang w:bidi="fa-IR"/>
        </w:rPr>
        <w:t>«</w:t>
      </w:r>
      <w:r w:rsidRPr="00AF77EB">
        <w:rPr>
          <w:rStyle w:val="Char1"/>
          <w:rFonts w:eastAsia="B Badr"/>
          <w:rtl/>
        </w:rPr>
        <w:t xml:space="preserve">بعث رسول الله </w:t>
      </w:r>
      <w:r w:rsidR="00AC4494" w:rsidRPr="00B52B5B">
        <w:rPr>
          <w:rStyle w:val="CTraditionalArabicChar"/>
          <w:rtl/>
        </w:rPr>
        <w:t>ص</w:t>
      </w:r>
      <w:r w:rsidRPr="00AF77EB">
        <w:rPr>
          <w:rStyle w:val="Char1"/>
          <w:rFonts w:eastAsia="B Badr"/>
          <w:rtl/>
        </w:rPr>
        <w:t xml:space="preserve"> على ابن أبى طالب وخالد بن الوليد إلى اليمن قبل حجة الوداع</w:t>
      </w:r>
      <w:r w:rsidRPr="00534247">
        <w:rPr>
          <w:rFonts w:cs="IRLotus" w:hint="cs"/>
          <w:sz w:val="32"/>
          <w:szCs w:val="32"/>
          <w:rtl/>
          <w:lang w:bidi="fa-IR"/>
        </w:rPr>
        <w:t>»</w:t>
      </w:r>
      <w:r w:rsidRPr="00534247">
        <w:rPr>
          <w:rFonts w:cs="IRLotus"/>
          <w:sz w:val="32"/>
          <w:szCs w:val="32"/>
          <w:rtl/>
          <w:lang w:bidi="fa-IR"/>
        </w:rPr>
        <w:t xml:space="preserve"> </w:t>
      </w:r>
      <w:r w:rsidRPr="005D2516">
        <w:rPr>
          <w:rStyle w:val="Char4"/>
          <w:rtl/>
          <w:lang w:bidi="fa-IR"/>
        </w:rPr>
        <w:t>آن روا</w:t>
      </w:r>
      <w:r>
        <w:rPr>
          <w:rStyle w:val="Char4"/>
          <w:rtl/>
          <w:lang w:bidi="fa-IR"/>
        </w:rPr>
        <w:t>ی</w:t>
      </w:r>
      <w:r w:rsidRPr="005D2516">
        <w:rPr>
          <w:rStyle w:val="Char4"/>
          <w:rtl/>
          <w:lang w:bidi="fa-IR"/>
        </w:rPr>
        <w:t>ات را جمع كرده است. خلاصه آن روا</w:t>
      </w:r>
      <w:r>
        <w:rPr>
          <w:rStyle w:val="Char4"/>
          <w:rtl/>
          <w:lang w:bidi="fa-IR"/>
        </w:rPr>
        <w:t>ی</w:t>
      </w:r>
      <w:r w:rsidRPr="005D2516">
        <w:rPr>
          <w:rStyle w:val="Char4"/>
          <w:rtl/>
          <w:lang w:bidi="fa-IR"/>
        </w:rPr>
        <w:t>ات ا</w:t>
      </w:r>
      <w:r>
        <w:rPr>
          <w:rStyle w:val="Char4"/>
          <w:rtl/>
          <w:lang w:bidi="fa-IR"/>
        </w:rPr>
        <w:t>ی</w:t>
      </w:r>
      <w:r w:rsidRPr="005D2516">
        <w:rPr>
          <w:rStyle w:val="Char4"/>
          <w:rtl/>
          <w:lang w:bidi="fa-IR"/>
        </w:rPr>
        <w:t>ن است:</w:t>
      </w:r>
    </w:p>
    <w:p w:rsidR="00B21C76" w:rsidRPr="00AC4494" w:rsidRDefault="00B21C76" w:rsidP="00AC4494">
      <w:pPr>
        <w:spacing w:line="235" w:lineRule="auto"/>
        <w:ind w:firstLine="284"/>
        <w:jc w:val="both"/>
        <w:rPr>
          <w:rStyle w:val="Char4"/>
          <w:spacing w:val="-2"/>
          <w:rtl/>
          <w:lang w:bidi="fa-IR"/>
        </w:rPr>
      </w:pPr>
      <w:r w:rsidRPr="00AC4494">
        <w:rPr>
          <w:rStyle w:val="Char4"/>
          <w:spacing w:val="-2"/>
          <w:rtl/>
          <w:lang w:bidi="fa-IR"/>
        </w:rPr>
        <w:t>1</w:t>
      </w:r>
      <w:r w:rsidRPr="00AC4494">
        <w:rPr>
          <w:rStyle w:val="Char4"/>
          <w:rFonts w:hint="cs"/>
          <w:spacing w:val="-2"/>
          <w:rtl/>
          <w:lang w:bidi="fa-IR"/>
        </w:rPr>
        <w:t>-</w:t>
      </w:r>
      <w:r w:rsidRPr="00AC4494">
        <w:rPr>
          <w:rStyle w:val="Char4"/>
          <w:spacing w:val="-2"/>
          <w:rtl/>
          <w:lang w:bidi="fa-IR"/>
        </w:rPr>
        <w:t xml:space="preserve"> حضرت بریده اسلمی می‌فرماید: كه در دلم نسبت به علی</w:t>
      </w:r>
      <w:r w:rsidR="00AC4494" w:rsidRPr="00AC4494">
        <w:rPr>
          <w:rStyle w:val="Char4"/>
          <w:rFonts w:hint="cs"/>
          <w:spacing w:val="-2"/>
          <w:rtl/>
          <w:lang w:bidi="fa-IR"/>
        </w:rPr>
        <w:t xml:space="preserve"> </w:t>
      </w:r>
      <w:r w:rsidRPr="00AC4494">
        <w:rPr>
          <w:rStyle w:val="Char4"/>
          <w:spacing w:val="-2"/>
          <w:lang w:bidi="fa-IR"/>
        </w:rPr>
        <w:sym w:font="AGA Arabesque" w:char="0074"/>
      </w:r>
      <w:r w:rsidRPr="00AC4494">
        <w:rPr>
          <w:rStyle w:val="Char4"/>
          <w:spacing w:val="-2"/>
          <w:rtl/>
          <w:lang w:bidi="fa-IR"/>
        </w:rPr>
        <w:t xml:space="preserve"> كمی كدورت بود. اتفاقاً در همان روزها قرار شد كه به یمن برویم. علی</w:t>
      </w:r>
      <w:r w:rsidR="00AC4494" w:rsidRPr="00AC4494">
        <w:rPr>
          <w:rStyle w:val="Char4"/>
          <w:rFonts w:hint="cs"/>
          <w:spacing w:val="-2"/>
          <w:rtl/>
          <w:lang w:bidi="fa-IR"/>
        </w:rPr>
        <w:t xml:space="preserve"> </w:t>
      </w:r>
      <w:r w:rsidRPr="00AC4494">
        <w:rPr>
          <w:rStyle w:val="Char4"/>
          <w:spacing w:val="-2"/>
          <w:lang w:bidi="fa-IR"/>
        </w:rPr>
        <w:sym w:font="AGA Arabesque" w:char="0074"/>
      </w:r>
      <w:r w:rsidRPr="00AC4494">
        <w:rPr>
          <w:rStyle w:val="Char4"/>
          <w:spacing w:val="-2"/>
          <w:rtl/>
          <w:lang w:bidi="fa-IR"/>
        </w:rPr>
        <w:t xml:space="preserve"> از طرف حضرت رسول اكرم</w:t>
      </w:r>
      <w:r w:rsidR="00AC4494" w:rsidRPr="00AC4494">
        <w:rPr>
          <w:rStyle w:val="Char4"/>
          <w:rFonts w:hint="cs"/>
          <w:spacing w:val="-2"/>
          <w:rtl/>
          <w:lang w:bidi="fa-IR"/>
        </w:rPr>
        <w:t xml:space="preserve"> </w:t>
      </w:r>
      <w:r w:rsidRPr="00AC4494">
        <w:rPr>
          <w:rStyle w:val="CTraditionalArabicChar"/>
          <w:spacing w:val="-2"/>
          <w:rtl/>
          <w:lang w:bidi="fa-IR"/>
        </w:rPr>
        <w:t>ص</w:t>
      </w:r>
      <w:r w:rsidRPr="00AC4494">
        <w:rPr>
          <w:rStyle w:val="Char4"/>
          <w:spacing w:val="-2"/>
          <w:rtl/>
          <w:lang w:bidi="fa-IR"/>
        </w:rPr>
        <w:t xml:space="preserve"> مأمور وصول اموال خمس بود. وی كنیزكی را از خمس برای خود برداشت.</w:t>
      </w:r>
    </w:p>
    <w:p w:rsidR="00B21C76" w:rsidRPr="005D2516" w:rsidRDefault="00B21C76" w:rsidP="00AC4494">
      <w:pPr>
        <w:widowControl w:val="0"/>
        <w:spacing w:line="235" w:lineRule="auto"/>
        <w:ind w:firstLine="284"/>
        <w:jc w:val="both"/>
        <w:rPr>
          <w:rStyle w:val="Char4"/>
          <w:rtl/>
          <w:lang w:bidi="fa-IR"/>
        </w:rPr>
      </w:pPr>
      <w:r w:rsidRPr="005D2516">
        <w:rPr>
          <w:rStyle w:val="Char4"/>
          <w:rtl/>
          <w:lang w:bidi="fa-IR"/>
        </w:rPr>
        <w:t xml:space="preserve">خبر به حاكم </w:t>
      </w:r>
      <w:r>
        <w:rPr>
          <w:rStyle w:val="Char4"/>
          <w:rtl/>
          <w:lang w:bidi="fa-IR"/>
        </w:rPr>
        <w:t>ی</w:t>
      </w:r>
      <w:r w:rsidRPr="005D2516">
        <w:rPr>
          <w:rStyle w:val="Char4"/>
          <w:rtl/>
          <w:lang w:bidi="fa-IR"/>
        </w:rPr>
        <w:t xml:space="preserve">من </w:t>
      </w:r>
      <w:r>
        <w:rPr>
          <w:rStyle w:val="Char4"/>
          <w:rFonts w:hint="cs"/>
          <w:rtl/>
          <w:lang w:bidi="fa-IR"/>
        </w:rPr>
        <w:t>-</w:t>
      </w:r>
      <w:r>
        <w:rPr>
          <w:rStyle w:val="Char4"/>
          <w:rtl/>
          <w:lang w:bidi="fa-IR"/>
        </w:rPr>
        <w:t>خالد بن ولید</w:t>
      </w:r>
      <w:r w:rsidRPr="005D2516">
        <w:rPr>
          <w:rStyle w:val="Char4"/>
          <w:lang w:bidi="fa-IR"/>
        </w:rPr>
        <w:sym w:font="AGA Arabesque" w:char="0074"/>
      </w:r>
      <w:r w:rsidR="00AC4494">
        <w:rPr>
          <w:rStyle w:val="Char4"/>
          <w:lang w:bidi="fa-IR"/>
        </w:rPr>
        <w:t xml:space="preserve"> </w:t>
      </w:r>
      <w:r>
        <w:rPr>
          <w:rStyle w:val="Char4"/>
          <w:rFonts w:hint="cs"/>
          <w:rtl/>
          <w:lang w:bidi="fa-IR"/>
        </w:rPr>
        <w:t>-</w:t>
      </w:r>
      <w:r w:rsidRPr="005D2516">
        <w:rPr>
          <w:rStyle w:val="Char4"/>
          <w:rtl/>
          <w:lang w:bidi="fa-IR"/>
        </w:rPr>
        <w:t xml:space="preserve"> رس</w:t>
      </w:r>
      <w:r>
        <w:rPr>
          <w:rStyle w:val="Char4"/>
          <w:rtl/>
          <w:lang w:bidi="fa-IR"/>
        </w:rPr>
        <w:t>ی</w:t>
      </w:r>
      <w:r w:rsidRPr="005D2516">
        <w:rPr>
          <w:rStyle w:val="Char4"/>
          <w:rtl/>
          <w:lang w:bidi="fa-IR"/>
        </w:rPr>
        <w:t>د. ا</w:t>
      </w:r>
      <w:r>
        <w:rPr>
          <w:rStyle w:val="Char4"/>
          <w:rtl/>
          <w:lang w:bidi="fa-IR"/>
        </w:rPr>
        <w:t>ی</w:t>
      </w:r>
      <w:r w:rsidRPr="005D2516">
        <w:rPr>
          <w:rStyle w:val="Char4"/>
          <w:rtl/>
          <w:lang w:bidi="fa-IR"/>
        </w:rPr>
        <w:t>ن خبر باعث ناراحت</w:t>
      </w:r>
      <w:r>
        <w:rPr>
          <w:rStyle w:val="Char4"/>
          <w:rtl/>
          <w:lang w:bidi="fa-IR"/>
        </w:rPr>
        <w:t>ی</w:t>
      </w:r>
      <w:r w:rsidRPr="005D2516">
        <w:rPr>
          <w:rStyle w:val="Char4"/>
          <w:rtl/>
          <w:lang w:bidi="fa-IR"/>
        </w:rPr>
        <w:t xml:space="preserve"> و</w:t>
      </w:r>
      <w:r>
        <w:rPr>
          <w:rStyle w:val="Char4"/>
          <w:rtl/>
          <w:lang w:bidi="fa-IR"/>
        </w:rPr>
        <w:t>ی</w:t>
      </w:r>
      <w:r w:rsidRPr="005D2516">
        <w:rPr>
          <w:rStyle w:val="Char4"/>
          <w:rtl/>
          <w:lang w:bidi="fa-IR"/>
        </w:rPr>
        <w:t xml:space="preserve"> شد. شكا</w:t>
      </w:r>
      <w:r>
        <w:rPr>
          <w:rStyle w:val="Char4"/>
          <w:rtl/>
          <w:lang w:bidi="fa-IR"/>
        </w:rPr>
        <w:t>ی</w:t>
      </w:r>
      <w:r w:rsidRPr="005D2516">
        <w:rPr>
          <w:rStyle w:val="Char4"/>
          <w:rtl/>
          <w:lang w:bidi="fa-IR"/>
        </w:rPr>
        <w:t>ت نامه</w:t>
      </w:r>
      <w:r>
        <w:rPr>
          <w:rStyle w:val="Char4"/>
          <w:rtl/>
          <w:lang w:bidi="fa-IR"/>
        </w:rPr>
        <w:t>‌ای به نام رسول الله</w:t>
      </w:r>
      <w:r w:rsidR="00AC4494" w:rsidRPr="00AC4494">
        <w:rPr>
          <w:rStyle w:val="CTraditionalArabicChar"/>
          <w:rtl/>
        </w:rPr>
        <w:t xml:space="preserve"> </w:t>
      </w:r>
      <w:r w:rsidR="00AC4494" w:rsidRPr="00B52B5B">
        <w:rPr>
          <w:rStyle w:val="CTraditionalArabicChar"/>
          <w:rtl/>
        </w:rPr>
        <w:t>ص</w:t>
      </w:r>
      <w:r w:rsidR="00AC4494">
        <w:rPr>
          <w:rStyle w:val="Char4"/>
          <w:lang w:bidi="fa-IR"/>
        </w:rPr>
        <w:t xml:space="preserve"> </w:t>
      </w:r>
      <w:r w:rsidRPr="005D2516">
        <w:rPr>
          <w:rStyle w:val="Char4"/>
          <w:rtl/>
          <w:lang w:bidi="fa-IR"/>
        </w:rPr>
        <w:t xml:space="preserve"> نوشته فرستاد. نامه رسان من بودم. در حال</w:t>
      </w:r>
      <w:r>
        <w:rPr>
          <w:rStyle w:val="Char4"/>
          <w:rtl/>
          <w:lang w:bidi="fa-IR"/>
        </w:rPr>
        <w:t>ی</w:t>
      </w:r>
      <w:r w:rsidRPr="005D2516">
        <w:rPr>
          <w:rStyle w:val="Char4"/>
          <w:rtl/>
          <w:lang w:bidi="fa-IR"/>
        </w:rPr>
        <w:t>كه نامه را به دست داشتم در خدمت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حاضر شدم. نامه را برا</w:t>
      </w:r>
      <w:r>
        <w:rPr>
          <w:rStyle w:val="Char4"/>
          <w:rtl/>
          <w:lang w:bidi="fa-IR"/>
        </w:rPr>
        <w:t>ی</w:t>
      </w:r>
      <w:r w:rsidRPr="005D2516">
        <w:rPr>
          <w:rStyle w:val="Char4"/>
          <w:rtl/>
          <w:lang w:bidi="fa-IR"/>
        </w:rPr>
        <w:t xml:space="preserve"> رسول الله</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داشتم</w:t>
      </w:r>
      <w:r>
        <w:rPr>
          <w:rStyle w:val="Char4"/>
          <w:rtl/>
          <w:lang w:bidi="fa-IR"/>
        </w:rPr>
        <w:t xml:space="preserve"> می‌</w:t>
      </w:r>
      <w:r w:rsidRPr="005D2516">
        <w:rPr>
          <w:rStyle w:val="Char4"/>
          <w:rtl/>
          <w:lang w:bidi="fa-IR"/>
        </w:rPr>
        <w:t>خواندم و تأ</w:t>
      </w:r>
      <w:r>
        <w:rPr>
          <w:rStyle w:val="Char4"/>
          <w:rtl/>
          <w:lang w:bidi="fa-IR"/>
        </w:rPr>
        <w:t>یی</w:t>
      </w:r>
      <w:r w:rsidRPr="005D2516">
        <w:rPr>
          <w:rStyle w:val="Char4"/>
          <w:rtl/>
          <w:lang w:bidi="fa-IR"/>
        </w:rPr>
        <w:t>د هم</w:t>
      </w:r>
      <w:r>
        <w:rPr>
          <w:rStyle w:val="Char4"/>
          <w:rtl/>
          <w:lang w:bidi="fa-IR"/>
        </w:rPr>
        <w:t xml:space="preserve"> می‌</w:t>
      </w:r>
      <w:r w:rsidRPr="005D2516">
        <w:rPr>
          <w:rStyle w:val="Char4"/>
          <w:rtl/>
          <w:lang w:bidi="fa-IR"/>
        </w:rPr>
        <w:t>كردم كه در ا</w:t>
      </w:r>
      <w:r>
        <w:rPr>
          <w:rStyle w:val="Char4"/>
          <w:rtl/>
          <w:lang w:bidi="fa-IR"/>
        </w:rPr>
        <w:t>ی</w:t>
      </w:r>
      <w:r w:rsidRPr="005D2516">
        <w:rPr>
          <w:rStyle w:val="Char4"/>
          <w:rtl/>
          <w:lang w:bidi="fa-IR"/>
        </w:rPr>
        <w:t>ن اثناء حضرت رسول اكرم</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دستم را گرفته و فرمودند: آ</w:t>
      </w:r>
      <w:r>
        <w:rPr>
          <w:rStyle w:val="Char4"/>
          <w:rtl/>
          <w:lang w:bidi="fa-IR"/>
        </w:rPr>
        <w:t>ی</w:t>
      </w:r>
      <w:r w:rsidRPr="005D2516">
        <w:rPr>
          <w:rStyle w:val="Char4"/>
          <w:rtl/>
          <w:lang w:bidi="fa-IR"/>
        </w:rPr>
        <w:t>ا كدورت</w:t>
      </w:r>
      <w:r>
        <w:rPr>
          <w:rStyle w:val="Char4"/>
          <w:rtl/>
          <w:lang w:bidi="fa-IR"/>
        </w:rPr>
        <w:t>ی</w:t>
      </w:r>
      <w:r w:rsidRPr="005D2516">
        <w:rPr>
          <w:rStyle w:val="Char4"/>
          <w:rtl/>
          <w:lang w:bidi="fa-IR"/>
        </w:rPr>
        <w:t xml:space="preserve"> در دلت نسبت به عل</w:t>
      </w:r>
      <w:r>
        <w:rPr>
          <w:rStyle w:val="Char4"/>
          <w:rtl/>
          <w:lang w:bidi="fa-IR"/>
        </w:rPr>
        <w:t>ی</w:t>
      </w:r>
      <w:r w:rsidRPr="005D2516">
        <w:rPr>
          <w:rStyle w:val="Char4"/>
          <w:rtl/>
          <w:lang w:bidi="fa-IR"/>
        </w:rPr>
        <w:t xml:space="preserve"> وجود دارد؟ عرض كردم: بله. فرمودند: با او ك</w:t>
      </w:r>
      <w:r>
        <w:rPr>
          <w:rStyle w:val="Char4"/>
          <w:rtl/>
          <w:lang w:bidi="fa-IR"/>
        </w:rPr>
        <w:t>ی</w:t>
      </w:r>
      <w:r w:rsidRPr="005D2516">
        <w:rPr>
          <w:rStyle w:val="Char4"/>
          <w:rtl/>
          <w:lang w:bidi="fa-IR"/>
        </w:rPr>
        <w:t>نه نداشته باش، اگر به او محبت</w:t>
      </w:r>
      <w:r>
        <w:rPr>
          <w:rStyle w:val="Char4"/>
          <w:rtl/>
          <w:lang w:bidi="fa-IR"/>
        </w:rPr>
        <w:t xml:space="preserve"> می‌</w:t>
      </w:r>
      <w:r w:rsidRPr="005D2516">
        <w:rPr>
          <w:rStyle w:val="Char4"/>
          <w:rtl/>
          <w:lang w:bidi="fa-IR"/>
        </w:rPr>
        <w:t>ورز</w:t>
      </w:r>
      <w:r>
        <w:rPr>
          <w:rStyle w:val="Char4"/>
          <w:rtl/>
          <w:lang w:bidi="fa-IR"/>
        </w:rPr>
        <w:t>ی</w:t>
      </w:r>
      <w:r w:rsidRPr="005D2516">
        <w:rPr>
          <w:rStyle w:val="Char4"/>
          <w:rtl/>
          <w:lang w:bidi="fa-IR"/>
        </w:rPr>
        <w:t xml:space="preserve"> ب</w:t>
      </w:r>
      <w:r>
        <w:rPr>
          <w:rStyle w:val="Char4"/>
          <w:rtl/>
          <w:lang w:bidi="fa-IR"/>
        </w:rPr>
        <w:t>ی</w:t>
      </w:r>
      <w:r w:rsidRPr="005D2516">
        <w:rPr>
          <w:rStyle w:val="Char4"/>
          <w:rtl/>
          <w:lang w:bidi="fa-IR"/>
        </w:rPr>
        <w:t>شترش كن.  چون كه قسم به آن ذات</w:t>
      </w:r>
      <w:r>
        <w:rPr>
          <w:rStyle w:val="Char4"/>
          <w:rtl/>
          <w:lang w:bidi="fa-IR"/>
        </w:rPr>
        <w:t>ی</w:t>
      </w:r>
      <w:r w:rsidRPr="005D2516">
        <w:rPr>
          <w:rStyle w:val="Char4"/>
          <w:rtl/>
          <w:lang w:bidi="fa-IR"/>
        </w:rPr>
        <w:t xml:space="preserve"> كه جان محمد به دست اوست سهم خانواده عل</w:t>
      </w:r>
      <w:r>
        <w:rPr>
          <w:rStyle w:val="Char4"/>
          <w:rtl/>
          <w:lang w:bidi="fa-IR"/>
        </w:rPr>
        <w:t>ی</w:t>
      </w:r>
      <w:r w:rsidRPr="005D2516">
        <w:rPr>
          <w:rStyle w:val="Char4"/>
          <w:rtl/>
          <w:lang w:bidi="fa-IR"/>
        </w:rPr>
        <w:t xml:space="preserve"> از اموال خمس ب</w:t>
      </w:r>
      <w:r>
        <w:rPr>
          <w:rStyle w:val="Char4"/>
          <w:rtl/>
          <w:lang w:bidi="fa-IR"/>
        </w:rPr>
        <w:t>ی</w:t>
      </w:r>
      <w:r w:rsidRPr="005D2516">
        <w:rPr>
          <w:rStyle w:val="Char4"/>
          <w:rtl/>
          <w:lang w:bidi="fa-IR"/>
        </w:rPr>
        <w:t xml:space="preserve">ش از </w:t>
      </w:r>
      <w:r>
        <w:rPr>
          <w:rStyle w:val="Char4"/>
          <w:rtl/>
          <w:lang w:bidi="fa-IR"/>
        </w:rPr>
        <w:t xml:space="preserve">یک </w:t>
      </w:r>
      <w:r w:rsidRPr="005D2516">
        <w:rPr>
          <w:rStyle w:val="Char4"/>
          <w:rtl/>
          <w:lang w:bidi="fa-IR"/>
        </w:rPr>
        <w:t>كن</w:t>
      </w:r>
      <w:r>
        <w:rPr>
          <w:rStyle w:val="Char4"/>
          <w:rtl/>
          <w:lang w:bidi="fa-IR"/>
        </w:rPr>
        <w:t>ی</w:t>
      </w:r>
      <w:r w:rsidRPr="005D2516">
        <w:rPr>
          <w:rStyle w:val="Char4"/>
          <w:rtl/>
          <w:lang w:bidi="fa-IR"/>
        </w:rPr>
        <w:t>ز است. بر</w:t>
      </w:r>
      <w:r>
        <w:rPr>
          <w:rStyle w:val="Char4"/>
          <w:rtl/>
          <w:lang w:bidi="fa-IR"/>
        </w:rPr>
        <w:t>ی</w:t>
      </w:r>
      <w:r w:rsidRPr="005D2516">
        <w:rPr>
          <w:rStyle w:val="Char4"/>
          <w:rtl/>
          <w:lang w:bidi="fa-IR"/>
        </w:rPr>
        <w:t>ده</w:t>
      </w:r>
      <w:r>
        <w:rPr>
          <w:rStyle w:val="Char4"/>
          <w:rtl/>
          <w:lang w:bidi="fa-IR"/>
        </w:rPr>
        <w:t xml:space="preserve"> می‌</w:t>
      </w:r>
      <w:r w:rsidRPr="005D2516">
        <w:rPr>
          <w:rStyle w:val="Char4"/>
          <w:rtl/>
          <w:lang w:bidi="fa-IR"/>
        </w:rPr>
        <w:t>گو</w:t>
      </w:r>
      <w:r>
        <w:rPr>
          <w:rStyle w:val="Char4"/>
          <w:rtl/>
          <w:lang w:bidi="fa-IR"/>
        </w:rPr>
        <w:t>ی</w:t>
      </w:r>
      <w:r w:rsidRPr="005D2516">
        <w:rPr>
          <w:rStyle w:val="Char4"/>
          <w:rtl/>
          <w:lang w:bidi="fa-IR"/>
        </w:rPr>
        <w:t>د: پس از ا</w:t>
      </w:r>
      <w:r>
        <w:rPr>
          <w:rStyle w:val="Char4"/>
          <w:rtl/>
          <w:lang w:bidi="fa-IR"/>
        </w:rPr>
        <w:t>ی</w:t>
      </w:r>
      <w:r w:rsidRPr="005D2516">
        <w:rPr>
          <w:rStyle w:val="Char4"/>
          <w:rtl/>
          <w:lang w:bidi="fa-IR"/>
        </w:rPr>
        <w:t>ن فرمان حضرت رسول اكرم</w:t>
      </w:r>
      <w:r w:rsidR="00AC4494">
        <w:rPr>
          <w:rStyle w:val="Char4"/>
          <w:rFonts w:hint="cs"/>
          <w:rtl/>
          <w:lang w:bidi="fa-IR"/>
        </w:rPr>
        <w:t xml:space="preserve"> </w:t>
      </w:r>
      <w:r>
        <w:rPr>
          <w:rFonts w:cs="CTraditional Arabic"/>
          <w:rtl/>
          <w:lang w:bidi="fa-IR"/>
        </w:rPr>
        <w:t>ص</w:t>
      </w:r>
      <w:r>
        <w:rPr>
          <w:rStyle w:val="Char4"/>
          <w:rtl/>
          <w:lang w:bidi="fa-IR"/>
        </w:rPr>
        <w:t xml:space="preserve"> هیچكس، محبوب</w:t>
      </w:r>
      <w:r>
        <w:rPr>
          <w:rStyle w:val="Char4"/>
          <w:rFonts w:hint="cs"/>
          <w:rtl/>
          <w:lang w:bidi="fa-IR"/>
        </w:rPr>
        <w:t>‌</w:t>
      </w:r>
      <w:r>
        <w:rPr>
          <w:rStyle w:val="Char4"/>
          <w:rtl/>
          <w:lang w:bidi="fa-IR"/>
        </w:rPr>
        <w:t>تر از علی برایم نبود</w:t>
      </w:r>
      <w:r w:rsidRPr="00AF77EB">
        <w:rPr>
          <w:rStyle w:val="Char4"/>
          <w:rFonts w:hint="cs"/>
          <w:vertAlign w:val="superscript"/>
          <w:rtl/>
          <w:lang w:bidi="fa-IR"/>
        </w:rPr>
        <w:t>(</w:t>
      </w:r>
      <w:r w:rsidRPr="00AF77EB">
        <w:rPr>
          <w:rStyle w:val="Char4"/>
          <w:vertAlign w:val="superscript"/>
          <w:rtl/>
          <w:lang w:bidi="fa-IR"/>
        </w:rPr>
        <w:footnoteReference w:id="50"/>
      </w:r>
      <w:r w:rsidRPr="00AF77EB">
        <w:rPr>
          <w:rStyle w:val="Char4"/>
          <w:rFonts w:hint="cs"/>
          <w:vertAlign w:val="superscript"/>
          <w:rtl/>
          <w:lang w:bidi="fa-IR"/>
        </w:rPr>
        <w:t>)</w:t>
      </w:r>
      <w:r>
        <w:rPr>
          <w:rStyle w:val="Char4"/>
          <w:rFonts w:hint="cs"/>
          <w:rtl/>
          <w:lang w:bidi="fa-IR"/>
        </w:rPr>
        <w:t>.</w:t>
      </w:r>
    </w:p>
    <w:p w:rsidR="00B21C76" w:rsidRPr="00AC4494" w:rsidRDefault="00B21C76" w:rsidP="00AC4494">
      <w:pPr>
        <w:spacing w:line="235" w:lineRule="auto"/>
        <w:ind w:firstLine="284"/>
        <w:jc w:val="both"/>
        <w:rPr>
          <w:rStyle w:val="Char4"/>
          <w:spacing w:val="-2"/>
          <w:rtl/>
          <w:lang w:bidi="fa-IR"/>
        </w:rPr>
      </w:pPr>
      <w:r w:rsidRPr="00AC4494">
        <w:rPr>
          <w:rStyle w:val="Char4"/>
          <w:spacing w:val="-2"/>
          <w:rtl/>
          <w:lang w:bidi="fa-IR"/>
        </w:rPr>
        <w:t>2</w:t>
      </w:r>
      <w:r w:rsidRPr="00AC4494">
        <w:rPr>
          <w:rStyle w:val="Char4"/>
          <w:rFonts w:hint="cs"/>
          <w:spacing w:val="-2"/>
          <w:rtl/>
          <w:lang w:bidi="fa-IR"/>
        </w:rPr>
        <w:t xml:space="preserve">- </w:t>
      </w:r>
      <w:r w:rsidRPr="00AC4494">
        <w:rPr>
          <w:rStyle w:val="Char4"/>
          <w:spacing w:val="-2"/>
          <w:rtl/>
          <w:lang w:bidi="fa-IR"/>
        </w:rPr>
        <w:t>عمرو بن شاس اسلمی</w:t>
      </w:r>
      <w:r w:rsidR="00AC4494" w:rsidRPr="00AC4494">
        <w:rPr>
          <w:rStyle w:val="Char4"/>
          <w:rFonts w:hint="cs"/>
          <w:spacing w:val="-2"/>
          <w:rtl/>
          <w:lang w:bidi="fa-IR"/>
        </w:rPr>
        <w:t xml:space="preserve"> </w:t>
      </w:r>
      <w:r w:rsidRPr="00AC4494">
        <w:rPr>
          <w:rStyle w:val="Char4"/>
          <w:spacing w:val="-2"/>
          <w:lang w:bidi="fa-IR"/>
        </w:rPr>
        <w:sym w:font="AGA Arabesque" w:char="0074"/>
      </w:r>
      <w:r w:rsidRPr="00AC4494">
        <w:rPr>
          <w:rStyle w:val="Char4"/>
          <w:spacing w:val="-2"/>
          <w:rtl/>
          <w:lang w:bidi="fa-IR"/>
        </w:rPr>
        <w:t xml:space="preserve"> می‌فرماید: </w:t>
      </w:r>
      <w:r w:rsidRPr="00AC4494">
        <w:rPr>
          <w:rStyle w:val="Char4"/>
          <w:rFonts w:hint="cs"/>
          <w:spacing w:val="-2"/>
          <w:rtl/>
          <w:lang w:bidi="fa-IR"/>
        </w:rPr>
        <w:t>«</w:t>
      </w:r>
      <w:r w:rsidRPr="00AC4494">
        <w:rPr>
          <w:rStyle w:val="Char4"/>
          <w:spacing w:val="-2"/>
          <w:rtl/>
          <w:lang w:bidi="fa-IR"/>
        </w:rPr>
        <w:t>وی از اصحاب حدیبیه می‌باشد</w:t>
      </w:r>
      <w:r w:rsidRPr="00AC4494">
        <w:rPr>
          <w:rStyle w:val="Char4"/>
          <w:rFonts w:hint="cs"/>
          <w:spacing w:val="-2"/>
          <w:rtl/>
          <w:lang w:bidi="fa-IR"/>
        </w:rPr>
        <w:t xml:space="preserve">» </w:t>
      </w:r>
      <w:r w:rsidRPr="00AC4494">
        <w:rPr>
          <w:rStyle w:val="Char4"/>
          <w:spacing w:val="-2"/>
          <w:rtl/>
          <w:lang w:bidi="fa-IR"/>
        </w:rPr>
        <w:t>من جزو لشكری بودم كه حضرت رسول اكرم</w:t>
      </w:r>
      <w:r w:rsidR="00AC4494" w:rsidRPr="00AC4494">
        <w:rPr>
          <w:rStyle w:val="CTraditionalArabicChar"/>
          <w:spacing w:val="-2"/>
          <w:rtl/>
        </w:rPr>
        <w:t xml:space="preserve"> ص</w:t>
      </w:r>
      <w:r w:rsidR="00AC4494" w:rsidRPr="00AC4494">
        <w:rPr>
          <w:rStyle w:val="Char4"/>
          <w:spacing w:val="-2"/>
          <w:lang w:bidi="fa-IR"/>
        </w:rPr>
        <w:t xml:space="preserve"> </w:t>
      </w:r>
      <w:r w:rsidRPr="00AC4494">
        <w:rPr>
          <w:rStyle w:val="Char4"/>
          <w:spacing w:val="-2"/>
          <w:rtl/>
          <w:lang w:bidi="fa-IR"/>
        </w:rPr>
        <w:t>، آن را به فرماندهی علی</w:t>
      </w:r>
      <w:r w:rsidR="00AC4494" w:rsidRPr="00AC4494">
        <w:rPr>
          <w:rStyle w:val="Char4"/>
          <w:rFonts w:hint="cs"/>
          <w:spacing w:val="-2"/>
          <w:rtl/>
          <w:lang w:bidi="fa-IR"/>
        </w:rPr>
        <w:t xml:space="preserve"> </w:t>
      </w:r>
      <w:r w:rsidRPr="00AC4494">
        <w:rPr>
          <w:rStyle w:val="Char4"/>
          <w:spacing w:val="-2"/>
          <w:lang w:bidi="fa-IR"/>
        </w:rPr>
        <w:sym w:font="AGA Arabesque" w:char="0074"/>
      </w:r>
      <w:r w:rsidRPr="00AC4494">
        <w:rPr>
          <w:rStyle w:val="Char4"/>
          <w:spacing w:val="-2"/>
          <w:rtl/>
          <w:lang w:bidi="fa-IR"/>
        </w:rPr>
        <w:t>، به یمن گسیل داشت. علی</w:t>
      </w:r>
      <w:r w:rsidR="00AC4494" w:rsidRPr="00AC4494">
        <w:rPr>
          <w:rStyle w:val="Char4"/>
          <w:rFonts w:hint="cs"/>
          <w:spacing w:val="-2"/>
          <w:rtl/>
          <w:lang w:bidi="fa-IR"/>
        </w:rPr>
        <w:t xml:space="preserve"> </w:t>
      </w:r>
      <w:r w:rsidRPr="00AC4494">
        <w:rPr>
          <w:rStyle w:val="Char4"/>
          <w:spacing w:val="-2"/>
          <w:lang w:bidi="fa-IR"/>
        </w:rPr>
        <w:sym w:font="AGA Arabesque" w:char="0074"/>
      </w:r>
      <w:r w:rsidRPr="00AC4494">
        <w:rPr>
          <w:rStyle w:val="Char4"/>
          <w:spacing w:val="-2"/>
          <w:rtl/>
          <w:lang w:bidi="fa-IR"/>
        </w:rPr>
        <w:t xml:space="preserve"> با من رفتار نامناسبی كرد. رفتارش باعث خشم و ناراحتی من شد. وقتی كه به مدینه برگشتم، در مجالس مختلف و برای اشخاص مختلف، خشم و نفرت خویش را اظهار كردم. روزی در مسجد بودم. رسول اكرم</w:t>
      </w:r>
      <w:r w:rsidR="00AC4494" w:rsidRPr="00AC4494">
        <w:rPr>
          <w:rStyle w:val="CTraditionalArabicChar"/>
          <w:spacing w:val="-2"/>
          <w:rtl/>
        </w:rPr>
        <w:t xml:space="preserve"> ص</w:t>
      </w:r>
      <w:r w:rsidR="00AC4494">
        <w:rPr>
          <w:rStyle w:val="Char4"/>
          <w:lang w:bidi="fa-IR"/>
        </w:rPr>
        <w:t xml:space="preserve"> </w:t>
      </w:r>
      <w:r w:rsidRPr="005D2516">
        <w:rPr>
          <w:rStyle w:val="Char4"/>
          <w:rtl/>
          <w:lang w:bidi="fa-IR"/>
        </w:rPr>
        <w:t xml:space="preserve"> نشسته بودند. </w:t>
      </w:r>
      <w:r w:rsidRPr="00AC4494">
        <w:rPr>
          <w:rStyle w:val="Char4"/>
          <w:spacing w:val="-2"/>
          <w:rtl/>
          <w:lang w:bidi="fa-IR"/>
        </w:rPr>
        <w:t>وقتی متوجه نگاهم به سوی خود شدند، ایشان نیز نگاه خود را به طرف من كردند. از جا برخاسته، نزدیک ایشان نشستم. فرمودند: ای عمرو! به خدا! تو مرا آزار دادی. عرض كردم:</w:t>
      </w:r>
      <w:r w:rsidRPr="00AC4494">
        <w:rPr>
          <w:rFonts w:cs="Titr"/>
          <w:spacing w:val="-2"/>
          <w:rtl/>
          <w:lang w:bidi="fa-IR"/>
        </w:rPr>
        <w:t xml:space="preserve"> </w:t>
      </w:r>
      <w:r w:rsidRPr="00AC4494">
        <w:rPr>
          <w:rFonts w:cs="Titr"/>
          <w:spacing w:val="-2"/>
          <w:sz w:val="16"/>
          <w:szCs w:val="16"/>
          <w:rtl/>
          <w:lang w:bidi="fa-IR"/>
        </w:rPr>
        <w:t xml:space="preserve">  «</w:t>
      </w:r>
      <w:r w:rsidRPr="00AC4494">
        <w:rPr>
          <w:rStyle w:val="Char1"/>
          <w:spacing w:val="-2"/>
          <w:rtl/>
        </w:rPr>
        <w:t>إنا لله وإنا إليه راجعون</w:t>
      </w:r>
      <w:r w:rsidRPr="00AC4494">
        <w:rPr>
          <w:rFonts w:cs="Titr"/>
          <w:spacing w:val="-2"/>
          <w:sz w:val="16"/>
          <w:szCs w:val="16"/>
          <w:rtl/>
          <w:lang w:bidi="fa-IR"/>
        </w:rPr>
        <w:t>»</w:t>
      </w:r>
      <w:r w:rsidRPr="00534247">
        <w:rPr>
          <w:rFonts w:cs="IRLotus"/>
          <w:spacing w:val="-2"/>
          <w:sz w:val="18"/>
          <w:szCs w:val="18"/>
          <w:rtl/>
          <w:lang w:bidi="fa-IR"/>
        </w:rPr>
        <w:t xml:space="preserve">. </w:t>
      </w:r>
      <w:r w:rsidRPr="00AC4494">
        <w:rPr>
          <w:rStyle w:val="Char4"/>
          <w:spacing w:val="-2"/>
          <w:rtl/>
          <w:lang w:bidi="fa-IR"/>
        </w:rPr>
        <w:t xml:space="preserve"> من از اینكه به رسول الله</w:t>
      </w:r>
      <w:r w:rsidR="00AC4494" w:rsidRPr="00AC4494">
        <w:rPr>
          <w:rStyle w:val="Char4"/>
          <w:rFonts w:hint="cs"/>
          <w:spacing w:val="-2"/>
          <w:rtl/>
          <w:lang w:bidi="fa-IR"/>
        </w:rPr>
        <w:t xml:space="preserve"> </w:t>
      </w:r>
      <w:r w:rsidRPr="00AC4494">
        <w:rPr>
          <w:rStyle w:val="CTraditionalArabicChar"/>
          <w:spacing w:val="-2"/>
          <w:rtl/>
          <w:lang w:bidi="fa-IR"/>
        </w:rPr>
        <w:t>ص</w:t>
      </w:r>
      <w:r w:rsidRPr="00AC4494">
        <w:rPr>
          <w:rStyle w:val="Char4"/>
          <w:spacing w:val="-2"/>
          <w:rtl/>
          <w:lang w:bidi="fa-IR"/>
        </w:rPr>
        <w:t xml:space="preserve"> آزار برسانم، به خدا پناه می‌برم، فرمودند: هر كه علی را اذیت كند مرا اذیت كرده است</w:t>
      </w:r>
      <w:r w:rsidRPr="00AC4494">
        <w:rPr>
          <w:rStyle w:val="Char4"/>
          <w:rFonts w:hint="cs"/>
          <w:spacing w:val="-2"/>
          <w:vertAlign w:val="superscript"/>
          <w:rtl/>
          <w:lang w:bidi="fa-IR"/>
        </w:rPr>
        <w:t>(</w:t>
      </w:r>
      <w:r w:rsidRPr="00AC4494">
        <w:rPr>
          <w:rStyle w:val="Char4"/>
          <w:spacing w:val="-2"/>
          <w:vertAlign w:val="superscript"/>
          <w:rtl/>
          <w:lang w:bidi="fa-IR"/>
        </w:rPr>
        <w:footnoteReference w:id="51"/>
      </w:r>
      <w:r w:rsidRPr="00AC4494">
        <w:rPr>
          <w:rStyle w:val="Char4"/>
          <w:rFonts w:hint="cs"/>
          <w:spacing w:val="-2"/>
          <w:vertAlign w:val="superscript"/>
          <w:rtl/>
          <w:lang w:bidi="fa-IR"/>
        </w:rPr>
        <w:t>)</w:t>
      </w:r>
      <w:r w:rsidRPr="00AC4494">
        <w:rPr>
          <w:rStyle w:val="Char4"/>
          <w:rFonts w:hint="cs"/>
          <w:spacing w:val="-2"/>
          <w:rtl/>
          <w:lang w:bidi="fa-IR"/>
        </w:rPr>
        <w:t>.</w:t>
      </w:r>
    </w:p>
    <w:p w:rsidR="00B21C76" w:rsidRPr="00AC4494" w:rsidRDefault="00B21C76" w:rsidP="00AC4494">
      <w:pPr>
        <w:widowControl w:val="0"/>
        <w:ind w:firstLine="284"/>
        <w:jc w:val="both"/>
        <w:rPr>
          <w:rStyle w:val="Char4"/>
          <w:rtl/>
          <w:lang w:bidi="fa-IR"/>
        </w:rPr>
      </w:pPr>
      <w:r w:rsidRPr="00AC4494">
        <w:rPr>
          <w:rStyle w:val="Char4"/>
          <w:rtl/>
          <w:lang w:bidi="fa-IR"/>
        </w:rPr>
        <w:t>3</w:t>
      </w:r>
      <w:r w:rsidRPr="00AC4494">
        <w:rPr>
          <w:rStyle w:val="Char4"/>
          <w:rFonts w:hint="cs"/>
          <w:rtl/>
          <w:lang w:bidi="fa-IR"/>
        </w:rPr>
        <w:t>-</w:t>
      </w:r>
      <w:r w:rsidRPr="00AC4494">
        <w:rPr>
          <w:rStyle w:val="Char4"/>
          <w:rtl/>
          <w:lang w:bidi="fa-IR"/>
        </w:rPr>
        <w:t xml:space="preserve"> ابوسعید خدری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xml:space="preserve"> می‌فرماید: رسول الله</w:t>
      </w:r>
      <w:r w:rsidRPr="00AC4494">
        <w:rPr>
          <w:rStyle w:val="CTraditionalArabicChar"/>
          <w:rtl/>
          <w:lang w:bidi="fa-IR"/>
        </w:rPr>
        <w:t>ص</w:t>
      </w:r>
      <w:r w:rsidRPr="00AC4494">
        <w:rPr>
          <w:rStyle w:val="Char4"/>
          <w:rtl/>
          <w:lang w:bidi="fa-IR"/>
        </w:rPr>
        <w:t>، علی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xml:space="preserve"> را به یمن فرستاد. من هم در آن لشكر بودم. زمانیكه شتران صدقه، بدست ما افتاد از علی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xml:space="preserve"> خواستیم كه به ما اجازه دهد تا بر آنها سوار شویم. چرا كه شتران ما، در وضعیت خوبی قرار نداشتند. اما وی اجازه نداد و فرمود: در این شتران، سهم شما بیش از سهم عامه مسلمین نیست. از یمن كه برمی</w:t>
      </w:r>
      <w:r w:rsidRPr="00AC4494">
        <w:rPr>
          <w:rStyle w:val="Char4"/>
          <w:rFonts w:hint="cs"/>
          <w:rtl/>
          <w:lang w:bidi="fa-IR"/>
        </w:rPr>
        <w:t>‌</w:t>
      </w:r>
      <w:r w:rsidRPr="00AC4494">
        <w:rPr>
          <w:rStyle w:val="Char4"/>
          <w:rtl/>
          <w:lang w:bidi="fa-IR"/>
        </w:rPr>
        <w:t>گشتیم در راه علی</w:t>
      </w:r>
      <w:r w:rsidRPr="00AC4494">
        <w:rPr>
          <w:rStyle w:val="Char4"/>
          <w:lang w:bidi="fa-IR"/>
        </w:rPr>
        <w:sym w:font="AGA Arabesque" w:char="0074"/>
      </w:r>
      <w:r w:rsidR="00AC4494" w:rsidRPr="00AC4494">
        <w:rPr>
          <w:rStyle w:val="Char4"/>
          <w:lang w:bidi="fa-IR"/>
        </w:rPr>
        <w:t xml:space="preserve"> </w:t>
      </w:r>
      <w:r w:rsidRPr="00AC4494">
        <w:rPr>
          <w:rStyle w:val="Char4"/>
          <w:rtl/>
          <w:lang w:bidi="fa-IR"/>
        </w:rPr>
        <w:t>، جانشینی برای خود تعیین كرد و خود، برای بدست آوردن همراهی رسول الله</w:t>
      </w:r>
      <w:r w:rsidR="00AC4494" w:rsidRPr="00AC4494">
        <w:rPr>
          <w:rStyle w:val="CTraditionalArabicChar"/>
          <w:rFonts w:hint="cs"/>
          <w:rtl/>
          <w:lang w:bidi="fa-IR"/>
        </w:rPr>
        <w:t xml:space="preserve"> </w:t>
      </w:r>
      <w:r w:rsidRPr="00AC4494">
        <w:rPr>
          <w:rStyle w:val="CTraditionalArabicChar"/>
          <w:rtl/>
          <w:lang w:bidi="fa-IR"/>
        </w:rPr>
        <w:t>ص</w:t>
      </w:r>
      <w:r w:rsidRPr="00AC4494">
        <w:rPr>
          <w:rStyle w:val="Char4"/>
          <w:rtl/>
          <w:lang w:bidi="fa-IR"/>
        </w:rPr>
        <w:t xml:space="preserve"> با شتاب تمام رهسپار مكه شد و توانست سعادت همراهی رسول الله</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را در حج، حاصل كند. پس از انجام مناسک حج، رسول اكرم</w:t>
      </w:r>
      <w:r w:rsidR="00AC4494" w:rsidRPr="00AC4494">
        <w:rPr>
          <w:rStyle w:val="CTraditionalArabicChar"/>
          <w:rFonts w:hint="cs"/>
          <w:rtl/>
          <w:lang w:bidi="fa-IR"/>
        </w:rPr>
        <w:t xml:space="preserve"> </w:t>
      </w:r>
      <w:r w:rsidRPr="00AC4494">
        <w:rPr>
          <w:rStyle w:val="CTraditionalArabicChar"/>
          <w:rtl/>
          <w:lang w:bidi="fa-IR"/>
        </w:rPr>
        <w:t>ص</w:t>
      </w:r>
      <w:r w:rsidRPr="00AC4494">
        <w:rPr>
          <w:rStyle w:val="Char4"/>
          <w:rtl/>
          <w:lang w:bidi="fa-IR"/>
        </w:rPr>
        <w:t>، به علی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xml:space="preserve"> دستور داد كه پیش دوستان خود برود. علی </w:t>
      </w:r>
      <w:r w:rsidRPr="00AC4494">
        <w:rPr>
          <w:rStyle w:val="Char4"/>
          <w:lang w:bidi="fa-IR"/>
        </w:rPr>
        <w:sym w:font="AGA Arabesque" w:char="0074"/>
      </w:r>
      <w:r w:rsidRPr="00AC4494">
        <w:rPr>
          <w:rStyle w:val="Char4"/>
          <w:rtl/>
          <w:lang w:bidi="fa-IR"/>
        </w:rPr>
        <w:t xml:space="preserve"> خود را به لشكر رسانید. پس از رفتن علی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ما در یمن از جانشین وی چیزی را كه از خود علی خواسته بودیم خواستیم. او خواسته ما را قبول كرده، شتران صدقه را به ما سپرد. علی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xml:space="preserve"> وقتی دید كه شتران صدقه، نه تنها دارند استفاده می‌شوند بلكه در نتیجه سواری، به تدریج ضعف نیز در آنها پدیدار می‌شود، بر جانشین خویش، خشمگین شد. ابو سعید خدری</w:t>
      </w:r>
      <w:r w:rsidRPr="00AC4494">
        <w:rPr>
          <w:rStyle w:val="Char4"/>
          <w:lang w:bidi="fa-IR"/>
        </w:rPr>
        <w:sym w:font="AGA Arabesque" w:char="0074"/>
      </w:r>
      <w:r w:rsidR="00AC4494" w:rsidRPr="00AC4494">
        <w:rPr>
          <w:rStyle w:val="Char4"/>
          <w:lang w:bidi="fa-IR"/>
        </w:rPr>
        <w:t xml:space="preserve"> </w:t>
      </w:r>
      <w:r w:rsidRPr="00AC4494">
        <w:rPr>
          <w:rStyle w:val="Char4"/>
          <w:rtl/>
          <w:lang w:bidi="fa-IR"/>
        </w:rPr>
        <w:t xml:space="preserve"> می‌گوید: من سوگند یاد كردم به مدینه (شهر) رسیده تمام پیش</w:t>
      </w:r>
      <w:r w:rsidRPr="00AC4494">
        <w:rPr>
          <w:rStyle w:val="Char4"/>
          <w:rFonts w:hint="cs"/>
          <w:rtl/>
          <w:lang w:bidi="fa-IR"/>
        </w:rPr>
        <w:t>‌</w:t>
      </w:r>
      <w:r w:rsidRPr="00AC4494">
        <w:rPr>
          <w:rStyle w:val="Char4"/>
          <w:rtl/>
          <w:lang w:bidi="fa-IR"/>
        </w:rPr>
        <w:t>آمدها را به اطلاع رسول اكرم</w:t>
      </w:r>
      <w:r w:rsidR="00AC4494" w:rsidRPr="00AC4494">
        <w:rPr>
          <w:rStyle w:val="Char4"/>
          <w:rFonts w:hint="cs"/>
          <w:rtl/>
          <w:lang w:bidi="fa-IR"/>
        </w:rPr>
        <w:t xml:space="preserve"> </w:t>
      </w:r>
      <w:r w:rsidR="00AC4494" w:rsidRPr="00AC4494">
        <w:rPr>
          <w:rStyle w:val="CTraditionalArabicChar"/>
          <w:rtl/>
        </w:rPr>
        <w:t>ص</w:t>
      </w:r>
      <w:r w:rsidRPr="00AC4494">
        <w:rPr>
          <w:rStyle w:val="Char4"/>
          <w:rtl/>
          <w:lang w:bidi="fa-IR"/>
        </w:rPr>
        <w:t xml:space="preserve"> خواهم رسانید و از علی</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xml:space="preserve"> شكایت خواهم كرد كه بر ما خیلی سخت گرفته و برای تكمیل قسم خویش، پس از آنكه به شهر داخل شدیم به خدمت رسول اكرم</w:t>
      </w:r>
      <w:r w:rsidR="00AC4494" w:rsidRPr="00AC4494">
        <w:rPr>
          <w:rStyle w:val="CTraditionalArabicChar"/>
          <w:rFonts w:hint="cs"/>
          <w:rtl/>
          <w:lang w:bidi="fa-IR"/>
        </w:rPr>
        <w:t xml:space="preserve"> </w:t>
      </w:r>
      <w:r w:rsidRPr="00AC4494">
        <w:rPr>
          <w:rStyle w:val="CTraditionalArabicChar"/>
          <w:rtl/>
          <w:lang w:bidi="fa-IR"/>
        </w:rPr>
        <w:t>ص</w:t>
      </w:r>
      <w:r w:rsidRPr="00AC4494">
        <w:rPr>
          <w:rStyle w:val="Char4"/>
          <w:rtl/>
          <w:lang w:bidi="fa-IR"/>
        </w:rPr>
        <w:t xml:space="preserve"> رسیدم. اوّلین برخوردم با ابوبكر صدیق</w:t>
      </w:r>
      <w:r w:rsidR="00AC4494" w:rsidRPr="00AC4494">
        <w:rPr>
          <w:rStyle w:val="Char4"/>
          <w:rFonts w:hint="cs"/>
          <w:rtl/>
          <w:lang w:bidi="fa-IR"/>
        </w:rPr>
        <w:t xml:space="preserve"> </w:t>
      </w:r>
      <w:r w:rsidRPr="00AC4494">
        <w:rPr>
          <w:rStyle w:val="Char4"/>
          <w:lang w:bidi="fa-IR"/>
        </w:rPr>
        <w:sym w:font="AGA Arabesque" w:char="0074"/>
      </w:r>
      <w:r w:rsidRPr="00AC4494">
        <w:rPr>
          <w:rStyle w:val="Char4"/>
          <w:rtl/>
          <w:lang w:bidi="fa-IR"/>
        </w:rPr>
        <w:t xml:space="preserve"> بود كه از خدمت رسول اكرم</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داشت برمی</w:t>
      </w:r>
      <w:r w:rsidRPr="00AC4494">
        <w:rPr>
          <w:rStyle w:val="Char4"/>
          <w:rFonts w:hint="cs"/>
          <w:rtl/>
          <w:lang w:bidi="fa-IR"/>
        </w:rPr>
        <w:t>‌</w:t>
      </w:r>
      <w:r w:rsidRPr="00AC4494">
        <w:rPr>
          <w:rStyle w:val="Char4"/>
          <w:rtl/>
          <w:lang w:bidi="fa-IR"/>
        </w:rPr>
        <w:t>گشت. وی از حال بنده جویا شد. به همراه من برگشته از رسول اكرم</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اجازه ورود برای بنده خواست.</w:t>
      </w:r>
      <w:r w:rsidRPr="00AC4494">
        <w:rPr>
          <w:rStyle w:val="Char4"/>
          <w:rFonts w:hint="cs"/>
          <w:rtl/>
          <w:lang w:bidi="fa-IR"/>
        </w:rPr>
        <w:t xml:space="preserve"> </w:t>
      </w:r>
      <w:r w:rsidRPr="00AC4494">
        <w:rPr>
          <w:rStyle w:val="Char4"/>
          <w:rtl/>
          <w:lang w:bidi="fa-IR"/>
        </w:rPr>
        <w:t>رسول اكرم</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اجازه ورود دادند. داخل شده، به رسول اكرم</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سلام عرض كردم. جواب سلامم را داده و در حقم دعا فرمودند. رو به طرف من كرده، پیوسته احوال من و خانواده</w:t>
      </w:r>
      <w:r w:rsidRPr="00AC4494">
        <w:rPr>
          <w:rStyle w:val="Char4"/>
          <w:rFonts w:hint="cs"/>
          <w:rtl/>
          <w:lang w:bidi="fa-IR"/>
        </w:rPr>
        <w:t>‌</w:t>
      </w:r>
      <w:r w:rsidRPr="00AC4494">
        <w:rPr>
          <w:rStyle w:val="Char4"/>
          <w:rtl/>
          <w:lang w:bidi="fa-IR"/>
        </w:rPr>
        <w:t>ام را می‌پرسیدند و از چیزهای دیگر جویا شدند تا اینكه از علی شكایت كردم كه او در سفر با ما به سختی رفتار كرده. رسول اكرم</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خاموش به حرف</w:t>
      </w:r>
      <w:r w:rsidRPr="00AC4494">
        <w:rPr>
          <w:rStyle w:val="Char4"/>
          <w:rFonts w:hint="cs"/>
          <w:rtl/>
          <w:lang w:bidi="fa-IR"/>
        </w:rPr>
        <w:t>‌</w:t>
      </w:r>
      <w:r w:rsidRPr="00AC4494">
        <w:rPr>
          <w:rStyle w:val="Char4"/>
          <w:rtl/>
          <w:lang w:bidi="fa-IR"/>
        </w:rPr>
        <w:t>هایم گوش می‌دادند. نزدی</w:t>
      </w:r>
      <w:r w:rsidR="00AC4494" w:rsidRPr="00AC4494">
        <w:rPr>
          <w:rStyle w:val="Char4"/>
          <w:rFonts w:hint="cs"/>
          <w:rtl/>
          <w:lang w:bidi="fa-IR"/>
        </w:rPr>
        <w:t>ک</w:t>
      </w:r>
      <w:r w:rsidRPr="00AC4494">
        <w:rPr>
          <w:rStyle w:val="Char4"/>
          <w:rFonts w:hint="cs"/>
          <w:rtl/>
          <w:lang w:bidi="fa-IR"/>
        </w:rPr>
        <w:t>‌</w:t>
      </w:r>
      <w:r w:rsidRPr="00AC4494">
        <w:rPr>
          <w:rStyle w:val="Char4"/>
          <w:rtl/>
          <w:lang w:bidi="fa-IR"/>
        </w:rPr>
        <w:t>تر رفتم. به شكایاتم از دست علی ادامه دادم. در اثنای كلام، ایشان دست مبارک خویش را بر رانم زده فرمودند: ای سعد بن مال</w:t>
      </w:r>
      <w:r w:rsidR="00AC4494" w:rsidRPr="00AC4494">
        <w:rPr>
          <w:rStyle w:val="Char4"/>
          <w:rFonts w:hint="cs"/>
          <w:rtl/>
          <w:lang w:bidi="fa-IR"/>
        </w:rPr>
        <w:t>ک</w:t>
      </w:r>
      <w:r w:rsidRPr="00AC4494">
        <w:rPr>
          <w:rStyle w:val="Char4"/>
          <w:rtl/>
          <w:lang w:bidi="fa-IR"/>
        </w:rPr>
        <w:t>! شكایات برادرت علی را بگذار. قسم به خدا! می‌دانم كه او فی سبیل الله، بهترین كار را انجام داده</w:t>
      </w:r>
      <w:r w:rsidRPr="00AC4494">
        <w:rPr>
          <w:rStyle w:val="Char4"/>
          <w:rFonts w:hint="cs"/>
          <w:rtl/>
          <w:lang w:bidi="fa-IR"/>
        </w:rPr>
        <w:t>‌</w:t>
      </w:r>
      <w:r w:rsidRPr="00AC4494">
        <w:rPr>
          <w:rStyle w:val="Char4"/>
          <w:rtl/>
          <w:lang w:bidi="fa-IR"/>
        </w:rPr>
        <w:t>است. سعد بن مالک می‌گوید: در دلم گفتم: مادرم بر من بگرید. به خدا قسم! پس از این، هرگز علی را به بدی یاد نخواهم كرد نه جهراً نه سراً</w:t>
      </w:r>
      <w:r w:rsidRPr="00AC4494">
        <w:rPr>
          <w:rStyle w:val="Char4"/>
          <w:rFonts w:hint="cs"/>
          <w:vertAlign w:val="superscript"/>
          <w:rtl/>
          <w:lang w:bidi="fa-IR"/>
        </w:rPr>
        <w:t>(</w:t>
      </w:r>
      <w:r w:rsidRPr="00AC4494">
        <w:rPr>
          <w:rStyle w:val="Char4"/>
          <w:vertAlign w:val="superscript"/>
          <w:rtl/>
          <w:lang w:bidi="fa-IR"/>
        </w:rPr>
        <w:footnoteReference w:id="52"/>
      </w:r>
      <w:r w:rsidRPr="00AC4494">
        <w:rPr>
          <w:rStyle w:val="Char4"/>
          <w:rFonts w:hint="cs"/>
          <w:vertAlign w:val="superscript"/>
          <w:rtl/>
          <w:lang w:bidi="fa-IR"/>
        </w:rPr>
        <w:t>)</w:t>
      </w:r>
      <w:r w:rsidRPr="00AC4494">
        <w:rPr>
          <w:rStyle w:val="Char4"/>
          <w:rFonts w:hint="cs"/>
          <w:rtl/>
          <w:lang w:bidi="fa-IR"/>
        </w:rPr>
        <w:t>.</w:t>
      </w:r>
    </w:p>
    <w:p w:rsidR="00B21C76" w:rsidRPr="005D2516" w:rsidRDefault="00B21C76" w:rsidP="00AC4494">
      <w:pPr>
        <w:widowControl w:val="0"/>
        <w:ind w:firstLine="284"/>
        <w:jc w:val="both"/>
        <w:rPr>
          <w:rStyle w:val="Char4"/>
          <w:rtl/>
          <w:lang w:bidi="fa-IR"/>
        </w:rPr>
      </w:pPr>
      <w:r w:rsidRPr="005D2516">
        <w:rPr>
          <w:rStyle w:val="Char4"/>
          <w:rtl/>
          <w:lang w:bidi="fa-IR"/>
        </w:rPr>
        <w:t>4</w:t>
      </w:r>
      <w:r>
        <w:rPr>
          <w:rStyle w:val="Char4"/>
          <w:rFonts w:hint="cs"/>
          <w:rtl/>
          <w:lang w:bidi="fa-IR"/>
        </w:rPr>
        <w:t>-</w:t>
      </w:r>
      <w:r w:rsidRPr="005D2516">
        <w:rPr>
          <w:rStyle w:val="Char4"/>
          <w:rtl/>
          <w:lang w:bidi="fa-IR"/>
        </w:rPr>
        <w:t xml:space="preserve"> روا</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 xml:space="preserve"> از </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د بن طلحه است ك</w:t>
      </w:r>
      <w:r>
        <w:rPr>
          <w:rStyle w:val="Char4"/>
          <w:rtl/>
          <w:lang w:bidi="fa-IR"/>
        </w:rPr>
        <w:t>ه سبب خشم و ناراحتی لشكریان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ا</w:t>
      </w:r>
      <w:r>
        <w:rPr>
          <w:rStyle w:val="Char4"/>
          <w:rtl/>
          <w:lang w:bidi="fa-IR"/>
        </w:rPr>
        <w:t>ی</w:t>
      </w:r>
      <w:r w:rsidRPr="005D2516">
        <w:rPr>
          <w:rStyle w:val="Char4"/>
          <w:rtl/>
          <w:lang w:bidi="fa-IR"/>
        </w:rPr>
        <w:t>ن بود كه و</w:t>
      </w:r>
      <w:r>
        <w:rPr>
          <w:rStyle w:val="Char4"/>
          <w:rtl/>
          <w:lang w:bidi="fa-IR"/>
        </w:rPr>
        <w:t>ی</w:t>
      </w:r>
      <w:r w:rsidRPr="005D2516">
        <w:rPr>
          <w:rStyle w:val="Char4"/>
          <w:rtl/>
          <w:lang w:bidi="fa-IR"/>
        </w:rPr>
        <w:t xml:space="preserve"> جانش</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 برا</w:t>
      </w:r>
      <w:r>
        <w:rPr>
          <w:rStyle w:val="Char4"/>
          <w:rtl/>
          <w:lang w:bidi="fa-IR"/>
        </w:rPr>
        <w:t>ی</w:t>
      </w:r>
      <w:r w:rsidRPr="005D2516">
        <w:rPr>
          <w:rStyle w:val="Char4"/>
          <w:rtl/>
          <w:lang w:bidi="fa-IR"/>
        </w:rPr>
        <w:t xml:space="preserve"> خود تع</w:t>
      </w:r>
      <w:r>
        <w:rPr>
          <w:rStyle w:val="Char4"/>
          <w:rtl/>
          <w:lang w:bidi="fa-IR"/>
        </w:rPr>
        <w:t>یی</w:t>
      </w:r>
      <w:r w:rsidRPr="005D2516">
        <w:rPr>
          <w:rStyle w:val="Char4"/>
          <w:rtl/>
          <w:lang w:bidi="fa-IR"/>
        </w:rPr>
        <w:t>ن كرده و خود نزد رسول اكرم</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رفت. ا</w:t>
      </w:r>
      <w:r>
        <w:rPr>
          <w:rStyle w:val="Char4"/>
          <w:rtl/>
          <w:lang w:bidi="fa-IR"/>
        </w:rPr>
        <w:t>ی</w:t>
      </w:r>
      <w:r w:rsidRPr="005D2516">
        <w:rPr>
          <w:rStyle w:val="Char4"/>
          <w:rtl/>
          <w:lang w:bidi="fa-IR"/>
        </w:rPr>
        <w:t>ن جانش</w:t>
      </w:r>
      <w:r>
        <w:rPr>
          <w:rStyle w:val="Char4"/>
          <w:rtl/>
          <w:lang w:bidi="fa-IR"/>
        </w:rPr>
        <w:t>ی</w:t>
      </w:r>
      <w:r w:rsidRPr="005D2516">
        <w:rPr>
          <w:rStyle w:val="Char4"/>
          <w:rtl/>
          <w:lang w:bidi="fa-IR"/>
        </w:rPr>
        <w:t>ن، برا</w:t>
      </w:r>
      <w:r>
        <w:rPr>
          <w:rStyle w:val="Char4"/>
          <w:rtl/>
          <w:lang w:bidi="fa-IR"/>
        </w:rPr>
        <w:t>ی</w:t>
      </w:r>
      <w:r w:rsidRPr="005D2516">
        <w:rPr>
          <w:rStyle w:val="Char4"/>
          <w:rtl/>
          <w:lang w:bidi="fa-IR"/>
        </w:rPr>
        <w:t xml:space="preserve"> هر </w:t>
      </w:r>
      <w:r>
        <w:rPr>
          <w:rStyle w:val="Char4"/>
          <w:rtl/>
          <w:lang w:bidi="fa-IR"/>
        </w:rPr>
        <w:t xml:space="preserve">یک </w:t>
      </w:r>
      <w:r w:rsidRPr="005D2516">
        <w:rPr>
          <w:rStyle w:val="Char4"/>
          <w:rtl/>
          <w:lang w:bidi="fa-IR"/>
        </w:rPr>
        <w:t xml:space="preserve">از افراد لشكر، </w:t>
      </w:r>
      <w:r>
        <w:rPr>
          <w:rStyle w:val="Char4"/>
          <w:rtl/>
          <w:lang w:bidi="fa-IR"/>
        </w:rPr>
        <w:t>یک دست لباس داد. زمانی كه حضرت علی</w:t>
      </w:r>
      <w:r w:rsidRPr="005D2516">
        <w:rPr>
          <w:rStyle w:val="Char4"/>
          <w:lang w:bidi="fa-IR"/>
        </w:rPr>
        <w:sym w:font="AGA Arabesque" w:char="0074"/>
      </w:r>
      <w:r w:rsidR="00AC4494">
        <w:rPr>
          <w:rStyle w:val="Char4"/>
          <w:lang w:bidi="fa-IR"/>
        </w:rPr>
        <w:t xml:space="preserve"> </w:t>
      </w:r>
      <w:r w:rsidRPr="005D2516">
        <w:rPr>
          <w:rStyle w:val="Char4"/>
          <w:rtl/>
          <w:lang w:bidi="fa-IR"/>
        </w:rPr>
        <w:t>، به لشكر رس</w:t>
      </w:r>
      <w:r>
        <w:rPr>
          <w:rStyle w:val="Char4"/>
          <w:rtl/>
          <w:lang w:bidi="fa-IR"/>
        </w:rPr>
        <w:t>ی</w:t>
      </w:r>
      <w:r w:rsidRPr="005D2516">
        <w:rPr>
          <w:rStyle w:val="Char4"/>
          <w:rtl/>
          <w:lang w:bidi="fa-IR"/>
        </w:rPr>
        <w:t>د د</w:t>
      </w:r>
      <w:r>
        <w:rPr>
          <w:rStyle w:val="Char4"/>
          <w:rtl/>
          <w:lang w:bidi="fa-IR"/>
        </w:rPr>
        <w:t>ی</w:t>
      </w:r>
      <w:r w:rsidRPr="005D2516">
        <w:rPr>
          <w:rStyle w:val="Char4"/>
          <w:rtl/>
          <w:lang w:bidi="fa-IR"/>
        </w:rPr>
        <w:t>د كه هر كدام ا</w:t>
      </w:r>
      <w:r>
        <w:rPr>
          <w:rStyle w:val="Char4"/>
          <w:rtl/>
          <w:lang w:bidi="fa-IR"/>
        </w:rPr>
        <w:t>ز افراد لشكریک دست لباس پوشیده</w:t>
      </w:r>
      <w:r>
        <w:rPr>
          <w:rStyle w:val="Char4"/>
          <w:rFonts w:hint="cs"/>
          <w:rtl/>
          <w:lang w:bidi="fa-IR"/>
        </w:rPr>
        <w:t>‌</w:t>
      </w:r>
      <w:r w:rsidRPr="005D2516">
        <w:rPr>
          <w:rStyle w:val="Char4"/>
          <w:rtl/>
          <w:lang w:bidi="fa-IR"/>
        </w:rPr>
        <w:t>ا</w:t>
      </w:r>
      <w:r>
        <w:rPr>
          <w:rStyle w:val="Char4"/>
          <w:rtl/>
          <w:lang w:bidi="fa-IR"/>
        </w:rPr>
        <w:t>ند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فرمود: چرا پ</w:t>
      </w:r>
      <w:r>
        <w:rPr>
          <w:rStyle w:val="Char4"/>
          <w:rtl/>
          <w:lang w:bidi="fa-IR"/>
        </w:rPr>
        <w:t>ی</w:t>
      </w:r>
      <w:r w:rsidRPr="005D2516">
        <w:rPr>
          <w:rStyle w:val="Char4"/>
          <w:rtl/>
          <w:lang w:bidi="fa-IR"/>
        </w:rPr>
        <w:t>ش از آنكه نزد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برسان</w:t>
      </w:r>
      <w:r>
        <w:rPr>
          <w:rStyle w:val="Char4"/>
          <w:rtl/>
          <w:lang w:bidi="fa-IR"/>
        </w:rPr>
        <w:t>ی</w:t>
      </w:r>
      <w:r w:rsidRPr="005D2516">
        <w:rPr>
          <w:rStyle w:val="Char4"/>
          <w:rtl/>
          <w:lang w:bidi="fa-IR"/>
        </w:rPr>
        <w:t>م ا</w:t>
      </w:r>
      <w:r>
        <w:rPr>
          <w:rStyle w:val="Char4"/>
          <w:rtl/>
          <w:lang w:bidi="fa-IR"/>
        </w:rPr>
        <w:t>ی</w:t>
      </w:r>
      <w:r w:rsidRPr="005D2516">
        <w:rPr>
          <w:rStyle w:val="Char4"/>
          <w:rtl/>
          <w:lang w:bidi="fa-IR"/>
        </w:rPr>
        <w:t>ن كار را كرد</w:t>
      </w:r>
      <w:r>
        <w:rPr>
          <w:rStyle w:val="Char4"/>
          <w:rtl/>
          <w:lang w:bidi="fa-IR"/>
        </w:rPr>
        <w:t>ی</w:t>
      </w:r>
      <w:r w:rsidRPr="005D2516">
        <w:rPr>
          <w:rStyle w:val="Char4"/>
          <w:rtl/>
          <w:lang w:bidi="fa-IR"/>
        </w:rPr>
        <w:t>د؟ لباس</w:t>
      </w:r>
      <w:r>
        <w:rPr>
          <w:rStyle w:val="Char4"/>
          <w:rFonts w:hint="cs"/>
          <w:rtl/>
          <w:lang w:bidi="fa-IR"/>
        </w:rPr>
        <w:t>‌</w:t>
      </w:r>
      <w:r w:rsidRPr="005D2516">
        <w:rPr>
          <w:rStyle w:val="Char4"/>
          <w:rtl/>
          <w:lang w:bidi="fa-IR"/>
        </w:rPr>
        <w:t>ها را از همه پس گرفت. هنگام</w:t>
      </w:r>
      <w:r>
        <w:rPr>
          <w:rStyle w:val="Char4"/>
          <w:rtl/>
          <w:lang w:bidi="fa-IR"/>
        </w:rPr>
        <w:t>ی</w:t>
      </w:r>
      <w:r w:rsidRPr="005D2516">
        <w:rPr>
          <w:rStyle w:val="Char4"/>
          <w:rtl/>
          <w:lang w:bidi="fa-IR"/>
        </w:rPr>
        <w:t xml:space="preserve"> كه لشكر</w:t>
      </w:r>
      <w:r>
        <w:rPr>
          <w:rStyle w:val="Char4"/>
          <w:rtl/>
          <w:lang w:bidi="fa-IR"/>
        </w:rPr>
        <w:t>ی</w:t>
      </w:r>
      <w:r w:rsidRPr="005D2516">
        <w:rPr>
          <w:rStyle w:val="Char4"/>
          <w:rtl/>
          <w:lang w:bidi="fa-IR"/>
        </w:rPr>
        <w:t>ان، به خدمت حضرت رسول</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رس</w:t>
      </w:r>
      <w:r>
        <w:rPr>
          <w:rStyle w:val="Char4"/>
          <w:rtl/>
          <w:lang w:bidi="fa-IR"/>
        </w:rPr>
        <w:t>ی</w:t>
      </w:r>
      <w:r w:rsidRPr="005D2516">
        <w:rPr>
          <w:rStyle w:val="Char4"/>
          <w:rtl/>
          <w:lang w:bidi="fa-IR"/>
        </w:rPr>
        <w:t>دند شكا</w:t>
      </w:r>
      <w:r>
        <w:rPr>
          <w:rStyle w:val="Char4"/>
          <w:rtl/>
          <w:lang w:bidi="fa-IR"/>
        </w:rPr>
        <w:t>ی</w:t>
      </w:r>
      <w:r w:rsidRPr="005D2516">
        <w:rPr>
          <w:rStyle w:val="Char4"/>
          <w:rtl/>
          <w:lang w:bidi="fa-IR"/>
        </w:rPr>
        <w:t>ات خود را از حضرت عل</w:t>
      </w:r>
      <w:r>
        <w:rPr>
          <w:rStyle w:val="Char4"/>
          <w:rtl/>
          <w:lang w:bidi="fa-IR"/>
        </w:rPr>
        <w:t>ی</w:t>
      </w:r>
      <w:r w:rsidR="00AC4494">
        <w:rPr>
          <w:rStyle w:val="Char4"/>
          <w:rFonts w:hint="cs"/>
          <w:rtl/>
          <w:lang w:bidi="fa-IR"/>
        </w:rPr>
        <w:t xml:space="preserve"> </w:t>
      </w:r>
      <w:r w:rsidRPr="005D2516">
        <w:rPr>
          <w:rStyle w:val="Char4"/>
          <w:rtl/>
          <w:lang w:bidi="fa-IR"/>
        </w:rPr>
        <w:t xml:space="preserve"> </w:t>
      </w:r>
      <w:r w:rsidRPr="005D2516">
        <w:rPr>
          <w:rStyle w:val="Char4"/>
          <w:lang w:bidi="fa-IR"/>
        </w:rPr>
        <w:sym w:font="AGA Arabesque" w:char="0074"/>
      </w:r>
      <w:r>
        <w:rPr>
          <w:rStyle w:val="Char4"/>
          <w:rtl/>
          <w:lang w:bidi="fa-IR"/>
        </w:rPr>
        <w:t xml:space="preserve"> مطرح كردند</w:t>
      </w:r>
      <w:r w:rsidRPr="00AF77EB">
        <w:rPr>
          <w:rStyle w:val="Char4"/>
          <w:rFonts w:hint="cs"/>
          <w:vertAlign w:val="superscript"/>
          <w:rtl/>
          <w:lang w:bidi="fa-IR"/>
        </w:rPr>
        <w:t>(</w:t>
      </w:r>
      <w:r w:rsidRPr="00AF77EB">
        <w:rPr>
          <w:rStyle w:val="Char4"/>
          <w:vertAlign w:val="superscript"/>
          <w:rtl/>
          <w:lang w:bidi="fa-IR"/>
        </w:rPr>
        <w:footnoteReference w:id="53"/>
      </w:r>
      <w:r w:rsidRPr="00AF77EB">
        <w:rPr>
          <w:rStyle w:val="Char4"/>
          <w:rFonts w:hint="cs"/>
          <w:vertAlign w:val="superscript"/>
          <w:rtl/>
          <w:lang w:bidi="fa-IR"/>
        </w:rPr>
        <w:t>)</w:t>
      </w:r>
      <w:r>
        <w:rPr>
          <w:rStyle w:val="Char4"/>
          <w:rFonts w:hint="cs"/>
          <w:rtl/>
          <w:lang w:bidi="fa-IR"/>
        </w:rPr>
        <w:t>.</w:t>
      </w:r>
    </w:p>
    <w:p w:rsidR="00B21C76" w:rsidRPr="005D2516" w:rsidRDefault="00B21C76" w:rsidP="00AC4494">
      <w:pPr>
        <w:widowControl w:val="0"/>
        <w:tabs>
          <w:tab w:val="left" w:pos="963"/>
        </w:tabs>
        <w:ind w:firstLine="284"/>
        <w:jc w:val="both"/>
        <w:rPr>
          <w:rStyle w:val="Char4"/>
          <w:rtl/>
          <w:lang w:bidi="fa-IR"/>
        </w:rPr>
      </w:pPr>
      <w:r>
        <w:rPr>
          <w:rStyle w:val="Char4"/>
          <w:rtl/>
          <w:lang w:bidi="fa-IR"/>
        </w:rPr>
        <w:t>5</w:t>
      </w:r>
      <w:r>
        <w:rPr>
          <w:rStyle w:val="Char4"/>
          <w:rFonts w:hint="cs"/>
          <w:rtl/>
          <w:lang w:bidi="fa-IR"/>
        </w:rPr>
        <w:t>-</w:t>
      </w:r>
      <w:r w:rsidRPr="005D2516">
        <w:rPr>
          <w:rStyle w:val="Char4"/>
          <w:rtl/>
          <w:lang w:bidi="fa-IR"/>
        </w:rPr>
        <w:t xml:space="preserve"> ط</w:t>
      </w:r>
      <w:r>
        <w:rPr>
          <w:rStyle w:val="Char4"/>
          <w:rtl/>
          <w:lang w:bidi="fa-IR"/>
        </w:rPr>
        <w:t>بق روایت ترمذی از عمران بن حصین</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رسول الله</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ل</w:t>
      </w:r>
      <w:r>
        <w:rPr>
          <w:rStyle w:val="Char4"/>
          <w:rtl/>
          <w:lang w:bidi="fa-IR"/>
        </w:rPr>
        <w:t>شكری به فرماندهی علی بن ابیطالب</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روانه كرد. به آنجا كه رس</w:t>
      </w:r>
      <w:r>
        <w:rPr>
          <w:rStyle w:val="Char4"/>
          <w:rtl/>
          <w:lang w:bidi="fa-IR"/>
        </w:rPr>
        <w:t>ی</w:t>
      </w:r>
      <w:r w:rsidRPr="005D2516">
        <w:rPr>
          <w:rStyle w:val="Char4"/>
          <w:rtl/>
          <w:lang w:bidi="fa-IR"/>
        </w:rPr>
        <w:t>د قصه جار</w:t>
      </w:r>
      <w:r>
        <w:rPr>
          <w:rStyle w:val="Char4"/>
          <w:rtl/>
          <w:lang w:bidi="fa-IR"/>
        </w:rPr>
        <w:t>ی</w:t>
      </w:r>
      <w:r w:rsidRPr="005D2516">
        <w:rPr>
          <w:rStyle w:val="Char4"/>
          <w:rtl/>
          <w:lang w:bidi="fa-IR"/>
        </w:rPr>
        <w:t>ه پ</w:t>
      </w:r>
      <w:r>
        <w:rPr>
          <w:rStyle w:val="Char4"/>
          <w:rtl/>
          <w:lang w:bidi="fa-IR"/>
        </w:rPr>
        <w:t>ی</w:t>
      </w:r>
      <w:r w:rsidRPr="005D2516">
        <w:rPr>
          <w:rStyle w:val="Char4"/>
          <w:rtl/>
          <w:lang w:bidi="fa-IR"/>
        </w:rPr>
        <w:t>ش آمد. مردم اعتراض كردند. چهار صحاب</w:t>
      </w:r>
      <w:r>
        <w:rPr>
          <w:rStyle w:val="Char4"/>
          <w:rtl/>
          <w:lang w:bidi="fa-IR"/>
        </w:rPr>
        <w:t>ی</w:t>
      </w:r>
      <w:r w:rsidRPr="005D2516">
        <w:rPr>
          <w:rStyle w:val="Char4"/>
          <w:rtl/>
          <w:lang w:bidi="fa-IR"/>
        </w:rPr>
        <w:t xml:space="preserve"> با هم تصم</w:t>
      </w:r>
      <w:r>
        <w:rPr>
          <w:rStyle w:val="Char4"/>
          <w:rtl/>
          <w:lang w:bidi="fa-IR"/>
        </w:rPr>
        <w:t>ی</w:t>
      </w:r>
      <w:r w:rsidRPr="005D2516">
        <w:rPr>
          <w:rStyle w:val="Char4"/>
          <w:rtl/>
          <w:lang w:bidi="fa-IR"/>
        </w:rPr>
        <w:t>م گرفتند وقت</w:t>
      </w:r>
      <w:r>
        <w:rPr>
          <w:rStyle w:val="Char4"/>
          <w:rtl/>
          <w:lang w:bidi="fa-IR"/>
        </w:rPr>
        <w:t>ی</w:t>
      </w:r>
      <w:r w:rsidRPr="005D2516">
        <w:rPr>
          <w:rStyle w:val="Char4"/>
          <w:rtl/>
          <w:lang w:bidi="fa-IR"/>
        </w:rPr>
        <w:t xml:space="preserve"> نزد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رفت</w:t>
      </w:r>
      <w:r>
        <w:rPr>
          <w:rStyle w:val="Char4"/>
          <w:rtl/>
          <w:lang w:bidi="fa-IR"/>
        </w:rPr>
        <w:t>ی</w:t>
      </w:r>
      <w:r w:rsidRPr="005D2516">
        <w:rPr>
          <w:rStyle w:val="Char4"/>
          <w:rtl/>
          <w:lang w:bidi="fa-IR"/>
        </w:rPr>
        <w:t>م به ا</w:t>
      </w:r>
      <w:r>
        <w:rPr>
          <w:rStyle w:val="Char4"/>
          <w:rtl/>
          <w:lang w:bidi="fa-IR"/>
        </w:rPr>
        <w:t>ی</w:t>
      </w:r>
      <w:r w:rsidRPr="005D2516">
        <w:rPr>
          <w:rStyle w:val="Char4"/>
          <w:rtl/>
          <w:lang w:bidi="fa-IR"/>
        </w:rPr>
        <w:t>شان عرض خواه</w:t>
      </w:r>
      <w:r>
        <w:rPr>
          <w:rStyle w:val="Char4"/>
          <w:rtl/>
          <w:lang w:bidi="fa-IR"/>
        </w:rPr>
        <w:t>ی</w:t>
      </w:r>
      <w:r w:rsidRPr="005D2516">
        <w:rPr>
          <w:rStyle w:val="Char4"/>
          <w:rtl/>
          <w:lang w:bidi="fa-IR"/>
        </w:rPr>
        <w:t>م كرد كه عل</w:t>
      </w:r>
      <w:r>
        <w:rPr>
          <w:rStyle w:val="Char4"/>
          <w:rtl/>
          <w:lang w:bidi="fa-IR"/>
        </w:rPr>
        <w:t>ی</w:t>
      </w:r>
      <w:r w:rsidRPr="005D2516">
        <w:rPr>
          <w:rStyle w:val="Char4"/>
          <w:rtl/>
          <w:lang w:bidi="fa-IR"/>
        </w:rPr>
        <w:t xml:space="preserve"> چكار كرده؟ مسلمانان، پس از مراجعت از سفر، قبل از هر چ</w:t>
      </w:r>
      <w:r>
        <w:rPr>
          <w:rStyle w:val="Char4"/>
          <w:rtl/>
          <w:lang w:bidi="fa-IR"/>
        </w:rPr>
        <w:t>ی</w:t>
      </w:r>
      <w:r w:rsidRPr="005D2516">
        <w:rPr>
          <w:rStyle w:val="Char4"/>
          <w:rtl/>
          <w:lang w:bidi="fa-IR"/>
        </w:rPr>
        <w:t>ز، به ملاقات  رسول اكرم</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می‌</w:t>
      </w:r>
      <w:r w:rsidRPr="005D2516">
        <w:rPr>
          <w:rStyle w:val="Char4"/>
          <w:rtl/>
          <w:lang w:bidi="fa-IR"/>
        </w:rPr>
        <w:t>شتافتند سپس به خانه</w:t>
      </w:r>
      <w:r>
        <w:rPr>
          <w:rStyle w:val="Char4"/>
          <w:rtl/>
          <w:lang w:bidi="fa-IR"/>
        </w:rPr>
        <w:t>‌های</w:t>
      </w:r>
      <w:r w:rsidRPr="005D2516">
        <w:rPr>
          <w:rStyle w:val="Char4"/>
          <w:rtl/>
          <w:lang w:bidi="fa-IR"/>
        </w:rPr>
        <w:t xml:space="preserve"> خود</w:t>
      </w:r>
      <w:r>
        <w:rPr>
          <w:rStyle w:val="Char4"/>
          <w:rtl/>
          <w:lang w:bidi="fa-IR"/>
        </w:rPr>
        <w:t xml:space="preserve"> می‌</w:t>
      </w:r>
      <w:r w:rsidRPr="005D2516">
        <w:rPr>
          <w:rStyle w:val="Char4"/>
          <w:rtl/>
          <w:lang w:bidi="fa-IR"/>
        </w:rPr>
        <w:t>رفتند. ا</w:t>
      </w:r>
      <w:r>
        <w:rPr>
          <w:rStyle w:val="Char4"/>
          <w:rtl/>
          <w:lang w:bidi="fa-IR"/>
        </w:rPr>
        <w:t>ی</w:t>
      </w:r>
      <w:r w:rsidRPr="005D2516">
        <w:rPr>
          <w:rStyle w:val="Char4"/>
          <w:rtl/>
          <w:lang w:bidi="fa-IR"/>
        </w:rPr>
        <w:t>ن قافله هم، پس از بازگشت، جهت عرض سلام به خدمت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حاضر شدند.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آن چهار صحاب</w:t>
      </w:r>
      <w:r>
        <w:rPr>
          <w:rStyle w:val="Char4"/>
          <w:rtl/>
          <w:lang w:bidi="fa-IR"/>
        </w:rPr>
        <w:t>ی</w:t>
      </w:r>
      <w:r w:rsidRPr="005D2516">
        <w:rPr>
          <w:rStyle w:val="Char4"/>
          <w:rtl/>
          <w:lang w:bidi="fa-IR"/>
        </w:rPr>
        <w:t xml:space="preserve"> بلند شد و عرض كرد: </w:t>
      </w:r>
      <w:r>
        <w:rPr>
          <w:rStyle w:val="Char4"/>
          <w:rtl/>
          <w:lang w:bidi="fa-IR"/>
        </w:rPr>
        <w:t>ی</w:t>
      </w:r>
      <w:r w:rsidRPr="005D2516">
        <w:rPr>
          <w:rStyle w:val="Char4"/>
          <w:rtl/>
          <w:lang w:bidi="fa-IR"/>
        </w:rPr>
        <w:t>ا رسول الله! شما عل</w:t>
      </w:r>
      <w:r>
        <w:rPr>
          <w:rStyle w:val="Char4"/>
          <w:rtl/>
          <w:lang w:bidi="fa-IR"/>
        </w:rPr>
        <w:t>ی</w:t>
      </w:r>
      <w:r w:rsidRPr="005D2516">
        <w:rPr>
          <w:rStyle w:val="Char4"/>
          <w:rtl/>
          <w:lang w:bidi="fa-IR"/>
        </w:rPr>
        <w:t xml:space="preserve"> را ند</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د چكارها كه نكرد؟ رسول الله</w:t>
      </w:r>
      <w:r w:rsidR="00AC4494">
        <w:rPr>
          <w:rStyle w:val="Char4"/>
          <w:rFonts w:hint="cs"/>
          <w:rtl/>
          <w:lang w:bidi="fa-IR"/>
        </w:rPr>
        <w:t xml:space="preserve"> </w:t>
      </w:r>
      <w:r w:rsidRPr="00B52B5B">
        <w:rPr>
          <w:rStyle w:val="CTraditionalArabicChar"/>
          <w:rtl/>
          <w:lang w:bidi="fa-IR"/>
        </w:rPr>
        <w:t>ص</w:t>
      </w:r>
      <w:r w:rsidRPr="005D2516">
        <w:rPr>
          <w:rStyle w:val="Char8"/>
          <w:rtl/>
          <w:lang w:bidi="fa-IR"/>
        </w:rPr>
        <w:t xml:space="preserve"> </w:t>
      </w:r>
      <w:r w:rsidRPr="005D2516">
        <w:rPr>
          <w:rStyle w:val="Char4"/>
          <w:rtl/>
          <w:lang w:bidi="fa-IR"/>
        </w:rPr>
        <w:t>با شن</w:t>
      </w:r>
      <w:r>
        <w:rPr>
          <w:rStyle w:val="Char4"/>
          <w:rtl/>
          <w:lang w:bidi="fa-IR"/>
        </w:rPr>
        <w:t>ی</w:t>
      </w:r>
      <w:r w:rsidRPr="005D2516">
        <w:rPr>
          <w:rStyle w:val="Char4"/>
          <w:rtl/>
          <w:lang w:bidi="fa-IR"/>
        </w:rPr>
        <w:t>دن حرفش، رو</w:t>
      </w:r>
      <w:r>
        <w:rPr>
          <w:rStyle w:val="Char4"/>
          <w:rtl/>
          <w:lang w:bidi="fa-IR"/>
        </w:rPr>
        <w:t>ی</w:t>
      </w:r>
      <w:r w:rsidRPr="005D2516">
        <w:rPr>
          <w:rStyle w:val="Char4"/>
          <w:rtl/>
          <w:lang w:bidi="fa-IR"/>
        </w:rPr>
        <w:t xml:space="preserve"> از او برگردان</w:t>
      </w:r>
      <w:r>
        <w:rPr>
          <w:rStyle w:val="Char4"/>
          <w:rtl/>
          <w:lang w:bidi="fa-IR"/>
        </w:rPr>
        <w:t>ی</w:t>
      </w:r>
      <w:r w:rsidRPr="005D2516">
        <w:rPr>
          <w:rStyle w:val="Char4"/>
          <w:rtl/>
          <w:lang w:bidi="fa-IR"/>
        </w:rPr>
        <w:t>دند. دوم</w:t>
      </w:r>
      <w:r>
        <w:rPr>
          <w:rStyle w:val="Char4"/>
          <w:rtl/>
          <w:lang w:bidi="fa-IR"/>
        </w:rPr>
        <w:t>ی</w:t>
      </w:r>
      <w:r w:rsidRPr="005D2516">
        <w:rPr>
          <w:rStyle w:val="Char4"/>
          <w:rtl/>
          <w:lang w:bidi="fa-IR"/>
        </w:rPr>
        <w:t xml:space="preserve"> بلند شد و شكا</w:t>
      </w:r>
      <w:r>
        <w:rPr>
          <w:rStyle w:val="Char4"/>
          <w:rtl/>
          <w:lang w:bidi="fa-IR"/>
        </w:rPr>
        <w:t>ی</w:t>
      </w:r>
      <w:r w:rsidRPr="005D2516">
        <w:rPr>
          <w:rStyle w:val="Char4"/>
          <w:rtl/>
          <w:lang w:bidi="fa-IR"/>
        </w:rPr>
        <w:t>ت خود را مطرح كرد.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از ا</w:t>
      </w:r>
      <w:r>
        <w:rPr>
          <w:rStyle w:val="Char4"/>
          <w:rtl/>
          <w:lang w:bidi="fa-IR"/>
        </w:rPr>
        <w:t>ی</w:t>
      </w:r>
      <w:r w:rsidRPr="005D2516">
        <w:rPr>
          <w:rStyle w:val="Char4"/>
          <w:rtl/>
          <w:lang w:bidi="fa-IR"/>
        </w:rPr>
        <w:t>ن هم اعراض كردند.</w:t>
      </w:r>
      <w:r>
        <w:rPr>
          <w:rStyle w:val="Char4"/>
          <w:rtl/>
          <w:lang w:bidi="fa-IR"/>
        </w:rPr>
        <w:t xml:space="preserve"> سومی بلند شد. او هم از دست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شكا</w:t>
      </w:r>
      <w:r>
        <w:rPr>
          <w:rStyle w:val="Char4"/>
          <w:rtl/>
          <w:lang w:bidi="fa-IR"/>
        </w:rPr>
        <w:t>ی</w:t>
      </w:r>
      <w:r w:rsidRPr="005D2516">
        <w:rPr>
          <w:rStyle w:val="Char4"/>
          <w:rtl/>
          <w:lang w:bidi="fa-IR"/>
        </w:rPr>
        <w:t>ت كرد.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توجه</w:t>
      </w:r>
      <w:r>
        <w:rPr>
          <w:rStyle w:val="Char4"/>
          <w:rtl/>
          <w:lang w:bidi="fa-IR"/>
        </w:rPr>
        <w:t>ی</w:t>
      </w:r>
      <w:r w:rsidRPr="005D2516">
        <w:rPr>
          <w:rStyle w:val="Char4"/>
          <w:rtl/>
          <w:lang w:bidi="fa-IR"/>
        </w:rPr>
        <w:t xml:space="preserve"> به حرفها</w:t>
      </w:r>
      <w:r>
        <w:rPr>
          <w:rStyle w:val="Char4"/>
          <w:rtl/>
          <w:lang w:bidi="fa-IR"/>
        </w:rPr>
        <w:t>ی</w:t>
      </w:r>
      <w:r w:rsidRPr="005D2516">
        <w:rPr>
          <w:rStyle w:val="Char4"/>
          <w:rtl/>
          <w:lang w:bidi="fa-IR"/>
        </w:rPr>
        <w:t>ش نكردند. آنگاه چهارم</w:t>
      </w:r>
      <w:r>
        <w:rPr>
          <w:rStyle w:val="Char4"/>
          <w:rtl/>
          <w:lang w:bidi="fa-IR"/>
        </w:rPr>
        <w:t>ی</w:t>
      </w:r>
      <w:r w:rsidRPr="005D2516">
        <w:rPr>
          <w:rStyle w:val="Char4"/>
          <w:rtl/>
          <w:lang w:bidi="fa-IR"/>
        </w:rPr>
        <w:t xml:space="preserve"> بلند شد و حرفها</w:t>
      </w:r>
      <w:r>
        <w:rPr>
          <w:rStyle w:val="Char4"/>
          <w:rtl/>
          <w:lang w:bidi="fa-IR"/>
        </w:rPr>
        <w:t>یی</w:t>
      </w:r>
      <w:r w:rsidRPr="005D2516">
        <w:rPr>
          <w:rStyle w:val="Char4"/>
          <w:rtl/>
          <w:lang w:bidi="fa-IR"/>
        </w:rPr>
        <w:t xml:space="preserve"> مانند سه نفر قبل</w:t>
      </w:r>
      <w:r>
        <w:rPr>
          <w:rStyle w:val="Char4"/>
          <w:rtl/>
          <w:lang w:bidi="fa-IR"/>
        </w:rPr>
        <w:t>ی</w:t>
      </w:r>
      <w:r w:rsidRPr="005D2516">
        <w:rPr>
          <w:rStyle w:val="Char4"/>
          <w:rtl/>
          <w:lang w:bidi="fa-IR"/>
        </w:rPr>
        <w:t xml:space="preserve"> زد. پس از آن،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 حال</w:t>
      </w:r>
      <w:r>
        <w:rPr>
          <w:rStyle w:val="Char4"/>
          <w:rtl/>
          <w:lang w:bidi="fa-IR"/>
        </w:rPr>
        <w:t>ی</w:t>
      </w:r>
      <w:r w:rsidRPr="005D2516">
        <w:rPr>
          <w:rStyle w:val="Char4"/>
          <w:rtl/>
          <w:lang w:bidi="fa-IR"/>
        </w:rPr>
        <w:t xml:space="preserve"> كه خشم بر چهره مباركشان نما</w:t>
      </w:r>
      <w:r>
        <w:rPr>
          <w:rStyle w:val="Char4"/>
          <w:rtl/>
          <w:lang w:bidi="fa-IR"/>
        </w:rPr>
        <w:t>ی</w:t>
      </w:r>
      <w:r w:rsidRPr="005D2516">
        <w:rPr>
          <w:rStyle w:val="Char4"/>
          <w:rtl/>
          <w:lang w:bidi="fa-IR"/>
        </w:rPr>
        <w:t>ان بود رو به طرف ا</w:t>
      </w:r>
      <w:r>
        <w:rPr>
          <w:rStyle w:val="Char4"/>
          <w:rtl/>
          <w:lang w:bidi="fa-IR"/>
        </w:rPr>
        <w:t>ی</w:t>
      </w:r>
      <w:r w:rsidRPr="005D2516">
        <w:rPr>
          <w:rStyle w:val="Char4"/>
          <w:rtl/>
          <w:lang w:bidi="fa-IR"/>
        </w:rPr>
        <w:t>نها كرده فرمود: شما از عل</w:t>
      </w:r>
      <w:r>
        <w:rPr>
          <w:rStyle w:val="Char4"/>
          <w:rtl/>
          <w:lang w:bidi="fa-IR"/>
        </w:rPr>
        <w:t>ی</w:t>
      </w:r>
      <w:r w:rsidRPr="005D2516">
        <w:rPr>
          <w:rStyle w:val="Char4"/>
          <w:rtl/>
          <w:lang w:bidi="fa-IR"/>
        </w:rPr>
        <w:t xml:space="preserve"> چه</w:t>
      </w:r>
      <w:r>
        <w:rPr>
          <w:rStyle w:val="Char4"/>
          <w:rtl/>
          <w:lang w:bidi="fa-IR"/>
        </w:rPr>
        <w:t xml:space="preserve"> می‌</w:t>
      </w:r>
      <w:r w:rsidRPr="005D2516">
        <w:rPr>
          <w:rStyle w:val="Char4"/>
          <w:rtl/>
          <w:lang w:bidi="fa-IR"/>
        </w:rPr>
        <w:t>خواه</w:t>
      </w:r>
      <w:r>
        <w:rPr>
          <w:rStyle w:val="Char4"/>
          <w:rtl/>
          <w:lang w:bidi="fa-IR"/>
        </w:rPr>
        <w:t>ی</w:t>
      </w:r>
      <w:r w:rsidRPr="005D2516">
        <w:rPr>
          <w:rStyle w:val="Char4"/>
          <w:rtl/>
          <w:lang w:bidi="fa-IR"/>
        </w:rPr>
        <w:t>د؟ شما از عل</w:t>
      </w:r>
      <w:r>
        <w:rPr>
          <w:rStyle w:val="Char4"/>
          <w:rtl/>
          <w:lang w:bidi="fa-IR"/>
        </w:rPr>
        <w:t>ی</w:t>
      </w:r>
      <w:r w:rsidRPr="005D2516">
        <w:rPr>
          <w:rStyle w:val="Char4"/>
          <w:rtl/>
          <w:lang w:bidi="fa-IR"/>
        </w:rPr>
        <w:t xml:space="preserve"> چه</w:t>
      </w:r>
      <w:r>
        <w:rPr>
          <w:rStyle w:val="Char4"/>
          <w:rtl/>
          <w:lang w:bidi="fa-IR"/>
        </w:rPr>
        <w:t xml:space="preserve"> می‌</w:t>
      </w:r>
      <w:r w:rsidRPr="005D2516">
        <w:rPr>
          <w:rStyle w:val="Char4"/>
          <w:rtl/>
          <w:lang w:bidi="fa-IR"/>
        </w:rPr>
        <w:t>خواه</w:t>
      </w:r>
      <w:r>
        <w:rPr>
          <w:rStyle w:val="Char4"/>
          <w:rtl/>
          <w:lang w:bidi="fa-IR"/>
        </w:rPr>
        <w:t>ی</w:t>
      </w:r>
      <w:r w:rsidRPr="005D2516">
        <w:rPr>
          <w:rStyle w:val="Char4"/>
          <w:rtl/>
          <w:lang w:bidi="fa-IR"/>
        </w:rPr>
        <w:t>د؟ شما از عل</w:t>
      </w:r>
      <w:r>
        <w:rPr>
          <w:rStyle w:val="Char4"/>
          <w:rtl/>
          <w:lang w:bidi="fa-IR"/>
        </w:rPr>
        <w:t>ی</w:t>
      </w:r>
      <w:r w:rsidRPr="005D2516">
        <w:rPr>
          <w:rStyle w:val="Char4"/>
          <w:rtl/>
          <w:lang w:bidi="fa-IR"/>
        </w:rPr>
        <w:t xml:space="preserve"> چه</w:t>
      </w:r>
      <w:r>
        <w:rPr>
          <w:rStyle w:val="Char4"/>
          <w:rtl/>
          <w:lang w:bidi="fa-IR"/>
        </w:rPr>
        <w:t xml:space="preserve"> می‌</w:t>
      </w:r>
      <w:r w:rsidRPr="005D2516">
        <w:rPr>
          <w:rStyle w:val="Char4"/>
          <w:rtl/>
          <w:lang w:bidi="fa-IR"/>
        </w:rPr>
        <w:t>خواه</w:t>
      </w:r>
      <w:r>
        <w:rPr>
          <w:rStyle w:val="Char4"/>
          <w:rtl/>
          <w:lang w:bidi="fa-IR"/>
        </w:rPr>
        <w:t>ی</w:t>
      </w:r>
      <w:r w:rsidRPr="005D2516">
        <w:rPr>
          <w:rStyle w:val="Char4"/>
          <w:rtl/>
          <w:lang w:bidi="fa-IR"/>
        </w:rPr>
        <w:t>د؟ همانا عل</w:t>
      </w:r>
      <w:r>
        <w:rPr>
          <w:rStyle w:val="Char4"/>
          <w:rtl/>
          <w:lang w:bidi="fa-IR"/>
        </w:rPr>
        <w:t>ی</w:t>
      </w:r>
      <w:r w:rsidRPr="005D2516">
        <w:rPr>
          <w:rStyle w:val="Char4"/>
          <w:rtl/>
          <w:lang w:bidi="fa-IR"/>
        </w:rPr>
        <w:t xml:space="preserve"> از من است و من از او</w:t>
      </w:r>
      <w:r>
        <w:rPr>
          <w:rStyle w:val="Char4"/>
          <w:rtl/>
          <w:lang w:bidi="fa-IR"/>
        </w:rPr>
        <w:t>ی</w:t>
      </w:r>
      <w:r w:rsidRPr="005D2516">
        <w:rPr>
          <w:rStyle w:val="Char4"/>
          <w:rtl/>
          <w:lang w:bidi="fa-IR"/>
        </w:rPr>
        <w:t>م. ب</w:t>
      </w:r>
      <w:r>
        <w:rPr>
          <w:rStyle w:val="Char4"/>
          <w:rtl/>
          <w:lang w:bidi="fa-IR"/>
        </w:rPr>
        <w:t>عد از من، او محبوب هر مؤمن است</w:t>
      </w:r>
      <w:r w:rsidRPr="00733F77">
        <w:rPr>
          <w:rStyle w:val="Char4"/>
          <w:vertAlign w:val="superscript"/>
          <w:rtl/>
          <w:lang w:bidi="fa-IR"/>
        </w:rPr>
        <w:t>(</w:t>
      </w:r>
      <w:r w:rsidRPr="00733F77">
        <w:rPr>
          <w:rStyle w:val="Char4"/>
          <w:vertAlign w:val="superscript"/>
          <w:rtl/>
          <w:lang w:bidi="fa-IR"/>
        </w:rPr>
        <w:footnoteReference w:id="54"/>
      </w:r>
      <w:r w:rsidRPr="00733F77">
        <w:rPr>
          <w:rStyle w:val="Char4"/>
          <w:vertAlign w:val="superscript"/>
          <w:rtl/>
          <w:lang w:bidi="fa-IR"/>
        </w:rPr>
        <w:t>)</w:t>
      </w:r>
      <w:r>
        <w:rPr>
          <w:rStyle w:val="Char4"/>
          <w:rFonts w:hint="cs"/>
          <w:rtl/>
          <w:lang w:bidi="fa-IR"/>
        </w:rPr>
        <w:t>.</w:t>
      </w:r>
    </w:p>
    <w:p w:rsidR="00B21C76" w:rsidRPr="005D2516" w:rsidRDefault="00B21C76" w:rsidP="00AC4494">
      <w:pPr>
        <w:spacing w:line="233" w:lineRule="auto"/>
        <w:ind w:firstLine="284"/>
        <w:jc w:val="both"/>
        <w:rPr>
          <w:rStyle w:val="Char4"/>
          <w:rtl/>
          <w:lang w:bidi="fa-IR"/>
        </w:rPr>
      </w:pPr>
      <w:r w:rsidRPr="005D2516">
        <w:rPr>
          <w:rStyle w:val="Char4"/>
          <w:rtl/>
          <w:lang w:bidi="fa-IR"/>
        </w:rPr>
        <w:t>توجه: از روا</w:t>
      </w:r>
      <w:r>
        <w:rPr>
          <w:rStyle w:val="Char4"/>
          <w:rtl/>
          <w:lang w:bidi="fa-IR"/>
        </w:rPr>
        <w:t>ی</w:t>
      </w:r>
      <w:r w:rsidRPr="005D2516">
        <w:rPr>
          <w:rStyle w:val="Char4"/>
          <w:rtl/>
          <w:lang w:bidi="fa-IR"/>
        </w:rPr>
        <w:t>ت واقد</w:t>
      </w:r>
      <w:r>
        <w:rPr>
          <w:rStyle w:val="Char4"/>
          <w:rtl/>
          <w:lang w:bidi="fa-IR"/>
        </w:rPr>
        <w:t>ی</w:t>
      </w:r>
      <w:r w:rsidRPr="005D2516">
        <w:rPr>
          <w:rStyle w:val="Char4"/>
          <w:rtl/>
          <w:lang w:bidi="fa-IR"/>
        </w:rPr>
        <w:t xml:space="preserve"> در كتاب المغاز</w:t>
      </w:r>
      <w:r>
        <w:rPr>
          <w:rStyle w:val="Char4"/>
          <w:rtl/>
          <w:lang w:bidi="fa-IR"/>
        </w:rPr>
        <w:t>ی</w:t>
      </w:r>
      <w:r w:rsidRPr="005D2516">
        <w:rPr>
          <w:rStyle w:val="Char4"/>
          <w:rtl/>
          <w:lang w:bidi="fa-IR"/>
        </w:rPr>
        <w:t>، چن</w:t>
      </w:r>
      <w:r>
        <w:rPr>
          <w:rStyle w:val="Char4"/>
          <w:rtl/>
          <w:lang w:bidi="fa-IR"/>
        </w:rPr>
        <w:t>ی</w:t>
      </w:r>
      <w:r w:rsidRPr="005D2516">
        <w:rPr>
          <w:rStyle w:val="Char4"/>
          <w:rtl/>
          <w:lang w:bidi="fa-IR"/>
        </w:rPr>
        <w:t>ن بر</w:t>
      </w:r>
      <w:r>
        <w:rPr>
          <w:rStyle w:val="Char4"/>
          <w:rtl/>
          <w:lang w:bidi="fa-IR"/>
        </w:rPr>
        <w:t xml:space="preserve"> می‌</w:t>
      </w:r>
      <w:r w:rsidRPr="005D2516">
        <w:rPr>
          <w:rStyle w:val="Char4"/>
          <w:rtl/>
          <w:lang w:bidi="fa-IR"/>
        </w:rPr>
        <w:t>آ</w:t>
      </w:r>
      <w:r>
        <w:rPr>
          <w:rStyle w:val="Char4"/>
          <w:rtl/>
          <w:lang w:bidi="fa-IR"/>
        </w:rPr>
        <w:t>ی</w:t>
      </w:r>
      <w:r w:rsidRPr="005D2516">
        <w:rPr>
          <w:rStyle w:val="Char4"/>
          <w:rtl/>
          <w:lang w:bidi="fa-IR"/>
        </w:rPr>
        <w:t>د كه عل</w:t>
      </w:r>
      <w:r>
        <w:rPr>
          <w:rStyle w:val="Char4"/>
          <w:rtl/>
          <w:lang w:bidi="fa-IR"/>
        </w:rPr>
        <w:t>ی</w:t>
      </w:r>
      <w:r w:rsidRPr="005D2516">
        <w:rPr>
          <w:rStyle w:val="Char4"/>
          <w:rtl/>
          <w:lang w:bidi="fa-IR"/>
        </w:rPr>
        <w:t xml:space="preserve"> </w:t>
      </w:r>
      <w:r w:rsidRPr="005D2516">
        <w:rPr>
          <w:rStyle w:val="Char4"/>
          <w:lang w:bidi="fa-IR"/>
        </w:rPr>
        <w:sym w:font="AGA Arabesque" w:char="0074"/>
      </w:r>
      <w:r w:rsidRPr="005D2516">
        <w:rPr>
          <w:rStyle w:val="Char4"/>
          <w:rtl/>
          <w:lang w:bidi="fa-IR"/>
        </w:rPr>
        <w:t xml:space="preserve">، هنگام بازگشت از </w:t>
      </w:r>
      <w:r>
        <w:rPr>
          <w:rStyle w:val="Char4"/>
          <w:rtl/>
          <w:lang w:bidi="fa-IR"/>
        </w:rPr>
        <w:t>ی</w:t>
      </w:r>
      <w:r w:rsidRPr="005D2516">
        <w:rPr>
          <w:rStyle w:val="Char4"/>
          <w:rtl/>
          <w:lang w:bidi="fa-IR"/>
        </w:rPr>
        <w:t>من، همراه تمام لشكر بود. البته وقت</w:t>
      </w:r>
      <w:r>
        <w:rPr>
          <w:rStyle w:val="Char4"/>
          <w:rtl/>
          <w:lang w:bidi="fa-IR"/>
        </w:rPr>
        <w:t>ی</w:t>
      </w:r>
      <w:r w:rsidRPr="005D2516">
        <w:rPr>
          <w:rStyle w:val="Char4"/>
          <w:rtl/>
          <w:lang w:bidi="fa-IR"/>
        </w:rPr>
        <w:t xml:space="preserve"> كه لشكر به جا</w:t>
      </w:r>
      <w:r>
        <w:rPr>
          <w:rStyle w:val="Char4"/>
          <w:rtl/>
          <w:lang w:bidi="fa-IR"/>
        </w:rPr>
        <w:t>یی</w:t>
      </w:r>
      <w:r w:rsidRPr="005D2516">
        <w:rPr>
          <w:rStyle w:val="Char4"/>
          <w:rtl/>
          <w:lang w:bidi="fa-IR"/>
        </w:rPr>
        <w:t xml:space="preserve"> به نام «فتق» رس</w:t>
      </w:r>
      <w:r>
        <w:rPr>
          <w:rStyle w:val="Char4"/>
          <w:rtl/>
          <w:lang w:bidi="fa-IR"/>
        </w:rPr>
        <w:t>ید (روستایی در نزدیكی طائف) علی</w:t>
      </w:r>
      <w:r w:rsidRPr="005D2516">
        <w:rPr>
          <w:rStyle w:val="Char4"/>
          <w:lang w:bidi="fa-IR"/>
        </w:rPr>
        <w:sym w:font="AGA Arabesque" w:char="0074"/>
      </w:r>
      <w:r w:rsidR="00AC4494">
        <w:rPr>
          <w:rStyle w:val="Char4"/>
          <w:lang w:bidi="fa-IR"/>
        </w:rPr>
        <w:t xml:space="preserve"> </w:t>
      </w:r>
      <w:r w:rsidRPr="005D2516">
        <w:rPr>
          <w:rStyle w:val="Char4"/>
          <w:rtl/>
          <w:lang w:bidi="fa-IR"/>
        </w:rPr>
        <w:t xml:space="preserve"> ابو رافع را جانش</w:t>
      </w:r>
      <w:r>
        <w:rPr>
          <w:rStyle w:val="Char4"/>
          <w:rtl/>
          <w:lang w:bidi="fa-IR"/>
        </w:rPr>
        <w:t>ی</w:t>
      </w:r>
      <w:r w:rsidRPr="005D2516">
        <w:rPr>
          <w:rStyle w:val="Char4"/>
          <w:rtl/>
          <w:lang w:bidi="fa-IR"/>
        </w:rPr>
        <w:t xml:space="preserve">ن خود قرار داده خود با عجله </w:t>
      </w:r>
      <w:r>
        <w:rPr>
          <w:rStyle w:val="Char4"/>
          <w:rtl/>
          <w:lang w:bidi="fa-IR"/>
        </w:rPr>
        <w:t>به مكه رفت تا به خدمت رسول اكرم</w:t>
      </w:r>
      <w:r w:rsidR="00AC4494">
        <w:rPr>
          <w:rStyle w:val="Char4"/>
          <w:rFonts w:hint="cs"/>
          <w:rtl/>
          <w:lang w:bidi="fa-IR"/>
        </w:rPr>
        <w:t xml:space="preserve"> </w:t>
      </w:r>
      <w:r w:rsidRPr="005D2516">
        <w:rPr>
          <w:rStyle w:val="Char4"/>
          <w:lang w:bidi="fa-IR"/>
        </w:rPr>
        <w:sym w:font="AGA Arabesque" w:char="0072"/>
      </w:r>
      <w:r w:rsidRPr="005D2516">
        <w:rPr>
          <w:rStyle w:val="Char4"/>
          <w:rtl/>
          <w:lang w:bidi="fa-IR"/>
        </w:rPr>
        <w:t xml:space="preserve"> برسد. پس از ملاقات و گفتگو با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w:t>
      </w:r>
      <w:r>
        <w:rPr>
          <w:rStyle w:val="Char4"/>
          <w:rtl/>
          <w:lang w:bidi="fa-IR"/>
        </w:rPr>
        <w:t>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دوباره خود را به لشكر رسان</w:t>
      </w:r>
      <w:r>
        <w:rPr>
          <w:rStyle w:val="Char4"/>
          <w:rtl/>
          <w:lang w:bidi="fa-IR"/>
        </w:rPr>
        <w:t>ی</w:t>
      </w:r>
      <w:r w:rsidRPr="005D2516">
        <w:rPr>
          <w:rStyle w:val="Char4"/>
          <w:rtl/>
          <w:lang w:bidi="fa-IR"/>
        </w:rPr>
        <w:t>د. در ا</w:t>
      </w:r>
      <w:r>
        <w:rPr>
          <w:rStyle w:val="Char4"/>
          <w:rtl/>
          <w:lang w:bidi="fa-IR"/>
        </w:rPr>
        <w:t>ی</w:t>
      </w:r>
      <w:r w:rsidRPr="005D2516">
        <w:rPr>
          <w:rStyle w:val="Char4"/>
          <w:rtl/>
          <w:lang w:bidi="fa-IR"/>
        </w:rPr>
        <w:t>ن هنگام لشكر داشت از سدره وارد مكه</w:t>
      </w:r>
      <w:r>
        <w:rPr>
          <w:rStyle w:val="Char4"/>
          <w:rtl/>
          <w:lang w:bidi="fa-IR"/>
        </w:rPr>
        <w:t xml:space="preserve"> می‌شد. همانجا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به خاطر سوار شدن بر شتران صدقه و پوش</w:t>
      </w:r>
      <w:r>
        <w:rPr>
          <w:rStyle w:val="Char4"/>
          <w:rtl/>
          <w:lang w:bidi="fa-IR"/>
        </w:rPr>
        <w:t>ی</w:t>
      </w:r>
      <w:r w:rsidRPr="005D2516">
        <w:rPr>
          <w:rStyle w:val="Char4"/>
          <w:rtl/>
          <w:lang w:bidi="fa-IR"/>
        </w:rPr>
        <w:t>دن لباسها، شد</w:t>
      </w:r>
      <w:r>
        <w:rPr>
          <w:rStyle w:val="Char4"/>
          <w:rtl/>
          <w:lang w:bidi="fa-IR"/>
        </w:rPr>
        <w:t>ی</w:t>
      </w:r>
      <w:r w:rsidRPr="005D2516">
        <w:rPr>
          <w:rStyle w:val="Char4"/>
          <w:rtl/>
          <w:lang w:bidi="fa-IR"/>
        </w:rPr>
        <w:t>داً اظهار ناراحت</w:t>
      </w:r>
      <w:r>
        <w:rPr>
          <w:rStyle w:val="Char4"/>
          <w:rtl/>
          <w:lang w:bidi="fa-IR"/>
        </w:rPr>
        <w:t>ی</w:t>
      </w:r>
      <w:r w:rsidRPr="005D2516">
        <w:rPr>
          <w:rStyle w:val="Char4"/>
          <w:rtl/>
          <w:lang w:bidi="fa-IR"/>
        </w:rPr>
        <w:t xml:space="preserve"> و نارضا</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 xml:space="preserve"> كرد و افراد را وادار كردكه لباسها را از تن درآورند. ا</w:t>
      </w:r>
      <w:r>
        <w:rPr>
          <w:rStyle w:val="Char4"/>
          <w:rtl/>
          <w:lang w:bidi="fa-IR"/>
        </w:rPr>
        <w:t>ی</w:t>
      </w:r>
      <w:r w:rsidRPr="005D2516">
        <w:rPr>
          <w:rStyle w:val="Char4"/>
          <w:rtl/>
          <w:lang w:bidi="fa-IR"/>
        </w:rPr>
        <w:t>ن كار باعث شد تا لشكر</w:t>
      </w:r>
      <w:r>
        <w:rPr>
          <w:rStyle w:val="Char4"/>
          <w:rtl/>
          <w:lang w:bidi="fa-IR"/>
        </w:rPr>
        <w:t>ی</w:t>
      </w:r>
      <w:r w:rsidRPr="005D2516">
        <w:rPr>
          <w:rStyle w:val="Char4"/>
          <w:rtl/>
          <w:lang w:bidi="fa-IR"/>
        </w:rPr>
        <w:t>ان نزد رسول الله</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از دست حضرت عل</w:t>
      </w:r>
      <w:r>
        <w:rPr>
          <w:rStyle w:val="Char4"/>
          <w:rtl/>
          <w:lang w:bidi="fa-IR"/>
        </w:rPr>
        <w:t>ی</w:t>
      </w:r>
      <w:r w:rsidRPr="005D2516">
        <w:rPr>
          <w:rStyle w:val="Char4"/>
          <w:rtl/>
          <w:lang w:bidi="fa-IR"/>
        </w:rPr>
        <w:t xml:space="preserve"> </w:t>
      </w:r>
      <w:r w:rsidRPr="005D2516">
        <w:rPr>
          <w:rStyle w:val="Char4"/>
          <w:lang w:bidi="fa-IR"/>
        </w:rPr>
        <w:sym w:font="AGA Arabesque" w:char="0074"/>
      </w:r>
      <w:r w:rsidRPr="005D2516">
        <w:rPr>
          <w:rStyle w:val="Char4"/>
          <w:rtl/>
          <w:lang w:bidi="fa-IR"/>
        </w:rPr>
        <w:t xml:space="preserve"> شكا</w:t>
      </w:r>
      <w:r>
        <w:rPr>
          <w:rStyle w:val="Char4"/>
          <w:rtl/>
          <w:lang w:bidi="fa-IR"/>
        </w:rPr>
        <w:t>ی</w:t>
      </w:r>
      <w:r w:rsidRPr="005D2516">
        <w:rPr>
          <w:rStyle w:val="Char4"/>
          <w:rtl/>
          <w:lang w:bidi="fa-IR"/>
        </w:rPr>
        <w:t>ت كنند</w:t>
      </w:r>
      <w:r w:rsidRPr="00032B54">
        <w:rPr>
          <w:rStyle w:val="Char4"/>
          <w:rFonts w:hint="cs"/>
          <w:vertAlign w:val="superscript"/>
          <w:rtl/>
          <w:lang w:bidi="fa-IR"/>
        </w:rPr>
        <w:t>(</w:t>
      </w:r>
      <w:r w:rsidRPr="00032B54">
        <w:rPr>
          <w:rStyle w:val="Char4"/>
          <w:vertAlign w:val="superscript"/>
          <w:rtl/>
          <w:lang w:bidi="fa-IR"/>
        </w:rPr>
        <w:footnoteReference w:id="55"/>
      </w:r>
      <w:r w:rsidRPr="00032B54">
        <w:rPr>
          <w:rStyle w:val="Char4"/>
          <w:rFonts w:hint="cs"/>
          <w:vertAlign w:val="superscript"/>
          <w:rtl/>
          <w:lang w:bidi="fa-IR"/>
        </w:rPr>
        <w:t>)</w:t>
      </w:r>
      <w:r>
        <w:rPr>
          <w:rStyle w:val="Char4"/>
          <w:rFonts w:hint="cs"/>
          <w:rtl/>
          <w:lang w:bidi="fa-IR"/>
        </w:rPr>
        <w:t>.</w:t>
      </w:r>
    </w:p>
    <w:p w:rsidR="00B21C76" w:rsidRPr="005D2516" w:rsidRDefault="00B21C76" w:rsidP="00AC4494">
      <w:pPr>
        <w:spacing w:line="233" w:lineRule="auto"/>
        <w:ind w:firstLine="284"/>
        <w:jc w:val="both"/>
        <w:rPr>
          <w:rStyle w:val="Char4"/>
          <w:rtl/>
          <w:lang w:bidi="fa-IR"/>
        </w:rPr>
      </w:pPr>
      <w:r w:rsidRPr="005D2516">
        <w:rPr>
          <w:rStyle w:val="Char4"/>
          <w:rtl/>
          <w:lang w:bidi="fa-IR"/>
        </w:rPr>
        <w:t>ا</w:t>
      </w:r>
      <w:r>
        <w:rPr>
          <w:rStyle w:val="Char4"/>
          <w:rtl/>
          <w:lang w:bidi="fa-IR"/>
        </w:rPr>
        <w:t>ی</w:t>
      </w:r>
      <w:r w:rsidRPr="005D2516">
        <w:rPr>
          <w:rStyle w:val="Char4"/>
          <w:rtl/>
          <w:lang w:bidi="fa-IR"/>
        </w:rPr>
        <w:t xml:space="preserve">ن </w:t>
      </w:r>
      <w:r w:rsidRPr="00AC4494">
        <w:rPr>
          <w:rStyle w:val="Char4"/>
          <w:rtl/>
        </w:rPr>
        <w:t>توجیه بین روایت كتاب المغازی و روایات گذشته، قطعی می‌گردد كه در روایات عربی، هر جا كه لفظ «ا</w:t>
      </w:r>
      <w:r w:rsidRPr="00AC4494">
        <w:rPr>
          <w:rStyle w:val="Char4"/>
          <w:rFonts w:eastAsia="B Badr"/>
          <w:rtl/>
        </w:rPr>
        <w:t>ل</w:t>
      </w:r>
      <w:r w:rsidRPr="00AC4494">
        <w:rPr>
          <w:rStyle w:val="Char4"/>
          <w:rFonts w:eastAsia="B Badr" w:hint="cs"/>
          <w:rtl/>
        </w:rPr>
        <w:t>ـ</w:t>
      </w:r>
      <w:r w:rsidRPr="00AC4494">
        <w:rPr>
          <w:rStyle w:val="Char4"/>
          <w:rFonts w:eastAsia="B Badr"/>
          <w:rtl/>
        </w:rPr>
        <w:t>مدينة</w:t>
      </w:r>
      <w:r w:rsidRPr="00AC4494">
        <w:rPr>
          <w:rStyle w:val="Char4"/>
          <w:rtl/>
        </w:rPr>
        <w:t>» آمده، مراد از آن مدینه منوره نمی‌باشد بلكه شهر مكه مراد است. برای اینكه در عربی، «مدینه» به مطلق شهر گفته می</w:t>
      </w:r>
      <w:r w:rsidRPr="00AC4494">
        <w:rPr>
          <w:rStyle w:val="Char4"/>
          <w:rFonts w:hint="cs"/>
          <w:rtl/>
        </w:rPr>
        <w:t>‌</w:t>
      </w:r>
      <w:r w:rsidRPr="00AC4494">
        <w:rPr>
          <w:rStyle w:val="Char4"/>
          <w:rtl/>
        </w:rPr>
        <w:t>شود. از جمع بندی روایاتی كه از «</w:t>
      </w:r>
      <w:r w:rsidRPr="00AC4494">
        <w:rPr>
          <w:rStyle w:val="Char4"/>
          <w:rFonts w:eastAsia="B Badr"/>
          <w:rtl/>
        </w:rPr>
        <w:t>البداية والنهاية</w:t>
      </w:r>
      <w:r w:rsidRPr="00AC4494">
        <w:rPr>
          <w:rStyle w:val="Char4"/>
          <w:rtl/>
        </w:rPr>
        <w:t xml:space="preserve">» نقل كردیم و الفاظ و اسناد مختلفی كه در كتب تفسیر، حدیث و تاریخ آمده به خوبی واضح می‌شود كه در دل برخی از </w:t>
      </w:r>
      <w:r w:rsidRPr="00AC4494">
        <w:rPr>
          <w:rStyle w:val="Char4"/>
          <w:spacing w:val="-4"/>
          <w:rtl/>
        </w:rPr>
        <w:t>مردم، خصوصاً در دل كسانی كه در سفر یمن، همراه</w:t>
      </w:r>
      <w:r w:rsidRPr="00AC4494">
        <w:rPr>
          <w:rStyle w:val="Char4"/>
          <w:spacing w:val="-4"/>
          <w:rtl/>
          <w:lang w:bidi="fa-IR"/>
        </w:rPr>
        <w:t xml:space="preserve"> علی</w:t>
      </w:r>
      <w:r w:rsidR="00AC4494" w:rsidRPr="00AC4494">
        <w:rPr>
          <w:rStyle w:val="Char4"/>
          <w:rFonts w:hint="cs"/>
          <w:spacing w:val="-4"/>
          <w:rtl/>
          <w:lang w:bidi="fa-IR"/>
        </w:rPr>
        <w:t xml:space="preserve"> </w:t>
      </w:r>
      <w:r w:rsidRPr="00AC4494">
        <w:rPr>
          <w:rStyle w:val="Char4"/>
          <w:spacing w:val="-4"/>
          <w:lang w:bidi="fa-IR"/>
        </w:rPr>
        <w:sym w:font="AGA Arabesque" w:char="0074"/>
      </w:r>
      <w:r w:rsidRPr="00AC4494">
        <w:rPr>
          <w:rStyle w:val="Char4"/>
          <w:spacing w:val="-4"/>
          <w:rtl/>
          <w:lang w:bidi="fa-IR"/>
        </w:rPr>
        <w:t xml:space="preserve"> بودند نسبت به علی</w:t>
      </w:r>
      <w:r w:rsidR="00AC4494" w:rsidRPr="00AC4494">
        <w:rPr>
          <w:rStyle w:val="Char4"/>
          <w:rFonts w:hint="cs"/>
          <w:spacing w:val="-4"/>
          <w:rtl/>
          <w:lang w:bidi="fa-IR"/>
        </w:rPr>
        <w:t xml:space="preserve"> </w:t>
      </w:r>
      <w:r w:rsidRPr="00AC4494">
        <w:rPr>
          <w:rStyle w:val="Char4"/>
          <w:spacing w:val="-4"/>
          <w:lang w:bidi="fa-IR"/>
        </w:rPr>
        <w:sym w:font="AGA Arabesque" w:char="0074"/>
      </w:r>
      <w:r w:rsidRPr="00AC4494">
        <w:rPr>
          <w:rStyle w:val="Char4"/>
          <w:spacing w:val="-4"/>
          <w:rtl/>
          <w:lang w:bidi="fa-IR"/>
        </w:rPr>
        <w:t>،</w:t>
      </w:r>
      <w:r w:rsidRPr="005D2516">
        <w:rPr>
          <w:rStyle w:val="Char4"/>
          <w:rtl/>
          <w:lang w:bidi="fa-IR"/>
        </w:rPr>
        <w:t xml:space="preserve"> بدگمان</w:t>
      </w:r>
      <w:r>
        <w:rPr>
          <w:rStyle w:val="Char4"/>
          <w:rtl/>
          <w:lang w:bidi="fa-IR"/>
        </w:rPr>
        <w:t>ی</w:t>
      </w:r>
      <w:r w:rsidRPr="005D2516">
        <w:rPr>
          <w:rStyle w:val="Char4"/>
          <w:rtl/>
          <w:lang w:bidi="fa-IR"/>
        </w:rPr>
        <w:t xml:space="preserve"> و </w:t>
      </w:r>
      <w:r>
        <w:rPr>
          <w:rStyle w:val="Char4"/>
          <w:rtl/>
          <w:lang w:bidi="fa-IR"/>
        </w:rPr>
        <w:t>ی</w:t>
      </w:r>
      <w:r w:rsidRPr="005D2516">
        <w:rPr>
          <w:rStyle w:val="Char4"/>
          <w:rtl/>
          <w:lang w:bidi="fa-IR"/>
        </w:rPr>
        <w:t>ا كدورت پ</w:t>
      </w:r>
      <w:r>
        <w:rPr>
          <w:rStyle w:val="Char4"/>
          <w:rtl/>
          <w:lang w:bidi="fa-IR"/>
        </w:rPr>
        <w:t>ی</w:t>
      </w:r>
      <w:r w:rsidRPr="005D2516">
        <w:rPr>
          <w:rStyle w:val="Char4"/>
          <w:rtl/>
          <w:lang w:bidi="fa-IR"/>
        </w:rPr>
        <w:t>دا شده بود. رسول اكرم رحمت دو عالم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كه در سفر بزرگ و مهم </w:t>
      </w:r>
      <w:r w:rsidRPr="00032B54">
        <w:rPr>
          <w:rStyle w:val="Char1"/>
          <w:rFonts w:eastAsia="B Badr"/>
          <w:rtl/>
        </w:rPr>
        <w:t>حج</w:t>
      </w:r>
      <w:r>
        <w:rPr>
          <w:rStyle w:val="Char1"/>
          <w:rFonts w:eastAsia="B Badr" w:hint="cs"/>
          <w:rtl/>
        </w:rPr>
        <w:t>ة</w:t>
      </w:r>
      <w:r w:rsidRPr="005D2516">
        <w:rPr>
          <w:rStyle w:val="Char4"/>
          <w:rtl/>
          <w:lang w:bidi="fa-IR"/>
        </w:rPr>
        <w:t xml:space="preserve"> الوداع، برا</w:t>
      </w:r>
      <w:r>
        <w:rPr>
          <w:rStyle w:val="Char4"/>
          <w:rtl/>
          <w:lang w:bidi="fa-IR"/>
        </w:rPr>
        <w:t>ی</w:t>
      </w:r>
      <w:r w:rsidRPr="005D2516">
        <w:rPr>
          <w:rStyle w:val="Char4"/>
          <w:rtl/>
          <w:lang w:bidi="fa-IR"/>
        </w:rPr>
        <w:t xml:space="preserve"> برحذر داشتن امت از گمراه</w:t>
      </w:r>
      <w:r>
        <w:rPr>
          <w:rStyle w:val="Char4"/>
          <w:rtl/>
          <w:lang w:bidi="fa-IR"/>
        </w:rPr>
        <w:t>ی</w:t>
      </w:r>
      <w:r w:rsidRPr="005D2516">
        <w:rPr>
          <w:rStyle w:val="Char4"/>
          <w:rtl/>
          <w:lang w:bidi="fa-IR"/>
        </w:rPr>
        <w:t xml:space="preserve"> و دو دستگ</w:t>
      </w:r>
      <w:r>
        <w:rPr>
          <w:rStyle w:val="Char4"/>
          <w:rtl/>
          <w:lang w:bidi="fa-IR"/>
        </w:rPr>
        <w:t>ی</w:t>
      </w:r>
      <w:r w:rsidRPr="005D2516">
        <w:rPr>
          <w:rStyle w:val="Char4"/>
          <w:rtl/>
          <w:lang w:bidi="fa-IR"/>
        </w:rPr>
        <w:t>، گام به گام با نصائح و خطبه</w:t>
      </w:r>
      <w:r>
        <w:rPr>
          <w:rStyle w:val="Char4"/>
          <w:rtl/>
          <w:lang w:bidi="fa-IR"/>
        </w:rPr>
        <w:t>‌ها</w:t>
      </w:r>
      <w:r w:rsidRPr="005D2516">
        <w:rPr>
          <w:rStyle w:val="Char4"/>
          <w:rtl/>
          <w:lang w:bidi="fa-IR"/>
        </w:rPr>
        <w:t>، مردم را ارشاد و راهنما</w:t>
      </w:r>
      <w:r>
        <w:rPr>
          <w:rStyle w:val="Char4"/>
          <w:rtl/>
          <w:lang w:bidi="fa-IR"/>
        </w:rPr>
        <w:t>یی می‌</w:t>
      </w:r>
      <w:r w:rsidRPr="005D2516">
        <w:rPr>
          <w:rStyle w:val="Char4"/>
          <w:rtl/>
          <w:lang w:bidi="fa-IR"/>
        </w:rPr>
        <w:t>كردند چگونه</w:t>
      </w:r>
      <w:r>
        <w:rPr>
          <w:rStyle w:val="Char4"/>
          <w:rtl/>
          <w:lang w:bidi="fa-IR"/>
        </w:rPr>
        <w:t xml:space="preserve"> می‌</w:t>
      </w:r>
      <w:r w:rsidRPr="005D2516">
        <w:rPr>
          <w:rStyle w:val="Char4"/>
          <w:rtl/>
          <w:lang w:bidi="fa-IR"/>
        </w:rPr>
        <w:t>توانستند تحمل كنند كه بطور جمع</w:t>
      </w:r>
      <w:r>
        <w:rPr>
          <w:rStyle w:val="Char4"/>
          <w:rtl/>
          <w:lang w:bidi="fa-IR"/>
        </w:rPr>
        <w:t>ی</w:t>
      </w:r>
      <w:r w:rsidRPr="005D2516">
        <w:rPr>
          <w:rStyle w:val="Char4"/>
          <w:rtl/>
          <w:lang w:bidi="fa-IR"/>
        </w:rPr>
        <w:t>، در دل مردم نسبت به عل</w:t>
      </w:r>
      <w:r>
        <w:rPr>
          <w:rStyle w:val="Char4"/>
          <w:rtl/>
          <w:lang w:bidi="fa-IR"/>
        </w:rPr>
        <w:t>ی</w:t>
      </w:r>
      <w:r w:rsidRPr="005D2516">
        <w:rPr>
          <w:rStyle w:val="Char4"/>
          <w:rtl/>
          <w:lang w:bidi="fa-IR"/>
        </w:rPr>
        <w:t xml:space="preserve"> </w:t>
      </w:r>
      <w:r w:rsidRPr="005D2516">
        <w:rPr>
          <w:rStyle w:val="Char4"/>
          <w:lang w:bidi="fa-IR"/>
        </w:rPr>
        <w:sym w:font="AGA Arabesque" w:char="0074"/>
      </w:r>
      <w:r w:rsidRPr="005D2516">
        <w:rPr>
          <w:rStyle w:val="Char4"/>
          <w:rtl/>
          <w:lang w:bidi="fa-IR"/>
        </w:rPr>
        <w:t xml:space="preserve"> بدگمان</w:t>
      </w:r>
      <w:r>
        <w:rPr>
          <w:rStyle w:val="Char4"/>
          <w:rtl/>
          <w:lang w:bidi="fa-IR"/>
        </w:rPr>
        <w:t>ی</w:t>
      </w:r>
      <w:r w:rsidRPr="005D2516">
        <w:rPr>
          <w:rStyle w:val="Char4"/>
          <w:rtl/>
          <w:lang w:bidi="fa-IR"/>
        </w:rPr>
        <w:t xml:space="preserve"> پ</w:t>
      </w:r>
      <w:r>
        <w:rPr>
          <w:rStyle w:val="Char4"/>
          <w:rtl/>
          <w:lang w:bidi="fa-IR"/>
        </w:rPr>
        <w:t>ی</w:t>
      </w:r>
      <w:r w:rsidRPr="005D2516">
        <w:rPr>
          <w:rStyle w:val="Char4"/>
          <w:rtl/>
          <w:lang w:bidi="fa-IR"/>
        </w:rPr>
        <w:t>دا شود؟ در حال</w:t>
      </w:r>
      <w:r>
        <w:rPr>
          <w:rStyle w:val="Char4"/>
          <w:rtl/>
          <w:lang w:bidi="fa-IR"/>
        </w:rPr>
        <w:t>ی</w:t>
      </w:r>
      <w:r w:rsidRPr="005D2516">
        <w:rPr>
          <w:rStyle w:val="Char4"/>
          <w:rtl/>
          <w:lang w:bidi="fa-IR"/>
        </w:rPr>
        <w:t xml:space="preserve"> كه عل</w:t>
      </w:r>
      <w:r>
        <w:rPr>
          <w:rStyle w:val="Char4"/>
          <w:rtl/>
          <w:lang w:bidi="fa-IR"/>
        </w:rPr>
        <w:t>ی</w:t>
      </w:r>
      <w:r w:rsidRPr="005D2516">
        <w:rPr>
          <w:rStyle w:val="Char4"/>
          <w:rtl/>
          <w:lang w:bidi="fa-IR"/>
        </w:rPr>
        <w:t xml:space="preserve"> </w:t>
      </w:r>
      <w:r w:rsidRPr="005D2516">
        <w:rPr>
          <w:rStyle w:val="Char4"/>
          <w:lang w:bidi="fa-IR"/>
        </w:rPr>
        <w:sym w:font="AGA Arabesque" w:char="0074"/>
      </w:r>
      <w:r w:rsidRPr="005D2516">
        <w:rPr>
          <w:rStyle w:val="Char4"/>
          <w:rtl/>
          <w:lang w:bidi="fa-IR"/>
        </w:rPr>
        <w:t xml:space="preserve"> از بزرگان صحابه و از السابقون الاولون</w:t>
      </w:r>
      <w:r w:rsidR="00AC4494">
        <w:rPr>
          <w:rStyle w:val="Char4"/>
          <w:rFonts w:hint="cs"/>
          <w:rtl/>
          <w:lang w:bidi="fa-IR"/>
        </w:rPr>
        <w:t xml:space="preserve"> </w:t>
      </w:r>
      <w:r w:rsidRPr="00B52B5B">
        <w:rPr>
          <w:rStyle w:val="Char4"/>
          <w:lang w:bidi="fa-IR"/>
        </w:rPr>
        <w:sym w:font="AGA Arabesque" w:char="F079"/>
      </w:r>
      <w:r w:rsidRPr="005D2516">
        <w:rPr>
          <w:rStyle w:val="Char4"/>
          <w:rtl/>
          <w:lang w:bidi="fa-IR"/>
        </w:rPr>
        <w:t xml:space="preserve"> بشمار</w:t>
      </w:r>
      <w:r>
        <w:rPr>
          <w:rStyle w:val="Char4"/>
          <w:rtl/>
          <w:lang w:bidi="fa-IR"/>
        </w:rPr>
        <w:t xml:space="preserve"> می‌</w:t>
      </w:r>
      <w:r w:rsidRPr="005D2516">
        <w:rPr>
          <w:rStyle w:val="Char4"/>
          <w:rtl/>
          <w:lang w:bidi="fa-IR"/>
        </w:rPr>
        <w:t>آ</w:t>
      </w:r>
      <w:r>
        <w:rPr>
          <w:rStyle w:val="Char4"/>
          <w:rtl/>
          <w:lang w:bidi="fa-IR"/>
        </w:rPr>
        <w:t>ی</w:t>
      </w:r>
      <w:r w:rsidRPr="005D2516">
        <w:rPr>
          <w:rStyle w:val="Char4"/>
          <w:rtl/>
          <w:lang w:bidi="fa-IR"/>
        </w:rPr>
        <w:t>د و در آ</w:t>
      </w:r>
      <w:r>
        <w:rPr>
          <w:rStyle w:val="Char4"/>
          <w:rtl/>
          <w:lang w:bidi="fa-IR"/>
        </w:rPr>
        <w:t>ی</w:t>
      </w:r>
      <w:r w:rsidRPr="005D2516">
        <w:rPr>
          <w:rStyle w:val="Char4"/>
          <w:rtl/>
          <w:lang w:bidi="fa-IR"/>
        </w:rPr>
        <w:t>نده</w:t>
      </w:r>
      <w:r>
        <w:rPr>
          <w:rStyle w:val="Char4"/>
          <w:rtl/>
          <w:lang w:bidi="fa-IR"/>
        </w:rPr>
        <w:t xml:space="preserve"> می‌</w:t>
      </w:r>
      <w:r w:rsidRPr="005D2516">
        <w:rPr>
          <w:rStyle w:val="Char4"/>
          <w:rtl/>
          <w:lang w:bidi="fa-IR"/>
        </w:rPr>
        <w:t>با</w:t>
      </w:r>
      <w:r>
        <w:rPr>
          <w:rStyle w:val="Char4"/>
          <w:rtl/>
          <w:lang w:bidi="fa-IR"/>
        </w:rPr>
        <w:t>ی</w:t>
      </w:r>
      <w:r w:rsidRPr="005D2516">
        <w:rPr>
          <w:rStyle w:val="Char4"/>
          <w:rtl/>
          <w:lang w:bidi="fa-IR"/>
        </w:rPr>
        <w:t>د در وقت خود، وظا</w:t>
      </w:r>
      <w:r>
        <w:rPr>
          <w:rStyle w:val="Char4"/>
          <w:rtl/>
          <w:lang w:bidi="fa-IR"/>
        </w:rPr>
        <w:t>ی</w:t>
      </w:r>
      <w:r w:rsidRPr="005D2516">
        <w:rPr>
          <w:rStyle w:val="Char4"/>
          <w:rtl/>
          <w:lang w:bidi="fa-IR"/>
        </w:rPr>
        <w:t>ف و مسئول</w:t>
      </w:r>
      <w:r>
        <w:rPr>
          <w:rStyle w:val="Char4"/>
          <w:rtl/>
          <w:lang w:bidi="fa-IR"/>
        </w:rPr>
        <w:t>ی</w:t>
      </w:r>
      <w:r w:rsidRPr="005D2516">
        <w:rPr>
          <w:rStyle w:val="Char4"/>
          <w:rtl/>
          <w:lang w:bidi="fa-IR"/>
        </w:rPr>
        <w:t>ت رهبر</w:t>
      </w:r>
      <w:r>
        <w:rPr>
          <w:rStyle w:val="Char4"/>
          <w:rtl/>
          <w:lang w:bidi="fa-IR"/>
        </w:rPr>
        <w:t>ی</w:t>
      </w:r>
      <w:r w:rsidRPr="005D2516">
        <w:rPr>
          <w:rStyle w:val="Char4"/>
          <w:rtl/>
          <w:lang w:bidi="fa-IR"/>
        </w:rPr>
        <w:t xml:space="preserve"> و امامت ا</w:t>
      </w:r>
      <w:r>
        <w:rPr>
          <w:rStyle w:val="Char4"/>
          <w:rtl/>
          <w:lang w:bidi="fa-IR"/>
        </w:rPr>
        <w:t>ی</w:t>
      </w:r>
      <w:r w:rsidRPr="005D2516">
        <w:rPr>
          <w:rStyle w:val="Char4"/>
          <w:rtl/>
          <w:lang w:bidi="fa-IR"/>
        </w:rPr>
        <w:t>ن امت را بر عهده</w:t>
      </w:r>
      <w:r>
        <w:rPr>
          <w:rStyle w:val="Char4"/>
          <w:rtl/>
          <w:lang w:bidi="fa-IR"/>
        </w:rPr>
        <w:t xml:space="preserve"> بگیرد. به همین جهت پیغمبر اكرم</w:t>
      </w:r>
      <w:r w:rsidR="00AC4494">
        <w:rPr>
          <w:rStyle w:val="Char4"/>
          <w:rFonts w:hint="cs"/>
          <w:rtl/>
          <w:lang w:bidi="fa-IR"/>
        </w:rPr>
        <w:t xml:space="preserve"> </w:t>
      </w:r>
      <w:r w:rsidRPr="005D2516">
        <w:rPr>
          <w:rStyle w:val="Char4"/>
          <w:lang w:bidi="fa-IR"/>
        </w:rPr>
        <w:sym w:font="AGA Arabesque" w:char="0072"/>
      </w:r>
      <w:r>
        <w:rPr>
          <w:rStyle w:val="Char4"/>
          <w:rtl/>
          <w:lang w:bidi="fa-IR"/>
        </w:rPr>
        <w:t xml:space="preserve"> در غدیر خم، نه تنها برائت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را آشكار ساختند بلكه ب</w:t>
      </w:r>
      <w:r>
        <w:rPr>
          <w:rStyle w:val="Char4"/>
          <w:rtl/>
          <w:lang w:bidi="fa-IR"/>
        </w:rPr>
        <w:t>ه امت نیز دستور دادند كه با علی</w:t>
      </w:r>
      <w:r w:rsidR="00AC4494">
        <w:rPr>
          <w:rStyle w:val="Char4"/>
          <w:rFonts w:hint="cs"/>
          <w:rtl/>
          <w:lang w:bidi="fa-IR"/>
        </w:rPr>
        <w:t xml:space="preserve"> </w:t>
      </w:r>
      <w:r w:rsidRPr="005D2516">
        <w:rPr>
          <w:rStyle w:val="Char4"/>
          <w:lang w:bidi="fa-IR"/>
        </w:rPr>
        <w:sym w:font="AGA Arabesque" w:char="0074"/>
      </w:r>
      <w:r>
        <w:rPr>
          <w:rStyle w:val="Char4"/>
          <w:rtl/>
          <w:lang w:bidi="fa-IR"/>
        </w:rPr>
        <w:t xml:space="preserve"> محبت و ارادت داشته باشند</w:t>
      </w:r>
      <w:r w:rsidRPr="00032B54">
        <w:rPr>
          <w:rStyle w:val="Char4"/>
          <w:rFonts w:hint="cs"/>
          <w:vertAlign w:val="superscript"/>
          <w:rtl/>
          <w:lang w:bidi="fa-IR"/>
        </w:rPr>
        <w:t>(</w:t>
      </w:r>
      <w:r w:rsidRPr="00032B54">
        <w:rPr>
          <w:rStyle w:val="Char4"/>
          <w:vertAlign w:val="superscript"/>
          <w:rtl/>
          <w:lang w:bidi="fa-IR"/>
        </w:rPr>
        <w:footnoteReference w:id="56"/>
      </w:r>
      <w:r w:rsidRPr="00032B54">
        <w:rPr>
          <w:rStyle w:val="Char4"/>
          <w:rFonts w:hint="cs"/>
          <w:vertAlign w:val="superscript"/>
          <w:rtl/>
          <w:lang w:bidi="fa-IR"/>
        </w:rPr>
        <w:t>)</w:t>
      </w:r>
      <w:r>
        <w:rPr>
          <w:rStyle w:val="Char4"/>
          <w:rFonts w:hint="cs"/>
          <w:rtl/>
          <w:lang w:bidi="fa-IR"/>
        </w:rPr>
        <w:t>.</w:t>
      </w:r>
    </w:p>
    <w:p w:rsidR="00B21C76" w:rsidRPr="005D2516" w:rsidRDefault="00B21C76" w:rsidP="00AC4494">
      <w:pPr>
        <w:spacing w:line="228" w:lineRule="auto"/>
        <w:ind w:firstLine="284"/>
        <w:jc w:val="both"/>
        <w:rPr>
          <w:rStyle w:val="Char4"/>
          <w:rtl/>
          <w:lang w:bidi="fa-IR"/>
        </w:rPr>
      </w:pPr>
      <w:r w:rsidRPr="005D2516">
        <w:rPr>
          <w:rStyle w:val="Char4"/>
          <w:rtl/>
          <w:lang w:bidi="fa-IR"/>
        </w:rPr>
        <w:t xml:space="preserve">با </w:t>
      </w:r>
      <w:r w:rsidRPr="00AC4494">
        <w:rPr>
          <w:rStyle w:val="Char4"/>
          <w:rtl/>
        </w:rPr>
        <w:t>در نظر گرفتن تمام این روایات، هر شخص به راحت</w:t>
      </w:r>
      <w:r w:rsidR="00851EF0">
        <w:rPr>
          <w:rStyle w:val="Char4"/>
          <w:rFonts w:hint="cs"/>
          <w:rtl/>
        </w:rPr>
        <w:t>ی</w:t>
      </w:r>
      <w:r w:rsidRPr="00AC4494">
        <w:rPr>
          <w:rStyle w:val="Char4"/>
          <w:rtl/>
        </w:rPr>
        <w:t xml:space="preserve"> م</w:t>
      </w:r>
      <w:r w:rsidR="00AC4494">
        <w:rPr>
          <w:rStyle w:val="Char4"/>
          <w:rFonts w:hint="cs"/>
          <w:rtl/>
        </w:rPr>
        <w:t>ی</w:t>
      </w:r>
      <w:r w:rsidRPr="00AC4494">
        <w:rPr>
          <w:rStyle w:val="Char4"/>
          <w:rtl/>
        </w:rPr>
        <w:t>‌تواند نت</w:t>
      </w:r>
      <w:r w:rsidR="00851EF0">
        <w:rPr>
          <w:rStyle w:val="Char4"/>
          <w:rtl/>
        </w:rPr>
        <w:t>ی</w:t>
      </w:r>
      <w:r w:rsidRPr="00AC4494">
        <w:rPr>
          <w:rStyle w:val="Char4"/>
          <w:rtl/>
        </w:rPr>
        <w:t>جه بگ</w:t>
      </w:r>
      <w:r w:rsidR="00851EF0">
        <w:rPr>
          <w:rStyle w:val="Char4"/>
          <w:rtl/>
        </w:rPr>
        <w:t>ی</w:t>
      </w:r>
      <w:r w:rsidRPr="00AC4494">
        <w:rPr>
          <w:rStyle w:val="Char4"/>
          <w:rtl/>
        </w:rPr>
        <w:t>رد كه در ا</w:t>
      </w:r>
      <w:r w:rsidR="00851EF0">
        <w:rPr>
          <w:rStyle w:val="Char4"/>
          <w:rtl/>
        </w:rPr>
        <w:t>ی</w:t>
      </w:r>
      <w:r w:rsidRPr="00AC4494">
        <w:rPr>
          <w:rStyle w:val="Char4"/>
          <w:rtl/>
        </w:rPr>
        <w:t>ن خطبه، اساساً اهم</w:t>
      </w:r>
      <w:r w:rsidR="00851EF0">
        <w:rPr>
          <w:rStyle w:val="Char4"/>
          <w:rtl/>
        </w:rPr>
        <w:t>ی</w:t>
      </w:r>
      <w:r w:rsidRPr="00AC4494">
        <w:rPr>
          <w:rStyle w:val="Char4"/>
          <w:rtl/>
        </w:rPr>
        <w:t>ت دو چ</w:t>
      </w:r>
      <w:r w:rsidR="00851EF0">
        <w:rPr>
          <w:rStyle w:val="Char4"/>
          <w:rtl/>
        </w:rPr>
        <w:t>ی</w:t>
      </w:r>
      <w:r w:rsidRPr="00AC4494">
        <w:rPr>
          <w:rStyle w:val="Char4"/>
          <w:rtl/>
        </w:rPr>
        <w:t>ز ب</w:t>
      </w:r>
      <w:r w:rsidR="00851EF0">
        <w:rPr>
          <w:rStyle w:val="Char4"/>
          <w:rtl/>
        </w:rPr>
        <w:t>ی</w:t>
      </w:r>
      <w:r w:rsidRPr="00AC4494">
        <w:rPr>
          <w:rStyle w:val="Char4"/>
          <w:rtl/>
        </w:rPr>
        <w:t xml:space="preserve">ان شده است. </w:t>
      </w:r>
      <w:r w:rsidR="00851EF0">
        <w:rPr>
          <w:rStyle w:val="Char4"/>
          <w:rtl/>
        </w:rPr>
        <w:t>ی</w:t>
      </w:r>
      <w:r w:rsidRPr="00AC4494">
        <w:rPr>
          <w:rStyle w:val="Char4"/>
          <w:rtl/>
        </w:rPr>
        <w:t>ك</w:t>
      </w:r>
      <w:r w:rsidR="00AC4494">
        <w:rPr>
          <w:rStyle w:val="Char4"/>
          <w:rFonts w:hint="cs"/>
          <w:rtl/>
        </w:rPr>
        <w:t>ی</w:t>
      </w:r>
      <w:r w:rsidRPr="00AC4494">
        <w:rPr>
          <w:rStyle w:val="Char4"/>
          <w:rtl/>
        </w:rPr>
        <w:t>: فض</w:t>
      </w:r>
      <w:r w:rsidR="00851EF0">
        <w:rPr>
          <w:rStyle w:val="Char4"/>
          <w:rtl/>
        </w:rPr>
        <w:t>ی</w:t>
      </w:r>
      <w:r w:rsidRPr="00AC4494">
        <w:rPr>
          <w:rStyle w:val="Char4"/>
          <w:rtl/>
        </w:rPr>
        <w:t>لت و عزت اهل ب</w:t>
      </w:r>
      <w:r w:rsidR="00851EF0">
        <w:rPr>
          <w:rStyle w:val="Char4"/>
          <w:rtl/>
        </w:rPr>
        <w:t>ی</w:t>
      </w:r>
      <w:r w:rsidRPr="00AC4494">
        <w:rPr>
          <w:rStyle w:val="Char4"/>
          <w:rtl/>
        </w:rPr>
        <w:t>ت، د</w:t>
      </w:r>
      <w:r w:rsidR="00851EF0">
        <w:rPr>
          <w:rStyle w:val="Char4"/>
          <w:rtl/>
        </w:rPr>
        <w:t>ی</w:t>
      </w:r>
      <w:r w:rsidRPr="00AC4494">
        <w:rPr>
          <w:rStyle w:val="Char4"/>
          <w:rtl/>
        </w:rPr>
        <w:t>گر</w:t>
      </w:r>
      <w:r w:rsidR="00851EF0">
        <w:rPr>
          <w:rStyle w:val="Char4"/>
          <w:rFonts w:hint="cs"/>
          <w:rtl/>
        </w:rPr>
        <w:t>ی</w:t>
      </w:r>
      <w:r w:rsidRPr="00AC4494">
        <w:rPr>
          <w:rStyle w:val="Char4"/>
          <w:rtl/>
        </w:rPr>
        <w:t>: محبت با عل</w:t>
      </w:r>
      <w:r w:rsidR="00AC4494">
        <w:rPr>
          <w:rStyle w:val="Char4"/>
          <w:rFonts w:hint="cs"/>
          <w:rtl/>
        </w:rPr>
        <w:t>ی</w:t>
      </w:r>
      <w:r w:rsidRPr="00AC4494">
        <w:rPr>
          <w:rStyle w:val="Char4"/>
        </w:rPr>
        <w:sym w:font="AGA Arabesque" w:char="0074"/>
      </w:r>
      <w:r w:rsidR="00AC4494">
        <w:rPr>
          <w:rStyle w:val="Char4"/>
        </w:rPr>
        <w:t xml:space="preserve"> </w:t>
      </w:r>
      <w:r w:rsidRPr="00AC4494">
        <w:rPr>
          <w:rStyle w:val="Char4"/>
          <w:rtl/>
        </w:rPr>
        <w:t>. ابتدا</w:t>
      </w:r>
      <w:r w:rsidR="00AC4494">
        <w:rPr>
          <w:rStyle w:val="Char4"/>
          <w:rFonts w:hint="cs"/>
          <w:rtl/>
        </w:rPr>
        <w:t>ی</w:t>
      </w:r>
      <w:r w:rsidRPr="00AC4494">
        <w:rPr>
          <w:rStyle w:val="Char4"/>
          <w:rtl/>
        </w:rPr>
        <w:t xml:space="preserve"> خطبه به ب</w:t>
      </w:r>
      <w:r w:rsidR="00851EF0">
        <w:rPr>
          <w:rStyle w:val="Char4"/>
          <w:rtl/>
        </w:rPr>
        <w:t>ی</w:t>
      </w:r>
      <w:r w:rsidRPr="00AC4494">
        <w:rPr>
          <w:rStyle w:val="Char4"/>
          <w:rtl/>
        </w:rPr>
        <w:t>ان فض</w:t>
      </w:r>
      <w:r w:rsidR="00851EF0">
        <w:rPr>
          <w:rStyle w:val="Char4"/>
          <w:rtl/>
        </w:rPr>
        <w:t>ی</w:t>
      </w:r>
      <w:r w:rsidRPr="00AC4494">
        <w:rPr>
          <w:rStyle w:val="Char4"/>
          <w:rtl/>
        </w:rPr>
        <w:t>لت اهل ب</w:t>
      </w:r>
      <w:r w:rsidR="00851EF0">
        <w:rPr>
          <w:rStyle w:val="Char4"/>
          <w:rtl/>
        </w:rPr>
        <w:t>ی</w:t>
      </w:r>
      <w:r w:rsidRPr="00AC4494">
        <w:rPr>
          <w:rStyle w:val="Char4"/>
          <w:rtl/>
        </w:rPr>
        <w:t>ت اختصاص دارد و در بخش دوم آن، به محبت ورز</w:t>
      </w:r>
      <w:r w:rsidR="00851EF0">
        <w:rPr>
          <w:rStyle w:val="Char4"/>
          <w:rtl/>
        </w:rPr>
        <w:t>ی</w:t>
      </w:r>
      <w:r w:rsidRPr="00AC4494">
        <w:rPr>
          <w:rStyle w:val="Char4"/>
          <w:rtl/>
        </w:rPr>
        <w:t xml:space="preserve"> با عل</w:t>
      </w:r>
      <w:r w:rsidR="00AC4494">
        <w:rPr>
          <w:rStyle w:val="Char4"/>
          <w:rFonts w:hint="cs"/>
          <w:rtl/>
        </w:rPr>
        <w:t xml:space="preserve">ی </w:t>
      </w:r>
      <w:r w:rsidRPr="00AC4494">
        <w:rPr>
          <w:rStyle w:val="Char4"/>
        </w:rPr>
        <w:sym w:font="AGA Arabesque" w:char="0074"/>
      </w:r>
      <w:r w:rsidRPr="00AC4494">
        <w:rPr>
          <w:rStyle w:val="Char4"/>
          <w:rtl/>
        </w:rPr>
        <w:t xml:space="preserve"> حكم شده است. قسمت دوم خطبه، مربوط به حدیث موالات است كه شیعه با استدلال از همین حدیث، «عقیده امامت»</w:t>
      </w:r>
      <w:r w:rsidRPr="005D2516">
        <w:rPr>
          <w:rStyle w:val="Char4"/>
          <w:rtl/>
          <w:lang w:bidi="fa-IR"/>
        </w:rPr>
        <w:t xml:space="preserve"> و</w:t>
      </w:r>
      <w:r>
        <w:rPr>
          <w:rStyle w:val="Char4"/>
          <w:rtl/>
          <w:lang w:bidi="fa-IR"/>
        </w:rPr>
        <w:t xml:space="preserve"> «خلافت بلافصل»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را به اثبات</w:t>
      </w:r>
      <w:r>
        <w:rPr>
          <w:rStyle w:val="Char4"/>
          <w:rtl/>
          <w:lang w:bidi="fa-IR"/>
        </w:rPr>
        <w:t xml:space="preserve"> می‌</w:t>
      </w:r>
      <w:r w:rsidRPr="005D2516">
        <w:rPr>
          <w:rStyle w:val="Char4"/>
          <w:rtl/>
          <w:lang w:bidi="fa-IR"/>
        </w:rPr>
        <w:t>رساند. مناسب</w:t>
      </w:r>
      <w:r>
        <w:rPr>
          <w:rStyle w:val="Char4"/>
          <w:rtl/>
          <w:lang w:bidi="fa-IR"/>
        </w:rPr>
        <w:t xml:space="preserve"> می‌</w:t>
      </w:r>
      <w:r w:rsidRPr="005D2516">
        <w:rPr>
          <w:rStyle w:val="Char4"/>
          <w:rtl/>
          <w:lang w:bidi="fa-IR"/>
        </w:rPr>
        <w:t>دان</w:t>
      </w:r>
      <w:r>
        <w:rPr>
          <w:rStyle w:val="Char4"/>
          <w:rtl/>
          <w:lang w:bidi="fa-IR"/>
        </w:rPr>
        <w:t>ی</w:t>
      </w:r>
      <w:r w:rsidRPr="005D2516">
        <w:rPr>
          <w:rStyle w:val="Char4"/>
          <w:rtl/>
          <w:lang w:bidi="fa-IR"/>
        </w:rPr>
        <w:t>م كه پ</w:t>
      </w:r>
      <w:r>
        <w:rPr>
          <w:rStyle w:val="Char4"/>
          <w:rtl/>
          <w:lang w:bidi="fa-IR"/>
        </w:rPr>
        <w:t>ی</w:t>
      </w:r>
      <w:r w:rsidRPr="005D2516">
        <w:rPr>
          <w:rStyle w:val="Char4"/>
          <w:rtl/>
          <w:lang w:bidi="fa-IR"/>
        </w:rPr>
        <w:t>ش از گفتگو درباره حد</w:t>
      </w:r>
      <w:r>
        <w:rPr>
          <w:rStyle w:val="Char4"/>
          <w:rtl/>
          <w:lang w:bidi="fa-IR"/>
        </w:rPr>
        <w:t>ی</w:t>
      </w:r>
      <w:r w:rsidRPr="005D2516">
        <w:rPr>
          <w:rStyle w:val="Char4"/>
          <w:rtl/>
          <w:lang w:bidi="fa-IR"/>
        </w:rPr>
        <w:t>ث موالات كه در واقع هدف اصل</w:t>
      </w:r>
      <w:r>
        <w:rPr>
          <w:rStyle w:val="Char4"/>
          <w:rtl/>
          <w:lang w:bidi="fa-IR"/>
        </w:rPr>
        <w:t>ی</w:t>
      </w:r>
      <w:r w:rsidRPr="005D2516">
        <w:rPr>
          <w:rStyle w:val="Char4"/>
          <w:rtl/>
          <w:lang w:bidi="fa-IR"/>
        </w:rPr>
        <w:t xml:space="preserve"> ماست بحث</w:t>
      </w:r>
      <w:r>
        <w:rPr>
          <w:rStyle w:val="Char4"/>
          <w:rtl/>
          <w:lang w:bidi="fa-IR"/>
        </w:rPr>
        <w:t>ی</w:t>
      </w:r>
      <w:r w:rsidRPr="005D2516">
        <w:rPr>
          <w:rStyle w:val="Char4"/>
          <w:rtl/>
          <w:lang w:bidi="fa-IR"/>
        </w:rPr>
        <w:t xml:space="preserve"> درباره قسمت اول خطبه </w:t>
      </w:r>
      <w:r>
        <w:rPr>
          <w:rStyle w:val="Char4"/>
          <w:rFonts w:hint="cs"/>
          <w:rtl/>
          <w:lang w:bidi="fa-IR"/>
        </w:rPr>
        <w:t>-</w:t>
      </w:r>
      <w:r w:rsidRPr="005D2516">
        <w:rPr>
          <w:rStyle w:val="Char4"/>
          <w:rtl/>
          <w:lang w:bidi="fa-IR"/>
        </w:rPr>
        <w:t>حد</w:t>
      </w:r>
      <w:r>
        <w:rPr>
          <w:rStyle w:val="Char4"/>
          <w:rtl/>
          <w:lang w:bidi="fa-IR"/>
        </w:rPr>
        <w:t>ی</w:t>
      </w:r>
      <w:r w:rsidRPr="005D2516">
        <w:rPr>
          <w:rStyle w:val="Char4"/>
          <w:rtl/>
          <w:lang w:bidi="fa-IR"/>
        </w:rPr>
        <w:t>ث ثقل</w:t>
      </w:r>
      <w:r>
        <w:rPr>
          <w:rStyle w:val="Char4"/>
          <w:rtl/>
          <w:lang w:bidi="fa-IR"/>
        </w:rPr>
        <w:t>ی</w:t>
      </w:r>
      <w:r w:rsidRPr="005D2516">
        <w:rPr>
          <w:rStyle w:val="Char4"/>
          <w:rtl/>
          <w:lang w:bidi="fa-IR"/>
        </w:rPr>
        <w:t>ن</w:t>
      </w:r>
      <w:r>
        <w:rPr>
          <w:rStyle w:val="Char4"/>
          <w:rFonts w:hint="cs"/>
          <w:rtl/>
          <w:lang w:bidi="fa-IR"/>
        </w:rPr>
        <w:t>-</w:t>
      </w:r>
      <w:r w:rsidRPr="005D2516">
        <w:rPr>
          <w:rStyle w:val="Char4"/>
          <w:rtl/>
          <w:lang w:bidi="fa-IR"/>
        </w:rPr>
        <w:t xml:space="preserve"> داشته باش</w:t>
      </w:r>
      <w:r>
        <w:rPr>
          <w:rStyle w:val="Char4"/>
          <w:rtl/>
          <w:lang w:bidi="fa-IR"/>
        </w:rPr>
        <w:t>ی</w:t>
      </w:r>
      <w:r w:rsidRPr="005D2516">
        <w:rPr>
          <w:rStyle w:val="Char4"/>
          <w:rtl/>
          <w:lang w:bidi="fa-IR"/>
        </w:rPr>
        <w:t>م. چرا كه ا</w:t>
      </w:r>
      <w:r>
        <w:rPr>
          <w:rStyle w:val="Char4"/>
          <w:rtl/>
          <w:lang w:bidi="fa-IR"/>
        </w:rPr>
        <w:t>ی</w:t>
      </w:r>
      <w:r w:rsidRPr="005D2516">
        <w:rPr>
          <w:rStyle w:val="Char4"/>
          <w:rtl/>
          <w:lang w:bidi="fa-IR"/>
        </w:rPr>
        <w:t>ن قسمت از خطبه ن</w:t>
      </w:r>
      <w:r>
        <w:rPr>
          <w:rStyle w:val="Char4"/>
          <w:rtl/>
          <w:lang w:bidi="fa-IR"/>
        </w:rPr>
        <w:t>ی</w:t>
      </w:r>
      <w:r w:rsidRPr="005D2516">
        <w:rPr>
          <w:rStyle w:val="Char4"/>
          <w:rtl/>
          <w:lang w:bidi="fa-IR"/>
        </w:rPr>
        <w:t>ز در جا</w:t>
      </w:r>
      <w:r>
        <w:rPr>
          <w:rStyle w:val="Char4"/>
          <w:rtl/>
          <w:lang w:bidi="fa-IR"/>
        </w:rPr>
        <w:t>ی</w:t>
      </w:r>
      <w:r w:rsidRPr="005D2516">
        <w:rPr>
          <w:rStyle w:val="Char4"/>
          <w:rtl/>
          <w:lang w:bidi="fa-IR"/>
        </w:rPr>
        <w:t xml:space="preserve"> </w:t>
      </w:r>
      <w:r w:rsidRPr="00AC4494">
        <w:rPr>
          <w:rStyle w:val="Char4"/>
          <w:rtl/>
        </w:rPr>
        <w:t>خود از اهمیت بسزایی برخوردار است. به همین جهت، نخست به تشریح قسمت اول خطبه تحت عنوان «حدیث ثقلین» می‌پردازیم</w:t>
      </w:r>
      <w:r w:rsidRPr="00AC4494">
        <w:rPr>
          <w:rStyle w:val="Char4"/>
          <w:rFonts w:hint="cs"/>
          <w:rtl/>
        </w:rPr>
        <w:t>،</w:t>
      </w:r>
      <w:r w:rsidRPr="00AC4494">
        <w:rPr>
          <w:rStyle w:val="Char4"/>
          <w:rtl/>
        </w:rPr>
        <w:t xml:space="preserve"> آنگاه به توضیح و تبیین قسمت دوم خطبه «حدیث موالات» ان شاء الله خواهیم پرداخت</w:t>
      </w:r>
      <w:r w:rsidRPr="005D2516">
        <w:rPr>
          <w:rStyle w:val="Char4"/>
          <w:rtl/>
          <w:lang w:bidi="fa-IR"/>
        </w:rPr>
        <w:t>.</w:t>
      </w:r>
    </w:p>
    <w:p w:rsidR="00B21C76" w:rsidRPr="00032B54" w:rsidRDefault="00B21C76" w:rsidP="00AC4494">
      <w:pPr>
        <w:pStyle w:val="33333333333"/>
        <w:spacing w:line="228" w:lineRule="auto"/>
        <w:rPr>
          <w:rtl/>
        </w:rPr>
      </w:pPr>
      <w:bookmarkStart w:id="135" w:name="_Toc310104031"/>
      <w:bookmarkStart w:id="136" w:name="_Toc380345612"/>
      <w:bookmarkStart w:id="137" w:name="_Toc387154602"/>
      <w:r w:rsidRPr="00032B54">
        <w:rPr>
          <w:rtl/>
        </w:rPr>
        <w:t>حد</w:t>
      </w:r>
      <w:r w:rsidR="00851EF0">
        <w:rPr>
          <w:rtl/>
        </w:rPr>
        <w:t>ی</w:t>
      </w:r>
      <w:r w:rsidRPr="00032B54">
        <w:rPr>
          <w:rtl/>
        </w:rPr>
        <w:t>ث ثقل</w:t>
      </w:r>
      <w:r w:rsidR="00851EF0">
        <w:rPr>
          <w:rtl/>
        </w:rPr>
        <w:t>ی</w:t>
      </w:r>
      <w:r w:rsidRPr="00032B54">
        <w:rPr>
          <w:rtl/>
        </w:rPr>
        <w:t>ن:</w:t>
      </w:r>
      <w:bookmarkEnd w:id="135"/>
      <w:bookmarkEnd w:id="136"/>
      <w:bookmarkEnd w:id="137"/>
    </w:p>
    <w:p w:rsidR="00B21C76" w:rsidRPr="00AC4494" w:rsidRDefault="00B21C76" w:rsidP="00AC4494">
      <w:pPr>
        <w:spacing w:line="228" w:lineRule="auto"/>
        <w:ind w:firstLine="284"/>
        <w:jc w:val="both"/>
        <w:rPr>
          <w:rStyle w:val="Char4"/>
          <w:spacing w:val="-4"/>
          <w:rtl/>
          <w:lang w:bidi="fa-IR"/>
        </w:rPr>
      </w:pPr>
      <w:r w:rsidRPr="00AC4494">
        <w:rPr>
          <w:rStyle w:val="Char4"/>
          <w:spacing w:val="-4"/>
          <w:rtl/>
          <w:lang w:bidi="fa-IR"/>
        </w:rPr>
        <w:t>حضرت رسول اكرم</w:t>
      </w:r>
      <w:r w:rsidR="00AC4494" w:rsidRPr="00AC4494">
        <w:rPr>
          <w:rStyle w:val="Char4"/>
          <w:rFonts w:hint="cs"/>
          <w:spacing w:val="-4"/>
          <w:rtl/>
          <w:lang w:bidi="fa-IR"/>
        </w:rPr>
        <w:t xml:space="preserve"> </w:t>
      </w:r>
      <w:r w:rsidRPr="00AC4494">
        <w:rPr>
          <w:rStyle w:val="CTraditionalArabicChar"/>
          <w:spacing w:val="-4"/>
          <w:rtl/>
          <w:lang w:bidi="fa-IR"/>
        </w:rPr>
        <w:t>ص</w:t>
      </w:r>
      <w:r w:rsidRPr="00AC4494">
        <w:rPr>
          <w:rStyle w:val="Char4"/>
          <w:spacing w:val="-4"/>
          <w:rtl/>
          <w:lang w:bidi="fa-IR"/>
        </w:rPr>
        <w:t xml:space="preserve"> در ابتدای این خطبه چنین فرمودند: </w:t>
      </w:r>
      <w:r w:rsidRPr="00AC4494">
        <w:rPr>
          <w:rStyle w:val="Char8"/>
          <w:rFonts w:hint="cs"/>
          <w:spacing w:val="-4"/>
          <w:rtl/>
        </w:rPr>
        <w:t>«</w:t>
      </w:r>
      <w:r w:rsidRPr="00AC4494">
        <w:rPr>
          <w:rStyle w:val="Char3"/>
          <w:rFonts w:hint="eastAsia"/>
          <w:spacing w:val="-4"/>
          <w:rtl/>
        </w:rPr>
        <w:t>أَمَّا</w:t>
      </w:r>
      <w:r w:rsidRPr="00AC4494">
        <w:rPr>
          <w:rStyle w:val="Char3"/>
          <w:spacing w:val="-4"/>
          <w:rtl/>
        </w:rPr>
        <w:t xml:space="preserve"> </w:t>
      </w:r>
      <w:r w:rsidRPr="00AC4494">
        <w:rPr>
          <w:rStyle w:val="Char3"/>
          <w:rFonts w:hint="eastAsia"/>
          <w:spacing w:val="-4"/>
          <w:rtl/>
        </w:rPr>
        <w:t>بَعْدُ</w:t>
      </w:r>
      <w:r w:rsidRPr="00AC4494">
        <w:rPr>
          <w:rStyle w:val="Char3"/>
          <w:spacing w:val="-4"/>
          <w:rtl/>
        </w:rPr>
        <w:t xml:space="preserve"> </w:t>
      </w:r>
      <w:r w:rsidRPr="00AC4494">
        <w:rPr>
          <w:rStyle w:val="Char3"/>
          <w:rFonts w:hint="eastAsia"/>
          <w:spacing w:val="-4"/>
          <w:rtl/>
        </w:rPr>
        <w:t>أَلاَ</w:t>
      </w:r>
      <w:r w:rsidRPr="00AC4494">
        <w:rPr>
          <w:rStyle w:val="Char3"/>
          <w:spacing w:val="-4"/>
          <w:rtl/>
        </w:rPr>
        <w:t xml:space="preserve"> </w:t>
      </w:r>
      <w:r w:rsidRPr="00AC4494">
        <w:rPr>
          <w:rStyle w:val="Char3"/>
          <w:rFonts w:hint="eastAsia"/>
          <w:spacing w:val="-4"/>
          <w:rtl/>
        </w:rPr>
        <w:t>أَيُّهَا</w:t>
      </w:r>
      <w:r w:rsidRPr="00AC4494">
        <w:rPr>
          <w:rStyle w:val="Char3"/>
          <w:spacing w:val="-4"/>
          <w:rtl/>
        </w:rPr>
        <w:t xml:space="preserve"> </w:t>
      </w:r>
      <w:r w:rsidRPr="00AC4494">
        <w:rPr>
          <w:rStyle w:val="Char3"/>
          <w:rFonts w:hint="eastAsia"/>
          <w:spacing w:val="-4"/>
          <w:rtl/>
        </w:rPr>
        <w:t>النَّاسُ</w:t>
      </w:r>
      <w:r w:rsidRPr="00AC4494">
        <w:rPr>
          <w:rStyle w:val="Char3"/>
          <w:spacing w:val="-4"/>
          <w:rtl/>
        </w:rPr>
        <w:t xml:space="preserve"> </w:t>
      </w:r>
      <w:r w:rsidRPr="00AC4494">
        <w:rPr>
          <w:rStyle w:val="Char3"/>
          <w:rFonts w:hint="eastAsia"/>
          <w:spacing w:val="-4"/>
          <w:rtl/>
        </w:rPr>
        <w:t>فَإِنَّمَا</w:t>
      </w:r>
      <w:r w:rsidRPr="00AC4494">
        <w:rPr>
          <w:rStyle w:val="Char3"/>
          <w:spacing w:val="-4"/>
          <w:rtl/>
        </w:rPr>
        <w:t xml:space="preserve"> </w:t>
      </w:r>
      <w:r w:rsidRPr="00AC4494">
        <w:rPr>
          <w:rStyle w:val="Char3"/>
          <w:rFonts w:hint="eastAsia"/>
          <w:spacing w:val="-4"/>
          <w:rtl/>
        </w:rPr>
        <w:t>أَنَا</w:t>
      </w:r>
      <w:r w:rsidRPr="00AC4494">
        <w:rPr>
          <w:rStyle w:val="Char3"/>
          <w:spacing w:val="-4"/>
          <w:rtl/>
        </w:rPr>
        <w:t xml:space="preserve"> </w:t>
      </w:r>
      <w:r w:rsidRPr="00AC4494">
        <w:rPr>
          <w:rStyle w:val="Char3"/>
          <w:rFonts w:hint="eastAsia"/>
          <w:spacing w:val="-4"/>
          <w:rtl/>
        </w:rPr>
        <w:t>بَشَرٌ</w:t>
      </w:r>
      <w:r w:rsidRPr="00AC4494">
        <w:rPr>
          <w:rStyle w:val="Char3"/>
          <w:spacing w:val="-4"/>
          <w:rtl/>
        </w:rPr>
        <w:t xml:space="preserve"> </w:t>
      </w:r>
      <w:r w:rsidRPr="00AC4494">
        <w:rPr>
          <w:rStyle w:val="Char3"/>
          <w:rFonts w:hint="eastAsia"/>
          <w:spacing w:val="-4"/>
          <w:rtl/>
        </w:rPr>
        <w:t>يُوشِكُ</w:t>
      </w:r>
      <w:r w:rsidRPr="00AC4494">
        <w:rPr>
          <w:rStyle w:val="Char3"/>
          <w:spacing w:val="-4"/>
          <w:rtl/>
        </w:rPr>
        <w:t xml:space="preserve"> </w:t>
      </w:r>
      <w:r w:rsidRPr="00AC4494">
        <w:rPr>
          <w:rStyle w:val="Char3"/>
          <w:rFonts w:hint="eastAsia"/>
          <w:spacing w:val="-4"/>
          <w:rtl/>
        </w:rPr>
        <w:t>أَنْ</w:t>
      </w:r>
      <w:r w:rsidRPr="00AC4494">
        <w:rPr>
          <w:rStyle w:val="Char3"/>
          <w:spacing w:val="-4"/>
          <w:rtl/>
        </w:rPr>
        <w:t xml:space="preserve"> </w:t>
      </w:r>
      <w:r w:rsidRPr="00AC4494">
        <w:rPr>
          <w:rStyle w:val="Char3"/>
          <w:rFonts w:hint="eastAsia"/>
          <w:spacing w:val="-4"/>
          <w:rtl/>
        </w:rPr>
        <w:t>يَأْتِىَ</w:t>
      </w:r>
      <w:r w:rsidRPr="00AC4494">
        <w:rPr>
          <w:rStyle w:val="Char3"/>
          <w:spacing w:val="-4"/>
          <w:rtl/>
        </w:rPr>
        <w:t xml:space="preserve"> </w:t>
      </w:r>
      <w:r w:rsidRPr="00AC4494">
        <w:rPr>
          <w:rStyle w:val="Char3"/>
          <w:rFonts w:hint="eastAsia"/>
          <w:spacing w:val="-4"/>
          <w:rtl/>
        </w:rPr>
        <w:t>رَسُولُ</w:t>
      </w:r>
      <w:r w:rsidRPr="00AC4494">
        <w:rPr>
          <w:rStyle w:val="Char3"/>
          <w:spacing w:val="-4"/>
          <w:rtl/>
        </w:rPr>
        <w:t xml:space="preserve"> </w:t>
      </w:r>
      <w:r w:rsidRPr="00AC4494">
        <w:rPr>
          <w:rStyle w:val="Char3"/>
          <w:rFonts w:hint="eastAsia"/>
          <w:spacing w:val="-4"/>
          <w:rtl/>
        </w:rPr>
        <w:t>رَبِّى</w:t>
      </w:r>
      <w:r w:rsidRPr="00AC4494">
        <w:rPr>
          <w:rStyle w:val="Char3"/>
          <w:spacing w:val="-4"/>
          <w:rtl/>
        </w:rPr>
        <w:t xml:space="preserve"> </w:t>
      </w:r>
      <w:r w:rsidRPr="00AC4494">
        <w:rPr>
          <w:rStyle w:val="Char3"/>
          <w:rFonts w:hint="eastAsia"/>
          <w:spacing w:val="-4"/>
          <w:rtl/>
        </w:rPr>
        <w:t>فَأُجِيبَ</w:t>
      </w:r>
      <w:r w:rsidRPr="00AC4494">
        <w:rPr>
          <w:rStyle w:val="Char3"/>
          <w:spacing w:val="-4"/>
          <w:rtl/>
        </w:rPr>
        <w:t xml:space="preserve"> </w:t>
      </w:r>
      <w:r w:rsidRPr="00AC4494">
        <w:rPr>
          <w:rStyle w:val="Char3"/>
          <w:rFonts w:hint="eastAsia"/>
          <w:spacing w:val="-4"/>
          <w:rtl/>
        </w:rPr>
        <w:t>وَأَنَا</w:t>
      </w:r>
      <w:r w:rsidRPr="00AC4494">
        <w:rPr>
          <w:rStyle w:val="Char3"/>
          <w:spacing w:val="-4"/>
          <w:rtl/>
        </w:rPr>
        <w:t xml:space="preserve"> </w:t>
      </w:r>
      <w:r w:rsidRPr="00AC4494">
        <w:rPr>
          <w:rStyle w:val="Char3"/>
          <w:rFonts w:hint="eastAsia"/>
          <w:spacing w:val="-4"/>
          <w:rtl/>
        </w:rPr>
        <w:t>تَارِكٌ</w:t>
      </w:r>
      <w:r w:rsidRPr="00AC4494">
        <w:rPr>
          <w:rStyle w:val="Char3"/>
          <w:spacing w:val="-4"/>
          <w:rtl/>
        </w:rPr>
        <w:t xml:space="preserve"> </w:t>
      </w:r>
      <w:r w:rsidRPr="00AC4494">
        <w:rPr>
          <w:rStyle w:val="Char3"/>
          <w:rFonts w:hint="eastAsia"/>
          <w:spacing w:val="-4"/>
          <w:rtl/>
        </w:rPr>
        <w:t>فِيكُمْ</w:t>
      </w:r>
      <w:r w:rsidRPr="00AC4494">
        <w:rPr>
          <w:rStyle w:val="Char3"/>
          <w:spacing w:val="-4"/>
          <w:rtl/>
        </w:rPr>
        <w:t xml:space="preserve"> </w:t>
      </w:r>
      <w:r w:rsidRPr="00AC4494">
        <w:rPr>
          <w:rStyle w:val="Char3"/>
          <w:rFonts w:hint="eastAsia"/>
          <w:spacing w:val="-4"/>
          <w:rtl/>
        </w:rPr>
        <w:t>ثَقَلَيْنِ</w:t>
      </w:r>
      <w:r w:rsidRPr="00AC4494">
        <w:rPr>
          <w:rStyle w:val="Char3"/>
          <w:spacing w:val="-4"/>
          <w:rtl/>
        </w:rPr>
        <w:t xml:space="preserve"> </w:t>
      </w:r>
      <w:r w:rsidRPr="00AC4494">
        <w:rPr>
          <w:rStyle w:val="Char3"/>
          <w:rFonts w:hint="eastAsia"/>
          <w:spacing w:val="-4"/>
          <w:rtl/>
        </w:rPr>
        <w:t>أَوَّلُهُمَا</w:t>
      </w:r>
      <w:r w:rsidRPr="00AC4494">
        <w:rPr>
          <w:rStyle w:val="Char3"/>
          <w:spacing w:val="-4"/>
          <w:rtl/>
        </w:rPr>
        <w:t xml:space="preserve"> </w:t>
      </w:r>
      <w:r w:rsidRPr="00AC4494">
        <w:rPr>
          <w:rStyle w:val="Char3"/>
          <w:rFonts w:hint="eastAsia"/>
          <w:spacing w:val="-4"/>
          <w:rtl/>
        </w:rPr>
        <w:t>كِتَابُ</w:t>
      </w:r>
      <w:r w:rsidRPr="00AC4494">
        <w:rPr>
          <w:rStyle w:val="Char3"/>
          <w:spacing w:val="-4"/>
          <w:rtl/>
        </w:rPr>
        <w:t xml:space="preserve"> </w:t>
      </w:r>
      <w:r w:rsidRPr="00AC4494">
        <w:rPr>
          <w:rStyle w:val="Char3"/>
          <w:rFonts w:hint="eastAsia"/>
          <w:spacing w:val="-4"/>
          <w:rtl/>
        </w:rPr>
        <w:t>اللَّهِ</w:t>
      </w:r>
      <w:r w:rsidRPr="00AC4494">
        <w:rPr>
          <w:rStyle w:val="Char3"/>
          <w:spacing w:val="-4"/>
          <w:rtl/>
        </w:rPr>
        <w:t xml:space="preserve"> </w:t>
      </w:r>
      <w:r w:rsidRPr="00AC4494">
        <w:rPr>
          <w:rStyle w:val="Char3"/>
          <w:rFonts w:hint="eastAsia"/>
          <w:spacing w:val="-4"/>
          <w:rtl/>
        </w:rPr>
        <w:t>فِيهِ</w:t>
      </w:r>
      <w:r w:rsidRPr="00AC4494">
        <w:rPr>
          <w:rStyle w:val="Char3"/>
          <w:spacing w:val="-4"/>
          <w:rtl/>
        </w:rPr>
        <w:t xml:space="preserve"> </w:t>
      </w:r>
      <w:r w:rsidRPr="00AC4494">
        <w:rPr>
          <w:rStyle w:val="Char3"/>
          <w:rFonts w:hint="eastAsia"/>
          <w:spacing w:val="-4"/>
          <w:rtl/>
        </w:rPr>
        <w:t>الْهُدَى</w:t>
      </w:r>
      <w:r w:rsidRPr="00AC4494">
        <w:rPr>
          <w:rStyle w:val="Char3"/>
          <w:spacing w:val="-4"/>
          <w:rtl/>
        </w:rPr>
        <w:t xml:space="preserve"> </w:t>
      </w:r>
      <w:r w:rsidRPr="00AC4494">
        <w:rPr>
          <w:rStyle w:val="Char3"/>
          <w:rFonts w:hint="eastAsia"/>
          <w:spacing w:val="-4"/>
          <w:rtl/>
        </w:rPr>
        <w:t>وَالنُّورُ</w:t>
      </w:r>
      <w:r w:rsidRPr="00AC4494">
        <w:rPr>
          <w:rStyle w:val="Char3"/>
          <w:spacing w:val="-4"/>
          <w:rtl/>
        </w:rPr>
        <w:t xml:space="preserve"> </w:t>
      </w:r>
      <w:r w:rsidRPr="00AC4494">
        <w:rPr>
          <w:rStyle w:val="Char3"/>
          <w:rFonts w:hint="eastAsia"/>
          <w:spacing w:val="-4"/>
          <w:rtl/>
        </w:rPr>
        <w:t>فَخُذُوا</w:t>
      </w:r>
      <w:r w:rsidRPr="00AC4494">
        <w:rPr>
          <w:rStyle w:val="Char3"/>
          <w:spacing w:val="-4"/>
          <w:rtl/>
        </w:rPr>
        <w:t xml:space="preserve"> </w:t>
      </w:r>
      <w:r w:rsidRPr="00AC4494">
        <w:rPr>
          <w:rStyle w:val="Char3"/>
          <w:rFonts w:hint="eastAsia"/>
          <w:spacing w:val="-4"/>
          <w:rtl/>
        </w:rPr>
        <w:t>بِكِتَابِ</w:t>
      </w:r>
      <w:r w:rsidRPr="00AC4494">
        <w:rPr>
          <w:rStyle w:val="Char3"/>
          <w:spacing w:val="-4"/>
          <w:rtl/>
        </w:rPr>
        <w:t xml:space="preserve"> </w:t>
      </w:r>
      <w:r w:rsidRPr="00AC4494">
        <w:rPr>
          <w:rStyle w:val="Char3"/>
          <w:rFonts w:hint="eastAsia"/>
          <w:spacing w:val="-4"/>
          <w:rtl/>
        </w:rPr>
        <w:t>اللَّهِ</w:t>
      </w:r>
      <w:r w:rsidRPr="00AC4494">
        <w:rPr>
          <w:rStyle w:val="Char3"/>
          <w:spacing w:val="-4"/>
          <w:rtl/>
        </w:rPr>
        <w:t xml:space="preserve"> </w:t>
      </w:r>
      <w:r w:rsidRPr="00AC4494">
        <w:rPr>
          <w:rStyle w:val="Char3"/>
          <w:rFonts w:hint="eastAsia"/>
          <w:spacing w:val="-4"/>
          <w:rtl/>
        </w:rPr>
        <w:t>وَاسْتَمْسِكُوا</w:t>
      </w:r>
      <w:r w:rsidRPr="00AC4494">
        <w:rPr>
          <w:rStyle w:val="Char3"/>
          <w:spacing w:val="-4"/>
          <w:rtl/>
        </w:rPr>
        <w:t xml:space="preserve"> </w:t>
      </w:r>
      <w:r w:rsidRPr="00AC4494">
        <w:rPr>
          <w:rStyle w:val="Char3"/>
          <w:rFonts w:hint="eastAsia"/>
          <w:spacing w:val="-4"/>
          <w:rtl/>
        </w:rPr>
        <w:t>بِهِ</w:t>
      </w:r>
      <w:r w:rsidRPr="00AC4494">
        <w:rPr>
          <w:rStyle w:val="Char3"/>
          <w:spacing w:val="-4"/>
          <w:rtl/>
        </w:rPr>
        <w:t xml:space="preserve">. </w:t>
      </w:r>
      <w:r w:rsidRPr="00AC4494">
        <w:rPr>
          <w:rStyle w:val="Char3"/>
          <w:rFonts w:hint="eastAsia"/>
          <w:spacing w:val="-4"/>
          <w:rtl/>
        </w:rPr>
        <w:t>فَحَثَّ</w:t>
      </w:r>
      <w:r w:rsidRPr="00AC4494">
        <w:rPr>
          <w:rStyle w:val="Char3"/>
          <w:spacing w:val="-4"/>
          <w:rtl/>
        </w:rPr>
        <w:t xml:space="preserve"> </w:t>
      </w:r>
      <w:r w:rsidRPr="00AC4494">
        <w:rPr>
          <w:rStyle w:val="Char3"/>
          <w:rFonts w:hint="eastAsia"/>
          <w:spacing w:val="-4"/>
          <w:rtl/>
        </w:rPr>
        <w:t>عَلَى</w:t>
      </w:r>
      <w:r w:rsidRPr="00AC4494">
        <w:rPr>
          <w:rStyle w:val="Char3"/>
          <w:spacing w:val="-4"/>
          <w:rtl/>
        </w:rPr>
        <w:t xml:space="preserve"> </w:t>
      </w:r>
      <w:r w:rsidRPr="00AC4494">
        <w:rPr>
          <w:rStyle w:val="Char3"/>
          <w:rFonts w:hint="eastAsia"/>
          <w:spacing w:val="-4"/>
          <w:rtl/>
        </w:rPr>
        <w:t>كِتَابِ</w:t>
      </w:r>
      <w:r w:rsidRPr="00AC4494">
        <w:rPr>
          <w:rStyle w:val="Char3"/>
          <w:spacing w:val="-4"/>
          <w:rtl/>
        </w:rPr>
        <w:t xml:space="preserve"> </w:t>
      </w:r>
      <w:r w:rsidRPr="00AC4494">
        <w:rPr>
          <w:rStyle w:val="Char3"/>
          <w:rFonts w:hint="eastAsia"/>
          <w:spacing w:val="-4"/>
          <w:rtl/>
        </w:rPr>
        <w:t>اللَّهِ</w:t>
      </w:r>
      <w:r w:rsidRPr="00AC4494">
        <w:rPr>
          <w:rStyle w:val="Char3"/>
          <w:spacing w:val="-4"/>
          <w:rtl/>
        </w:rPr>
        <w:t xml:space="preserve"> </w:t>
      </w:r>
      <w:r w:rsidRPr="00AC4494">
        <w:rPr>
          <w:rStyle w:val="Char3"/>
          <w:rFonts w:hint="eastAsia"/>
          <w:spacing w:val="-4"/>
          <w:rtl/>
        </w:rPr>
        <w:t>وَرَغَّبَ</w:t>
      </w:r>
      <w:r w:rsidRPr="00AC4494">
        <w:rPr>
          <w:rStyle w:val="Char3"/>
          <w:spacing w:val="-4"/>
          <w:rtl/>
        </w:rPr>
        <w:t xml:space="preserve"> </w:t>
      </w:r>
      <w:r w:rsidRPr="00AC4494">
        <w:rPr>
          <w:rStyle w:val="Char3"/>
          <w:rFonts w:hint="eastAsia"/>
          <w:spacing w:val="-4"/>
          <w:rtl/>
        </w:rPr>
        <w:t>فِيهِ</w:t>
      </w:r>
      <w:r w:rsidRPr="00AC4494">
        <w:rPr>
          <w:rStyle w:val="Char3"/>
          <w:spacing w:val="-4"/>
          <w:rtl/>
        </w:rPr>
        <w:t xml:space="preserve"> </w:t>
      </w:r>
      <w:r w:rsidRPr="00AC4494">
        <w:rPr>
          <w:rStyle w:val="Char3"/>
          <w:rFonts w:hint="eastAsia"/>
          <w:spacing w:val="-4"/>
          <w:rtl/>
        </w:rPr>
        <w:t>ثُمَّ</w:t>
      </w:r>
      <w:r w:rsidRPr="00AC4494">
        <w:rPr>
          <w:rStyle w:val="Char3"/>
          <w:spacing w:val="-4"/>
          <w:rtl/>
        </w:rPr>
        <w:t xml:space="preserve"> </w:t>
      </w:r>
      <w:r w:rsidRPr="00AC4494">
        <w:rPr>
          <w:rStyle w:val="Char3"/>
          <w:rFonts w:hint="eastAsia"/>
          <w:spacing w:val="-4"/>
          <w:rtl/>
        </w:rPr>
        <w:t>قَالَ</w:t>
      </w:r>
      <w:r w:rsidR="00AC4494">
        <w:rPr>
          <w:rStyle w:val="Char3"/>
          <w:rFonts w:hint="cs"/>
          <w:spacing w:val="-4"/>
          <w:rtl/>
        </w:rPr>
        <w:t>:</w:t>
      </w:r>
      <w:r w:rsidRPr="00AC4494">
        <w:rPr>
          <w:rStyle w:val="Char3"/>
          <w:spacing w:val="-4"/>
          <w:rtl/>
        </w:rPr>
        <w:t xml:space="preserve"> </w:t>
      </w:r>
      <w:r w:rsidRPr="00AC4494">
        <w:rPr>
          <w:rStyle w:val="Char3"/>
          <w:rFonts w:hint="eastAsia"/>
          <w:spacing w:val="-4"/>
          <w:rtl/>
        </w:rPr>
        <w:t>وَأَهْلُ</w:t>
      </w:r>
      <w:r w:rsidRPr="00AC4494">
        <w:rPr>
          <w:rStyle w:val="Char3"/>
          <w:spacing w:val="-4"/>
          <w:rtl/>
        </w:rPr>
        <w:t xml:space="preserve"> </w:t>
      </w:r>
      <w:r w:rsidRPr="00AC4494">
        <w:rPr>
          <w:rStyle w:val="Char3"/>
          <w:rFonts w:hint="eastAsia"/>
          <w:spacing w:val="-4"/>
          <w:rtl/>
        </w:rPr>
        <w:t>بَيْتِى</w:t>
      </w:r>
      <w:r w:rsidRPr="00AC4494">
        <w:rPr>
          <w:rStyle w:val="Char3"/>
          <w:spacing w:val="-4"/>
          <w:rtl/>
        </w:rPr>
        <w:t xml:space="preserve"> </w:t>
      </w:r>
      <w:r w:rsidRPr="00AC4494">
        <w:rPr>
          <w:rStyle w:val="Char3"/>
          <w:rFonts w:hint="eastAsia"/>
          <w:spacing w:val="-4"/>
          <w:rtl/>
        </w:rPr>
        <w:t>أُذَكِّرُكُمُ</w:t>
      </w:r>
      <w:r w:rsidRPr="00AC4494">
        <w:rPr>
          <w:rStyle w:val="Char3"/>
          <w:spacing w:val="-4"/>
          <w:rtl/>
        </w:rPr>
        <w:t xml:space="preserve"> </w:t>
      </w:r>
      <w:r w:rsidRPr="00AC4494">
        <w:rPr>
          <w:rStyle w:val="Char3"/>
          <w:rFonts w:hint="eastAsia"/>
          <w:spacing w:val="-4"/>
          <w:rtl/>
        </w:rPr>
        <w:t>اللَّهَ</w:t>
      </w:r>
      <w:r w:rsidRPr="00AC4494">
        <w:rPr>
          <w:rStyle w:val="Char3"/>
          <w:spacing w:val="-4"/>
          <w:rtl/>
        </w:rPr>
        <w:t xml:space="preserve"> </w:t>
      </w:r>
      <w:r w:rsidRPr="00AC4494">
        <w:rPr>
          <w:rStyle w:val="Char3"/>
          <w:rFonts w:hint="eastAsia"/>
          <w:spacing w:val="-4"/>
          <w:rtl/>
        </w:rPr>
        <w:t>فِى</w:t>
      </w:r>
      <w:r w:rsidRPr="00AC4494">
        <w:rPr>
          <w:rStyle w:val="Char3"/>
          <w:spacing w:val="-4"/>
          <w:rtl/>
        </w:rPr>
        <w:t xml:space="preserve"> </w:t>
      </w:r>
      <w:r w:rsidRPr="00AC4494">
        <w:rPr>
          <w:rStyle w:val="Char3"/>
          <w:rFonts w:hint="eastAsia"/>
          <w:spacing w:val="-4"/>
          <w:rtl/>
        </w:rPr>
        <w:t>أَهْلِ</w:t>
      </w:r>
      <w:r w:rsidRPr="00AC4494">
        <w:rPr>
          <w:rStyle w:val="Char3"/>
          <w:spacing w:val="-4"/>
          <w:rtl/>
        </w:rPr>
        <w:t xml:space="preserve"> </w:t>
      </w:r>
      <w:r w:rsidRPr="00AC4494">
        <w:rPr>
          <w:rStyle w:val="Char3"/>
          <w:rFonts w:hint="eastAsia"/>
          <w:spacing w:val="-4"/>
          <w:rtl/>
        </w:rPr>
        <w:t>بَيْتِى</w:t>
      </w:r>
      <w:r w:rsidRPr="00AC4494">
        <w:rPr>
          <w:rStyle w:val="Char3"/>
          <w:spacing w:val="-4"/>
          <w:rtl/>
        </w:rPr>
        <w:t xml:space="preserve"> </w:t>
      </w:r>
      <w:r w:rsidRPr="00AC4494">
        <w:rPr>
          <w:rStyle w:val="Char3"/>
          <w:rFonts w:hint="eastAsia"/>
          <w:spacing w:val="-4"/>
          <w:rtl/>
        </w:rPr>
        <w:t>أُذَكِّرُكُمُ</w:t>
      </w:r>
      <w:r w:rsidRPr="00AC4494">
        <w:rPr>
          <w:rStyle w:val="Char3"/>
          <w:spacing w:val="-4"/>
          <w:rtl/>
        </w:rPr>
        <w:t xml:space="preserve"> </w:t>
      </w:r>
      <w:r w:rsidRPr="00AC4494">
        <w:rPr>
          <w:rStyle w:val="Char3"/>
          <w:rFonts w:hint="eastAsia"/>
          <w:spacing w:val="-4"/>
          <w:rtl/>
        </w:rPr>
        <w:t>اللَّهَ</w:t>
      </w:r>
      <w:r w:rsidRPr="00AC4494">
        <w:rPr>
          <w:rStyle w:val="Char3"/>
          <w:spacing w:val="-4"/>
          <w:rtl/>
        </w:rPr>
        <w:t xml:space="preserve"> </w:t>
      </w:r>
      <w:r w:rsidRPr="00AC4494">
        <w:rPr>
          <w:rStyle w:val="Char3"/>
          <w:rFonts w:hint="eastAsia"/>
          <w:spacing w:val="-4"/>
          <w:rtl/>
        </w:rPr>
        <w:t>فِى</w:t>
      </w:r>
      <w:r w:rsidRPr="00AC4494">
        <w:rPr>
          <w:rStyle w:val="Char3"/>
          <w:spacing w:val="-4"/>
          <w:rtl/>
        </w:rPr>
        <w:t xml:space="preserve"> </w:t>
      </w:r>
      <w:r w:rsidRPr="00AC4494">
        <w:rPr>
          <w:rStyle w:val="Char3"/>
          <w:rFonts w:hint="eastAsia"/>
          <w:spacing w:val="-4"/>
          <w:rtl/>
        </w:rPr>
        <w:t>أَهْلِ</w:t>
      </w:r>
      <w:r w:rsidRPr="00AC4494">
        <w:rPr>
          <w:rStyle w:val="Char3"/>
          <w:spacing w:val="-4"/>
          <w:rtl/>
        </w:rPr>
        <w:t xml:space="preserve"> </w:t>
      </w:r>
      <w:r w:rsidRPr="00AC4494">
        <w:rPr>
          <w:rStyle w:val="Char3"/>
          <w:rFonts w:hint="eastAsia"/>
          <w:spacing w:val="-4"/>
          <w:rtl/>
        </w:rPr>
        <w:t>بَيْتِى</w:t>
      </w:r>
      <w:r w:rsidRPr="00AC4494">
        <w:rPr>
          <w:rStyle w:val="Char3"/>
          <w:spacing w:val="-4"/>
          <w:rtl/>
        </w:rPr>
        <w:t xml:space="preserve"> </w:t>
      </w:r>
      <w:r w:rsidRPr="00AC4494">
        <w:rPr>
          <w:rStyle w:val="Char3"/>
          <w:rFonts w:hint="eastAsia"/>
          <w:spacing w:val="-4"/>
          <w:rtl/>
        </w:rPr>
        <w:t>أُذَكِّرُكُمُ</w:t>
      </w:r>
      <w:r w:rsidRPr="00AC4494">
        <w:rPr>
          <w:rStyle w:val="Char3"/>
          <w:spacing w:val="-4"/>
          <w:rtl/>
        </w:rPr>
        <w:t xml:space="preserve"> </w:t>
      </w:r>
      <w:r w:rsidRPr="00AC4494">
        <w:rPr>
          <w:rStyle w:val="Char3"/>
          <w:rFonts w:hint="eastAsia"/>
          <w:spacing w:val="-4"/>
          <w:rtl/>
        </w:rPr>
        <w:t>اللَّهَ</w:t>
      </w:r>
      <w:r w:rsidRPr="00AC4494">
        <w:rPr>
          <w:rStyle w:val="Char3"/>
          <w:spacing w:val="-4"/>
          <w:rtl/>
        </w:rPr>
        <w:t xml:space="preserve"> </w:t>
      </w:r>
      <w:r w:rsidRPr="00AC4494">
        <w:rPr>
          <w:rStyle w:val="Char3"/>
          <w:rFonts w:hint="eastAsia"/>
          <w:spacing w:val="-4"/>
          <w:rtl/>
        </w:rPr>
        <w:t>فِى</w:t>
      </w:r>
      <w:r w:rsidRPr="00AC4494">
        <w:rPr>
          <w:rStyle w:val="Char3"/>
          <w:spacing w:val="-4"/>
          <w:rtl/>
        </w:rPr>
        <w:t xml:space="preserve"> </w:t>
      </w:r>
      <w:r w:rsidRPr="00AC4494">
        <w:rPr>
          <w:rStyle w:val="Char3"/>
          <w:rFonts w:hint="eastAsia"/>
          <w:spacing w:val="-4"/>
          <w:rtl/>
        </w:rPr>
        <w:t>أَهْلِ</w:t>
      </w:r>
      <w:r w:rsidRPr="00AC4494">
        <w:rPr>
          <w:rStyle w:val="Char3"/>
          <w:spacing w:val="-4"/>
          <w:rtl/>
        </w:rPr>
        <w:t xml:space="preserve"> </w:t>
      </w:r>
      <w:r w:rsidRPr="00AC4494">
        <w:rPr>
          <w:rStyle w:val="Char3"/>
          <w:rFonts w:hint="eastAsia"/>
          <w:spacing w:val="-4"/>
          <w:rtl/>
        </w:rPr>
        <w:t>بَيْتِى</w:t>
      </w:r>
      <w:r w:rsidRPr="00AC4494">
        <w:rPr>
          <w:rStyle w:val="Char8"/>
          <w:rFonts w:hint="cs"/>
          <w:spacing w:val="-4"/>
          <w:rtl/>
        </w:rPr>
        <w:t>»</w:t>
      </w:r>
      <w:r w:rsidRPr="00AC4494">
        <w:rPr>
          <w:rStyle w:val="Char4"/>
          <w:rFonts w:hint="cs"/>
          <w:spacing w:val="-4"/>
          <w:rtl/>
        </w:rPr>
        <w:t>.</w:t>
      </w:r>
      <w:r w:rsidR="00AC4494" w:rsidRPr="00AC4494">
        <w:rPr>
          <w:rStyle w:val="Char8"/>
          <w:rFonts w:hint="cs"/>
          <w:spacing w:val="-4"/>
          <w:rtl/>
        </w:rPr>
        <w:t xml:space="preserve"> </w:t>
      </w:r>
      <w:r w:rsidRPr="00AC4494">
        <w:rPr>
          <w:rStyle w:val="Char8"/>
          <w:rFonts w:hint="cs"/>
          <w:spacing w:val="-4"/>
          <w:rtl/>
        </w:rPr>
        <w:t>«</w:t>
      </w:r>
      <w:r w:rsidRPr="00AC4494">
        <w:rPr>
          <w:rStyle w:val="Chare"/>
          <w:spacing w:val="-4"/>
          <w:rtl/>
        </w:rPr>
        <w:t>هان ای مردم! همانا من فردی از بشر هستم. نزدیک است كه پیک پروردگارم (مرگ) به سراغم بیاید و من اجابتش كنم. در میان شما دو چیز گرانبها می‌گذارم. یكی كتاب الله است كه در آن هدایت و نور می‌باشد. پس از آن، رسول اكرم</w:t>
      </w:r>
      <w:r w:rsidR="00AC4494" w:rsidRPr="00AC4494">
        <w:rPr>
          <w:rStyle w:val="Chare"/>
          <w:rFonts w:hint="cs"/>
          <w:spacing w:val="-4"/>
          <w:rtl/>
        </w:rPr>
        <w:t xml:space="preserve"> </w:t>
      </w:r>
      <w:r w:rsidR="00AC4494" w:rsidRPr="00AC4494">
        <w:rPr>
          <w:rStyle w:val="CTraditionalArabicChar"/>
          <w:spacing w:val="-4"/>
          <w:rtl/>
          <w:lang w:bidi="fa-IR"/>
        </w:rPr>
        <w:t>ص</w:t>
      </w:r>
      <w:r w:rsidRPr="00AC4494">
        <w:rPr>
          <w:rStyle w:val="Char7"/>
          <w:spacing w:val="-4"/>
          <w:rtl/>
        </w:rPr>
        <w:t xml:space="preserve">، </w:t>
      </w:r>
      <w:r w:rsidRPr="00AC4494">
        <w:rPr>
          <w:rStyle w:val="Chare"/>
          <w:spacing w:val="-4"/>
          <w:rtl/>
        </w:rPr>
        <w:t>مردم را تشویق به چنگ زدن به كتاب الله كردند. سپس فرمودند: دیگری اهل بیت من است. درباره اهل بیتم، خدا را یاد آور شما می‌شوم،  درباره اهل بیتم، خدا را یاد آور شما می‌شوم، درباره اهل بیتم، خدا را یاد آور شما می‌شوم</w:t>
      </w:r>
      <w:r w:rsidRPr="00AC4494">
        <w:rPr>
          <w:rStyle w:val="Char8"/>
          <w:rFonts w:hint="cs"/>
          <w:spacing w:val="-4"/>
          <w:rtl/>
        </w:rPr>
        <w:t>»</w:t>
      </w:r>
      <w:r w:rsidRPr="00AC4494">
        <w:rPr>
          <w:rStyle w:val="Char4"/>
          <w:spacing w:val="-4"/>
          <w:vertAlign w:val="superscript"/>
          <w:rtl/>
        </w:rPr>
        <w:t>(</w:t>
      </w:r>
      <w:r w:rsidRPr="00AC4494">
        <w:rPr>
          <w:rStyle w:val="Char4"/>
          <w:spacing w:val="-4"/>
          <w:vertAlign w:val="superscript"/>
          <w:rtl/>
        </w:rPr>
        <w:footnoteReference w:id="57"/>
      </w:r>
      <w:r w:rsidRPr="00AC4494">
        <w:rPr>
          <w:rStyle w:val="Char4"/>
          <w:spacing w:val="-4"/>
          <w:vertAlign w:val="superscript"/>
          <w:rtl/>
        </w:rPr>
        <w:t>)</w:t>
      </w:r>
      <w:r w:rsidRPr="00AC4494">
        <w:rPr>
          <w:rStyle w:val="Char4"/>
          <w:rFonts w:hint="cs"/>
          <w:spacing w:val="-4"/>
          <w:rtl/>
          <w:lang w:bidi="fa-IR"/>
        </w:rPr>
        <w:t>.</w:t>
      </w:r>
    </w:p>
    <w:p w:rsidR="00B21C76" w:rsidRPr="00AC4494" w:rsidRDefault="00B21C76" w:rsidP="00AC4494">
      <w:pPr>
        <w:pStyle w:val="a4"/>
        <w:rPr>
          <w:spacing w:val="-2"/>
          <w:rtl/>
        </w:rPr>
      </w:pPr>
      <w:r w:rsidRPr="00AC4494">
        <w:rPr>
          <w:rStyle w:val="Char8"/>
          <w:rFonts w:hint="cs"/>
          <w:spacing w:val="-2"/>
          <w:rtl/>
        </w:rPr>
        <w:t>«</w:t>
      </w:r>
      <w:r w:rsidRPr="00AC4494">
        <w:rPr>
          <w:rStyle w:val="Char3"/>
          <w:rFonts w:hint="eastAsia"/>
          <w:spacing w:val="-2"/>
          <w:rtl/>
        </w:rPr>
        <w:t>إِنِّى</w:t>
      </w:r>
      <w:r w:rsidRPr="00AC4494">
        <w:rPr>
          <w:rStyle w:val="Char3"/>
          <w:spacing w:val="-2"/>
          <w:rtl/>
        </w:rPr>
        <w:t xml:space="preserve"> </w:t>
      </w:r>
      <w:r w:rsidRPr="00AC4494">
        <w:rPr>
          <w:rStyle w:val="Char3"/>
          <w:rFonts w:hint="eastAsia"/>
          <w:spacing w:val="-2"/>
          <w:rtl/>
        </w:rPr>
        <w:t>قَدْ</w:t>
      </w:r>
      <w:r w:rsidRPr="00AC4494">
        <w:rPr>
          <w:rStyle w:val="Char3"/>
          <w:spacing w:val="-2"/>
          <w:rtl/>
        </w:rPr>
        <w:t xml:space="preserve"> </w:t>
      </w:r>
      <w:r w:rsidRPr="00AC4494">
        <w:rPr>
          <w:rStyle w:val="Char3"/>
          <w:rFonts w:hint="eastAsia"/>
          <w:spacing w:val="-2"/>
          <w:rtl/>
        </w:rPr>
        <w:t>تَرَكْتُ</w:t>
      </w:r>
      <w:r w:rsidRPr="00AC4494">
        <w:rPr>
          <w:rStyle w:val="Char3"/>
          <w:spacing w:val="-2"/>
          <w:rtl/>
        </w:rPr>
        <w:t xml:space="preserve"> </w:t>
      </w:r>
      <w:r w:rsidRPr="00AC4494">
        <w:rPr>
          <w:rStyle w:val="Char3"/>
          <w:rFonts w:hint="eastAsia"/>
          <w:spacing w:val="-2"/>
          <w:rtl/>
        </w:rPr>
        <w:t>فِيكُمُ</w:t>
      </w:r>
      <w:r w:rsidRPr="00AC4494">
        <w:rPr>
          <w:rStyle w:val="Char3"/>
          <w:spacing w:val="-2"/>
          <w:rtl/>
        </w:rPr>
        <w:t xml:space="preserve"> </w:t>
      </w:r>
      <w:r w:rsidRPr="00AC4494">
        <w:rPr>
          <w:rStyle w:val="Char3"/>
          <w:rFonts w:hint="eastAsia"/>
          <w:spacing w:val="-2"/>
          <w:rtl/>
        </w:rPr>
        <w:t>الثَّقَلَيْنِ</w:t>
      </w:r>
      <w:r w:rsidRPr="00AC4494">
        <w:rPr>
          <w:rStyle w:val="Char3"/>
          <w:spacing w:val="-2"/>
          <w:rtl/>
        </w:rPr>
        <w:t xml:space="preserve"> </w:t>
      </w:r>
      <w:r w:rsidRPr="00AC4494">
        <w:rPr>
          <w:rStyle w:val="Char3"/>
          <w:rFonts w:hint="eastAsia"/>
          <w:spacing w:val="-2"/>
          <w:rtl/>
        </w:rPr>
        <w:t>أَحَدُهُمَا</w:t>
      </w:r>
      <w:r w:rsidRPr="00AC4494">
        <w:rPr>
          <w:rStyle w:val="Char3"/>
          <w:spacing w:val="-2"/>
          <w:rtl/>
        </w:rPr>
        <w:t xml:space="preserve"> </w:t>
      </w:r>
      <w:r w:rsidRPr="00AC4494">
        <w:rPr>
          <w:rStyle w:val="Char3"/>
          <w:rFonts w:hint="eastAsia"/>
          <w:spacing w:val="-2"/>
          <w:rtl/>
        </w:rPr>
        <w:t>أَكْبَرُ</w:t>
      </w:r>
      <w:r w:rsidRPr="00AC4494">
        <w:rPr>
          <w:rStyle w:val="Char3"/>
          <w:spacing w:val="-2"/>
          <w:rtl/>
        </w:rPr>
        <w:t xml:space="preserve"> </w:t>
      </w:r>
      <w:r w:rsidRPr="00AC4494">
        <w:rPr>
          <w:rStyle w:val="Char3"/>
          <w:rFonts w:hint="eastAsia"/>
          <w:spacing w:val="-2"/>
          <w:rtl/>
        </w:rPr>
        <w:t>مِنَ</w:t>
      </w:r>
      <w:r w:rsidRPr="00AC4494">
        <w:rPr>
          <w:rStyle w:val="Char3"/>
          <w:spacing w:val="-2"/>
          <w:rtl/>
        </w:rPr>
        <w:t xml:space="preserve"> </w:t>
      </w:r>
      <w:r w:rsidRPr="00AC4494">
        <w:rPr>
          <w:rStyle w:val="Char3"/>
          <w:rFonts w:hint="eastAsia"/>
          <w:spacing w:val="-2"/>
          <w:rtl/>
        </w:rPr>
        <w:t>الآخَرِ</w:t>
      </w:r>
      <w:r w:rsidRPr="00AC4494">
        <w:rPr>
          <w:rStyle w:val="Char3"/>
          <w:spacing w:val="-2"/>
          <w:rtl/>
        </w:rPr>
        <w:t xml:space="preserve"> </w:t>
      </w:r>
      <w:r w:rsidRPr="00AC4494">
        <w:rPr>
          <w:rStyle w:val="Char3"/>
          <w:rFonts w:hint="eastAsia"/>
          <w:spacing w:val="-2"/>
          <w:rtl/>
        </w:rPr>
        <w:t>كِتَابُ</w:t>
      </w:r>
      <w:r w:rsidRPr="00AC4494">
        <w:rPr>
          <w:rStyle w:val="Char3"/>
          <w:spacing w:val="-2"/>
          <w:rtl/>
        </w:rPr>
        <w:t xml:space="preserve"> </w:t>
      </w:r>
      <w:r w:rsidRPr="00AC4494">
        <w:rPr>
          <w:rStyle w:val="Char3"/>
          <w:rFonts w:hint="eastAsia"/>
          <w:spacing w:val="-2"/>
          <w:rtl/>
        </w:rPr>
        <w:t>اللَّهِ</w:t>
      </w:r>
      <w:r w:rsidRPr="00AC4494">
        <w:rPr>
          <w:rStyle w:val="Char3"/>
          <w:spacing w:val="-2"/>
          <w:rtl/>
        </w:rPr>
        <w:t xml:space="preserve"> </w:t>
      </w:r>
      <w:r w:rsidRPr="00AC4494">
        <w:rPr>
          <w:rStyle w:val="Char3"/>
          <w:rFonts w:hint="eastAsia"/>
          <w:spacing w:val="-2"/>
          <w:rtl/>
        </w:rPr>
        <w:t>عَزَّ</w:t>
      </w:r>
      <w:r w:rsidRPr="00AC4494">
        <w:rPr>
          <w:rStyle w:val="Char3"/>
          <w:spacing w:val="-2"/>
          <w:rtl/>
        </w:rPr>
        <w:t xml:space="preserve"> </w:t>
      </w:r>
      <w:r w:rsidRPr="00AC4494">
        <w:rPr>
          <w:rStyle w:val="Char3"/>
          <w:rFonts w:hint="eastAsia"/>
          <w:spacing w:val="-2"/>
          <w:rtl/>
        </w:rPr>
        <w:t>وَجَلَّ</w:t>
      </w:r>
      <w:r w:rsidRPr="00AC4494">
        <w:rPr>
          <w:rStyle w:val="Char3"/>
          <w:spacing w:val="-2"/>
          <w:rtl/>
        </w:rPr>
        <w:t xml:space="preserve"> </w:t>
      </w:r>
      <w:r w:rsidRPr="00AC4494">
        <w:rPr>
          <w:rStyle w:val="Char3"/>
          <w:rFonts w:hint="eastAsia"/>
          <w:spacing w:val="-2"/>
          <w:rtl/>
        </w:rPr>
        <w:t>حَبْلٌ</w:t>
      </w:r>
      <w:r w:rsidRPr="00AC4494">
        <w:rPr>
          <w:rStyle w:val="Char3"/>
          <w:spacing w:val="-2"/>
          <w:rtl/>
        </w:rPr>
        <w:t xml:space="preserve"> </w:t>
      </w:r>
      <w:r w:rsidRPr="00AC4494">
        <w:rPr>
          <w:rStyle w:val="Char3"/>
          <w:rFonts w:hint="eastAsia"/>
          <w:spacing w:val="-2"/>
          <w:rtl/>
        </w:rPr>
        <w:t>مَمْدُودٌ</w:t>
      </w:r>
      <w:r w:rsidRPr="00AC4494">
        <w:rPr>
          <w:rStyle w:val="Char3"/>
          <w:spacing w:val="-2"/>
          <w:rtl/>
        </w:rPr>
        <w:t xml:space="preserve"> </w:t>
      </w:r>
      <w:r w:rsidRPr="00AC4494">
        <w:rPr>
          <w:rStyle w:val="Char3"/>
          <w:rFonts w:hint="eastAsia"/>
          <w:spacing w:val="-2"/>
          <w:rtl/>
        </w:rPr>
        <w:t>مِنَ</w:t>
      </w:r>
      <w:r w:rsidRPr="00AC4494">
        <w:rPr>
          <w:rStyle w:val="Char3"/>
          <w:spacing w:val="-2"/>
          <w:rtl/>
        </w:rPr>
        <w:t xml:space="preserve"> </w:t>
      </w:r>
      <w:r w:rsidRPr="00AC4494">
        <w:rPr>
          <w:rStyle w:val="Char3"/>
          <w:rFonts w:hint="eastAsia"/>
          <w:spacing w:val="-2"/>
          <w:rtl/>
        </w:rPr>
        <w:t>السَّمَاءِ</w:t>
      </w:r>
      <w:r w:rsidRPr="00AC4494">
        <w:rPr>
          <w:rStyle w:val="Char3"/>
          <w:spacing w:val="-2"/>
          <w:rtl/>
        </w:rPr>
        <w:t xml:space="preserve"> </w:t>
      </w:r>
      <w:r w:rsidRPr="00AC4494">
        <w:rPr>
          <w:rStyle w:val="Char3"/>
          <w:rFonts w:hint="eastAsia"/>
          <w:spacing w:val="-2"/>
          <w:rtl/>
        </w:rPr>
        <w:t>إِلَى</w:t>
      </w:r>
      <w:r w:rsidRPr="00AC4494">
        <w:rPr>
          <w:rStyle w:val="Char3"/>
          <w:spacing w:val="-2"/>
          <w:rtl/>
        </w:rPr>
        <w:t xml:space="preserve"> </w:t>
      </w:r>
      <w:r w:rsidRPr="00AC4494">
        <w:rPr>
          <w:rStyle w:val="Char3"/>
          <w:rFonts w:hint="eastAsia"/>
          <w:spacing w:val="-2"/>
          <w:rtl/>
        </w:rPr>
        <w:t>الأَرْضِ</w:t>
      </w:r>
      <w:r w:rsidRPr="00AC4494">
        <w:rPr>
          <w:rStyle w:val="Char3"/>
          <w:spacing w:val="-2"/>
          <w:rtl/>
        </w:rPr>
        <w:t xml:space="preserve"> </w:t>
      </w:r>
      <w:r w:rsidRPr="00AC4494">
        <w:rPr>
          <w:rStyle w:val="Char3"/>
          <w:rFonts w:hint="eastAsia"/>
          <w:spacing w:val="-2"/>
          <w:rtl/>
        </w:rPr>
        <w:t>وَعِتْرَتِى</w:t>
      </w:r>
      <w:r w:rsidRPr="00AC4494">
        <w:rPr>
          <w:rStyle w:val="Char3"/>
          <w:spacing w:val="-2"/>
          <w:rtl/>
        </w:rPr>
        <w:t xml:space="preserve"> </w:t>
      </w:r>
      <w:r w:rsidRPr="00AC4494">
        <w:rPr>
          <w:rStyle w:val="Char3"/>
          <w:rFonts w:hint="eastAsia"/>
          <w:spacing w:val="-2"/>
          <w:rtl/>
        </w:rPr>
        <w:t>أَهْلُ</w:t>
      </w:r>
      <w:r w:rsidRPr="00AC4494">
        <w:rPr>
          <w:rStyle w:val="Char3"/>
          <w:spacing w:val="-2"/>
          <w:rtl/>
        </w:rPr>
        <w:t xml:space="preserve"> </w:t>
      </w:r>
      <w:r w:rsidRPr="00AC4494">
        <w:rPr>
          <w:rStyle w:val="Char3"/>
          <w:rFonts w:hint="eastAsia"/>
          <w:spacing w:val="-2"/>
          <w:rtl/>
        </w:rPr>
        <w:t>بَيْتِى</w:t>
      </w:r>
      <w:r w:rsidRPr="00AC4494">
        <w:rPr>
          <w:rStyle w:val="Char3"/>
          <w:spacing w:val="-2"/>
          <w:rtl/>
        </w:rPr>
        <w:t xml:space="preserve"> </w:t>
      </w:r>
      <w:r w:rsidRPr="00AC4494">
        <w:rPr>
          <w:rStyle w:val="Char3"/>
          <w:rFonts w:hint="eastAsia"/>
          <w:spacing w:val="-2"/>
          <w:rtl/>
        </w:rPr>
        <w:t>أَلاَ</w:t>
      </w:r>
      <w:r w:rsidRPr="00AC4494">
        <w:rPr>
          <w:rStyle w:val="Char3"/>
          <w:spacing w:val="-2"/>
          <w:rtl/>
        </w:rPr>
        <w:t xml:space="preserve"> </w:t>
      </w:r>
      <w:r w:rsidRPr="00AC4494">
        <w:rPr>
          <w:rStyle w:val="Char3"/>
          <w:rFonts w:hint="eastAsia"/>
          <w:spacing w:val="-2"/>
          <w:rtl/>
        </w:rPr>
        <w:t>إِنَّهُمَا</w:t>
      </w:r>
      <w:r w:rsidRPr="00AC4494">
        <w:rPr>
          <w:rStyle w:val="Char3"/>
          <w:spacing w:val="-2"/>
          <w:rtl/>
        </w:rPr>
        <w:t xml:space="preserve"> </w:t>
      </w:r>
      <w:r w:rsidRPr="00AC4494">
        <w:rPr>
          <w:rStyle w:val="Char3"/>
          <w:rFonts w:hint="eastAsia"/>
          <w:spacing w:val="-2"/>
          <w:rtl/>
        </w:rPr>
        <w:t>لَنْ</w:t>
      </w:r>
      <w:r w:rsidRPr="00AC4494">
        <w:rPr>
          <w:rStyle w:val="Char3"/>
          <w:spacing w:val="-2"/>
          <w:rtl/>
        </w:rPr>
        <w:t xml:space="preserve"> </w:t>
      </w:r>
      <w:r w:rsidRPr="00AC4494">
        <w:rPr>
          <w:rStyle w:val="Char3"/>
          <w:rFonts w:hint="eastAsia"/>
          <w:spacing w:val="-2"/>
          <w:rtl/>
        </w:rPr>
        <w:t>يَفْتَرِقَا</w:t>
      </w:r>
      <w:r w:rsidRPr="00AC4494">
        <w:rPr>
          <w:rStyle w:val="Char3"/>
          <w:spacing w:val="-2"/>
          <w:rtl/>
        </w:rPr>
        <w:t xml:space="preserve"> </w:t>
      </w:r>
      <w:r w:rsidRPr="00AC4494">
        <w:rPr>
          <w:rStyle w:val="Char3"/>
          <w:rFonts w:hint="eastAsia"/>
          <w:spacing w:val="-2"/>
          <w:rtl/>
        </w:rPr>
        <w:t>حَتَّى</w:t>
      </w:r>
      <w:r w:rsidRPr="00AC4494">
        <w:rPr>
          <w:rStyle w:val="Char3"/>
          <w:spacing w:val="-2"/>
          <w:rtl/>
        </w:rPr>
        <w:t xml:space="preserve"> </w:t>
      </w:r>
      <w:r w:rsidRPr="00AC4494">
        <w:rPr>
          <w:rStyle w:val="Char3"/>
          <w:rFonts w:hint="eastAsia"/>
          <w:spacing w:val="-2"/>
          <w:rtl/>
        </w:rPr>
        <w:t>يَرِدَا</w:t>
      </w:r>
      <w:r w:rsidRPr="00AC4494">
        <w:rPr>
          <w:rStyle w:val="Char3"/>
          <w:spacing w:val="-2"/>
          <w:rtl/>
        </w:rPr>
        <w:t xml:space="preserve"> </w:t>
      </w:r>
      <w:r w:rsidRPr="00AC4494">
        <w:rPr>
          <w:rStyle w:val="Char3"/>
          <w:rFonts w:hint="eastAsia"/>
          <w:spacing w:val="-2"/>
          <w:rtl/>
        </w:rPr>
        <w:t>عَلَىَّ</w:t>
      </w:r>
      <w:r w:rsidRPr="00AC4494">
        <w:rPr>
          <w:rStyle w:val="Char3"/>
          <w:spacing w:val="-2"/>
          <w:rtl/>
        </w:rPr>
        <w:t xml:space="preserve"> </w:t>
      </w:r>
      <w:r w:rsidRPr="00AC4494">
        <w:rPr>
          <w:rStyle w:val="Char3"/>
          <w:rFonts w:hint="eastAsia"/>
          <w:spacing w:val="-2"/>
          <w:rtl/>
        </w:rPr>
        <w:t>الْحَوْضَ</w:t>
      </w:r>
      <w:r w:rsidRPr="00AC4494">
        <w:rPr>
          <w:rStyle w:val="Char8"/>
          <w:rFonts w:hint="cs"/>
          <w:spacing w:val="-2"/>
          <w:rtl/>
        </w:rPr>
        <w:t>»</w:t>
      </w:r>
      <w:r w:rsidRPr="00AC4494">
        <w:rPr>
          <w:rStyle w:val="Char4"/>
          <w:spacing w:val="-2"/>
          <w:rtl/>
        </w:rPr>
        <w:t>.</w:t>
      </w:r>
      <w:r w:rsidR="00AC4494" w:rsidRPr="00AC4494">
        <w:rPr>
          <w:rStyle w:val="Char8"/>
          <w:rFonts w:hint="cs"/>
          <w:spacing w:val="-2"/>
          <w:rtl/>
        </w:rPr>
        <w:t xml:space="preserve"> </w:t>
      </w:r>
      <w:r w:rsidRPr="00AC4494">
        <w:rPr>
          <w:rStyle w:val="Char8"/>
          <w:rFonts w:hint="cs"/>
          <w:spacing w:val="-2"/>
          <w:rtl/>
        </w:rPr>
        <w:t>«</w:t>
      </w:r>
      <w:r w:rsidRPr="00AC4494">
        <w:rPr>
          <w:rStyle w:val="Chare"/>
          <w:spacing w:val="-2"/>
          <w:rtl/>
        </w:rPr>
        <w:t>من درمیان شما دو چیز گرانقدر كه یكی از دیگری بزرگ</w:t>
      </w:r>
      <w:r w:rsidRPr="00AC4494">
        <w:rPr>
          <w:rStyle w:val="Chare"/>
          <w:rFonts w:hint="cs"/>
          <w:spacing w:val="-2"/>
          <w:rtl/>
        </w:rPr>
        <w:t>‌</w:t>
      </w:r>
      <w:r w:rsidRPr="00AC4494">
        <w:rPr>
          <w:rStyle w:val="Chare"/>
          <w:spacing w:val="-2"/>
          <w:rtl/>
        </w:rPr>
        <w:t>تر است گذاشتم. كتاب الله و خاندانم (اهل بیتم)  اكنون ببینید پس از مرگ، شما با آنان چگونه رفتار می‌كنید؟ چرا كه این دو از هم جدا نمی‌شوند تا اینكه در حوض كوثر نزد من بیایند</w:t>
      </w:r>
      <w:r w:rsidRPr="00AC4494">
        <w:rPr>
          <w:rStyle w:val="Char8"/>
          <w:rFonts w:hint="cs"/>
          <w:spacing w:val="-2"/>
          <w:rtl/>
        </w:rPr>
        <w:t>»</w:t>
      </w:r>
      <w:r w:rsidRPr="00AC4494">
        <w:rPr>
          <w:rFonts w:hint="cs"/>
          <w:spacing w:val="-2"/>
          <w:vertAlign w:val="superscript"/>
          <w:rtl/>
        </w:rPr>
        <w:t>(</w:t>
      </w:r>
      <w:r w:rsidRPr="00AC4494">
        <w:rPr>
          <w:spacing w:val="-2"/>
          <w:vertAlign w:val="superscript"/>
          <w:rtl/>
        </w:rPr>
        <w:footnoteReference w:id="58"/>
      </w:r>
      <w:r w:rsidRPr="00AC4494">
        <w:rPr>
          <w:rFonts w:hint="cs"/>
          <w:spacing w:val="-2"/>
          <w:vertAlign w:val="superscript"/>
          <w:rtl/>
        </w:rPr>
        <w:t>)</w:t>
      </w:r>
      <w:r w:rsidRPr="00AC4494">
        <w:rPr>
          <w:rStyle w:val="Char4"/>
          <w:rFonts w:hint="cs"/>
          <w:spacing w:val="-2"/>
          <w:rtl/>
        </w:rPr>
        <w:t>.</w:t>
      </w:r>
    </w:p>
    <w:p w:rsidR="00B21C76" w:rsidRPr="005D2516" w:rsidRDefault="00B21C76" w:rsidP="00AC4494">
      <w:pPr>
        <w:ind w:firstLine="284"/>
        <w:jc w:val="both"/>
        <w:rPr>
          <w:rStyle w:val="Char4"/>
          <w:rtl/>
          <w:lang w:bidi="fa-IR"/>
        </w:rPr>
      </w:pPr>
      <w:r w:rsidRPr="005D2516">
        <w:rPr>
          <w:rStyle w:val="Char4"/>
          <w:rtl/>
          <w:lang w:bidi="fa-IR"/>
        </w:rPr>
        <w:t>حد</w:t>
      </w:r>
      <w:r>
        <w:rPr>
          <w:rStyle w:val="Char4"/>
          <w:rtl/>
          <w:lang w:bidi="fa-IR"/>
        </w:rPr>
        <w:t>ی</w:t>
      </w:r>
      <w:r w:rsidRPr="005D2516">
        <w:rPr>
          <w:rStyle w:val="Char4"/>
          <w:rtl/>
          <w:lang w:bidi="fa-IR"/>
        </w:rPr>
        <w:t>ث ثقل</w:t>
      </w:r>
      <w:r>
        <w:rPr>
          <w:rStyle w:val="Char4"/>
          <w:rtl/>
          <w:lang w:bidi="fa-IR"/>
        </w:rPr>
        <w:t>ی</w:t>
      </w:r>
      <w:r w:rsidRPr="005D2516">
        <w:rPr>
          <w:rStyle w:val="Char4"/>
          <w:rtl/>
          <w:lang w:bidi="fa-IR"/>
        </w:rPr>
        <w:t>ن و ترجمه آن، پ</w:t>
      </w:r>
      <w:r>
        <w:rPr>
          <w:rStyle w:val="Char4"/>
          <w:rtl/>
          <w:lang w:bidi="fa-IR"/>
        </w:rPr>
        <w:t>ی</w:t>
      </w:r>
      <w:r w:rsidRPr="005D2516">
        <w:rPr>
          <w:rStyle w:val="Char4"/>
          <w:rtl/>
          <w:lang w:bidi="fa-IR"/>
        </w:rPr>
        <w:t>ش رو</w:t>
      </w:r>
      <w:r>
        <w:rPr>
          <w:rStyle w:val="Char4"/>
          <w:rtl/>
          <w:lang w:bidi="fa-IR"/>
        </w:rPr>
        <w:t>ی</w:t>
      </w:r>
      <w:r w:rsidRPr="005D2516">
        <w:rPr>
          <w:rStyle w:val="Char4"/>
          <w:rtl/>
          <w:lang w:bidi="fa-IR"/>
        </w:rPr>
        <w:t xml:space="preserve"> شماست. چنانكه شما هم</w:t>
      </w:r>
      <w:r>
        <w:rPr>
          <w:rStyle w:val="Char4"/>
          <w:rtl/>
          <w:lang w:bidi="fa-IR"/>
        </w:rPr>
        <w:t xml:space="preserve"> می‌بینید رسول الله</w:t>
      </w:r>
      <w:r w:rsidR="00AC4494" w:rsidRPr="00AC4494">
        <w:rPr>
          <w:rStyle w:val="CTraditionalArabicChar"/>
          <w:spacing w:val="-4"/>
          <w:rtl/>
          <w:lang w:bidi="fa-IR"/>
        </w:rPr>
        <w:t xml:space="preserve"> ص</w:t>
      </w:r>
      <w:r w:rsidR="00AC4494">
        <w:rPr>
          <w:rStyle w:val="Char4"/>
          <w:lang w:bidi="fa-IR"/>
        </w:rPr>
        <w:t xml:space="preserve"> </w:t>
      </w:r>
      <w:r>
        <w:rPr>
          <w:rStyle w:val="Char4"/>
          <w:rtl/>
          <w:lang w:bidi="fa-IR"/>
        </w:rPr>
        <w:t xml:space="preserve"> در این خطبه</w:t>
      </w:r>
      <w:r>
        <w:rPr>
          <w:rStyle w:val="Char4"/>
          <w:rFonts w:hint="cs"/>
          <w:rtl/>
          <w:lang w:bidi="fa-IR"/>
        </w:rPr>
        <w:t>‌</w:t>
      </w:r>
      <w:r w:rsidRPr="005D2516">
        <w:rPr>
          <w:rStyle w:val="Char4"/>
          <w:rtl/>
          <w:lang w:bidi="fa-IR"/>
        </w:rPr>
        <w:t>اش، ثقل</w:t>
      </w:r>
      <w:r>
        <w:rPr>
          <w:rStyle w:val="Char4"/>
          <w:rtl/>
          <w:lang w:bidi="fa-IR"/>
        </w:rPr>
        <w:t>ی</w:t>
      </w:r>
      <w:r w:rsidRPr="005D2516">
        <w:rPr>
          <w:rStyle w:val="Char4"/>
          <w:rtl/>
          <w:lang w:bidi="fa-IR"/>
        </w:rPr>
        <w:t xml:space="preserve">ن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دو چ</w:t>
      </w:r>
      <w:r>
        <w:rPr>
          <w:rStyle w:val="Char4"/>
          <w:rtl/>
          <w:lang w:bidi="fa-IR"/>
        </w:rPr>
        <w:t>ی</w:t>
      </w:r>
      <w:r w:rsidRPr="005D2516">
        <w:rPr>
          <w:rStyle w:val="Char4"/>
          <w:rtl/>
          <w:lang w:bidi="fa-IR"/>
        </w:rPr>
        <w:t>ز گرانبها را ذكر فرمودند و خاطر نشان ساختند كه من دو چ</w:t>
      </w:r>
      <w:r>
        <w:rPr>
          <w:rStyle w:val="Char4"/>
          <w:rtl/>
          <w:lang w:bidi="fa-IR"/>
        </w:rPr>
        <w:t>ی</w:t>
      </w:r>
      <w:r w:rsidRPr="005D2516">
        <w:rPr>
          <w:rStyle w:val="Char4"/>
          <w:rtl/>
          <w:lang w:bidi="fa-IR"/>
        </w:rPr>
        <w:t>ز، گذاشته و</w:t>
      </w:r>
      <w:r>
        <w:rPr>
          <w:rStyle w:val="Char4"/>
          <w:rtl/>
          <w:lang w:bidi="fa-IR"/>
        </w:rPr>
        <w:t xml:space="preserve"> می‌</w:t>
      </w:r>
      <w:r w:rsidRPr="005D2516">
        <w:rPr>
          <w:rStyle w:val="Char4"/>
          <w:rtl/>
          <w:lang w:bidi="fa-IR"/>
        </w:rPr>
        <w:t>روم، اول</w:t>
      </w:r>
      <w:r>
        <w:rPr>
          <w:rStyle w:val="Char4"/>
          <w:rtl/>
          <w:lang w:bidi="fa-IR"/>
        </w:rPr>
        <w:t>ی</w:t>
      </w:r>
      <w:r w:rsidRPr="005D2516">
        <w:rPr>
          <w:rStyle w:val="Char4"/>
          <w:rtl/>
          <w:lang w:bidi="fa-IR"/>
        </w:rPr>
        <w:t xml:space="preserve"> كتاب الله است. آنگاه توجه مردم را به چنگ زدن به كتاب الله و عمل بر آن مبذول داشتند و فرمودند: مقام كتاب الله، والاتر از هر چ</w:t>
      </w:r>
      <w:r>
        <w:rPr>
          <w:rStyle w:val="Char4"/>
          <w:rtl/>
          <w:lang w:bidi="fa-IR"/>
        </w:rPr>
        <w:t>ی</w:t>
      </w:r>
      <w:r w:rsidRPr="005D2516">
        <w:rPr>
          <w:rStyle w:val="Char4"/>
          <w:rtl/>
          <w:lang w:bidi="fa-IR"/>
        </w:rPr>
        <w:t>ز د</w:t>
      </w:r>
      <w:r>
        <w:rPr>
          <w:rStyle w:val="Char4"/>
          <w:rtl/>
          <w:lang w:bidi="fa-IR"/>
        </w:rPr>
        <w:t>ی</w:t>
      </w:r>
      <w:r w:rsidRPr="005D2516">
        <w:rPr>
          <w:rStyle w:val="Char4"/>
          <w:rtl/>
          <w:lang w:bidi="fa-IR"/>
        </w:rPr>
        <w:t>گر است، پس از ب</w:t>
      </w:r>
      <w:r>
        <w:rPr>
          <w:rStyle w:val="Char4"/>
          <w:rtl/>
          <w:lang w:bidi="fa-IR"/>
        </w:rPr>
        <w:t>ی</w:t>
      </w:r>
      <w:r w:rsidRPr="005D2516">
        <w:rPr>
          <w:rStyle w:val="Char4"/>
          <w:rtl/>
          <w:lang w:bidi="fa-IR"/>
        </w:rPr>
        <w:t>ان فضائل كتاب الله، از اهل ب</w:t>
      </w:r>
      <w:r>
        <w:rPr>
          <w:rStyle w:val="Char4"/>
          <w:rtl/>
          <w:lang w:bidi="fa-IR"/>
        </w:rPr>
        <w:t>ی</w:t>
      </w:r>
      <w:r w:rsidRPr="005D2516">
        <w:rPr>
          <w:rStyle w:val="Char4"/>
          <w:rtl/>
          <w:lang w:bidi="fa-IR"/>
        </w:rPr>
        <w:t>ت ذكر به م</w:t>
      </w:r>
      <w:r>
        <w:rPr>
          <w:rStyle w:val="Char4"/>
          <w:rtl/>
          <w:lang w:bidi="fa-IR"/>
        </w:rPr>
        <w:t>ی</w:t>
      </w:r>
      <w:r w:rsidRPr="005D2516">
        <w:rPr>
          <w:rStyle w:val="Char4"/>
          <w:rtl/>
          <w:lang w:bidi="fa-IR"/>
        </w:rPr>
        <w:t>ان آورده فرمودند: درباره اهل ب</w:t>
      </w:r>
      <w:r>
        <w:rPr>
          <w:rStyle w:val="Char4"/>
          <w:rtl/>
          <w:lang w:bidi="fa-IR"/>
        </w:rPr>
        <w:t>ی</w:t>
      </w:r>
      <w:r w:rsidRPr="005D2516">
        <w:rPr>
          <w:rStyle w:val="Char4"/>
          <w:rtl/>
          <w:lang w:bidi="fa-IR"/>
        </w:rPr>
        <w:t xml:space="preserve">تم خدا را </w:t>
      </w:r>
      <w:r>
        <w:rPr>
          <w:rStyle w:val="Char4"/>
          <w:rtl/>
          <w:lang w:bidi="fa-IR"/>
        </w:rPr>
        <w:t>ی</w:t>
      </w:r>
      <w:r w:rsidRPr="005D2516">
        <w:rPr>
          <w:rStyle w:val="Char4"/>
          <w:rtl/>
          <w:lang w:bidi="fa-IR"/>
        </w:rPr>
        <w:t>ادآور شما</w:t>
      </w:r>
      <w:r>
        <w:rPr>
          <w:rStyle w:val="Char4"/>
          <w:rtl/>
          <w:lang w:bidi="fa-IR"/>
        </w:rPr>
        <w:t xml:space="preserve"> می‌</w:t>
      </w:r>
      <w:r w:rsidRPr="005D2516">
        <w:rPr>
          <w:rStyle w:val="Char4"/>
          <w:rtl/>
          <w:lang w:bidi="fa-IR"/>
        </w:rPr>
        <w:t>شوم.تنها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كه از روا</w:t>
      </w:r>
      <w:r>
        <w:rPr>
          <w:rStyle w:val="Char4"/>
          <w:rtl/>
          <w:lang w:bidi="fa-IR"/>
        </w:rPr>
        <w:t>ی</w:t>
      </w:r>
      <w:r w:rsidRPr="005D2516">
        <w:rPr>
          <w:rStyle w:val="Char4"/>
          <w:rtl/>
          <w:lang w:bidi="fa-IR"/>
        </w:rPr>
        <w:t>ت مسلم معلوم</w:t>
      </w:r>
      <w:r>
        <w:rPr>
          <w:rStyle w:val="Char4"/>
          <w:rtl/>
          <w:lang w:bidi="fa-IR"/>
        </w:rPr>
        <w:t xml:space="preserve"> می‌</w:t>
      </w:r>
      <w:r w:rsidRPr="005D2516">
        <w:rPr>
          <w:rStyle w:val="Char4"/>
          <w:rtl/>
          <w:lang w:bidi="fa-IR"/>
        </w:rPr>
        <w:t>شود ا</w:t>
      </w:r>
      <w:r>
        <w:rPr>
          <w:rStyle w:val="Char4"/>
          <w:rtl/>
          <w:lang w:bidi="fa-IR"/>
        </w:rPr>
        <w:t>ی</w:t>
      </w:r>
      <w:r w:rsidRPr="005D2516">
        <w:rPr>
          <w:rStyle w:val="Char4"/>
          <w:rtl/>
          <w:lang w:bidi="fa-IR"/>
        </w:rPr>
        <w:t>ن است كه مقصود از ذكر اهل ب</w:t>
      </w:r>
      <w:r>
        <w:rPr>
          <w:rStyle w:val="Char4"/>
          <w:rtl/>
          <w:lang w:bidi="fa-IR"/>
        </w:rPr>
        <w:t>ی</w:t>
      </w:r>
      <w:r w:rsidRPr="005D2516">
        <w:rPr>
          <w:rStyle w:val="Char4"/>
          <w:rtl/>
          <w:lang w:bidi="fa-IR"/>
        </w:rPr>
        <w:t>ت، شناساندن حقوق اهل ب</w:t>
      </w:r>
      <w:r>
        <w:rPr>
          <w:rStyle w:val="Char4"/>
          <w:rtl/>
          <w:lang w:bidi="fa-IR"/>
        </w:rPr>
        <w:t>ی</w:t>
      </w:r>
      <w:r w:rsidRPr="005D2516">
        <w:rPr>
          <w:rStyle w:val="Char4"/>
          <w:rtl/>
          <w:lang w:bidi="fa-IR"/>
        </w:rPr>
        <w:t>ت و خوش رفتار</w:t>
      </w:r>
      <w:r>
        <w:rPr>
          <w:rStyle w:val="Char4"/>
          <w:rtl/>
          <w:lang w:bidi="fa-IR"/>
        </w:rPr>
        <w:t>ی</w:t>
      </w:r>
      <w:r w:rsidRPr="005D2516">
        <w:rPr>
          <w:rStyle w:val="Char4"/>
          <w:rtl/>
          <w:lang w:bidi="fa-IR"/>
        </w:rPr>
        <w:t xml:space="preserve"> مردم با آنهاست. به هم</w:t>
      </w:r>
      <w:r>
        <w:rPr>
          <w:rStyle w:val="Char4"/>
          <w:rtl/>
          <w:lang w:bidi="fa-IR"/>
        </w:rPr>
        <w:t>ی</w:t>
      </w:r>
      <w:r w:rsidRPr="005D2516">
        <w:rPr>
          <w:rStyle w:val="Char4"/>
          <w:rtl/>
          <w:lang w:bidi="fa-IR"/>
        </w:rPr>
        <w:t>ن خاطر، ا</w:t>
      </w:r>
      <w:r>
        <w:rPr>
          <w:rStyle w:val="Char4"/>
          <w:rtl/>
          <w:lang w:bidi="fa-IR"/>
        </w:rPr>
        <w:t>ی</w:t>
      </w:r>
      <w:r w:rsidRPr="005D2516">
        <w:rPr>
          <w:rStyle w:val="Char4"/>
          <w:rtl/>
          <w:lang w:bidi="fa-IR"/>
        </w:rPr>
        <w:t>شا</w:t>
      </w:r>
      <w:r w:rsidRPr="00AC4494">
        <w:rPr>
          <w:rStyle w:val="Char4"/>
          <w:rtl/>
        </w:rPr>
        <w:t xml:space="preserve">ن (طبق روایت مسلم) درباره آنها </w:t>
      </w:r>
      <w:r w:rsidRPr="005D2516">
        <w:rPr>
          <w:rStyle w:val="Char4"/>
          <w:rtl/>
          <w:lang w:bidi="fa-IR"/>
        </w:rPr>
        <w:t>فرمودند: درباره اهل ب</w:t>
      </w:r>
      <w:r>
        <w:rPr>
          <w:rStyle w:val="Char4"/>
          <w:rtl/>
          <w:lang w:bidi="fa-IR"/>
        </w:rPr>
        <w:t>ی</w:t>
      </w:r>
      <w:r w:rsidRPr="005D2516">
        <w:rPr>
          <w:rStyle w:val="Char4"/>
          <w:rtl/>
          <w:lang w:bidi="fa-IR"/>
        </w:rPr>
        <w:t xml:space="preserve">تم خدا را </w:t>
      </w:r>
      <w:r>
        <w:rPr>
          <w:rStyle w:val="Char4"/>
          <w:rtl/>
          <w:lang w:bidi="fa-IR"/>
        </w:rPr>
        <w:t>ی</w:t>
      </w:r>
      <w:r w:rsidRPr="005D2516">
        <w:rPr>
          <w:rStyle w:val="Char4"/>
          <w:rtl/>
          <w:lang w:bidi="fa-IR"/>
        </w:rPr>
        <w:t>ادآور</w:t>
      </w:r>
      <w:r>
        <w:rPr>
          <w:rStyle w:val="Char4"/>
          <w:rtl/>
          <w:lang w:bidi="fa-IR"/>
        </w:rPr>
        <w:t>ی</w:t>
      </w:r>
      <w:r w:rsidRPr="005D2516">
        <w:rPr>
          <w:rStyle w:val="Char4"/>
          <w:rtl/>
          <w:lang w:bidi="fa-IR"/>
        </w:rPr>
        <w:t xml:space="preserve"> تان</w:t>
      </w:r>
      <w:r>
        <w:rPr>
          <w:rStyle w:val="Char4"/>
          <w:rtl/>
          <w:lang w:bidi="fa-IR"/>
        </w:rPr>
        <w:t xml:space="preserve"> می‌</w:t>
      </w:r>
      <w:r w:rsidRPr="005D2516">
        <w:rPr>
          <w:rStyle w:val="Char4"/>
          <w:rtl/>
          <w:lang w:bidi="fa-IR"/>
        </w:rPr>
        <w:t>كنم، اما روا</w:t>
      </w:r>
      <w:r>
        <w:rPr>
          <w:rStyle w:val="Char4"/>
          <w:rtl/>
          <w:lang w:bidi="fa-IR"/>
        </w:rPr>
        <w:t>ی</w:t>
      </w:r>
      <w:r w:rsidRPr="005D2516">
        <w:rPr>
          <w:rStyle w:val="Char4"/>
          <w:rtl/>
          <w:lang w:bidi="fa-IR"/>
        </w:rPr>
        <w:t>ت نسائ</w:t>
      </w:r>
      <w:r>
        <w:rPr>
          <w:rStyle w:val="Char4"/>
          <w:rtl/>
          <w:lang w:bidi="fa-IR"/>
        </w:rPr>
        <w:t>ی</w:t>
      </w:r>
      <w:r w:rsidRPr="005D2516">
        <w:rPr>
          <w:rStyle w:val="Char4"/>
          <w:rtl/>
          <w:lang w:bidi="fa-IR"/>
        </w:rPr>
        <w:t xml:space="preserve"> و مسند احمد، آشكارا نشان</w:t>
      </w:r>
      <w:r>
        <w:rPr>
          <w:rStyle w:val="Char4"/>
          <w:rtl/>
          <w:lang w:bidi="fa-IR"/>
        </w:rPr>
        <w:t xml:space="preserve"> می‌</w:t>
      </w:r>
      <w:r w:rsidRPr="005D2516">
        <w:rPr>
          <w:rStyle w:val="Char4"/>
          <w:rtl/>
          <w:lang w:bidi="fa-IR"/>
        </w:rPr>
        <w:t>دهد كه ذكر اهل ب</w:t>
      </w:r>
      <w:r>
        <w:rPr>
          <w:rStyle w:val="Char4"/>
          <w:rtl/>
          <w:lang w:bidi="fa-IR"/>
        </w:rPr>
        <w:t>ی</w:t>
      </w:r>
      <w:r w:rsidRPr="005D2516">
        <w:rPr>
          <w:rStyle w:val="Char4"/>
          <w:rtl/>
          <w:lang w:bidi="fa-IR"/>
        </w:rPr>
        <w:t>ت به عنوان دوم</w:t>
      </w:r>
      <w:r>
        <w:rPr>
          <w:rStyle w:val="Char4"/>
          <w:rtl/>
          <w:lang w:bidi="fa-IR"/>
        </w:rPr>
        <w:t>ی</w:t>
      </w:r>
      <w:r w:rsidRPr="005D2516">
        <w:rPr>
          <w:rStyle w:val="Char4"/>
          <w:rtl/>
          <w:lang w:bidi="fa-IR"/>
        </w:rPr>
        <w:t>ن چ</w:t>
      </w:r>
      <w:r>
        <w:rPr>
          <w:rStyle w:val="Char4"/>
          <w:rtl/>
          <w:lang w:bidi="fa-IR"/>
        </w:rPr>
        <w:t>ی</w:t>
      </w:r>
      <w:r w:rsidRPr="005D2516">
        <w:rPr>
          <w:rStyle w:val="Char4"/>
          <w:rtl/>
          <w:lang w:bidi="fa-IR"/>
        </w:rPr>
        <w:t>ز گرانبها از ثقل</w:t>
      </w:r>
      <w:r>
        <w:rPr>
          <w:rStyle w:val="Char4"/>
          <w:rtl/>
          <w:lang w:bidi="fa-IR"/>
        </w:rPr>
        <w:t>ی</w:t>
      </w:r>
      <w:r w:rsidRPr="005D2516">
        <w:rPr>
          <w:rStyle w:val="Char4"/>
          <w:rtl/>
          <w:lang w:bidi="fa-IR"/>
        </w:rPr>
        <w:t>ن</w:t>
      </w:r>
      <w:r>
        <w:rPr>
          <w:rStyle w:val="Char4"/>
          <w:rtl/>
          <w:lang w:bidi="fa-IR"/>
        </w:rPr>
        <w:t xml:space="preserve"> می‌</w:t>
      </w:r>
      <w:r w:rsidRPr="005D2516">
        <w:rPr>
          <w:rStyle w:val="Char4"/>
          <w:rtl/>
          <w:lang w:bidi="fa-IR"/>
        </w:rPr>
        <w:t>باشد. بنابرا</w:t>
      </w:r>
      <w:r>
        <w:rPr>
          <w:rStyle w:val="Char4"/>
          <w:rtl/>
          <w:lang w:bidi="fa-IR"/>
        </w:rPr>
        <w:t>ی</w:t>
      </w:r>
      <w:r w:rsidRPr="005D2516">
        <w:rPr>
          <w:rStyle w:val="Char4"/>
          <w:rtl/>
          <w:lang w:bidi="fa-IR"/>
        </w:rPr>
        <w:t>ن اول</w:t>
      </w:r>
      <w:r>
        <w:rPr>
          <w:rStyle w:val="Char4"/>
          <w:rtl/>
          <w:lang w:bidi="fa-IR"/>
        </w:rPr>
        <w:t>ی</w:t>
      </w:r>
      <w:r w:rsidRPr="005D2516">
        <w:rPr>
          <w:rStyle w:val="Char4"/>
          <w:rtl/>
          <w:lang w:bidi="fa-IR"/>
        </w:rPr>
        <w:t xml:space="preserve"> كتاب الله و دوم</w:t>
      </w:r>
      <w:r>
        <w:rPr>
          <w:rStyle w:val="Char4"/>
          <w:rtl/>
          <w:lang w:bidi="fa-IR"/>
        </w:rPr>
        <w:t>ی</w:t>
      </w:r>
      <w:r w:rsidRPr="005D2516">
        <w:rPr>
          <w:rStyle w:val="Char4"/>
          <w:rtl/>
          <w:lang w:bidi="fa-IR"/>
        </w:rPr>
        <w:t xml:space="preserve"> اهل ب</w:t>
      </w:r>
      <w:r>
        <w:rPr>
          <w:rStyle w:val="Char4"/>
          <w:rtl/>
          <w:lang w:bidi="fa-IR"/>
        </w:rPr>
        <w:t>ی</w:t>
      </w:r>
      <w:r w:rsidRPr="005D2516">
        <w:rPr>
          <w:rStyle w:val="Char4"/>
          <w:rtl/>
          <w:lang w:bidi="fa-IR"/>
        </w:rPr>
        <w:t>ت شد.در ا</w:t>
      </w:r>
      <w:r>
        <w:rPr>
          <w:rStyle w:val="Char4"/>
          <w:rtl/>
          <w:lang w:bidi="fa-IR"/>
        </w:rPr>
        <w:t>ی</w:t>
      </w:r>
      <w:r w:rsidRPr="005D2516">
        <w:rPr>
          <w:rStyle w:val="Char4"/>
          <w:rtl/>
          <w:lang w:bidi="fa-IR"/>
        </w:rPr>
        <w:t>نجا ممكن است در ذهن خواننده گرام</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اشكال پ</w:t>
      </w:r>
      <w:r>
        <w:rPr>
          <w:rStyle w:val="Char4"/>
          <w:rtl/>
          <w:lang w:bidi="fa-IR"/>
        </w:rPr>
        <w:t>ی</w:t>
      </w:r>
      <w:r w:rsidRPr="005D2516">
        <w:rPr>
          <w:rStyle w:val="Char4"/>
          <w:rtl/>
          <w:lang w:bidi="fa-IR"/>
        </w:rPr>
        <w:t>دا شود كه از آ</w:t>
      </w:r>
      <w:r>
        <w:rPr>
          <w:rStyle w:val="Char4"/>
          <w:rtl/>
          <w:lang w:bidi="fa-IR"/>
        </w:rPr>
        <w:t>ی</w:t>
      </w:r>
      <w:r w:rsidRPr="005D2516">
        <w:rPr>
          <w:rStyle w:val="Char4"/>
          <w:rtl/>
          <w:lang w:bidi="fa-IR"/>
        </w:rPr>
        <w:t>ات ب</w:t>
      </w:r>
      <w:r>
        <w:rPr>
          <w:rStyle w:val="Char4"/>
          <w:rtl/>
          <w:lang w:bidi="fa-IR"/>
        </w:rPr>
        <w:t>ی</w:t>
      </w:r>
      <w:r w:rsidRPr="005D2516">
        <w:rPr>
          <w:rStyle w:val="Char4"/>
          <w:rtl/>
          <w:lang w:bidi="fa-IR"/>
        </w:rPr>
        <w:t xml:space="preserve"> شمار كتاب الله و از احاد</w:t>
      </w:r>
      <w:r>
        <w:rPr>
          <w:rStyle w:val="Char4"/>
          <w:rtl/>
          <w:lang w:bidi="fa-IR"/>
        </w:rPr>
        <w:t>ی</w:t>
      </w:r>
      <w:r w:rsidRPr="005D2516">
        <w:rPr>
          <w:rStyle w:val="Char4"/>
          <w:rtl/>
          <w:lang w:bidi="fa-IR"/>
        </w:rPr>
        <w:t>ث ط</w:t>
      </w:r>
      <w:r>
        <w:rPr>
          <w:rStyle w:val="Char4"/>
          <w:rtl/>
          <w:lang w:bidi="fa-IR"/>
        </w:rPr>
        <w:t>ی</w:t>
      </w:r>
      <w:r w:rsidRPr="005D2516">
        <w:rPr>
          <w:rStyle w:val="Char4"/>
          <w:rtl/>
          <w:lang w:bidi="fa-IR"/>
        </w:rPr>
        <w:t>به، چن</w:t>
      </w:r>
      <w:r>
        <w:rPr>
          <w:rStyle w:val="Char4"/>
          <w:rtl/>
          <w:lang w:bidi="fa-IR"/>
        </w:rPr>
        <w:t>ی</w:t>
      </w:r>
      <w:r w:rsidRPr="005D2516">
        <w:rPr>
          <w:rStyle w:val="Char4"/>
          <w:rtl/>
          <w:lang w:bidi="fa-IR"/>
        </w:rPr>
        <w:t>ن معلوم</w:t>
      </w:r>
      <w:r>
        <w:rPr>
          <w:rStyle w:val="Char4"/>
          <w:rtl/>
          <w:lang w:bidi="fa-IR"/>
        </w:rPr>
        <w:t xml:space="preserve"> می‌</w:t>
      </w:r>
      <w:r w:rsidRPr="005D2516">
        <w:rPr>
          <w:rStyle w:val="Char4"/>
          <w:rtl/>
          <w:lang w:bidi="fa-IR"/>
        </w:rPr>
        <w:t>شود كه بعد از كتاب الل</w:t>
      </w:r>
      <w:r>
        <w:rPr>
          <w:rStyle w:val="Char4"/>
          <w:rtl/>
          <w:lang w:bidi="fa-IR"/>
        </w:rPr>
        <w:t>ه، مقام دوم از آن سنت رسول الله</w:t>
      </w:r>
      <w:r w:rsidR="00AC4494">
        <w:rPr>
          <w:rStyle w:val="Char4"/>
          <w:rFonts w:hint="cs"/>
          <w:rtl/>
          <w:lang w:bidi="fa-IR"/>
        </w:rPr>
        <w:t xml:space="preserve"> </w:t>
      </w:r>
      <w:r w:rsidR="00AC4494" w:rsidRPr="00AC4494">
        <w:rPr>
          <w:rStyle w:val="CTraditionalArabicChar"/>
          <w:spacing w:val="-4"/>
          <w:rtl/>
          <w:lang w:bidi="fa-IR"/>
        </w:rPr>
        <w:t>ص</w:t>
      </w:r>
      <w:r w:rsidRPr="005D2516">
        <w:rPr>
          <w:rStyle w:val="Char4"/>
          <w:rtl/>
          <w:lang w:bidi="fa-IR"/>
        </w:rPr>
        <w:t xml:space="preserve"> است. برا</w:t>
      </w:r>
      <w:r>
        <w:rPr>
          <w:rStyle w:val="Char4"/>
          <w:rtl/>
          <w:lang w:bidi="fa-IR"/>
        </w:rPr>
        <w:t>ی</w:t>
      </w:r>
      <w:r w:rsidRPr="005D2516">
        <w:rPr>
          <w:rStyle w:val="Char4"/>
          <w:rtl/>
          <w:lang w:bidi="fa-IR"/>
        </w:rPr>
        <w:t xml:space="preserve"> هم</w:t>
      </w:r>
      <w:r>
        <w:rPr>
          <w:rStyle w:val="Char4"/>
          <w:rtl/>
          <w:lang w:bidi="fa-IR"/>
        </w:rPr>
        <w:t>ی</w:t>
      </w:r>
      <w:r w:rsidRPr="005D2516">
        <w:rPr>
          <w:rStyle w:val="Char4"/>
          <w:rtl/>
          <w:lang w:bidi="fa-IR"/>
        </w:rPr>
        <w:t>ن است كه در جاها</w:t>
      </w:r>
      <w:r>
        <w:rPr>
          <w:rStyle w:val="Char4"/>
          <w:rtl/>
          <w:lang w:bidi="fa-IR"/>
        </w:rPr>
        <w:t>ی</w:t>
      </w:r>
      <w:r w:rsidRPr="005D2516">
        <w:rPr>
          <w:rStyle w:val="Char4"/>
          <w:rtl/>
          <w:lang w:bidi="fa-IR"/>
        </w:rPr>
        <w:t xml:space="preserve"> متعدد با تعب</w:t>
      </w:r>
      <w:r>
        <w:rPr>
          <w:rStyle w:val="Char4"/>
          <w:rtl/>
          <w:lang w:bidi="fa-IR"/>
        </w:rPr>
        <w:t>ی</w:t>
      </w:r>
      <w:r w:rsidRPr="005D2516">
        <w:rPr>
          <w:rStyle w:val="Char4"/>
          <w:rtl/>
          <w:lang w:bidi="fa-IR"/>
        </w:rPr>
        <w:t>رات مختلف ا</w:t>
      </w:r>
      <w:r>
        <w:rPr>
          <w:rStyle w:val="Char4"/>
          <w:rtl/>
          <w:lang w:bidi="fa-IR"/>
        </w:rPr>
        <w:t>ی</w:t>
      </w:r>
      <w:r w:rsidRPr="005D2516">
        <w:rPr>
          <w:rStyle w:val="Char4"/>
          <w:rtl/>
          <w:lang w:bidi="fa-IR"/>
        </w:rPr>
        <w:t>ن مطلب عنوان شده است</w:t>
      </w:r>
      <w:r w:rsidRPr="00B21C76">
        <w:rPr>
          <w:rStyle w:val="Char1"/>
          <w:rtl/>
        </w:rPr>
        <w:t>:</w:t>
      </w:r>
      <w:r w:rsidRPr="00B52B5B">
        <w:rPr>
          <w:rStyle w:val="Char8"/>
          <w:rtl/>
          <w:lang w:bidi="fa-IR"/>
        </w:rPr>
        <w:t xml:space="preserve"> ﴿</w:t>
      </w:r>
      <w:r w:rsidRPr="00032B54">
        <w:rPr>
          <w:rStyle w:val="Charf1"/>
          <w:rFonts w:hint="eastAsia"/>
          <w:rtl/>
        </w:rPr>
        <w:t>أَطِيعُواْ</w:t>
      </w:r>
      <w:r w:rsidRPr="00032B54">
        <w:rPr>
          <w:rStyle w:val="Charf1"/>
          <w:rtl/>
        </w:rPr>
        <w:t xml:space="preserve"> </w:t>
      </w:r>
      <w:r w:rsidRPr="00032B54">
        <w:rPr>
          <w:rStyle w:val="Charf1"/>
          <w:rFonts w:hint="cs"/>
          <w:rtl/>
        </w:rPr>
        <w:t>ٱ</w:t>
      </w:r>
      <w:r w:rsidRPr="00032B54">
        <w:rPr>
          <w:rStyle w:val="Charf1"/>
          <w:rFonts w:hint="eastAsia"/>
          <w:rtl/>
        </w:rPr>
        <w:t>للَّهَ</w:t>
      </w:r>
      <w:r w:rsidRPr="00032B54">
        <w:rPr>
          <w:rStyle w:val="Charf1"/>
          <w:rtl/>
        </w:rPr>
        <w:t xml:space="preserve"> </w:t>
      </w:r>
      <w:r w:rsidRPr="00032B54">
        <w:rPr>
          <w:rStyle w:val="Charf1"/>
          <w:rFonts w:hint="eastAsia"/>
          <w:rtl/>
        </w:rPr>
        <w:t>وَأَطِيعُواْ</w:t>
      </w:r>
      <w:r w:rsidRPr="00032B54">
        <w:rPr>
          <w:rStyle w:val="Charf1"/>
          <w:rtl/>
        </w:rPr>
        <w:t xml:space="preserve"> </w:t>
      </w:r>
      <w:r w:rsidRPr="00032B54">
        <w:rPr>
          <w:rStyle w:val="Charf1"/>
          <w:rFonts w:hint="cs"/>
          <w:rtl/>
        </w:rPr>
        <w:t>ٱ</w:t>
      </w:r>
      <w:r w:rsidRPr="00032B54">
        <w:rPr>
          <w:rStyle w:val="Charf1"/>
          <w:rFonts w:hint="eastAsia"/>
          <w:rtl/>
        </w:rPr>
        <w:t>لرَّسُولَ</w:t>
      </w:r>
      <w:r w:rsidRPr="00032B54">
        <w:rPr>
          <w:rStyle w:val="Charf1"/>
          <w:rtl/>
        </w:rPr>
        <w:t xml:space="preserve"> </w:t>
      </w:r>
      <w:r w:rsidRPr="00032B54">
        <w:rPr>
          <w:rStyle w:val="Charf1"/>
          <w:rFonts w:hint="cs"/>
          <w:rtl/>
        </w:rPr>
        <w:t xml:space="preserve">- </w:t>
      </w:r>
      <w:r w:rsidRPr="00032B54">
        <w:rPr>
          <w:rStyle w:val="Charf1"/>
          <w:rFonts w:hint="eastAsia"/>
          <w:rtl/>
        </w:rPr>
        <w:t>ءَامِنُواْ</w:t>
      </w:r>
      <w:r w:rsidRPr="00032B54">
        <w:rPr>
          <w:rStyle w:val="Charf1"/>
          <w:rtl/>
        </w:rPr>
        <w:t xml:space="preserve"> </w:t>
      </w:r>
      <w:r w:rsidRPr="00032B54">
        <w:rPr>
          <w:rStyle w:val="Charf1"/>
          <w:rFonts w:hint="eastAsia"/>
          <w:rtl/>
        </w:rPr>
        <w:t>بِ</w:t>
      </w:r>
      <w:r w:rsidRPr="00032B54">
        <w:rPr>
          <w:rStyle w:val="Charf1"/>
          <w:rFonts w:hint="cs"/>
          <w:rtl/>
        </w:rPr>
        <w:t>ٱ</w:t>
      </w:r>
      <w:r w:rsidRPr="00032B54">
        <w:rPr>
          <w:rStyle w:val="Charf1"/>
          <w:rFonts w:hint="eastAsia"/>
          <w:rtl/>
        </w:rPr>
        <w:t>للَّهِ</w:t>
      </w:r>
      <w:r w:rsidRPr="00032B54">
        <w:rPr>
          <w:rStyle w:val="Charf1"/>
          <w:rtl/>
        </w:rPr>
        <w:t xml:space="preserve"> </w:t>
      </w:r>
      <w:r w:rsidRPr="00032B54">
        <w:rPr>
          <w:rStyle w:val="Charf1"/>
          <w:rFonts w:hint="eastAsia"/>
          <w:rtl/>
        </w:rPr>
        <w:t>وَرَسُولِهِ</w:t>
      </w:r>
      <w:r w:rsidRPr="00032B54">
        <w:rPr>
          <w:rStyle w:val="Charf1"/>
          <w:rFonts w:hint="cs"/>
          <w:rtl/>
        </w:rPr>
        <w:t xml:space="preserve">ۦ - </w:t>
      </w:r>
      <w:r w:rsidRPr="00032B54">
        <w:rPr>
          <w:rStyle w:val="Charf1"/>
          <w:rFonts w:hint="eastAsia"/>
          <w:rtl/>
        </w:rPr>
        <w:t>وَمَن</w:t>
      </w:r>
      <w:r w:rsidRPr="00032B54">
        <w:rPr>
          <w:rStyle w:val="Charf1"/>
          <w:rtl/>
        </w:rPr>
        <w:t xml:space="preserve"> </w:t>
      </w:r>
      <w:r w:rsidRPr="00032B54">
        <w:rPr>
          <w:rStyle w:val="Charf1"/>
          <w:rFonts w:hint="eastAsia"/>
          <w:rtl/>
        </w:rPr>
        <w:t>يَع</w:t>
      </w:r>
      <w:r w:rsidRPr="00032B54">
        <w:rPr>
          <w:rStyle w:val="Charf1"/>
          <w:rFonts w:hint="cs"/>
          <w:rtl/>
        </w:rPr>
        <w:t>ۡ</w:t>
      </w:r>
      <w:r w:rsidRPr="00032B54">
        <w:rPr>
          <w:rStyle w:val="Charf1"/>
          <w:rFonts w:hint="eastAsia"/>
          <w:rtl/>
        </w:rPr>
        <w:t>صِ</w:t>
      </w:r>
      <w:r w:rsidRPr="00032B54">
        <w:rPr>
          <w:rStyle w:val="Charf1"/>
          <w:rtl/>
        </w:rPr>
        <w:t xml:space="preserve"> </w:t>
      </w:r>
      <w:r w:rsidRPr="00032B54">
        <w:rPr>
          <w:rStyle w:val="Charf1"/>
          <w:rFonts w:hint="cs"/>
          <w:rtl/>
        </w:rPr>
        <w:t>ٱ</w:t>
      </w:r>
      <w:r w:rsidRPr="00032B54">
        <w:rPr>
          <w:rStyle w:val="Charf1"/>
          <w:rFonts w:hint="eastAsia"/>
          <w:rtl/>
        </w:rPr>
        <w:t>للَّهَ</w:t>
      </w:r>
      <w:r w:rsidRPr="00032B54">
        <w:rPr>
          <w:rStyle w:val="Charf1"/>
          <w:rtl/>
        </w:rPr>
        <w:t xml:space="preserve"> </w:t>
      </w:r>
      <w:r w:rsidRPr="00032B54">
        <w:rPr>
          <w:rStyle w:val="Charf1"/>
          <w:rFonts w:hint="eastAsia"/>
          <w:rtl/>
        </w:rPr>
        <w:t>وَرَسُولَهُ</w:t>
      </w:r>
      <w:r w:rsidRPr="00032B54">
        <w:rPr>
          <w:rStyle w:val="Charf1"/>
          <w:rFonts w:hint="cs"/>
          <w:rtl/>
        </w:rPr>
        <w:t>ۥ</w:t>
      </w:r>
      <w:r w:rsidRPr="00B52B5B">
        <w:rPr>
          <w:rStyle w:val="Char8"/>
          <w:rtl/>
          <w:lang w:bidi="fa-IR"/>
        </w:rPr>
        <w:t>﴾</w:t>
      </w:r>
      <w:r w:rsidRPr="00B52B5B">
        <w:rPr>
          <w:rStyle w:val="Char4"/>
          <w:rtl/>
          <w:lang w:bidi="fa-IR"/>
        </w:rPr>
        <w:t xml:space="preserve"> </w:t>
      </w:r>
      <w:r w:rsidRPr="005D2516">
        <w:rPr>
          <w:rStyle w:val="Char4"/>
          <w:rtl/>
          <w:lang w:bidi="fa-IR"/>
        </w:rPr>
        <w:t>و در ا</w:t>
      </w:r>
      <w:r>
        <w:rPr>
          <w:rStyle w:val="Char4"/>
          <w:rtl/>
          <w:lang w:bidi="fa-IR"/>
        </w:rPr>
        <w:t>ی</w:t>
      </w:r>
      <w:r w:rsidRPr="005D2516">
        <w:rPr>
          <w:rStyle w:val="Char4"/>
          <w:rtl/>
          <w:lang w:bidi="fa-IR"/>
        </w:rPr>
        <w:t>نجا پس از كتاب الله، اهل ب</w:t>
      </w:r>
      <w:r>
        <w:rPr>
          <w:rStyle w:val="Char4"/>
          <w:rtl/>
          <w:lang w:bidi="fa-IR"/>
        </w:rPr>
        <w:t>ی</w:t>
      </w:r>
      <w:r w:rsidRPr="005D2516">
        <w:rPr>
          <w:rStyle w:val="Char4"/>
          <w:rtl/>
          <w:lang w:bidi="fa-IR"/>
        </w:rPr>
        <w:t>ت مطرح شده است. پاسخ چ</w:t>
      </w:r>
      <w:r>
        <w:rPr>
          <w:rStyle w:val="Char4"/>
          <w:rtl/>
          <w:lang w:bidi="fa-IR"/>
        </w:rPr>
        <w:t>ی</w:t>
      </w:r>
      <w:r w:rsidRPr="005D2516">
        <w:rPr>
          <w:rStyle w:val="Char4"/>
          <w:rtl/>
          <w:lang w:bidi="fa-IR"/>
        </w:rPr>
        <w:t>ست؟</w:t>
      </w:r>
      <w:r>
        <w:rPr>
          <w:rStyle w:val="Char4"/>
          <w:rFonts w:hint="cs"/>
          <w:rtl/>
          <w:lang w:bidi="fa-IR"/>
        </w:rPr>
        <w:t xml:space="preserve"> </w:t>
      </w:r>
      <w:r w:rsidRPr="005D2516">
        <w:rPr>
          <w:rStyle w:val="Char4"/>
          <w:rtl/>
          <w:lang w:bidi="fa-IR"/>
        </w:rPr>
        <w:t>پاسخ آن كاملاً واضح است. بدون ترد</w:t>
      </w:r>
      <w:r>
        <w:rPr>
          <w:rStyle w:val="Char4"/>
          <w:rtl/>
          <w:lang w:bidi="fa-IR"/>
        </w:rPr>
        <w:t>ی</w:t>
      </w:r>
      <w:r w:rsidRPr="005D2516">
        <w:rPr>
          <w:rStyle w:val="Char4"/>
          <w:rtl/>
          <w:lang w:bidi="fa-IR"/>
        </w:rPr>
        <w:t>د، گرانبهاتر</w:t>
      </w:r>
      <w:r>
        <w:rPr>
          <w:rStyle w:val="Char4"/>
          <w:rtl/>
          <w:lang w:bidi="fa-IR"/>
        </w:rPr>
        <w:t>ی</w:t>
      </w:r>
      <w:r w:rsidRPr="005D2516">
        <w:rPr>
          <w:rStyle w:val="Char4"/>
          <w:rtl/>
          <w:lang w:bidi="fa-IR"/>
        </w:rPr>
        <w:t>ن چ</w:t>
      </w:r>
      <w:r>
        <w:rPr>
          <w:rStyle w:val="Char4"/>
          <w:rtl/>
          <w:lang w:bidi="fa-IR"/>
        </w:rPr>
        <w:t>ی</w:t>
      </w:r>
      <w:r w:rsidRPr="005D2516">
        <w:rPr>
          <w:rStyle w:val="Char4"/>
          <w:rtl/>
          <w:lang w:bidi="fa-IR"/>
        </w:rPr>
        <w:t>ز بعد از كتاب الله، سنت رسول الله</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می‌</w:t>
      </w:r>
      <w:r w:rsidRPr="005D2516">
        <w:rPr>
          <w:rStyle w:val="Char4"/>
          <w:rtl/>
          <w:lang w:bidi="fa-IR"/>
        </w:rPr>
        <w:t xml:space="preserve">باشد. </w:t>
      </w:r>
    </w:p>
    <w:p w:rsidR="00B21C76" w:rsidRPr="005D2516" w:rsidRDefault="00B21C76" w:rsidP="00AC4494">
      <w:pPr>
        <w:widowControl w:val="0"/>
        <w:ind w:firstLine="284"/>
        <w:jc w:val="both"/>
        <w:rPr>
          <w:rStyle w:val="Char4"/>
          <w:rtl/>
          <w:lang w:bidi="fa-IR"/>
        </w:rPr>
      </w:pPr>
      <w:r w:rsidRPr="005D2516">
        <w:rPr>
          <w:rStyle w:val="Char4"/>
          <w:rtl/>
          <w:lang w:bidi="fa-IR"/>
        </w:rPr>
        <w:t>در ا</w:t>
      </w:r>
      <w:r>
        <w:rPr>
          <w:rStyle w:val="Char4"/>
          <w:rtl/>
          <w:lang w:bidi="fa-IR"/>
        </w:rPr>
        <w:t>ی</w:t>
      </w:r>
      <w:r w:rsidRPr="005D2516">
        <w:rPr>
          <w:rStyle w:val="Char4"/>
          <w:rtl/>
          <w:lang w:bidi="fa-IR"/>
        </w:rPr>
        <w:t>ن، جا</w:t>
      </w:r>
      <w:r>
        <w:rPr>
          <w:rStyle w:val="Char4"/>
          <w:rtl/>
          <w:lang w:bidi="fa-IR"/>
        </w:rPr>
        <w:t>ی</w:t>
      </w:r>
      <w:r w:rsidRPr="005D2516">
        <w:rPr>
          <w:rStyle w:val="Char4"/>
          <w:rtl/>
          <w:lang w:bidi="fa-IR"/>
        </w:rPr>
        <w:t xml:space="preserve"> ه</w:t>
      </w:r>
      <w:r>
        <w:rPr>
          <w:rStyle w:val="Char4"/>
          <w:rtl/>
          <w:lang w:bidi="fa-IR"/>
        </w:rPr>
        <w:t>ی</w:t>
      </w:r>
      <w:r w:rsidRPr="005D2516">
        <w:rPr>
          <w:rStyle w:val="Char4"/>
          <w:rtl/>
          <w:lang w:bidi="fa-IR"/>
        </w:rPr>
        <w:t>چگونه شك</w:t>
      </w:r>
      <w:r>
        <w:rPr>
          <w:rStyle w:val="Char4"/>
          <w:rtl/>
          <w:lang w:bidi="fa-IR"/>
        </w:rPr>
        <w:t>ی</w:t>
      </w:r>
      <w:r w:rsidRPr="005D2516">
        <w:rPr>
          <w:rStyle w:val="Char4"/>
          <w:rtl/>
          <w:lang w:bidi="fa-IR"/>
        </w:rPr>
        <w:t xml:space="preserve"> وجود ندارد. اهل اسلام ن</w:t>
      </w:r>
      <w:r>
        <w:rPr>
          <w:rStyle w:val="Char4"/>
          <w:rtl/>
          <w:lang w:bidi="fa-IR"/>
        </w:rPr>
        <w:t>ی</w:t>
      </w:r>
      <w:r w:rsidRPr="005D2516">
        <w:rPr>
          <w:rStyle w:val="Char4"/>
          <w:rtl/>
          <w:lang w:bidi="fa-IR"/>
        </w:rPr>
        <w:t>ز در ا</w:t>
      </w:r>
      <w:r>
        <w:rPr>
          <w:rStyle w:val="Char4"/>
          <w:rtl/>
          <w:lang w:bidi="fa-IR"/>
        </w:rPr>
        <w:t>ی</w:t>
      </w:r>
      <w:r w:rsidRPr="005D2516">
        <w:rPr>
          <w:rStyle w:val="Char4"/>
          <w:rtl/>
          <w:lang w:bidi="fa-IR"/>
        </w:rPr>
        <w:t>ن باره اختلاف نظر ندارند كه مقام دوم پس از كتاب الله به چه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اختصاص دارد. منظور از ذكر اهل ب</w:t>
      </w:r>
      <w:r>
        <w:rPr>
          <w:rStyle w:val="Char4"/>
          <w:rtl/>
          <w:lang w:bidi="fa-IR"/>
        </w:rPr>
        <w:t>ی</w:t>
      </w:r>
      <w:r w:rsidRPr="005D2516">
        <w:rPr>
          <w:rStyle w:val="Char4"/>
          <w:rtl/>
          <w:lang w:bidi="fa-IR"/>
        </w:rPr>
        <w:t>ت در حد</w:t>
      </w:r>
      <w:r>
        <w:rPr>
          <w:rStyle w:val="Char4"/>
          <w:rtl/>
          <w:lang w:bidi="fa-IR"/>
        </w:rPr>
        <w:t>ی</w:t>
      </w:r>
      <w:r w:rsidRPr="005D2516">
        <w:rPr>
          <w:rStyle w:val="Char4"/>
          <w:rtl/>
          <w:lang w:bidi="fa-IR"/>
        </w:rPr>
        <w:t>ث ثقل</w:t>
      </w:r>
      <w:r>
        <w:rPr>
          <w:rStyle w:val="Char4"/>
          <w:rtl/>
          <w:lang w:bidi="fa-IR"/>
        </w:rPr>
        <w:t>ی</w:t>
      </w:r>
      <w:r w:rsidRPr="005D2516">
        <w:rPr>
          <w:rStyle w:val="Char4"/>
          <w:rtl/>
          <w:lang w:bidi="fa-IR"/>
        </w:rPr>
        <w:t>ن، سنت رسول الله</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می‌</w:t>
      </w:r>
      <w:r w:rsidRPr="005D2516">
        <w:rPr>
          <w:rStyle w:val="Char4"/>
          <w:rtl/>
          <w:lang w:bidi="fa-IR"/>
        </w:rPr>
        <w:t>باشد. سخن هم</w:t>
      </w:r>
      <w:r>
        <w:rPr>
          <w:rStyle w:val="Char4"/>
          <w:rtl/>
          <w:lang w:bidi="fa-IR"/>
        </w:rPr>
        <w:t>ی</w:t>
      </w:r>
      <w:r w:rsidRPr="005D2516">
        <w:rPr>
          <w:rStyle w:val="Char4"/>
          <w:rtl/>
          <w:lang w:bidi="fa-IR"/>
        </w:rPr>
        <w:t>ن است و بس. برا</w:t>
      </w:r>
      <w:r>
        <w:rPr>
          <w:rStyle w:val="Char4"/>
          <w:rtl/>
          <w:lang w:bidi="fa-IR"/>
        </w:rPr>
        <w:t>ی</w:t>
      </w:r>
      <w:r w:rsidRPr="005D2516">
        <w:rPr>
          <w:rStyle w:val="Char4"/>
          <w:rtl/>
          <w:lang w:bidi="fa-IR"/>
        </w:rPr>
        <w:t xml:space="preserve"> ا</w:t>
      </w:r>
      <w:r>
        <w:rPr>
          <w:rStyle w:val="Char4"/>
          <w:rtl/>
          <w:lang w:bidi="fa-IR"/>
        </w:rPr>
        <w:t>ی</w:t>
      </w:r>
      <w:r w:rsidRPr="005D2516">
        <w:rPr>
          <w:rStyle w:val="Char4"/>
          <w:rtl/>
          <w:lang w:bidi="fa-IR"/>
        </w:rPr>
        <w:t>نكه اهل ب</w:t>
      </w:r>
      <w:r>
        <w:rPr>
          <w:rStyle w:val="Char4"/>
          <w:rtl/>
          <w:lang w:bidi="fa-IR"/>
        </w:rPr>
        <w:t>ی</w:t>
      </w:r>
      <w:r w:rsidRPr="005D2516">
        <w:rPr>
          <w:rStyle w:val="Char4"/>
          <w:rtl/>
          <w:lang w:bidi="fa-IR"/>
        </w:rPr>
        <w:t>ت، عاشقان راست</w:t>
      </w:r>
      <w:r>
        <w:rPr>
          <w:rStyle w:val="Char4"/>
          <w:rtl/>
          <w:lang w:bidi="fa-IR"/>
        </w:rPr>
        <w:t>ی</w:t>
      </w:r>
      <w:r w:rsidRPr="005D2516">
        <w:rPr>
          <w:rStyle w:val="Char4"/>
          <w:rtl/>
          <w:lang w:bidi="fa-IR"/>
        </w:rPr>
        <w:t>ن سنت نبو</w:t>
      </w:r>
      <w:r>
        <w:rPr>
          <w:rStyle w:val="Char4"/>
          <w:rtl/>
          <w:lang w:bidi="fa-IR"/>
        </w:rPr>
        <w:t>ی</w:t>
      </w:r>
      <w:r w:rsidRPr="005D2516">
        <w:rPr>
          <w:rStyle w:val="Char4"/>
          <w:rtl/>
          <w:lang w:bidi="fa-IR"/>
        </w:rPr>
        <w:t xml:space="preserve"> بودند. هم</w:t>
      </w:r>
      <w:r>
        <w:rPr>
          <w:rStyle w:val="Char4"/>
          <w:rtl/>
          <w:lang w:bidi="fa-IR"/>
        </w:rPr>
        <w:t>ی</w:t>
      </w:r>
      <w:r w:rsidRPr="005D2516">
        <w:rPr>
          <w:rStyle w:val="Char4"/>
          <w:rtl/>
          <w:lang w:bidi="fa-IR"/>
        </w:rPr>
        <w:t>ن</w:t>
      </w:r>
      <w:r>
        <w:rPr>
          <w:rStyle w:val="Char4"/>
          <w:rtl/>
          <w:lang w:bidi="fa-IR"/>
        </w:rPr>
        <w:t>‌ها</w:t>
      </w:r>
      <w:r w:rsidRPr="005D2516">
        <w:rPr>
          <w:rStyle w:val="Char4"/>
          <w:rtl/>
          <w:lang w:bidi="fa-IR"/>
        </w:rPr>
        <w:t xml:space="preserve"> بودند كه با صدق دل بر آن عمل</w:t>
      </w:r>
      <w:r>
        <w:rPr>
          <w:rStyle w:val="Char4"/>
          <w:rtl/>
          <w:lang w:bidi="fa-IR"/>
        </w:rPr>
        <w:t xml:space="preserve"> می‌</w:t>
      </w:r>
      <w:r w:rsidRPr="005D2516">
        <w:rPr>
          <w:rStyle w:val="Char4"/>
          <w:rtl/>
          <w:lang w:bidi="fa-IR"/>
        </w:rPr>
        <w:t>كردند. بنابرا</w:t>
      </w:r>
      <w:r>
        <w:rPr>
          <w:rStyle w:val="Char4"/>
          <w:rtl/>
          <w:lang w:bidi="fa-IR"/>
        </w:rPr>
        <w:t>ی</w:t>
      </w:r>
      <w:r w:rsidRPr="005D2516">
        <w:rPr>
          <w:rStyle w:val="Char4"/>
          <w:rtl/>
          <w:lang w:bidi="fa-IR"/>
        </w:rPr>
        <w:t>ن، ذكر اهل ب</w:t>
      </w:r>
      <w:r>
        <w:rPr>
          <w:rStyle w:val="Char4"/>
          <w:rtl/>
          <w:lang w:bidi="fa-IR"/>
        </w:rPr>
        <w:t>ی</w:t>
      </w:r>
      <w:r w:rsidRPr="005D2516">
        <w:rPr>
          <w:rStyle w:val="Char4"/>
          <w:rtl/>
          <w:lang w:bidi="fa-IR"/>
        </w:rPr>
        <w:t>ت در واقع، قائم مقام ذكر سنت نبو</w:t>
      </w:r>
      <w:r>
        <w:rPr>
          <w:rStyle w:val="Char4"/>
          <w:rtl/>
          <w:lang w:bidi="fa-IR"/>
        </w:rPr>
        <w:t>ی</w:t>
      </w:r>
      <w:r w:rsidRPr="005D2516">
        <w:rPr>
          <w:rStyle w:val="Char4"/>
          <w:rtl/>
          <w:lang w:bidi="fa-IR"/>
        </w:rPr>
        <w:t xml:space="preserve"> است.روا</w:t>
      </w:r>
      <w:r>
        <w:rPr>
          <w:rStyle w:val="Char4"/>
          <w:rtl/>
          <w:lang w:bidi="fa-IR"/>
        </w:rPr>
        <w:t>ی</w:t>
      </w:r>
      <w:r w:rsidRPr="005D2516">
        <w:rPr>
          <w:rStyle w:val="Char4"/>
          <w:rtl/>
          <w:lang w:bidi="fa-IR"/>
        </w:rPr>
        <w:t>ات موطا</w:t>
      </w:r>
      <w:r>
        <w:rPr>
          <w:rStyle w:val="Char4"/>
          <w:rtl/>
          <w:lang w:bidi="fa-IR"/>
        </w:rPr>
        <w:t>ی</w:t>
      </w:r>
      <w:r w:rsidRPr="005D2516">
        <w:rPr>
          <w:rStyle w:val="Char4"/>
          <w:rtl/>
          <w:lang w:bidi="fa-IR"/>
        </w:rPr>
        <w:t xml:space="preserve"> امام مال</w:t>
      </w:r>
      <w:r>
        <w:rPr>
          <w:rStyle w:val="Char4"/>
          <w:rtl/>
          <w:lang w:bidi="fa-IR"/>
        </w:rPr>
        <w:t xml:space="preserve">ک </w:t>
      </w:r>
      <w:r w:rsidRPr="005D2516">
        <w:rPr>
          <w:rStyle w:val="Char4"/>
          <w:rtl/>
          <w:lang w:bidi="fa-IR"/>
        </w:rPr>
        <w:t>و مستدر</w:t>
      </w:r>
      <w:r>
        <w:rPr>
          <w:rStyle w:val="Char4"/>
          <w:rtl/>
          <w:lang w:bidi="fa-IR"/>
        </w:rPr>
        <w:t xml:space="preserve">ک </w:t>
      </w:r>
      <w:r w:rsidRPr="005D2516">
        <w:rPr>
          <w:rStyle w:val="Char4"/>
          <w:rtl/>
          <w:lang w:bidi="fa-IR"/>
        </w:rPr>
        <w:t>حاكم ن</w:t>
      </w:r>
      <w:r>
        <w:rPr>
          <w:rStyle w:val="Char4"/>
          <w:rtl/>
          <w:lang w:bidi="fa-IR"/>
        </w:rPr>
        <w:t>ی</w:t>
      </w:r>
      <w:r w:rsidRPr="005D2516">
        <w:rPr>
          <w:rStyle w:val="Char4"/>
          <w:rtl/>
          <w:lang w:bidi="fa-IR"/>
        </w:rPr>
        <w:t>ز، ا</w:t>
      </w:r>
      <w:r>
        <w:rPr>
          <w:rStyle w:val="Char4"/>
          <w:rtl/>
          <w:lang w:bidi="fa-IR"/>
        </w:rPr>
        <w:t>ی</w:t>
      </w:r>
      <w:r w:rsidRPr="005D2516">
        <w:rPr>
          <w:rStyle w:val="Char4"/>
          <w:rtl/>
          <w:lang w:bidi="fa-IR"/>
        </w:rPr>
        <w:t>ن مطلب را تأ</w:t>
      </w:r>
      <w:r>
        <w:rPr>
          <w:rStyle w:val="Char4"/>
          <w:rtl/>
          <w:lang w:bidi="fa-IR"/>
        </w:rPr>
        <w:t>یی</w:t>
      </w:r>
      <w:r w:rsidRPr="005D2516">
        <w:rPr>
          <w:rStyle w:val="Char4"/>
          <w:rtl/>
          <w:lang w:bidi="fa-IR"/>
        </w:rPr>
        <w:t>د</w:t>
      </w:r>
      <w:r>
        <w:rPr>
          <w:rStyle w:val="Char4"/>
          <w:rtl/>
          <w:lang w:bidi="fa-IR"/>
        </w:rPr>
        <w:t xml:space="preserve"> می‌</w:t>
      </w:r>
      <w:r w:rsidRPr="005D2516">
        <w:rPr>
          <w:rStyle w:val="Char4"/>
          <w:rtl/>
          <w:lang w:bidi="fa-IR"/>
        </w:rPr>
        <w:t>كنند.</w:t>
      </w:r>
      <w:r>
        <w:rPr>
          <w:rStyle w:val="Char4"/>
          <w:rFonts w:hint="cs"/>
          <w:rtl/>
          <w:lang w:bidi="fa-IR"/>
        </w:rPr>
        <w:t xml:space="preserve"> </w:t>
      </w:r>
      <w:r w:rsidRPr="005D2516">
        <w:rPr>
          <w:rStyle w:val="Char4"/>
          <w:rtl/>
          <w:lang w:bidi="fa-IR"/>
        </w:rPr>
        <w:t>در موطا</w:t>
      </w:r>
      <w:r>
        <w:rPr>
          <w:rStyle w:val="Char4"/>
          <w:rtl/>
          <w:lang w:bidi="fa-IR"/>
        </w:rPr>
        <w:t>ی</w:t>
      </w:r>
      <w:r w:rsidRPr="005D2516">
        <w:rPr>
          <w:rStyle w:val="Char4"/>
          <w:rtl/>
          <w:lang w:bidi="fa-IR"/>
        </w:rPr>
        <w:t xml:space="preserve"> امام مال</w:t>
      </w:r>
      <w:r w:rsidR="00AC4494">
        <w:rPr>
          <w:rStyle w:val="Char4"/>
          <w:rFonts w:hint="cs"/>
          <w:rtl/>
          <w:lang w:bidi="fa-IR"/>
        </w:rPr>
        <w:t>ک</w:t>
      </w:r>
      <w:r w:rsidR="00AC4494">
        <w:rPr>
          <w:rStyle w:val="CTraditionalArabicChar"/>
          <w:rFonts w:hint="cs"/>
          <w:rtl/>
          <w:lang w:bidi="fa-IR"/>
        </w:rPr>
        <w:t xml:space="preserve"> </w:t>
      </w:r>
      <w:r w:rsidRPr="00032B54">
        <w:rPr>
          <w:rStyle w:val="CTraditionalArabicChar"/>
          <w:rFonts w:hint="cs"/>
          <w:rtl/>
        </w:rPr>
        <w:t>/</w:t>
      </w:r>
      <w:r w:rsidRPr="005D2516">
        <w:rPr>
          <w:rStyle w:val="Char4"/>
          <w:rtl/>
          <w:lang w:bidi="fa-IR"/>
        </w:rPr>
        <w:t xml:space="preserve"> چن</w:t>
      </w:r>
      <w:r>
        <w:rPr>
          <w:rStyle w:val="Char4"/>
          <w:rtl/>
          <w:lang w:bidi="fa-IR"/>
        </w:rPr>
        <w:t>ی</w:t>
      </w:r>
      <w:r w:rsidRPr="005D2516">
        <w:rPr>
          <w:rStyle w:val="Char4"/>
          <w:rtl/>
          <w:lang w:bidi="fa-IR"/>
        </w:rPr>
        <w:t>ن آمده است:</w:t>
      </w:r>
      <w:r>
        <w:rPr>
          <w:rStyle w:val="Char4"/>
          <w:rFonts w:hint="cs"/>
          <w:rtl/>
          <w:lang w:bidi="fa-IR"/>
        </w:rPr>
        <w:t xml:space="preserve"> </w:t>
      </w:r>
      <w:r w:rsidRPr="00032B54">
        <w:rPr>
          <w:rStyle w:val="Char8"/>
          <w:rFonts w:hint="cs"/>
          <w:rtl/>
        </w:rPr>
        <w:t>«</w:t>
      </w:r>
      <w:r w:rsidRPr="00032B54">
        <w:rPr>
          <w:rStyle w:val="Char3"/>
          <w:rFonts w:hint="eastAsia"/>
          <w:rtl/>
        </w:rPr>
        <w:t>عَنْ</w:t>
      </w:r>
      <w:r w:rsidRPr="00032B54">
        <w:rPr>
          <w:rStyle w:val="Char3"/>
          <w:rtl/>
        </w:rPr>
        <w:t xml:space="preserve"> </w:t>
      </w:r>
      <w:r w:rsidRPr="00032B54">
        <w:rPr>
          <w:rStyle w:val="Char3"/>
          <w:rFonts w:hint="eastAsia"/>
          <w:rtl/>
        </w:rPr>
        <w:t>مَالِكٍ</w:t>
      </w:r>
      <w:r w:rsidRPr="00032B54">
        <w:rPr>
          <w:rStyle w:val="Char3"/>
          <w:rtl/>
        </w:rPr>
        <w:t xml:space="preserve"> </w:t>
      </w:r>
      <w:r w:rsidRPr="00032B54">
        <w:rPr>
          <w:rStyle w:val="Char3"/>
          <w:rFonts w:hint="eastAsia"/>
          <w:rtl/>
        </w:rPr>
        <w:t>أَنَّهُ</w:t>
      </w:r>
      <w:r w:rsidRPr="00032B54">
        <w:rPr>
          <w:rStyle w:val="Char3"/>
          <w:rtl/>
        </w:rPr>
        <w:t xml:space="preserve"> </w:t>
      </w:r>
      <w:r w:rsidRPr="00032B54">
        <w:rPr>
          <w:rStyle w:val="Char3"/>
          <w:rFonts w:hint="eastAsia"/>
          <w:rtl/>
        </w:rPr>
        <w:t>بَلَغَهُ</w:t>
      </w:r>
      <w:r w:rsidRPr="00032B54">
        <w:rPr>
          <w:rStyle w:val="Char3"/>
          <w:rtl/>
        </w:rPr>
        <w:t xml:space="preserve"> </w:t>
      </w:r>
      <w:r w:rsidRPr="00032B54">
        <w:rPr>
          <w:rStyle w:val="Char3"/>
          <w:rFonts w:hint="eastAsia"/>
          <w:rtl/>
        </w:rPr>
        <w:t>أَنَّ</w:t>
      </w:r>
      <w:r w:rsidRPr="00032B54">
        <w:rPr>
          <w:rStyle w:val="Char3"/>
          <w:rtl/>
        </w:rPr>
        <w:t xml:space="preserve"> </w:t>
      </w:r>
      <w:r w:rsidRPr="00032B54">
        <w:rPr>
          <w:rStyle w:val="Char3"/>
          <w:rFonts w:hint="eastAsia"/>
          <w:rtl/>
        </w:rPr>
        <w:t>رَسُولَ</w:t>
      </w:r>
      <w:r w:rsidRPr="00032B54">
        <w:rPr>
          <w:rStyle w:val="Char3"/>
          <w:rtl/>
        </w:rPr>
        <w:t xml:space="preserve"> </w:t>
      </w:r>
      <w:r w:rsidRPr="00032B54">
        <w:rPr>
          <w:rStyle w:val="Char3"/>
          <w:rFonts w:hint="eastAsia"/>
          <w:rtl/>
        </w:rPr>
        <w:t>اللَّهِ</w:t>
      </w:r>
      <w:r w:rsidR="00AC4494">
        <w:rPr>
          <w:rStyle w:val="Char3"/>
          <w:rFonts w:hint="cs"/>
          <w:rtl/>
        </w:rPr>
        <w:t xml:space="preserve"> </w:t>
      </w:r>
      <w:r>
        <w:rPr>
          <w:rStyle w:val="Char3"/>
        </w:rPr>
        <w:sym w:font="AGA Arabesque" w:char="F072"/>
      </w:r>
      <w:r w:rsidRPr="00032B54">
        <w:rPr>
          <w:rStyle w:val="Char3"/>
          <w:rtl/>
        </w:rPr>
        <w:t xml:space="preserve"> </w:t>
      </w:r>
      <w:r w:rsidRPr="00032B54">
        <w:rPr>
          <w:rStyle w:val="Char3"/>
          <w:rFonts w:hint="eastAsia"/>
          <w:rtl/>
        </w:rPr>
        <w:t>قَالَ</w:t>
      </w:r>
      <w:r>
        <w:rPr>
          <w:rStyle w:val="Char3"/>
          <w:rFonts w:hint="cs"/>
          <w:rtl/>
        </w:rPr>
        <w:t>:</w:t>
      </w:r>
      <w:r w:rsidRPr="00032B54">
        <w:rPr>
          <w:rStyle w:val="Char3"/>
          <w:rtl/>
        </w:rPr>
        <w:t xml:space="preserve"> </w:t>
      </w:r>
      <w:r w:rsidRPr="00032B54">
        <w:rPr>
          <w:rStyle w:val="Char3"/>
          <w:rFonts w:hint="eastAsia"/>
          <w:rtl/>
        </w:rPr>
        <w:t>تَرَكْتُ</w:t>
      </w:r>
      <w:r w:rsidRPr="00032B54">
        <w:rPr>
          <w:rStyle w:val="Char3"/>
          <w:rtl/>
        </w:rPr>
        <w:t xml:space="preserve"> </w:t>
      </w:r>
      <w:r w:rsidRPr="00032B54">
        <w:rPr>
          <w:rStyle w:val="Char3"/>
          <w:rFonts w:hint="eastAsia"/>
          <w:rtl/>
        </w:rPr>
        <w:t>فِيكُمْ</w:t>
      </w:r>
      <w:r w:rsidRPr="00032B54">
        <w:rPr>
          <w:rStyle w:val="Char3"/>
          <w:rtl/>
        </w:rPr>
        <w:t xml:space="preserve"> </w:t>
      </w:r>
      <w:r w:rsidRPr="00032B54">
        <w:rPr>
          <w:rStyle w:val="Char3"/>
          <w:rFonts w:hint="eastAsia"/>
          <w:rtl/>
        </w:rPr>
        <w:t>أَمْرَيْنِ</w:t>
      </w:r>
      <w:r w:rsidRPr="00032B54">
        <w:rPr>
          <w:rStyle w:val="Char3"/>
          <w:rtl/>
        </w:rPr>
        <w:t xml:space="preserve"> </w:t>
      </w:r>
      <w:r w:rsidRPr="00032B54">
        <w:rPr>
          <w:rStyle w:val="Char3"/>
          <w:rFonts w:hint="eastAsia"/>
          <w:rtl/>
        </w:rPr>
        <w:t>لَنْ</w:t>
      </w:r>
      <w:r w:rsidRPr="00032B54">
        <w:rPr>
          <w:rStyle w:val="Char3"/>
          <w:rtl/>
        </w:rPr>
        <w:t xml:space="preserve"> </w:t>
      </w:r>
      <w:r w:rsidRPr="00032B54">
        <w:rPr>
          <w:rStyle w:val="Char3"/>
          <w:rFonts w:hint="eastAsia"/>
          <w:rtl/>
        </w:rPr>
        <w:t>تَضِلُّوا</w:t>
      </w:r>
      <w:r w:rsidRPr="00032B54">
        <w:rPr>
          <w:rStyle w:val="Char3"/>
          <w:rtl/>
        </w:rPr>
        <w:t xml:space="preserve"> </w:t>
      </w:r>
      <w:r w:rsidRPr="00032B54">
        <w:rPr>
          <w:rStyle w:val="Char3"/>
          <w:rFonts w:hint="eastAsia"/>
          <w:rtl/>
        </w:rPr>
        <w:t>مَا</w:t>
      </w:r>
      <w:r w:rsidRPr="00032B54">
        <w:rPr>
          <w:rStyle w:val="Char3"/>
          <w:rtl/>
        </w:rPr>
        <w:t xml:space="preserve"> </w:t>
      </w:r>
      <w:r w:rsidRPr="00032B54">
        <w:rPr>
          <w:rStyle w:val="Char3"/>
          <w:rFonts w:hint="eastAsia"/>
          <w:rtl/>
        </w:rPr>
        <w:t>تَمَسَّكْتُمْ</w:t>
      </w:r>
      <w:r w:rsidRPr="00032B54">
        <w:rPr>
          <w:rStyle w:val="Char3"/>
          <w:rtl/>
        </w:rPr>
        <w:t xml:space="preserve"> </w:t>
      </w:r>
      <w:r w:rsidRPr="00032B54">
        <w:rPr>
          <w:rStyle w:val="Char3"/>
          <w:rFonts w:hint="eastAsia"/>
          <w:rtl/>
        </w:rPr>
        <w:t>بِهِمَا</w:t>
      </w:r>
      <w:r w:rsidRPr="00032B54">
        <w:rPr>
          <w:rStyle w:val="Char3"/>
          <w:rtl/>
        </w:rPr>
        <w:t xml:space="preserve"> </w:t>
      </w:r>
      <w:r w:rsidRPr="00032B54">
        <w:rPr>
          <w:rStyle w:val="Char3"/>
          <w:rFonts w:hint="eastAsia"/>
          <w:rtl/>
        </w:rPr>
        <w:t>كِتَابَ</w:t>
      </w:r>
      <w:r w:rsidRPr="00032B54">
        <w:rPr>
          <w:rStyle w:val="Char3"/>
          <w:rtl/>
        </w:rPr>
        <w:t xml:space="preserve"> </w:t>
      </w:r>
      <w:r w:rsidRPr="00032B54">
        <w:rPr>
          <w:rStyle w:val="Char3"/>
          <w:rFonts w:hint="eastAsia"/>
          <w:rtl/>
        </w:rPr>
        <w:t>اللَّهِ</w:t>
      </w:r>
      <w:r w:rsidRPr="00032B54">
        <w:rPr>
          <w:rStyle w:val="Char3"/>
          <w:rtl/>
        </w:rPr>
        <w:t xml:space="preserve"> </w:t>
      </w:r>
      <w:r w:rsidRPr="00032B54">
        <w:rPr>
          <w:rStyle w:val="Char3"/>
          <w:rFonts w:hint="eastAsia"/>
          <w:rtl/>
        </w:rPr>
        <w:t>وَسُنَّةَ</w:t>
      </w:r>
      <w:r w:rsidRPr="00032B54">
        <w:rPr>
          <w:rStyle w:val="Char3"/>
          <w:rtl/>
        </w:rPr>
        <w:t xml:space="preserve"> </w:t>
      </w:r>
      <w:r w:rsidRPr="00032B54">
        <w:rPr>
          <w:rStyle w:val="Char3"/>
          <w:rFonts w:hint="eastAsia"/>
          <w:rtl/>
        </w:rPr>
        <w:t>نَبِيِّهِ</w:t>
      </w:r>
      <w:r w:rsidRPr="00032B54">
        <w:rPr>
          <w:rStyle w:val="Char8"/>
          <w:rFonts w:hint="cs"/>
          <w:rtl/>
        </w:rPr>
        <w:t>»</w:t>
      </w:r>
      <w:r>
        <w:rPr>
          <w:rStyle w:val="Char4"/>
          <w:rFonts w:hint="cs"/>
          <w:rtl/>
          <w:lang w:bidi="fa-IR"/>
        </w:rPr>
        <w:t>.</w:t>
      </w:r>
      <w:r>
        <w:rPr>
          <w:rFonts w:ascii="Lotus Linotype" w:hAnsi="Lotus Linotype" w:cs="Titr"/>
          <w:rtl/>
          <w:lang w:bidi="fa-IR"/>
        </w:rPr>
        <w:t xml:space="preserve">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w:t>
      </w:r>
      <w:r w:rsidRPr="00032B54">
        <w:rPr>
          <w:rStyle w:val="Char8"/>
          <w:rFonts w:hint="cs"/>
          <w:rtl/>
        </w:rPr>
        <w:t>«</w:t>
      </w:r>
      <w:r w:rsidRPr="00B21C76">
        <w:rPr>
          <w:rStyle w:val="Char7"/>
          <w:rtl/>
        </w:rPr>
        <w:t>به امام مال</w:t>
      </w:r>
      <w:r w:rsidR="00AC4494">
        <w:rPr>
          <w:rStyle w:val="Char7"/>
          <w:rFonts w:hint="cs"/>
          <w:rtl/>
        </w:rPr>
        <w:t>ک</w:t>
      </w:r>
      <w:r w:rsidRPr="00B21C76">
        <w:rPr>
          <w:rStyle w:val="Char7"/>
          <w:rtl/>
        </w:rPr>
        <w:t>، ا</w:t>
      </w:r>
      <w:r>
        <w:rPr>
          <w:rStyle w:val="Char7"/>
          <w:rtl/>
        </w:rPr>
        <w:t>ی</w:t>
      </w:r>
      <w:r w:rsidRPr="00B21C76">
        <w:rPr>
          <w:rStyle w:val="Char7"/>
          <w:rtl/>
        </w:rPr>
        <w:t>ن روا</w:t>
      </w:r>
      <w:r>
        <w:rPr>
          <w:rStyle w:val="Char7"/>
          <w:rtl/>
        </w:rPr>
        <w:t>ی</w:t>
      </w:r>
      <w:r w:rsidRPr="00B21C76">
        <w:rPr>
          <w:rStyle w:val="Char7"/>
          <w:rtl/>
        </w:rPr>
        <w:t>ت رس</w:t>
      </w:r>
      <w:r>
        <w:rPr>
          <w:rStyle w:val="Char7"/>
          <w:rtl/>
        </w:rPr>
        <w:t>ی</w:t>
      </w:r>
      <w:r w:rsidRPr="00B21C76">
        <w:rPr>
          <w:rStyle w:val="Char7"/>
          <w:rtl/>
        </w:rPr>
        <w:t>ده است كه رسول الله</w:t>
      </w:r>
      <w:r w:rsidR="00AC4494">
        <w:rPr>
          <w:rStyle w:val="Char7"/>
          <w:rFonts w:hint="cs"/>
          <w:rtl/>
        </w:rPr>
        <w:t xml:space="preserve"> </w:t>
      </w:r>
      <w:r w:rsidR="00AC4494" w:rsidRPr="00B52B5B">
        <w:rPr>
          <w:rStyle w:val="CTraditionalArabicChar"/>
          <w:rtl/>
          <w:lang w:bidi="fa-IR"/>
        </w:rPr>
        <w:t>ص</w:t>
      </w:r>
      <w:r w:rsidRPr="00B21C76">
        <w:rPr>
          <w:rStyle w:val="Char7"/>
          <w:rtl/>
        </w:rPr>
        <w:t xml:space="preserve"> فرمودند: من در م</w:t>
      </w:r>
      <w:r>
        <w:rPr>
          <w:rStyle w:val="Char7"/>
          <w:rtl/>
        </w:rPr>
        <w:t>ی</w:t>
      </w:r>
      <w:r w:rsidRPr="00B21C76">
        <w:rPr>
          <w:rStyle w:val="Char7"/>
          <w:rtl/>
        </w:rPr>
        <w:t>ان شما دو چ</w:t>
      </w:r>
      <w:r>
        <w:rPr>
          <w:rStyle w:val="Char7"/>
          <w:rtl/>
        </w:rPr>
        <w:t>ی</w:t>
      </w:r>
      <w:r w:rsidRPr="00B21C76">
        <w:rPr>
          <w:rStyle w:val="Char7"/>
          <w:rtl/>
        </w:rPr>
        <w:t>ز م</w:t>
      </w:r>
      <w:r>
        <w:rPr>
          <w:rStyle w:val="Char7"/>
          <w:rtl/>
        </w:rPr>
        <w:t>ی</w:t>
      </w:r>
      <w:r w:rsidRPr="00B21C76">
        <w:rPr>
          <w:rStyle w:val="Char7"/>
          <w:rtl/>
        </w:rPr>
        <w:t>‌گذارم تا زمان</w:t>
      </w:r>
      <w:r>
        <w:rPr>
          <w:rStyle w:val="Char7"/>
          <w:rtl/>
        </w:rPr>
        <w:t>ی</w:t>
      </w:r>
      <w:r w:rsidRPr="00B21C76">
        <w:rPr>
          <w:rStyle w:val="Char7"/>
          <w:rtl/>
        </w:rPr>
        <w:t xml:space="preserve"> كه به آن چنگ خواه</w:t>
      </w:r>
      <w:r>
        <w:rPr>
          <w:rStyle w:val="Char7"/>
          <w:rtl/>
        </w:rPr>
        <w:t>ی</w:t>
      </w:r>
      <w:r w:rsidRPr="00B21C76">
        <w:rPr>
          <w:rStyle w:val="Char7"/>
          <w:rtl/>
        </w:rPr>
        <w:t>د زد هرگز گمراه نخواه</w:t>
      </w:r>
      <w:r>
        <w:rPr>
          <w:rStyle w:val="Char7"/>
          <w:rtl/>
        </w:rPr>
        <w:t>ی</w:t>
      </w:r>
      <w:r w:rsidRPr="00B21C76">
        <w:rPr>
          <w:rStyle w:val="Char7"/>
          <w:rtl/>
        </w:rPr>
        <w:t>د شد: كتاب الله و سنت پ</w:t>
      </w:r>
      <w:r>
        <w:rPr>
          <w:rStyle w:val="Char7"/>
          <w:rtl/>
        </w:rPr>
        <w:t>ی</w:t>
      </w:r>
      <w:r w:rsidRPr="00B21C76">
        <w:rPr>
          <w:rStyle w:val="Char7"/>
          <w:rtl/>
        </w:rPr>
        <w:t>غمبرش</w:t>
      </w:r>
      <w:r w:rsidRPr="00032B54">
        <w:rPr>
          <w:rStyle w:val="Char8"/>
          <w:rFonts w:hint="cs"/>
          <w:rtl/>
        </w:rPr>
        <w:t>»</w:t>
      </w:r>
      <w:r w:rsidRPr="00032B54">
        <w:rPr>
          <w:rStyle w:val="Char4"/>
          <w:rFonts w:hint="cs"/>
          <w:vertAlign w:val="superscript"/>
          <w:rtl/>
        </w:rPr>
        <w:t>(</w:t>
      </w:r>
      <w:r w:rsidRPr="00032B54">
        <w:rPr>
          <w:rStyle w:val="Char4"/>
          <w:vertAlign w:val="superscript"/>
          <w:rtl/>
        </w:rPr>
        <w:footnoteReference w:id="59"/>
      </w:r>
      <w:r w:rsidRPr="00032B54">
        <w:rPr>
          <w:rStyle w:val="Char4"/>
          <w:rFonts w:hint="cs"/>
          <w:vertAlign w:val="superscript"/>
          <w:rtl/>
        </w:rPr>
        <w:t>)</w:t>
      </w:r>
      <w:r>
        <w:rPr>
          <w:rStyle w:val="Char4"/>
          <w:rFonts w:hint="cs"/>
          <w:rtl/>
          <w:lang w:bidi="fa-IR"/>
        </w:rPr>
        <w:t xml:space="preserve">. </w:t>
      </w:r>
      <w:r w:rsidRPr="005D2516">
        <w:rPr>
          <w:rStyle w:val="Char4"/>
          <w:rtl/>
          <w:lang w:bidi="fa-IR"/>
        </w:rPr>
        <w:t>در مستدر</w:t>
      </w:r>
      <w:r>
        <w:rPr>
          <w:rStyle w:val="Char4"/>
          <w:rtl/>
          <w:lang w:bidi="fa-IR"/>
        </w:rPr>
        <w:t>ک حاكم، روایتی از حضرت ابوهریره</w:t>
      </w:r>
      <w:r w:rsidR="00AC4494">
        <w:rPr>
          <w:rStyle w:val="Char4"/>
          <w:rFonts w:hint="cs"/>
          <w:rtl/>
          <w:lang w:bidi="fa-IR"/>
        </w:rPr>
        <w:t xml:space="preserve"> </w:t>
      </w:r>
      <w:r w:rsidRPr="005D2516">
        <w:rPr>
          <w:rStyle w:val="Char4"/>
          <w:lang w:bidi="fa-IR"/>
        </w:rPr>
        <w:sym w:font="AGA Arabesque" w:char="0074"/>
      </w:r>
      <w:r>
        <w:rPr>
          <w:rStyle w:val="Char4"/>
          <w:rtl/>
          <w:lang w:bidi="fa-IR"/>
        </w:rPr>
        <w:t xml:space="preserve"> است كه رسول الله</w:t>
      </w:r>
      <w:r w:rsidR="00AC4494">
        <w:rPr>
          <w:rStyle w:val="Char4"/>
          <w:rFonts w:hint="cs"/>
          <w:rtl/>
          <w:lang w:bidi="fa-IR"/>
        </w:rPr>
        <w:t xml:space="preserve"> </w:t>
      </w:r>
      <w:r w:rsidR="00AC4494" w:rsidRPr="00B52B5B">
        <w:rPr>
          <w:rStyle w:val="CTraditionalArabicChar"/>
          <w:rtl/>
          <w:lang w:bidi="fa-IR"/>
        </w:rPr>
        <w:t>ص</w:t>
      </w:r>
      <w:r w:rsidRPr="005D2516">
        <w:rPr>
          <w:rStyle w:val="Char4"/>
          <w:rtl/>
          <w:lang w:bidi="fa-IR"/>
        </w:rPr>
        <w:t xml:space="preserve"> در حال</w:t>
      </w:r>
      <w:r>
        <w:rPr>
          <w:rStyle w:val="Char4"/>
          <w:rtl/>
          <w:lang w:bidi="fa-IR"/>
        </w:rPr>
        <w:t>ی</w:t>
      </w:r>
      <w:r w:rsidRPr="005D2516">
        <w:rPr>
          <w:rStyle w:val="Char4"/>
          <w:rtl/>
          <w:lang w:bidi="fa-IR"/>
        </w:rPr>
        <w:t xml:space="preserve"> كه در </w:t>
      </w:r>
      <w:r w:rsidRPr="00032B54">
        <w:rPr>
          <w:rStyle w:val="Char1"/>
          <w:rFonts w:eastAsia="B Badr"/>
          <w:rtl/>
        </w:rPr>
        <w:t>حج</w:t>
      </w:r>
      <w:r w:rsidRPr="00032B54">
        <w:rPr>
          <w:rStyle w:val="Char1"/>
          <w:rFonts w:eastAsia="B Badr" w:hint="cs"/>
          <w:rtl/>
        </w:rPr>
        <w:t>ة</w:t>
      </w:r>
      <w:r w:rsidRPr="005D2516">
        <w:rPr>
          <w:rStyle w:val="Char4"/>
          <w:rtl/>
          <w:lang w:bidi="fa-IR"/>
        </w:rPr>
        <w:t xml:space="preserve"> الوداع خطبه ا</w:t>
      </w:r>
      <w:r>
        <w:rPr>
          <w:rStyle w:val="Char4"/>
          <w:rtl/>
          <w:lang w:bidi="fa-IR"/>
        </w:rPr>
        <w:t>ی</w:t>
      </w:r>
      <w:r w:rsidRPr="005D2516">
        <w:rPr>
          <w:rStyle w:val="Char4"/>
          <w:rtl/>
          <w:lang w:bidi="fa-IR"/>
        </w:rPr>
        <w:t>راد</w:t>
      </w:r>
      <w:r>
        <w:rPr>
          <w:rStyle w:val="Char4"/>
          <w:rtl/>
          <w:lang w:bidi="fa-IR"/>
        </w:rPr>
        <w:t xml:space="preserve"> می‌</w:t>
      </w:r>
      <w:r w:rsidRPr="005D2516">
        <w:rPr>
          <w:rStyle w:val="Char4"/>
          <w:rtl/>
          <w:lang w:bidi="fa-IR"/>
        </w:rPr>
        <w:t>كردند فرمودند</w:t>
      </w:r>
      <w:r w:rsidRPr="00B21C76">
        <w:rPr>
          <w:rStyle w:val="Char1"/>
          <w:rtl/>
        </w:rPr>
        <w:t>:</w:t>
      </w:r>
      <w:r w:rsidRPr="00B21C76">
        <w:rPr>
          <w:rStyle w:val="Char1"/>
          <w:rFonts w:hint="cs"/>
          <w:rtl/>
        </w:rPr>
        <w:t xml:space="preserve"> </w:t>
      </w:r>
      <w:r w:rsidRPr="00032B54">
        <w:rPr>
          <w:rStyle w:val="Char8"/>
          <w:rFonts w:hint="cs"/>
          <w:rtl/>
        </w:rPr>
        <w:t>«</w:t>
      </w:r>
      <w:r w:rsidRPr="00032B54">
        <w:rPr>
          <w:rStyle w:val="Char3"/>
          <w:rtl/>
        </w:rPr>
        <w:t>اني قد تركت فيكم شيئي</w:t>
      </w:r>
      <w:r>
        <w:rPr>
          <w:rStyle w:val="Char3"/>
          <w:rtl/>
        </w:rPr>
        <w:t>ن لن تضلوا بعد هما، كتاب الله وسنتى، و</w:t>
      </w:r>
      <w:r w:rsidRPr="00032B54">
        <w:rPr>
          <w:rStyle w:val="Char3"/>
          <w:rtl/>
        </w:rPr>
        <w:t>لن يتفرقا حتى يردا على الحوض</w:t>
      </w:r>
      <w:r w:rsidRPr="00032B54">
        <w:rPr>
          <w:rStyle w:val="Char8"/>
          <w:rFonts w:hint="cs"/>
          <w:rtl/>
        </w:rPr>
        <w:t>»</w:t>
      </w:r>
      <w:r w:rsidRPr="00B21C76">
        <w:rPr>
          <w:rStyle w:val="Char1"/>
          <w:rtl/>
        </w:rPr>
        <w:t>.</w:t>
      </w:r>
      <w:r w:rsidRPr="005D2516">
        <w:rPr>
          <w:rStyle w:val="Char4"/>
          <w:rtl/>
          <w:lang w:bidi="fa-IR"/>
        </w:rPr>
        <w:t xml:space="preserve"> </w:t>
      </w:r>
      <w:r w:rsidRPr="00032B54">
        <w:rPr>
          <w:rStyle w:val="Char8"/>
          <w:rFonts w:hint="cs"/>
          <w:rtl/>
        </w:rPr>
        <w:t>«</w:t>
      </w:r>
      <w:r w:rsidRPr="00AC4494">
        <w:rPr>
          <w:rStyle w:val="Chare"/>
          <w:rtl/>
        </w:rPr>
        <w:t>همانا من درمیان شما دو چیز گذاشته</w:t>
      </w:r>
      <w:r w:rsidRPr="00AC4494">
        <w:rPr>
          <w:rStyle w:val="Chare"/>
          <w:rFonts w:hint="cs"/>
          <w:rtl/>
        </w:rPr>
        <w:t>‌</w:t>
      </w:r>
      <w:r w:rsidRPr="00AC4494">
        <w:rPr>
          <w:rStyle w:val="Chare"/>
          <w:rtl/>
        </w:rPr>
        <w:t>ام كه با وجود آن دو، هرگز گمراه نخواهید شد: كتاب الله و سنت من، و آن دو هرگز از یكدیگر جدا نخواهند شد تا اینكه در حوض كوثر نزد من بیایند</w:t>
      </w:r>
      <w:r w:rsidRPr="00032B54">
        <w:rPr>
          <w:rStyle w:val="Char8"/>
          <w:rFonts w:hint="cs"/>
          <w:rtl/>
        </w:rPr>
        <w:t>»</w:t>
      </w:r>
      <w:r w:rsidRPr="00032B54">
        <w:rPr>
          <w:rStyle w:val="Char4"/>
          <w:rFonts w:hint="cs"/>
          <w:vertAlign w:val="superscript"/>
          <w:rtl/>
        </w:rPr>
        <w:t>(</w:t>
      </w:r>
      <w:r w:rsidRPr="00032B54">
        <w:rPr>
          <w:rStyle w:val="Char4"/>
          <w:vertAlign w:val="superscript"/>
          <w:rtl/>
        </w:rPr>
        <w:footnoteReference w:id="60"/>
      </w:r>
      <w:r w:rsidRPr="00032B54">
        <w:rPr>
          <w:rStyle w:val="Char4"/>
          <w:rFonts w:hint="cs"/>
          <w:vertAlign w:val="superscript"/>
          <w:rtl/>
        </w:rPr>
        <w:t>)</w:t>
      </w:r>
      <w:r>
        <w:rPr>
          <w:rStyle w:val="Char4"/>
          <w:rFonts w:hint="cs"/>
          <w:rtl/>
          <w:lang w:bidi="fa-IR"/>
        </w:rPr>
        <w:t xml:space="preserve">. </w:t>
      </w:r>
      <w:r w:rsidRPr="005D2516">
        <w:rPr>
          <w:rStyle w:val="Char4"/>
          <w:rtl/>
          <w:lang w:bidi="fa-IR"/>
        </w:rPr>
        <w:t>بس</w:t>
      </w:r>
      <w:r>
        <w:rPr>
          <w:rStyle w:val="Char4"/>
          <w:rtl/>
          <w:lang w:bidi="fa-IR"/>
        </w:rPr>
        <w:t>ی</w:t>
      </w:r>
      <w:r w:rsidRPr="005D2516">
        <w:rPr>
          <w:rStyle w:val="Char4"/>
          <w:rtl/>
          <w:lang w:bidi="fa-IR"/>
        </w:rPr>
        <w:t>ار</w:t>
      </w:r>
      <w:r>
        <w:rPr>
          <w:rStyle w:val="Char4"/>
          <w:rtl/>
          <w:lang w:bidi="fa-IR"/>
        </w:rPr>
        <w:t>ی</w:t>
      </w:r>
      <w:r w:rsidRPr="005D2516">
        <w:rPr>
          <w:rStyle w:val="Char4"/>
          <w:rtl/>
          <w:lang w:bidi="fa-IR"/>
        </w:rPr>
        <w:t xml:space="preserve"> از آ</w:t>
      </w:r>
      <w:r>
        <w:rPr>
          <w:rStyle w:val="Char4"/>
          <w:rtl/>
          <w:lang w:bidi="fa-IR"/>
        </w:rPr>
        <w:t>ی</w:t>
      </w:r>
      <w:r w:rsidRPr="005D2516">
        <w:rPr>
          <w:rStyle w:val="Char4"/>
          <w:rtl/>
          <w:lang w:bidi="fa-IR"/>
        </w:rPr>
        <w:t>ات و احاد</w:t>
      </w:r>
      <w:r>
        <w:rPr>
          <w:rStyle w:val="Char4"/>
          <w:rtl/>
          <w:lang w:bidi="fa-IR"/>
        </w:rPr>
        <w:t>ی</w:t>
      </w:r>
      <w:r w:rsidRPr="005D2516">
        <w:rPr>
          <w:rStyle w:val="Char4"/>
          <w:rtl/>
          <w:lang w:bidi="fa-IR"/>
        </w:rPr>
        <w:t>ث كه در آنه</w:t>
      </w:r>
      <w:r>
        <w:rPr>
          <w:rStyle w:val="Char4"/>
          <w:rtl/>
          <w:lang w:bidi="fa-IR"/>
        </w:rPr>
        <w:t>ا نام كتاب و سنت، با هم ذكر شده</w:t>
      </w:r>
      <w:r>
        <w:rPr>
          <w:rStyle w:val="Char4"/>
          <w:rFonts w:hint="cs"/>
          <w:rtl/>
          <w:lang w:bidi="fa-IR"/>
        </w:rPr>
        <w:t>‌</w:t>
      </w:r>
      <w:r w:rsidRPr="005D2516">
        <w:rPr>
          <w:rStyle w:val="Char4"/>
          <w:rtl/>
          <w:lang w:bidi="fa-IR"/>
        </w:rPr>
        <w:t>اند و ا</w:t>
      </w:r>
      <w:r>
        <w:rPr>
          <w:rStyle w:val="Char4"/>
          <w:rtl/>
          <w:lang w:bidi="fa-IR"/>
        </w:rPr>
        <w:t>ی</w:t>
      </w:r>
      <w:r w:rsidRPr="005D2516">
        <w:rPr>
          <w:rStyle w:val="Char4"/>
          <w:rtl/>
          <w:lang w:bidi="fa-IR"/>
        </w:rPr>
        <w:t>ن دو روا</w:t>
      </w:r>
      <w:r>
        <w:rPr>
          <w:rStyle w:val="Char4"/>
          <w:rtl/>
          <w:lang w:bidi="fa-IR"/>
        </w:rPr>
        <w:t>ی</w:t>
      </w:r>
      <w:r w:rsidRPr="005D2516">
        <w:rPr>
          <w:rStyle w:val="Char4"/>
          <w:rtl/>
          <w:lang w:bidi="fa-IR"/>
        </w:rPr>
        <w:t>ت كه هم</w:t>
      </w:r>
      <w:r>
        <w:rPr>
          <w:rStyle w:val="Char4"/>
          <w:rtl/>
          <w:lang w:bidi="fa-IR"/>
        </w:rPr>
        <w:t>ی</w:t>
      </w:r>
      <w:r w:rsidRPr="005D2516">
        <w:rPr>
          <w:rStyle w:val="Char4"/>
          <w:rtl/>
          <w:lang w:bidi="fa-IR"/>
        </w:rPr>
        <w:t>نكه نقل كرد</w:t>
      </w:r>
      <w:r>
        <w:rPr>
          <w:rStyle w:val="Char4"/>
          <w:rtl/>
          <w:lang w:bidi="fa-IR"/>
        </w:rPr>
        <w:t>ی</w:t>
      </w:r>
      <w:r w:rsidRPr="005D2516">
        <w:rPr>
          <w:rStyle w:val="Char4"/>
          <w:rtl/>
          <w:lang w:bidi="fa-IR"/>
        </w:rPr>
        <w:t>م را</w:t>
      </w:r>
      <w:r>
        <w:rPr>
          <w:rStyle w:val="Char4"/>
          <w:rtl/>
          <w:lang w:bidi="fa-IR"/>
        </w:rPr>
        <w:t xml:space="preserve"> نمی‌</w:t>
      </w:r>
      <w:r w:rsidRPr="005D2516">
        <w:rPr>
          <w:rStyle w:val="Char4"/>
          <w:rtl/>
          <w:lang w:bidi="fa-IR"/>
        </w:rPr>
        <w:t>توان ناد</w:t>
      </w:r>
      <w:r>
        <w:rPr>
          <w:rStyle w:val="Char4"/>
          <w:rtl/>
          <w:lang w:bidi="fa-IR"/>
        </w:rPr>
        <w:t>ی</w:t>
      </w:r>
      <w:r w:rsidRPr="005D2516">
        <w:rPr>
          <w:rStyle w:val="Char4"/>
          <w:rtl/>
          <w:lang w:bidi="fa-IR"/>
        </w:rPr>
        <w:t>ده گرفت. پس با</w:t>
      </w:r>
      <w:r>
        <w:rPr>
          <w:rStyle w:val="Char4"/>
          <w:rtl/>
          <w:lang w:bidi="fa-IR"/>
        </w:rPr>
        <w:t>ی</w:t>
      </w:r>
      <w:r w:rsidRPr="005D2516">
        <w:rPr>
          <w:rStyle w:val="Char4"/>
          <w:rtl/>
          <w:lang w:bidi="fa-IR"/>
        </w:rPr>
        <w:t>د پذ</w:t>
      </w:r>
      <w:r>
        <w:rPr>
          <w:rStyle w:val="Char4"/>
          <w:rtl/>
          <w:lang w:bidi="fa-IR"/>
        </w:rPr>
        <w:t>ی</w:t>
      </w:r>
      <w:r w:rsidRPr="005D2516">
        <w:rPr>
          <w:rStyle w:val="Char4"/>
          <w:rtl/>
          <w:lang w:bidi="fa-IR"/>
        </w:rPr>
        <w:t>رفته شود كه ذكر اهل ب</w:t>
      </w:r>
      <w:r>
        <w:rPr>
          <w:rStyle w:val="Char4"/>
          <w:rtl/>
          <w:lang w:bidi="fa-IR"/>
        </w:rPr>
        <w:t>ی</w:t>
      </w:r>
      <w:r w:rsidRPr="005D2516">
        <w:rPr>
          <w:rStyle w:val="Char4"/>
          <w:rtl/>
          <w:lang w:bidi="fa-IR"/>
        </w:rPr>
        <w:t>ت در حد</w:t>
      </w:r>
      <w:r>
        <w:rPr>
          <w:rStyle w:val="Char4"/>
          <w:rtl/>
          <w:lang w:bidi="fa-IR"/>
        </w:rPr>
        <w:t>ی</w:t>
      </w:r>
      <w:r w:rsidRPr="005D2516">
        <w:rPr>
          <w:rStyle w:val="Char4"/>
          <w:rtl/>
          <w:lang w:bidi="fa-IR"/>
        </w:rPr>
        <w:t>ث ثقل</w:t>
      </w:r>
      <w:r>
        <w:rPr>
          <w:rStyle w:val="Char4"/>
          <w:rtl/>
          <w:lang w:bidi="fa-IR"/>
        </w:rPr>
        <w:t>ی</w:t>
      </w:r>
      <w:r w:rsidRPr="005D2516">
        <w:rPr>
          <w:rStyle w:val="Char4"/>
          <w:rtl/>
          <w:lang w:bidi="fa-IR"/>
        </w:rPr>
        <w:t>ن، قائم مقام سنت نبو</w:t>
      </w:r>
      <w:r>
        <w:rPr>
          <w:rStyle w:val="Char4"/>
          <w:rtl/>
          <w:lang w:bidi="fa-IR"/>
        </w:rPr>
        <w:t>ی</w:t>
      </w:r>
      <w:r w:rsidRPr="005D2516">
        <w:rPr>
          <w:rStyle w:val="Char4"/>
          <w:rtl/>
          <w:lang w:bidi="fa-IR"/>
        </w:rPr>
        <w:t xml:space="preserve"> است. مراد بودن سنت نبو</w:t>
      </w:r>
      <w:r>
        <w:rPr>
          <w:rStyle w:val="Char4"/>
          <w:rtl/>
          <w:lang w:bidi="fa-IR"/>
        </w:rPr>
        <w:t>ی</w:t>
      </w:r>
      <w:r w:rsidRPr="005D2516">
        <w:rPr>
          <w:rStyle w:val="Char4"/>
          <w:rtl/>
          <w:lang w:bidi="fa-IR"/>
        </w:rPr>
        <w:t xml:space="preserve"> از اهل ب</w:t>
      </w:r>
      <w:r>
        <w:rPr>
          <w:rStyle w:val="Char4"/>
          <w:rtl/>
          <w:lang w:bidi="fa-IR"/>
        </w:rPr>
        <w:t>ی</w:t>
      </w:r>
      <w:r w:rsidRPr="005D2516">
        <w:rPr>
          <w:rStyle w:val="Char4"/>
          <w:rtl/>
          <w:lang w:bidi="fa-IR"/>
        </w:rPr>
        <w:t>ت در ا</w:t>
      </w:r>
      <w:r>
        <w:rPr>
          <w:rStyle w:val="Char4"/>
          <w:rtl/>
          <w:lang w:bidi="fa-IR"/>
        </w:rPr>
        <w:t>ی</w:t>
      </w:r>
      <w:r w:rsidRPr="005D2516">
        <w:rPr>
          <w:rStyle w:val="Char4"/>
          <w:rtl/>
          <w:lang w:bidi="fa-IR"/>
        </w:rPr>
        <w:t>نجا، چنان است كه در حد</w:t>
      </w:r>
      <w:r>
        <w:rPr>
          <w:rStyle w:val="Char4"/>
          <w:rtl/>
          <w:lang w:bidi="fa-IR"/>
        </w:rPr>
        <w:t>ی</w:t>
      </w:r>
      <w:r w:rsidRPr="005D2516">
        <w:rPr>
          <w:rStyle w:val="Char4"/>
          <w:rtl/>
          <w:lang w:bidi="fa-IR"/>
        </w:rPr>
        <w:t>ث</w:t>
      </w:r>
      <w:r>
        <w:rPr>
          <w:rStyle w:val="Char4"/>
          <w:rtl/>
          <w:lang w:bidi="fa-IR"/>
        </w:rPr>
        <w:t>ی</w:t>
      </w:r>
      <w:r w:rsidRPr="005D2516">
        <w:rPr>
          <w:rStyle w:val="Char4"/>
          <w:rtl/>
          <w:lang w:bidi="fa-IR"/>
        </w:rPr>
        <w:t xml:space="preserve"> د</w:t>
      </w:r>
      <w:r>
        <w:rPr>
          <w:rStyle w:val="Char4"/>
          <w:rtl/>
          <w:lang w:bidi="fa-IR"/>
        </w:rPr>
        <w:t>ی</w:t>
      </w:r>
      <w:r w:rsidRPr="005D2516">
        <w:rPr>
          <w:rStyle w:val="Char4"/>
          <w:rtl/>
          <w:lang w:bidi="fa-IR"/>
        </w:rPr>
        <w:t>گر، حضرت رسول اكرم</w:t>
      </w:r>
      <w:r w:rsidR="00AC4494">
        <w:rPr>
          <w:rStyle w:val="Char4"/>
          <w:rFonts w:hint="cs"/>
          <w:rtl/>
          <w:lang w:bidi="fa-IR"/>
        </w:rPr>
        <w:t xml:space="preserve"> </w:t>
      </w:r>
      <w:r w:rsidRPr="00B52B5B">
        <w:rPr>
          <w:rStyle w:val="CTraditionalArabicChar"/>
          <w:rtl/>
          <w:lang w:bidi="fa-IR"/>
        </w:rPr>
        <w:t>ص</w:t>
      </w:r>
      <w:r>
        <w:rPr>
          <w:rStyle w:val="Char4"/>
          <w:rtl/>
          <w:lang w:bidi="fa-IR"/>
        </w:rPr>
        <w:t>، صریحاً حكم داده</w:t>
      </w:r>
      <w:r>
        <w:rPr>
          <w:rStyle w:val="Char4"/>
          <w:rFonts w:hint="cs"/>
          <w:rtl/>
          <w:lang w:bidi="fa-IR"/>
        </w:rPr>
        <w:t>‌</w:t>
      </w:r>
      <w:r w:rsidRPr="005D2516">
        <w:rPr>
          <w:rStyle w:val="Char4"/>
          <w:rtl/>
          <w:lang w:bidi="fa-IR"/>
        </w:rPr>
        <w:t>است كه به سنت خلفا</w:t>
      </w:r>
      <w:r>
        <w:rPr>
          <w:rStyle w:val="Char4"/>
          <w:rtl/>
          <w:lang w:bidi="fa-IR"/>
        </w:rPr>
        <w:t>ی</w:t>
      </w:r>
      <w:r w:rsidRPr="005D2516">
        <w:rPr>
          <w:rStyle w:val="Char4"/>
          <w:rtl/>
          <w:lang w:bidi="fa-IR"/>
        </w:rPr>
        <w:t xml:space="preserve"> راشد</w:t>
      </w:r>
      <w:r>
        <w:rPr>
          <w:rStyle w:val="Char4"/>
          <w:rtl/>
          <w:lang w:bidi="fa-IR"/>
        </w:rPr>
        <w:t>ی</w:t>
      </w:r>
      <w:r w:rsidRPr="005D2516">
        <w:rPr>
          <w:rStyle w:val="Char4"/>
          <w:rtl/>
          <w:lang w:bidi="fa-IR"/>
        </w:rPr>
        <w:t>ن</w:t>
      </w:r>
      <w:r w:rsidR="00AC4494">
        <w:rPr>
          <w:rStyle w:val="Char4"/>
          <w:rFonts w:hint="cs"/>
          <w:rtl/>
          <w:lang w:bidi="fa-IR"/>
        </w:rPr>
        <w:t xml:space="preserve"> </w:t>
      </w:r>
      <w:r w:rsidRPr="005D2516">
        <w:rPr>
          <w:rStyle w:val="Char4"/>
          <w:lang w:bidi="fa-IR"/>
        </w:rPr>
        <w:sym w:font="AGA Arabesque" w:char="0079"/>
      </w:r>
      <w:r w:rsidRPr="005D2516">
        <w:rPr>
          <w:rStyle w:val="Char4"/>
          <w:rtl/>
          <w:lang w:bidi="fa-IR"/>
        </w:rPr>
        <w:t xml:space="preserve"> چنگ زن</w:t>
      </w:r>
      <w:r>
        <w:rPr>
          <w:rStyle w:val="Char4"/>
          <w:rtl/>
          <w:lang w:bidi="fa-IR"/>
        </w:rPr>
        <w:t>ی</w:t>
      </w:r>
      <w:r w:rsidRPr="005D2516">
        <w:rPr>
          <w:rStyle w:val="Char4"/>
          <w:rtl/>
          <w:lang w:bidi="fa-IR"/>
        </w:rPr>
        <w:t>د.‌‌</w:t>
      </w:r>
    </w:p>
    <w:p w:rsidR="00B21C76" w:rsidRPr="00463A11" w:rsidRDefault="00B21C76" w:rsidP="00B21C76">
      <w:pPr>
        <w:pStyle w:val="a2"/>
        <w:rPr>
          <w:rtl/>
        </w:rPr>
      </w:pPr>
      <w:bookmarkStart w:id="138" w:name="_Toc310104032"/>
      <w:bookmarkStart w:id="139" w:name="_Toc380345613"/>
      <w:bookmarkStart w:id="140" w:name="_Toc387154603"/>
      <w:r w:rsidRPr="00463A11">
        <w:rPr>
          <w:rtl/>
        </w:rPr>
        <w:t>اهل بيت چه كساني هستند؟</w:t>
      </w:r>
      <w:bookmarkEnd w:id="138"/>
      <w:bookmarkEnd w:id="139"/>
      <w:bookmarkEnd w:id="140"/>
    </w:p>
    <w:p w:rsidR="00B21C76" w:rsidRPr="005D2516" w:rsidRDefault="00B21C76" w:rsidP="00AC4494">
      <w:pPr>
        <w:jc w:val="both"/>
        <w:rPr>
          <w:rStyle w:val="Char4"/>
          <w:rtl/>
          <w:lang w:bidi="fa-IR"/>
        </w:rPr>
      </w:pPr>
      <w:r w:rsidRPr="005D2516">
        <w:rPr>
          <w:rStyle w:val="Char4"/>
          <w:rtl/>
          <w:lang w:bidi="fa-IR"/>
        </w:rPr>
        <w:t>در زبان عرب</w:t>
      </w:r>
      <w:r>
        <w:rPr>
          <w:rStyle w:val="Char4"/>
          <w:rtl/>
          <w:lang w:bidi="fa-IR"/>
        </w:rPr>
        <w:t>ی</w:t>
      </w:r>
      <w:r w:rsidRPr="005D2516">
        <w:rPr>
          <w:rStyle w:val="Char4"/>
          <w:rtl/>
          <w:lang w:bidi="fa-IR"/>
        </w:rPr>
        <w:t>، به اهل خانه اهل ب</w:t>
      </w:r>
      <w:r>
        <w:rPr>
          <w:rStyle w:val="Char4"/>
          <w:rtl/>
          <w:lang w:bidi="fa-IR"/>
        </w:rPr>
        <w:t>ی</w:t>
      </w:r>
      <w:r w:rsidRPr="005D2516">
        <w:rPr>
          <w:rStyle w:val="Char4"/>
          <w:rtl/>
          <w:lang w:bidi="fa-IR"/>
        </w:rPr>
        <w:t>ت گفته</w:t>
      </w:r>
      <w:r>
        <w:rPr>
          <w:rStyle w:val="Char4"/>
          <w:rtl/>
          <w:lang w:bidi="fa-IR"/>
        </w:rPr>
        <w:t xml:space="preserve"> می‌</w:t>
      </w:r>
      <w:r w:rsidRPr="005D2516">
        <w:rPr>
          <w:rStyle w:val="Char4"/>
          <w:rtl/>
          <w:lang w:bidi="fa-IR"/>
        </w:rPr>
        <w:t xml:space="preserve">شود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افراد</w:t>
      </w:r>
      <w:r>
        <w:rPr>
          <w:rStyle w:val="Char4"/>
          <w:rtl/>
          <w:lang w:bidi="fa-IR"/>
        </w:rPr>
        <w:t>ی</w:t>
      </w:r>
      <w:r w:rsidRPr="005D2516">
        <w:rPr>
          <w:rStyle w:val="Char4"/>
          <w:rtl/>
          <w:lang w:bidi="fa-IR"/>
        </w:rPr>
        <w:t xml:space="preserve"> كه بطور مستقل و دائم</w:t>
      </w:r>
      <w:r>
        <w:rPr>
          <w:rStyle w:val="Char4"/>
          <w:rtl/>
          <w:lang w:bidi="fa-IR"/>
        </w:rPr>
        <w:t>ی</w:t>
      </w:r>
      <w:r w:rsidRPr="005D2516">
        <w:rPr>
          <w:rStyle w:val="Char4"/>
          <w:rtl/>
          <w:lang w:bidi="fa-IR"/>
        </w:rPr>
        <w:t xml:space="preserve"> در خانه سكونت دارند. چنانچه در عرف عام، وقت</w:t>
      </w:r>
      <w:r>
        <w:rPr>
          <w:rStyle w:val="Char4"/>
          <w:rtl/>
          <w:lang w:bidi="fa-IR"/>
        </w:rPr>
        <w:t>ی</w:t>
      </w:r>
      <w:r w:rsidRPr="005D2516">
        <w:rPr>
          <w:rStyle w:val="Char4"/>
          <w:rtl/>
          <w:lang w:bidi="fa-IR"/>
        </w:rPr>
        <w:t xml:space="preserve"> اهل خانه گفته</w:t>
      </w:r>
      <w:r>
        <w:rPr>
          <w:rStyle w:val="Char4"/>
          <w:rtl/>
          <w:lang w:bidi="fa-IR"/>
        </w:rPr>
        <w:t xml:space="preserve"> می‌</w:t>
      </w:r>
      <w:r w:rsidRPr="005D2516">
        <w:rPr>
          <w:rStyle w:val="Char4"/>
          <w:rtl/>
          <w:lang w:bidi="fa-IR"/>
        </w:rPr>
        <w:t>شود، زن فرزندان نابالغ و غ</w:t>
      </w:r>
      <w:r>
        <w:rPr>
          <w:rStyle w:val="Char4"/>
          <w:rtl/>
          <w:lang w:bidi="fa-IR"/>
        </w:rPr>
        <w:t>ی</w:t>
      </w:r>
      <w:r w:rsidRPr="005D2516">
        <w:rPr>
          <w:rStyle w:val="Char4"/>
          <w:rtl/>
          <w:lang w:bidi="fa-IR"/>
        </w:rPr>
        <w:t>ره را شامل</w:t>
      </w:r>
      <w:r>
        <w:rPr>
          <w:rStyle w:val="Char4"/>
          <w:rtl/>
          <w:lang w:bidi="fa-IR"/>
        </w:rPr>
        <w:t xml:space="preserve"> می‌</w:t>
      </w:r>
      <w:r w:rsidRPr="005D2516">
        <w:rPr>
          <w:rStyle w:val="Char4"/>
          <w:rtl/>
          <w:lang w:bidi="fa-IR"/>
        </w:rPr>
        <w:t>شود. فرزندان</w:t>
      </w:r>
      <w:r>
        <w:rPr>
          <w:rStyle w:val="Char4"/>
          <w:rtl/>
          <w:lang w:bidi="fa-IR"/>
        </w:rPr>
        <w:t>ی</w:t>
      </w:r>
      <w:r w:rsidRPr="005D2516">
        <w:rPr>
          <w:rStyle w:val="Char4"/>
          <w:rtl/>
          <w:lang w:bidi="fa-IR"/>
        </w:rPr>
        <w:t xml:space="preserve"> كه ازدواج كرده در خانه</w:t>
      </w:r>
      <w:r>
        <w:rPr>
          <w:rStyle w:val="Char4"/>
          <w:rtl/>
          <w:lang w:bidi="fa-IR"/>
        </w:rPr>
        <w:t xml:space="preserve">‌ای </w:t>
      </w:r>
      <w:r w:rsidRPr="005D2516">
        <w:rPr>
          <w:rStyle w:val="Char4"/>
          <w:rtl/>
          <w:lang w:bidi="fa-IR"/>
        </w:rPr>
        <w:t>د</w:t>
      </w:r>
      <w:r>
        <w:rPr>
          <w:rStyle w:val="Char4"/>
          <w:rtl/>
          <w:lang w:bidi="fa-IR"/>
        </w:rPr>
        <w:t>ی</w:t>
      </w:r>
      <w:r w:rsidRPr="005D2516">
        <w:rPr>
          <w:rStyle w:val="Char4"/>
          <w:rtl/>
          <w:lang w:bidi="fa-IR"/>
        </w:rPr>
        <w:t>گر، سكونت داشته باشند عموماً در اهل خانه خود بشمار</w:t>
      </w:r>
      <w:r>
        <w:rPr>
          <w:rStyle w:val="Char4"/>
          <w:rtl/>
          <w:lang w:bidi="fa-IR"/>
        </w:rPr>
        <w:t xml:space="preserve"> نمی‌</w:t>
      </w:r>
      <w:r w:rsidRPr="005D2516">
        <w:rPr>
          <w:rStyle w:val="Char4"/>
          <w:rtl/>
          <w:lang w:bidi="fa-IR"/>
        </w:rPr>
        <w:t>آ</w:t>
      </w:r>
      <w:r>
        <w:rPr>
          <w:rStyle w:val="Char4"/>
          <w:rtl/>
          <w:lang w:bidi="fa-IR"/>
        </w:rPr>
        <w:t>ی</w:t>
      </w:r>
      <w:r w:rsidRPr="005D2516">
        <w:rPr>
          <w:rStyle w:val="Char4"/>
          <w:rtl/>
          <w:lang w:bidi="fa-IR"/>
        </w:rPr>
        <w:t>ند. منظور از اهل ب</w:t>
      </w:r>
      <w:r>
        <w:rPr>
          <w:rStyle w:val="Char4"/>
          <w:rtl/>
          <w:lang w:bidi="fa-IR"/>
        </w:rPr>
        <w:t>ی</w:t>
      </w:r>
      <w:r w:rsidRPr="005D2516">
        <w:rPr>
          <w:rStyle w:val="Char4"/>
          <w:rtl/>
          <w:lang w:bidi="fa-IR"/>
        </w:rPr>
        <w:t>ت، در لغت و عرف عام هم</w:t>
      </w:r>
      <w:r>
        <w:rPr>
          <w:rStyle w:val="Char4"/>
          <w:rtl/>
          <w:lang w:bidi="fa-IR"/>
        </w:rPr>
        <w:t>ی</w:t>
      </w:r>
      <w:r w:rsidRPr="005D2516">
        <w:rPr>
          <w:rStyle w:val="Char4"/>
          <w:rtl/>
          <w:lang w:bidi="fa-IR"/>
        </w:rPr>
        <w:t>ن است. و اما با توجه به قرآن و سنت، علاوه از ازواج مطهرات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 اهل ب</w:t>
      </w:r>
      <w:r>
        <w:rPr>
          <w:rStyle w:val="Char4"/>
          <w:rtl/>
          <w:lang w:bidi="fa-IR"/>
        </w:rPr>
        <w:t>ی</w:t>
      </w:r>
      <w:r w:rsidRPr="005D2516">
        <w:rPr>
          <w:rStyle w:val="Char4"/>
          <w:rtl/>
          <w:lang w:bidi="fa-IR"/>
        </w:rPr>
        <w:t>ت و عترت، دخت</w:t>
      </w:r>
      <w:r>
        <w:rPr>
          <w:rStyle w:val="Char4"/>
          <w:rtl/>
          <w:lang w:bidi="fa-IR"/>
        </w:rPr>
        <w:t>ران ایشان، داماد ایشان حضرت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نوه</w:t>
      </w:r>
      <w:r>
        <w:rPr>
          <w:rStyle w:val="Char4"/>
          <w:rtl/>
          <w:lang w:bidi="fa-IR"/>
        </w:rPr>
        <w:t>‌های</w:t>
      </w:r>
      <w:r w:rsidRPr="005D2516">
        <w:rPr>
          <w:rStyle w:val="Char4"/>
          <w:rtl/>
          <w:lang w:bidi="fa-IR"/>
        </w:rPr>
        <w:t xml:space="preserve"> ا</w:t>
      </w:r>
      <w:r>
        <w:rPr>
          <w:rStyle w:val="Char4"/>
          <w:rtl/>
          <w:lang w:bidi="fa-IR"/>
        </w:rPr>
        <w:t>ی</w:t>
      </w:r>
      <w:r w:rsidRPr="005D2516">
        <w:rPr>
          <w:rStyle w:val="Char4"/>
          <w:rtl/>
          <w:lang w:bidi="fa-IR"/>
        </w:rPr>
        <w:t>شان حضر</w:t>
      </w:r>
      <w:r>
        <w:rPr>
          <w:rStyle w:val="Char4"/>
          <w:rtl/>
          <w:lang w:bidi="fa-IR"/>
        </w:rPr>
        <w:t>ت حسن</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و حضرت حس</w:t>
      </w:r>
      <w:r>
        <w:rPr>
          <w:rStyle w:val="Char4"/>
          <w:rtl/>
          <w:lang w:bidi="fa-IR"/>
        </w:rPr>
        <w:t>ی</w:t>
      </w:r>
      <w:r w:rsidRPr="005D2516">
        <w:rPr>
          <w:rStyle w:val="Char4"/>
          <w:rtl/>
          <w:lang w:bidi="fa-IR"/>
        </w:rPr>
        <w:t>ن</w:t>
      </w:r>
      <w:r w:rsidR="00AC4494">
        <w:rPr>
          <w:rStyle w:val="Char4"/>
          <w:rFonts w:hint="cs"/>
          <w:rtl/>
          <w:lang w:bidi="fa-IR"/>
        </w:rPr>
        <w:t xml:space="preserve"> </w:t>
      </w:r>
      <w:r w:rsidRPr="005D2516">
        <w:rPr>
          <w:rStyle w:val="Char4"/>
          <w:lang w:bidi="fa-IR"/>
        </w:rPr>
        <w:sym w:font="AGA Arabesque" w:char="0074"/>
      </w:r>
      <w:r>
        <w:rPr>
          <w:rStyle w:val="Char4"/>
          <w:rtl/>
          <w:lang w:bidi="fa-IR"/>
        </w:rPr>
        <w:t xml:space="preserve"> (و عموی ایشان حضرت عباس</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و فرزندان آنها و د</w:t>
      </w:r>
      <w:r>
        <w:rPr>
          <w:rStyle w:val="Char4"/>
          <w:rtl/>
          <w:lang w:bidi="fa-IR"/>
        </w:rPr>
        <w:t>ی</w:t>
      </w:r>
      <w:r w:rsidRPr="005D2516">
        <w:rPr>
          <w:rStyle w:val="Char4"/>
          <w:rtl/>
          <w:lang w:bidi="fa-IR"/>
        </w:rPr>
        <w:t>گر بستگان) هم داخل هستند.</w:t>
      </w:r>
      <w:r>
        <w:rPr>
          <w:rStyle w:val="Char4"/>
          <w:rFonts w:hint="cs"/>
          <w:rtl/>
          <w:lang w:bidi="fa-IR"/>
        </w:rPr>
        <w:t xml:space="preserve"> </w:t>
      </w:r>
      <w:r w:rsidRPr="005D2516">
        <w:rPr>
          <w:rStyle w:val="Char4"/>
          <w:rtl/>
          <w:lang w:bidi="fa-IR"/>
        </w:rPr>
        <w:t>ازواج مطهرات در اهل ب</w:t>
      </w:r>
      <w:r>
        <w:rPr>
          <w:rStyle w:val="Char4"/>
          <w:rtl/>
          <w:lang w:bidi="fa-IR"/>
        </w:rPr>
        <w:t>ی</w:t>
      </w:r>
      <w:r w:rsidRPr="005D2516">
        <w:rPr>
          <w:rStyle w:val="Char4"/>
          <w:rtl/>
          <w:lang w:bidi="fa-IR"/>
        </w:rPr>
        <w:t>ت، اولاً: به ا</w:t>
      </w:r>
      <w:r>
        <w:rPr>
          <w:rStyle w:val="Char4"/>
          <w:rtl/>
          <w:lang w:bidi="fa-IR"/>
        </w:rPr>
        <w:t>ی</w:t>
      </w:r>
      <w:r w:rsidRPr="005D2516">
        <w:rPr>
          <w:rStyle w:val="Char4"/>
          <w:rtl/>
          <w:lang w:bidi="fa-IR"/>
        </w:rPr>
        <w:t>ن دل</w:t>
      </w:r>
      <w:r>
        <w:rPr>
          <w:rStyle w:val="Char4"/>
          <w:rtl/>
          <w:lang w:bidi="fa-IR"/>
        </w:rPr>
        <w:t>ی</w:t>
      </w:r>
      <w:r w:rsidRPr="005D2516">
        <w:rPr>
          <w:rStyle w:val="Char4"/>
          <w:rtl/>
          <w:lang w:bidi="fa-IR"/>
        </w:rPr>
        <w:t>ل داخل هستند كه بطور حتم همسران در عرف از جمله اهل ب</w:t>
      </w:r>
      <w:r>
        <w:rPr>
          <w:rStyle w:val="Char4"/>
          <w:rtl/>
          <w:lang w:bidi="fa-IR"/>
        </w:rPr>
        <w:t>ی</w:t>
      </w:r>
      <w:r w:rsidRPr="005D2516">
        <w:rPr>
          <w:rStyle w:val="Char4"/>
          <w:rtl/>
          <w:lang w:bidi="fa-IR"/>
        </w:rPr>
        <w:t>ت (اهل خانه) به شمار</w:t>
      </w:r>
      <w:r>
        <w:rPr>
          <w:rStyle w:val="Char4"/>
          <w:rtl/>
          <w:lang w:bidi="fa-IR"/>
        </w:rPr>
        <w:t xml:space="preserve"> می‌</w:t>
      </w:r>
      <w:r w:rsidRPr="005D2516">
        <w:rPr>
          <w:rStyle w:val="Char4"/>
          <w:rtl/>
          <w:lang w:bidi="fa-IR"/>
        </w:rPr>
        <w:t>آ</w:t>
      </w:r>
      <w:r>
        <w:rPr>
          <w:rStyle w:val="Char4"/>
          <w:rtl/>
          <w:lang w:bidi="fa-IR"/>
        </w:rPr>
        <w:t>ی</w:t>
      </w:r>
      <w:r w:rsidRPr="005D2516">
        <w:rPr>
          <w:rStyle w:val="Char4"/>
          <w:rtl/>
          <w:lang w:bidi="fa-IR"/>
        </w:rPr>
        <w:t>ند. ثان</w:t>
      </w:r>
      <w:r>
        <w:rPr>
          <w:rStyle w:val="Char4"/>
          <w:rtl/>
          <w:lang w:bidi="fa-IR"/>
        </w:rPr>
        <w:t>ی</w:t>
      </w:r>
      <w:r w:rsidRPr="005D2516">
        <w:rPr>
          <w:rStyle w:val="Char4"/>
          <w:rtl/>
          <w:lang w:bidi="fa-IR"/>
        </w:rPr>
        <w:t>اً به ا</w:t>
      </w:r>
      <w:r>
        <w:rPr>
          <w:rStyle w:val="Char4"/>
          <w:rtl/>
          <w:lang w:bidi="fa-IR"/>
        </w:rPr>
        <w:t>ی</w:t>
      </w:r>
      <w:r w:rsidRPr="005D2516">
        <w:rPr>
          <w:rStyle w:val="Char4"/>
          <w:rtl/>
          <w:lang w:bidi="fa-IR"/>
        </w:rPr>
        <w:t>ن دل</w:t>
      </w:r>
      <w:r>
        <w:rPr>
          <w:rStyle w:val="Char4"/>
          <w:rtl/>
          <w:lang w:bidi="fa-IR"/>
        </w:rPr>
        <w:t>ی</w:t>
      </w:r>
      <w:r w:rsidRPr="005D2516">
        <w:rPr>
          <w:rStyle w:val="Char4"/>
          <w:rtl/>
          <w:lang w:bidi="fa-IR"/>
        </w:rPr>
        <w:t>ل كه شمول</w:t>
      </w:r>
      <w:r>
        <w:rPr>
          <w:rStyle w:val="Char4"/>
          <w:rtl/>
          <w:lang w:bidi="fa-IR"/>
        </w:rPr>
        <w:t>ی</w:t>
      </w:r>
      <w:r w:rsidRPr="005D2516">
        <w:rPr>
          <w:rStyle w:val="Char4"/>
          <w:rtl/>
          <w:lang w:bidi="fa-IR"/>
        </w:rPr>
        <w:t>ت ازواج مطهرات (رض</w:t>
      </w:r>
      <w:r>
        <w:rPr>
          <w:rStyle w:val="Char4"/>
          <w:rtl/>
          <w:lang w:bidi="fa-IR"/>
        </w:rPr>
        <w:t>ی</w:t>
      </w:r>
      <w:r w:rsidRPr="005D2516">
        <w:rPr>
          <w:rStyle w:val="Char4"/>
          <w:rtl/>
          <w:lang w:bidi="fa-IR"/>
        </w:rPr>
        <w:t xml:space="preserve"> الله عنهن) در اهل ب</w:t>
      </w:r>
      <w:r>
        <w:rPr>
          <w:rStyle w:val="Char4"/>
          <w:rtl/>
          <w:lang w:bidi="fa-IR"/>
        </w:rPr>
        <w:t>ی</w:t>
      </w:r>
      <w:r w:rsidRPr="005D2516">
        <w:rPr>
          <w:rStyle w:val="Char4"/>
          <w:rtl/>
          <w:lang w:bidi="fa-IR"/>
        </w:rPr>
        <w:t>ت، از نص قطع</w:t>
      </w:r>
      <w:r>
        <w:rPr>
          <w:rStyle w:val="Char4"/>
          <w:rtl/>
          <w:lang w:bidi="fa-IR"/>
        </w:rPr>
        <w:t>ی</w:t>
      </w:r>
      <w:r w:rsidRPr="005D2516">
        <w:rPr>
          <w:rStyle w:val="Char4"/>
          <w:rtl/>
          <w:lang w:bidi="fa-IR"/>
        </w:rPr>
        <w:t xml:space="preserve"> قرآن كر</w:t>
      </w:r>
      <w:r>
        <w:rPr>
          <w:rStyle w:val="Char4"/>
          <w:rtl/>
          <w:lang w:bidi="fa-IR"/>
        </w:rPr>
        <w:t>ی</w:t>
      </w:r>
      <w:r w:rsidRPr="005D2516">
        <w:rPr>
          <w:rStyle w:val="Char4"/>
          <w:rtl/>
          <w:lang w:bidi="fa-IR"/>
        </w:rPr>
        <w:t>م به اثبات</w:t>
      </w:r>
      <w:r>
        <w:rPr>
          <w:rStyle w:val="Char4"/>
          <w:rtl/>
          <w:lang w:bidi="fa-IR"/>
        </w:rPr>
        <w:t xml:space="preserve"> می‌</w:t>
      </w:r>
      <w:r w:rsidRPr="005D2516">
        <w:rPr>
          <w:rStyle w:val="Char4"/>
          <w:rtl/>
          <w:lang w:bidi="fa-IR"/>
        </w:rPr>
        <w:t>رسد. قرآن كر</w:t>
      </w:r>
      <w:r>
        <w:rPr>
          <w:rStyle w:val="Char4"/>
          <w:rtl/>
          <w:lang w:bidi="fa-IR"/>
        </w:rPr>
        <w:t>ی</w:t>
      </w:r>
      <w:r w:rsidRPr="005D2516">
        <w:rPr>
          <w:rStyle w:val="Char4"/>
          <w:rtl/>
          <w:lang w:bidi="fa-IR"/>
        </w:rPr>
        <w:t>م با صراحت</w:t>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د:</w:t>
      </w:r>
    </w:p>
    <w:p w:rsidR="00B21C76" w:rsidRPr="00AC4494" w:rsidRDefault="00B21C76" w:rsidP="00B21C76">
      <w:pPr>
        <w:pStyle w:val="BodyText3"/>
        <w:ind w:firstLine="284"/>
        <w:jc w:val="both"/>
        <w:rPr>
          <w:rStyle w:val="Char4"/>
          <w:spacing w:val="-2"/>
          <w:rtl/>
          <w:lang w:bidi="fa-IR"/>
        </w:rPr>
      </w:pPr>
      <w:r w:rsidRPr="00AC4494">
        <w:rPr>
          <w:rStyle w:val="Char8"/>
          <w:spacing w:val="-2"/>
          <w:rtl/>
          <w:lang w:bidi="fa-IR"/>
        </w:rPr>
        <w:t>﴿</w:t>
      </w:r>
      <w:r w:rsidRPr="00AC4494">
        <w:rPr>
          <w:rStyle w:val="Charf1"/>
          <w:rFonts w:hint="eastAsia"/>
          <w:spacing w:val="-2"/>
          <w:rtl/>
        </w:rPr>
        <w:t>وَقَر</w:t>
      </w:r>
      <w:r w:rsidRPr="00AC4494">
        <w:rPr>
          <w:rStyle w:val="Charf1"/>
          <w:rFonts w:hint="cs"/>
          <w:spacing w:val="-2"/>
          <w:rtl/>
        </w:rPr>
        <w:t>ۡ</w:t>
      </w:r>
      <w:r w:rsidRPr="00AC4494">
        <w:rPr>
          <w:rStyle w:val="Charf1"/>
          <w:rFonts w:hint="eastAsia"/>
          <w:spacing w:val="-2"/>
          <w:rtl/>
        </w:rPr>
        <w:t>نَ</w:t>
      </w:r>
      <w:r w:rsidRPr="00AC4494">
        <w:rPr>
          <w:rStyle w:val="Charf1"/>
          <w:spacing w:val="-2"/>
          <w:rtl/>
        </w:rPr>
        <w:t xml:space="preserve"> </w:t>
      </w:r>
      <w:r w:rsidRPr="00AC4494">
        <w:rPr>
          <w:rStyle w:val="Charf1"/>
          <w:rFonts w:hint="eastAsia"/>
          <w:spacing w:val="-2"/>
          <w:rtl/>
        </w:rPr>
        <w:t>فِي</w:t>
      </w:r>
      <w:r w:rsidRPr="00AC4494">
        <w:rPr>
          <w:rStyle w:val="Charf1"/>
          <w:spacing w:val="-2"/>
          <w:rtl/>
        </w:rPr>
        <w:t xml:space="preserve"> </w:t>
      </w:r>
      <w:r w:rsidRPr="00AC4494">
        <w:rPr>
          <w:rStyle w:val="Charf1"/>
          <w:rFonts w:hint="eastAsia"/>
          <w:spacing w:val="-2"/>
          <w:rtl/>
        </w:rPr>
        <w:t>بُيُوتِكُنَّ</w:t>
      </w:r>
      <w:r w:rsidRPr="00AC4494">
        <w:rPr>
          <w:rStyle w:val="Charf1"/>
          <w:spacing w:val="-2"/>
          <w:rtl/>
        </w:rPr>
        <w:t xml:space="preserve"> </w:t>
      </w:r>
      <w:r w:rsidRPr="00AC4494">
        <w:rPr>
          <w:rStyle w:val="Charf1"/>
          <w:rFonts w:hint="eastAsia"/>
          <w:spacing w:val="-2"/>
          <w:rtl/>
        </w:rPr>
        <w:t>وَلَا</w:t>
      </w:r>
      <w:r w:rsidRPr="00AC4494">
        <w:rPr>
          <w:rStyle w:val="Charf1"/>
          <w:spacing w:val="-2"/>
          <w:rtl/>
        </w:rPr>
        <w:t xml:space="preserve"> </w:t>
      </w:r>
      <w:r w:rsidRPr="00AC4494">
        <w:rPr>
          <w:rStyle w:val="Charf1"/>
          <w:rFonts w:hint="eastAsia"/>
          <w:spacing w:val="-2"/>
          <w:rtl/>
        </w:rPr>
        <w:t>تَبَرَّج</w:t>
      </w:r>
      <w:r w:rsidRPr="00AC4494">
        <w:rPr>
          <w:rStyle w:val="Charf1"/>
          <w:rFonts w:hint="cs"/>
          <w:spacing w:val="-2"/>
          <w:rtl/>
        </w:rPr>
        <w:t>ۡ</w:t>
      </w:r>
      <w:r w:rsidRPr="00AC4494">
        <w:rPr>
          <w:rStyle w:val="Charf1"/>
          <w:rFonts w:hint="eastAsia"/>
          <w:spacing w:val="-2"/>
          <w:rtl/>
        </w:rPr>
        <w:t>نَ</w:t>
      </w:r>
      <w:r w:rsidRPr="00AC4494">
        <w:rPr>
          <w:rStyle w:val="Charf1"/>
          <w:spacing w:val="-2"/>
          <w:rtl/>
        </w:rPr>
        <w:t xml:space="preserve"> </w:t>
      </w:r>
      <w:r w:rsidRPr="00AC4494">
        <w:rPr>
          <w:rStyle w:val="Charf1"/>
          <w:rFonts w:hint="eastAsia"/>
          <w:spacing w:val="-2"/>
          <w:rtl/>
        </w:rPr>
        <w:t>تَبَرُّجَ</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جَ</w:t>
      </w:r>
      <w:r w:rsidRPr="00AC4494">
        <w:rPr>
          <w:rStyle w:val="Charf1"/>
          <w:rFonts w:hint="cs"/>
          <w:spacing w:val="-2"/>
          <w:rtl/>
        </w:rPr>
        <w:t>ٰ</w:t>
      </w:r>
      <w:r w:rsidRPr="00AC4494">
        <w:rPr>
          <w:rStyle w:val="Charf1"/>
          <w:rFonts w:hint="eastAsia"/>
          <w:spacing w:val="-2"/>
          <w:rtl/>
        </w:rPr>
        <w:t>هِلِيَّةِ</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أُولَى</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وَأَقِم</w:t>
      </w:r>
      <w:r w:rsidRPr="00AC4494">
        <w:rPr>
          <w:rStyle w:val="Charf1"/>
          <w:rFonts w:hint="cs"/>
          <w:spacing w:val="-2"/>
          <w:rtl/>
        </w:rPr>
        <w:t>ۡ</w:t>
      </w:r>
      <w:r w:rsidRPr="00AC4494">
        <w:rPr>
          <w:rStyle w:val="Charf1"/>
          <w:rFonts w:hint="eastAsia"/>
          <w:spacing w:val="-2"/>
          <w:rtl/>
        </w:rPr>
        <w:t>نَ</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لصَّلَو</w:t>
      </w:r>
      <w:r w:rsidRPr="00AC4494">
        <w:rPr>
          <w:rStyle w:val="Charf1"/>
          <w:rFonts w:hint="cs"/>
          <w:spacing w:val="-2"/>
          <w:rtl/>
        </w:rPr>
        <w:t>ٰ</w:t>
      </w:r>
      <w:r w:rsidRPr="00AC4494">
        <w:rPr>
          <w:rStyle w:val="Charf1"/>
          <w:rFonts w:hint="eastAsia"/>
          <w:spacing w:val="-2"/>
          <w:rtl/>
        </w:rPr>
        <w:t>ةَ</w:t>
      </w:r>
      <w:r w:rsidRPr="00AC4494">
        <w:rPr>
          <w:rStyle w:val="Charf1"/>
          <w:spacing w:val="-2"/>
          <w:rtl/>
        </w:rPr>
        <w:t xml:space="preserve"> </w:t>
      </w:r>
      <w:r w:rsidRPr="00AC4494">
        <w:rPr>
          <w:rStyle w:val="Charf1"/>
          <w:rFonts w:hint="eastAsia"/>
          <w:spacing w:val="-2"/>
          <w:rtl/>
        </w:rPr>
        <w:t>وَءَاتِينَ</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لزَّكَو</w:t>
      </w:r>
      <w:r w:rsidRPr="00AC4494">
        <w:rPr>
          <w:rStyle w:val="Charf1"/>
          <w:rFonts w:hint="cs"/>
          <w:spacing w:val="-2"/>
          <w:rtl/>
        </w:rPr>
        <w:t>ٰ</w:t>
      </w:r>
      <w:r w:rsidRPr="00AC4494">
        <w:rPr>
          <w:rStyle w:val="Charf1"/>
          <w:rFonts w:hint="eastAsia"/>
          <w:spacing w:val="-2"/>
          <w:rtl/>
        </w:rPr>
        <w:t>ةَ</w:t>
      </w:r>
      <w:r w:rsidRPr="00AC4494">
        <w:rPr>
          <w:rStyle w:val="Charf1"/>
          <w:spacing w:val="-2"/>
          <w:rtl/>
        </w:rPr>
        <w:t xml:space="preserve"> </w:t>
      </w:r>
      <w:r w:rsidRPr="00AC4494">
        <w:rPr>
          <w:rStyle w:val="Charf1"/>
          <w:rFonts w:hint="eastAsia"/>
          <w:spacing w:val="-2"/>
          <w:rtl/>
        </w:rPr>
        <w:t>وَأَطِع</w:t>
      </w:r>
      <w:r w:rsidRPr="00AC4494">
        <w:rPr>
          <w:rStyle w:val="Charf1"/>
          <w:rFonts w:hint="cs"/>
          <w:spacing w:val="-2"/>
          <w:rtl/>
        </w:rPr>
        <w:t>ۡ</w:t>
      </w:r>
      <w:r w:rsidRPr="00AC4494">
        <w:rPr>
          <w:rStyle w:val="Charf1"/>
          <w:rFonts w:hint="eastAsia"/>
          <w:spacing w:val="-2"/>
          <w:rtl/>
        </w:rPr>
        <w:t>نَ</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وَرَسُولَهُ</w:t>
      </w:r>
      <w:r w:rsidRPr="00AC4494">
        <w:rPr>
          <w:rStyle w:val="Charf1"/>
          <w:rFonts w:hint="cs"/>
          <w:spacing w:val="-2"/>
          <w:rtl/>
        </w:rPr>
        <w:t>ۥٓۚ</w:t>
      </w:r>
      <w:r w:rsidRPr="00AC4494">
        <w:rPr>
          <w:rStyle w:val="Charf1"/>
          <w:spacing w:val="-2"/>
          <w:rtl/>
        </w:rPr>
        <w:t xml:space="preserve"> </w:t>
      </w:r>
      <w:r w:rsidRPr="00AC4494">
        <w:rPr>
          <w:rStyle w:val="Charf1"/>
          <w:rFonts w:hint="eastAsia"/>
          <w:spacing w:val="-2"/>
          <w:rtl/>
        </w:rPr>
        <w:t>إِنَّمَا</w:t>
      </w:r>
      <w:r w:rsidRPr="00AC4494">
        <w:rPr>
          <w:rStyle w:val="Charf1"/>
          <w:spacing w:val="-2"/>
          <w:rtl/>
        </w:rPr>
        <w:t xml:space="preserve"> </w:t>
      </w:r>
      <w:r w:rsidRPr="00AC4494">
        <w:rPr>
          <w:rStyle w:val="Charf1"/>
          <w:rFonts w:hint="eastAsia"/>
          <w:spacing w:val="-2"/>
          <w:rtl/>
        </w:rPr>
        <w:t>يُرِيدُ</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لِيُذ</w:t>
      </w:r>
      <w:r w:rsidRPr="00AC4494">
        <w:rPr>
          <w:rStyle w:val="Charf1"/>
          <w:rFonts w:hint="cs"/>
          <w:spacing w:val="-2"/>
          <w:rtl/>
        </w:rPr>
        <w:t>ۡ</w:t>
      </w:r>
      <w:r w:rsidRPr="00AC4494">
        <w:rPr>
          <w:rStyle w:val="Charf1"/>
          <w:rFonts w:hint="eastAsia"/>
          <w:spacing w:val="-2"/>
          <w:rtl/>
        </w:rPr>
        <w:t>هِبَ</w:t>
      </w:r>
      <w:r w:rsidRPr="00AC4494">
        <w:rPr>
          <w:rStyle w:val="Charf1"/>
          <w:spacing w:val="-2"/>
          <w:rtl/>
        </w:rPr>
        <w:t xml:space="preserve"> </w:t>
      </w:r>
      <w:r w:rsidRPr="00AC4494">
        <w:rPr>
          <w:rStyle w:val="Charf1"/>
          <w:rFonts w:hint="eastAsia"/>
          <w:spacing w:val="-2"/>
          <w:rtl/>
        </w:rPr>
        <w:t>عَنكُمُ</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لرِّج</w:t>
      </w:r>
      <w:r w:rsidRPr="00AC4494">
        <w:rPr>
          <w:rStyle w:val="Charf1"/>
          <w:rFonts w:hint="cs"/>
          <w:spacing w:val="-2"/>
          <w:rtl/>
        </w:rPr>
        <w:t>ۡ</w:t>
      </w:r>
      <w:r w:rsidRPr="00AC4494">
        <w:rPr>
          <w:rStyle w:val="Charf1"/>
          <w:rFonts w:hint="eastAsia"/>
          <w:spacing w:val="-2"/>
          <w:rtl/>
        </w:rPr>
        <w:t>سَ</w:t>
      </w:r>
      <w:r w:rsidRPr="00AC4494">
        <w:rPr>
          <w:rStyle w:val="Charf1"/>
          <w:spacing w:val="-2"/>
          <w:rtl/>
        </w:rPr>
        <w:t xml:space="preserve"> </w:t>
      </w:r>
      <w:r w:rsidRPr="00AC4494">
        <w:rPr>
          <w:rStyle w:val="Charf1"/>
          <w:rFonts w:hint="eastAsia"/>
          <w:spacing w:val="-2"/>
          <w:rtl/>
        </w:rPr>
        <w:t>أَه</w:t>
      </w:r>
      <w:r w:rsidRPr="00AC4494">
        <w:rPr>
          <w:rStyle w:val="Charf1"/>
          <w:rFonts w:hint="cs"/>
          <w:spacing w:val="-2"/>
          <w:rtl/>
        </w:rPr>
        <w:t>ۡ</w:t>
      </w:r>
      <w:r w:rsidRPr="00AC4494">
        <w:rPr>
          <w:rStyle w:val="Charf1"/>
          <w:rFonts w:hint="eastAsia"/>
          <w:spacing w:val="-2"/>
          <w:rtl/>
        </w:rPr>
        <w:t>لَ</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بَي</w:t>
      </w:r>
      <w:r w:rsidRPr="00AC4494">
        <w:rPr>
          <w:rStyle w:val="Charf1"/>
          <w:rFonts w:hint="cs"/>
          <w:spacing w:val="-2"/>
          <w:rtl/>
        </w:rPr>
        <w:t>ۡ</w:t>
      </w:r>
      <w:r w:rsidRPr="00AC4494">
        <w:rPr>
          <w:rStyle w:val="Charf1"/>
          <w:rFonts w:hint="eastAsia"/>
          <w:spacing w:val="-2"/>
          <w:rtl/>
        </w:rPr>
        <w:t>تِ</w:t>
      </w:r>
      <w:r w:rsidRPr="00AC4494">
        <w:rPr>
          <w:rStyle w:val="Charf1"/>
          <w:spacing w:val="-2"/>
          <w:rtl/>
        </w:rPr>
        <w:t xml:space="preserve"> </w:t>
      </w:r>
      <w:r w:rsidRPr="00AC4494">
        <w:rPr>
          <w:rStyle w:val="Charf1"/>
          <w:rFonts w:hint="eastAsia"/>
          <w:spacing w:val="-2"/>
          <w:rtl/>
        </w:rPr>
        <w:t>وَيُطَهِّرَكُم</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تَط</w:t>
      </w:r>
      <w:r w:rsidRPr="00AC4494">
        <w:rPr>
          <w:rStyle w:val="Charf1"/>
          <w:rFonts w:hint="cs"/>
          <w:spacing w:val="-2"/>
          <w:rtl/>
        </w:rPr>
        <w:t>ۡ</w:t>
      </w:r>
      <w:r w:rsidRPr="00AC4494">
        <w:rPr>
          <w:rStyle w:val="Charf1"/>
          <w:rFonts w:hint="eastAsia"/>
          <w:spacing w:val="-2"/>
          <w:rtl/>
        </w:rPr>
        <w:t>هِير</w:t>
      </w:r>
      <w:r w:rsidRPr="00AC4494">
        <w:rPr>
          <w:rStyle w:val="Charf1"/>
          <w:rFonts w:hint="cs"/>
          <w:spacing w:val="-2"/>
          <w:rtl/>
        </w:rPr>
        <w:t>ٗ</w:t>
      </w:r>
      <w:r w:rsidRPr="00AC4494">
        <w:rPr>
          <w:rStyle w:val="Charf1"/>
          <w:rFonts w:hint="eastAsia"/>
          <w:spacing w:val="-2"/>
          <w:rtl/>
        </w:rPr>
        <w:t>ا</w:t>
      </w:r>
      <w:r w:rsidRPr="00AC4494">
        <w:rPr>
          <w:rStyle w:val="Charf1"/>
          <w:spacing w:val="-2"/>
          <w:rtl/>
        </w:rPr>
        <w:t xml:space="preserve"> </w:t>
      </w:r>
      <w:r w:rsidRPr="00AC4494">
        <w:rPr>
          <w:rStyle w:val="Charf1"/>
          <w:rFonts w:hint="cs"/>
          <w:spacing w:val="-2"/>
          <w:rtl/>
        </w:rPr>
        <w:t>٣٣</w:t>
      </w:r>
      <w:r w:rsidRPr="00AC4494">
        <w:rPr>
          <w:rStyle w:val="Charf1"/>
          <w:spacing w:val="-2"/>
          <w:rtl/>
        </w:rPr>
        <w:t xml:space="preserve"> </w:t>
      </w:r>
      <w:r w:rsidRPr="00AC4494">
        <w:rPr>
          <w:rStyle w:val="Charf1"/>
          <w:rFonts w:hint="eastAsia"/>
          <w:spacing w:val="-2"/>
          <w:rtl/>
        </w:rPr>
        <w:t>وَ</w:t>
      </w:r>
      <w:r w:rsidRPr="00AC4494">
        <w:rPr>
          <w:rStyle w:val="Charf1"/>
          <w:rFonts w:hint="cs"/>
          <w:spacing w:val="-2"/>
          <w:rtl/>
        </w:rPr>
        <w:t>ٱ</w:t>
      </w:r>
      <w:r w:rsidRPr="00AC4494">
        <w:rPr>
          <w:rStyle w:val="Charf1"/>
          <w:rFonts w:hint="eastAsia"/>
          <w:spacing w:val="-2"/>
          <w:rtl/>
        </w:rPr>
        <w:t>ذ</w:t>
      </w:r>
      <w:r w:rsidRPr="00AC4494">
        <w:rPr>
          <w:rStyle w:val="Charf1"/>
          <w:rFonts w:hint="cs"/>
          <w:spacing w:val="-2"/>
          <w:rtl/>
        </w:rPr>
        <w:t>ۡ</w:t>
      </w:r>
      <w:r w:rsidRPr="00AC4494">
        <w:rPr>
          <w:rStyle w:val="Charf1"/>
          <w:rFonts w:hint="eastAsia"/>
          <w:spacing w:val="-2"/>
          <w:rtl/>
        </w:rPr>
        <w:t>كُر</w:t>
      </w:r>
      <w:r w:rsidRPr="00AC4494">
        <w:rPr>
          <w:rStyle w:val="Charf1"/>
          <w:rFonts w:hint="cs"/>
          <w:spacing w:val="-2"/>
          <w:rtl/>
        </w:rPr>
        <w:t>ۡ</w:t>
      </w:r>
      <w:r w:rsidRPr="00AC4494">
        <w:rPr>
          <w:rStyle w:val="Charf1"/>
          <w:rFonts w:hint="eastAsia"/>
          <w:spacing w:val="-2"/>
          <w:rtl/>
        </w:rPr>
        <w:t>نَ</w:t>
      </w:r>
      <w:r w:rsidRPr="00AC4494">
        <w:rPr>
          <w:rStyle w:val="Charf1"/>
          <w:spacing w:val="-2"/>
          <w:rtl/>
        </w:rPr>
        <w:t xml:space="preserve"> </w:t>
      </w:r>
      <w:r w:rsidRPr="00AC4494">
        <w:rPr>
          <w:rStyle w:val="Charf1"/>
          <w:rFonts w:hint="eastAsia"/>
          <w:spacing w:val="-2"/>
          <w:rtl/>
        </w:rPr>
        <w:t>مَا</w:t>
      </w:r>
      <w:r w:rsidRPr="00AC4494">
        <w:rPr>
          <w:rStyle w:val="Charf1"/>
          <w:spacing w:val="-2"/>
          <w:rtl/>
        </w:rPr>
        <w:t xml:space="preserve"> </w:t>
      </w:r>
      <w:r w:rsidRPr="00AC4494">
        <w:rPr>
          <w:rStyle w:val="Charf1"/>
          <w:rFonts w:hint="eastAsia"/>
          <w:spacing w:val="-2"/>
          <w:rtl/>
        </w:rPr>
        <w:t>يُت</w:t>
      </w:r>
      <w:r w:rsidRPr="00AC4494">
        <w:rPr>
          <w:rStyle w:val="Charf1"/>
          <w:rFonts w:hint="cs"/>
          <w:spacing w:val="-2"/>
          <w:rtl/>
        </w:rPr>
        <w:t>ۡ</w:t>
      </w:r>
      <w:r w:rsidRPr="00AC4494">
        <w:rPr>
          <w:rStyle w:val="Charf1"/>
          <w:rFonts w:hint="eastAsia"/>
          <w:spacing w:val="-2"/>
          <w:rtl/>
        </w:rPr>
        <w:t>لَى</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فِي</w:t>
      </w:r>
      <w:r w:rsidRPr="00AC4494">
        <w:rPr>
          <w:rStyle w:val="Charf1"/>
          <w:spacing w:val="-2"/>
          <w:rtl/>
        </w:rPr>
        <w:t xml:space="preserve"> </w:t>
      </w:r>
      <w:r w:rsidRPr="00AC4494">
        <w:rPr>
          <w:rStyle w:val="Charf1"/>
          <w:rFonts w:hint="eastAsia"/>
          <w:spacing w:val="-2"/>
          <w:rtl/>
        </w:rPr>
        <w:t>بُيُوتِكُنَّ</w:t>
      </w:r>
      <w:r w:rsidRPr="00AC4494">
        <w:rPr>
          <w:rStyle w:val="Charf1"/>
          <w:spacing w:val="-2"/>
          <w:rtl/>
        </w:rPr>
        <w:t xml:space="preserve"> </w:t>
      </w:r>
      <w:r w:rsidRPr="00AC4494">
        <w:rPr>
          <w:rStyle w:val="Charf1"/>
          <w:rFonts w:hint="eastAsia"/>
          <w:spacing w:val="-2"/>
          <w:rtl/>
        </w:rPr>
        <w:t>مِن</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ءَايَ</w:t>
      </w:r>
      <w:r w:rsidRPr="00AC4494">
        <w:rPr>
          <w:rStyle w:val="Charf1"/>
          <w:rFonts w:hint="cs"/>
          <w:spacing w:val="-2"/>
          <w:rtl/>
        </w:rPr>
        <w:t>ٰ</w:t>
      </w:r>
      <w:r w:rsidRPr="00AC4494">
        <w:rPr>
          <w:rStyle w:val="Charf1"/>
          <w:rFonts w:hint="eastAsia"/>
          <w:spacing w:val="-2"/>
          <w:rtl/>
        </w:rPr>
        <w:t>تِ</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وَ</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حِك</w:t>
      </w:r>
      <w:r w:rsidRPr="00AC4494">
        <w:rPr>
          <w:rStyle w:val="Charf1"/>
          <w:rFonts w:hint="cs"/>
          <w:spacing w:val="-2"/>
          <w:rtl/>
        </w:rPr>
        <w:t>ۡ</w:t>
      </w:r>
      <w:r w:rsidRPr="00AC4494">
        <w:rPr>
          <w:rStyle w:val="Charf1"/>
          <w:rFonts w:hint="eastAsia"/>
          <w:spacing w:val="-2"/>
          <w:rtl/>
        </w:rPr>
        <w:t>مَةِ</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إِنَّ</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كَانَ</w:t>
      </w:r>
      <w:r w:rsidRPr="00AC4494">
        <w:rPr>
          <w:rStyle w:val="Charf1"/>
          <w:spacing w:val="-2"/>
          <w:rtl/>
        </w:rPr>
        <w:t xml:space="preserve"> </w:t>
      </w:r>
      <w:r w:rsidRPr="00AC4494">
        <w:rPr>
          <w:rStyle w:val="Charf1"/>
          <w:rFonts w:hint="eastAsia"/>
          <w:spacing w:val="-2"/>
          <w:rtl/>
        </w:rPr>
        <w:t>لَطِيفًا</w:t>
      </w:r>
      <w:r w:rsidRPr="00AC4494">
        <w:rPr>
          <w:rStyle w:val="Charf1"/>
          <w:spacing w:val="-2"/>
          <w:rtl/>
        </w:rPr>
        <w:t xml:space="preserve"> </w:t>
      </w:r>
      <w:r w:rsidRPr="00AC4494">
        <w:rPr>
          <w:rStyle w:val="Charf1"/>
          <w:rFonts w:hint="eastAsia"/>
          <w:spacing w:val="-2"/>
          <w:rtl/>
        </w:rPr>
        <w:t>خَبِيرًا</w:t>
      </w:r>
      <w:r w:rsidRPr="00AC4494">
        <w:rPr>
          <w:rStyle w:val="Charf1"/>
          <w:spacing w:val="-2"/>
          <w:rtl/>
        </w:rPr>
        <w:t xml:space="preserve"> </w:t>
      </w:r>
      <w:r w:rsidRPr="00AC4494">
        <w:rPr>
          <w:rStyle w:val="Charf1"/>
          <w:rFonts w:hint="cs"/>
          <w:spacing w:val="-2"/>
          <w:rtl/>
        </w:rPr>
        <w:t>٣٤</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الأحزاب: 33-34</w:t>
      </w:r>
      <w:r w:rsidRPr="00AC4494">
        <w:rPr>
          <w:rStyle w:val="Char6"/>
          <w:spacing w:val="-2"/>
          <w:rtl/>
          <w:lang w:bidi="fa-IR"/>
        </w:rPr>
        <w:t>]</w:t>
      </w:r>
      <w:r w:rsidRPr="00AC4494">
        <w:rPr>
          <w:rStyle w:val="Char4"/>
          <w:spacing w:val="-2"/>
          <w:rtl/>
          <w:lang w:bidi="fa-IR"/>
        </w:rPr>
        <w:t xml:space="preserve">. </w:t>
      </w:r>
      <w:r w:rsidRPr="00AC4494">
        <w:rPr>
          <w:rStyle w:val="Char8"/>
          <w:spacing w:val="-2"/>
          <w:rtl/>
        </w:rPr>
        <w:t>«</w:t>
      </w:r>
      <w:r w:rsidRPr="00AC4494">
        <w:rPr>
          <w:rStyle w:val="Char7"/>
          <w:spacing w:val="-2"/>
          <w:rtl/>
        </w:rPr>
        <w:t>و بمانید در خانه‌های خویش و اظهار تجمل نكنید مانند اظهار تجمل كه در جاهلیت پیشین بود و بر پا دارید نماز را و فرمانبرداری خدا و رسول او كنید. جز این نیست كه خداوند می‌خواهد دور كند پلیدی را از شما ای اهل بیت و پاک كند شما را پاک كردنی و یاد كنید آنچه خوانده می‌شود و در خانه‌های شما از آیتهای خدا و از حكمت. هر آیئنه خدا هست لطف كننده و خبردار</w:t>
      </w:r>
      <w:r w:rsidRPr="00AC4494">
        <w:rPr>
          <w:rStyle w:val="Char8"/>
          <w:spacing w:val="-2"/>
          <w:rtl/>
        </w:rPr>
        <w:t>»</w:t>
      </w:r>
      <w:r w:rsidRPr="00AC4494">
        <w:rPr>
          <w:rStyle w:val="Char4"/>
          <w:rFonts w:hint="cs"/>
          <w:spacing w:val="-2"/>
          <w:rtl/>
          <w:lang w:bidi="fa-IR"/>
        </w:rPr>
        <w:t>.</w:t>
      </w:r>
    </w:p>
    <w:p w:rsidR="00B21C76" w:rsidRPr="005D2516" w:rsidRDefault="00B21C76" w:rsidP="00AC4494">
      <w:pPr>
        <w:pStyle w:val="a8"/>
        <w:widowControl w:val="0"/>
        <w:spacing w:line="233" w:lineRule="auto"/>
        <w:rPr>
          <w:rStyle w:val="Char4"/>
          <w:rtl/>
        </w:rPr>
      </w:pPr>
      <w:r w:rsidRPr="005D2516">
        <w:rPr>
          <w:rtl/>
        </w:rPr>
        <w:t>ا</w:t>
      </w:r>
      <w:r>
        <w:rPr>
          <w:rtl/>
        </w:rPr>
        <w:t>ی</w:t>
      </w:r>
      <w:r w:rsidRPr="005D2516">
        <w:rPr>
          <w:rtl/>
        </w:rPr>
        <w:t>ن آ</w:t>
      </w:r>
      <w:r>
        <w:rPr>
          <w:rtl/>
        </w:rPr>
        <w:t>ی</w:t>
      </w:r>
      <w:r w:rsidRPr="005D2516">
        <w:rPr>
          <w:rtl/>
        </w:rPr>
        <w:t>ه درباره ا</w:t>
      </w:r>
      <w:r>
        <w:rPr>
          <w:rtl/>
        </w:rPr>
        <w:t>ی</w:t>
      </w:r>
      <w:r w:rsidRPr="005D2516">
        <w:rPr>
          <w:rtl/>
        </w:rPr>
        <w:t>نكه ازواج مطهرات، از جمله اهل ب</w:t>
      </w:r>
      <w:r>
        <w:rPr>
          <w:rtl/>
        </w:rPr>
        <w:t>ی</w:t>
      </w:r>
      <w:r w:rsidRPr="005D2516">
        <w:rPr>
          <w:rtl/>
        </w:rPr>
        <w:t>ت محسوب</w:t>
      </w:r>
      <w:r>
        <w:rPr>
          <w:rtl/>
        </w:rPr>
        <w:t xml:space="preserve"> می‌</w:t>
      </w:r>
      <w:r w:rsidRPr="005D2516">
        <w:rPr>
          <w:rtl/>
        </w:rPr>
        <w:t>شوند صر</w:t>
      </w:r>
      <w:r>
        <w:rPr>
          <w:rtl/>
        </w:rPr>
        <w:t>ی</w:t>
      </w:r>
      <w:r w:rsidRPr="005D2516">
        <w:rPr>
          <w:rtl/>
        </w:rPr>
        <w:t>ح</w:t>
      </w:r>
      <w:r>
        <w:rPr>
          <w:rtl/>
        </w:rPr>
        <w:t xml:space="preserve"> می‌</w:t>
      </w:r>
      <w:r w:rsidRPr="005D2516">
        <w:rPr>
          <w:rtl/>
        </w:rPr>
        <w:t>باشد. چرا كه ا</w:t>
      </w:r>
      <w:r>
        <w:rPr>
          <w:rtl/>
        </w:rPr>
        <w:t>ی</w:t>
      </w:r>
      <w:r w:rsidRPr="005D2516">
        <w:rPr>
          <w:rtl/>
        </w:rPr>
        <w:t>ن آ</w:t>
      </w:r>
      <w:r>
        <w:rPr>
          <w:rtl/>
        </w:rPr>
        <w:t>ی</w:t>
      </w:r>
      <w:r w:rsidRPr="005D2516">
        <w:rPr>
          <w:rtl/>
        </w:rPr>
        <w:t>ه از آ</w:t>
      </w:r>
      <w:r>
        <w:rPr>
          <w:rtl/>
        </w:rPr>
        <w:t>ی</w:t>
      </w:r>
      <w:r w:rsidRPr="005D2516">
        <w:rPr>
          <w:rtl/>
        </w:rPr>
        <w:t>ات آخر</w:t>
      </w:r>
      <w:r>
        <w:rPr>
          <w:rtl/>
        </w:rPr>
        <w:t>ی</w:t>
      </w:r>
      <w:r w:rsidRPr="005D2516">
        <w:rPr>
          <w:rtl/>
        </w:rPr>
        <w:t xml:space="preserve"> </w:t>
      </w:r>
      <w:r>
        <w:rPr>
          <w:rtl/>
        </w:rPr>
        <w:t xml:space="preserve">یک </w:t>
      </w:r>
      <w:r w:rsidRPr="005D2516">
        <w:rPr>
          <w:rtl/>
        </w:rPr>
        <w:t>ركوع</w:t>
      </w:r>
      <w:r>
        <w:rPr>
          <w:rtl/>
        </w:rPr>
        <w:t xml:space="preserve"> می‌</w:t>
      </w:r>
      <w:r w:rsidRPr="005D2516">
        <w:rPr>
          <w:rtl/>
        </w:rPr>
        <w:t xml:space="preserve">باشد </w:t>
      </w:r>
      <w:r>
        <w:rPr>
          <w:rFonts w:hint="cs"/>
          <w:rtl/>
        </w:rPr>
        <w:t>-</w:t>
      </w:r>
      <w:r w:rsidRPr="005D2516">
        <w:rPr>
          <w:rtl/>
        </w:rPr>
        <w:t xml:space="preserve"> ا</w:t>
      </w:r>
      <w:r>
        <w:rPr>
          <w:rtl/>
        </w:rPr>
        <w:t>ی</w:t>
      </w:r>
      <w:r w:rsidRPr="005D2516">
        <w:rPr>
          <w:rtl/>
        </w:rPr>
        <w:t>ن ركوع از آ</w:t>
      </w:r>
      <w:r>
        <w:rPr>
          <w:rtl/>
        </w:rPr>
        <w:t>ی</w:t>
      </w:r>
      <w:r w:rsidRPr="005D2516">
        <w:rPr>
          <w:rtl/>
        </w:rPr>
        <w:t xml:space="preserve">ه 28: </w:t>
      </w:r>
      <w:r w:rsidRPr="00B52B5B">
        <w:rPr>
          <w:rStyle w:val="Char8"/>
          <w:rtl/>
        </w:rPr>
        <w:t>﴿</w:t>
      </w:r>
      <w:r w:rsidRPr="00D246F7">
        <w:rPr>
          <w:rStyle w:val="Charf1"/>
          <w:rFonts w:hint="eastAsia"/>
          <w:rtl/>
        </w:rPr>
        <w:t>يَ</w:t>
      </w:r>
      <w:r w:rsidRPr="00D246F7">
        <w:rPr>
          <w:rStyle w:val="Charf1"/>
          <w:rFonts w:hint="cs"/>
          <w:rtl/>
        </w:rPr>
        <w:t>ٰٓ</w:t>
      </w:r>
      <w:r w:rsidRPr="00D246F7">
        <w:rPr>
          <w:rStyle w:val="Charf1"/>
          <w:rFonts w:hint="eastAsia"/>
          <w:rtl/>
        </w:rPr>
        <w:t>أَيُّهَا</w:t>
      </w:r>
      <w:r w:rsidRPr="00D246F7">
        <w:rPr>
          <w:rStyle w:val="Charf1"/>
          <w:rtl/>
        </w:rPr>
        <w:t xml:space="preserve"> </w:t>
      </w:r>
      <w:r w:rsidRPr="00D246F7">
        <w:rPr>
          <w:rStyle w:val="Charf1"/>
          <w:rFonts w:hint="cs"/>
          <w:rtl/>
        </w:rPr>
        <w:t>ٱ</w:t>
      </w:r>
      <w:r w:rsidRPr="00D246F7">
        <w:rPr>
          <w:rStyle w:val="Charf1"/>
          <w:rFonts w:hint="eastAsia"/>
          <w:rtl/>
        </w:rPr>
        <w:t>لنَّبِيُّ</w:t>
      </w:r>
      <w:r w:rsidRPr="00D246F7">
        <w:rPr>
          <w:rStyle w:val="Charf1"/>
          <w:rtl/>
        </w:rPr>
        <w:t xml:space="preserve"> </w:t>
      </w:r>
      <w:r w:rsidRPr="00D246F7">
        <w:rPr>
          <w:rStyle w:val="Charf1"/>
          <w:rFonts w:hint="eastAsia"/>
          <w:rtl/>
        </w:rPr>
        <w:t>قُل</w:t>
      </w:r>
      <w:r w:rsidRPr="00D246F7">
        <w:rPr>
          <w:rStyle w:val="Charf1"/>
          <w:rtl/>
        </w:rPr>
        <w:t xml:space="preserve"> </w:t>
      </w:r>
      <w:r w:rsidRPr="00D246F7">
        <w:rPr>
          <w:rStyle w:val="Charf1"/>
          <w:rFonts w:hint="eastAsia"/>
          <w:rtl/>
        </w:rPr>
        <w:t>لِّأَز</w:t>
      </w:r>
      <w:r w:rsidRPr="00D246F7">
        <w:rPr>
          <w:rStyle w:val="Charf1"/>
          <w:rFonts w:hint="cs"/>
          <w:rtl/>
        </w:rPr>
        <w:t>ۡ</w:t>
      </w:r>
      <w:r w:rsidRPr="00D246F7">
        <w:rPr>
          <w:rStyle w:val="Charf1"/>
          <w:rFonts w:hint="eastAsia"/>
          <w:rtl/>
        </w:rPr>
        <w:t>وَ</w:t>
      </w:r>
      <w:r w:rsidRPr="00D246F7">
        <w:rPr>
          <w:rStyle w:val="Charf1"/>
          <w:rFonts w:hint="cs"/>
          <w:rtl/>
        </w:rPr>
        <w:t>ٰ</w:t>
      </w:r>
      <w:r w:rsidRPr="00D246F7">
        <w:rPr>
          <w:rStyle w:val="Charf1"/>
          <w:rFonts w:hint="eastAsia"/>
          <w:rtl/>
        </w:rPr>
        <w:t>جِكَ</w:t>
      </w:r>
      <w:r w:rsidRPr="00B52B5B">
        <w:rPr>
          <w:rStyle w:val="Char8"/>
          <w:rtl/>
        </w:rPr>
        <w:t>﴾</w:t>
      </w:r>
      <w:r w:rsidRPr="00B52B5B">
        <w:rPr>
          <w:rStyle w:val="Char4"/>
          <w:rtl/>
        </w:rPr>
        <w:t xml:space="preserve"> </w:t>
      </w:r>
      <w:r w:rsidRPr="00B52B5B">
        <w:rPr>
          <w:rStyle w:val="Char6"/>
          <w:rtl/>
        </w:rPr>
        <w:t>[</w:t>
      </w:r>
      <w:r>
        <w:rPr>
          <w:rStyle w:val="Char6"/>
          <w:rFonts w:hint="cs"/>
          <w:rtl/>
        </w:rPr>
        <w:t>الأحزاب: 28</w:t>
      </w:r>
      <w:r w:rsidRPr="00B52B5B">
        <w:rPr>
          <w:rStyle w:val="Char6"/>
          <w:rtl/>
        </w:rPr>
        <w:t>]</w:t>
      </w:r>
      <w:r w:rsidRPr="00B52B5B">
        <w:rPr>
          <w:rStyle w:val="Char4"/>
          <w:rtl/>
        </w:rPr>
        <w:t>.</w:t>
      </w:r>
      <w:r>
        <w:rPr>
          <w:rStyle w:val="Char4"/>
          <w:rtl/>
        </w:rPr>
        <w:t xml:space="preserve"> </w:t>
      </w:r>
      <w:r w:rsidRPr="005D2516">
        <w:rPr>
          <w:rtl/>
        </w:rPr>
        <w:t>شروع و در آ</w:t>
      </w:r>
      <w:r>
        <w:rPr>
          <w:rtl/>
        </w:rPr>
        <w:t>ی</w:t>
      </w:r>
      <w:r w:rsidRPr="005D2516">
        <w:rPr>
          <w:rtl/>
        </w:rPr>
        <w:t>ه مذكور به اتمام رس</w:t>
      </w:r>
      <w:r>
        <w:rPr>
          <w:rtl/>
        </w:rPr>
        <w:t>ی</w:t>
      </w:r>
      <w:r w:rsidRPr="005D2516">
        <w:rPr>
          <w:rtl/>
        </w:rPr>
        <w:t>ده است. مخاطب تمام ا</w:t>
      </w:r>
      <w:r>
        <w:rPr>
          <w:rtl/>
        </w:rPr>
        <w:t>ی</w:t>
      </w:r>
      <w:r w:rsidRPr="005D2516">
        <w:rPr>
          <w:rtl/>
        </w:rPr>
        <w:t>ن آ</w:t>
      </w:r>
      <w:r>
        <w:rPr>
          <w:rtl/>
        </w:rPr>
        <w:t>ی</w:t>
      </w:r>
      <w:r w:rsidRPr="005D2516">
        <w:rPr>
          <w:rtl/>
        </w:rPr>
        <w:t>ات، ازواج مطهرات هستند. در ا</w:t>
      </w:r>
      <w:r>
        <w:rPr>
          <w:rtl/>
        </w:rPr>
        <w:t>ی</w:t>
      </w:r>
      <w:r w:rsidRPr="005D2516">
        <w:rPr>
          <w:rtl/>
        </w:rPr>
        <w:t>ن ركوع، از اول گرفته تا آخر 26 ص</w:t>
      </w:r>
      <w:r>
        <w:rPr>
          <w:rtl/>
        </w:rPr>
        <w:t>ی</w:t>
      </w:r>
      <w:r w:rsidRPr="005D2516">
        <w:rPr>
          <w:rtl/>
        </w:rPr>
        <w:t>غه و ضم</w:t>
      </w:r>
      <w:r>
        <w:rPr>
          <w:rtl/>
        </w:rPr>
        <w:t>ی</w:t>
      </w:r>
      <w:r w:rsidRPr="005D2516">
        <w:rPr>
          <w:rtl/>
        </w:rPr>
        <w:t>ر مونث آورده شده است كه همگ</w:t>
      </w:r>
      <w:r>
        <w:rPr>
          <w:rtl/>
        </w:rPr>
        <w:t>ی</w:t>
      </w:r>
      <w:r w:rsidRPr="005D2516">
        <w:rPr>
          <w:rtl/>
        </w:rPr>
        <w:t xml:space="preserve"> بدون ش</w:t>
      </w:r>
      <w:r>
        <w:rPr>
          <w:rtl/>
        </w:rPr>
        <w:t xml:space="preserve">ک </w:t>
      </w:r>
      <w:r w:rsidRPr="005D2516">
        <w:rPr>
          <w:rtl/>
        </w:rPr>
        <w:t>و ترد</w:t>
      </w:r>
      <w:r>
        <w:rPr>
          <w:rtl/>
        </w:rPr>
        <w:t>ی</w:t>
      </w:r>
      <w:r w:rsidRPr="005D2516">
        <w:rPr>
          <w:rtl/>
        </w:rPr>
        <w:t xml:space="preserve">د راجع به طرف ازواج مطهرات </w:t>
      </w:r>
      <w:r>
        <w:rPr>
          <w:rtl/>
        </w:rPr>
        <w:t>هستند</w:t>
      </w:r>
      <w:r w:rsidRPr="00D246F7">
        <w:rPr>
          <w:rFonts w:hint="cs"/>
          <w:vertAlign w:val="superscript"/>
          <w:rtl/>
        </w:rPr>
        <w:t>(</w:t>
      </w:r>
      <w:r w:rsidRPr="00D246F7">
        <w:rPr>
          <w:vertAlign w:val="superscript"/>
          <w:rtl/>
        </w:rPr>
        <w:footnoteReference w:id="61"/>
      </w:r>
      <w:r w:rsidRPr="00D246F7">
        <w:rPr>
          <w:rFonts w:hint="cs"/>
          <w:vertAlign w:val="superscript"/>
          <w:rtl/>
        </w:rPr>
        <w:t>)</w:t>
      </w:r>
      <w:r>
        <w:rPr>
          <w:rFonts w:hint="cs"/>
          <w:rtl/>
        </w:rPr>
        <w:t>.</w:t>
      </w:r>
      <w:r w:rsidRPr="005D2516">
        <w:rPr>
          <w:rtl/>
        </w:rPr>
        <w:t xml:space="preserve"> بنابرا</w:t>
      </w:r>
      <w:r>
        <w:rPr>
          <w:rtl/>
        </w:rPr>
        <w:t>ی</w:t>
      </w:r>
      <w:r w:rsidRPr="005D2516">
        <w:rPr>
          <w:rtl/>
        </w:rPr>
        <w:t>ن، از ا</w:t>
      </w:r>
      <w:r>
        <w:rPr>
          <w:rtl/>
        </w:rPr>
        <w:t>ی</w:t>
      </w:r>
      <w:r w:rsidRPr="005D2516">
        <w:rPr>
          <w:rtl/>
        </w:rPr>
        <w:t>ن نص قطع</w:t>
      </w:r>
      <w:r>
        <w:rPr>
          <w:rtl/>
        </w:rPr>
        <w:t>ی</w:t>
      </w:r>
      <w:r w:rsidRPr="005D2516">
        <w:rPr>
          <w:rtl/>
        </w:rPr>
        <w:t xml:space="preserve"> قرآن مج</w:t>
      </w:r>
      <w:r>
        <w:rPr>
          <w:rtl/>
        </w:rPr>
        <w:t>ی</w:t>
      </w:r>
      <w:r w:rsidRPr="005D2516">
        <w:rPr>
          <w:rtl/>
        </w:rPr>
        <w:t>د به ثبوت رس</w:t>
      </w:r>
      <w:r>
        <w:rPr>
          <w:rtl/>
        </w:rPr>
        <w:t>ی</w:t>
      </w:r>
      <w:r w:rsidRPr="005D2516">
        <w:rPr>
          <w:rtl/>
        </w:rPr>
        <w:t>د كه ازواج مطهرات در اهل ب</w:t>
      </w:r>
      <w:r>
        <w:rPr>
          <w:rtl/>
        </w:rPr>
        <w:t>ی</w:t>
      </w:r>
      <w:r w:rsidRPr="005D2516">
        <w:rPr>
          <w:rtl/>
        </w:rPr>
        <w:t>ت داخل هستند. اما شامل بودن عل</w:t>
      </w:r>
      <w:r>
        <w:rPr>
          <w:rtl/>
        </w:rPr>
        <w:t>ی</w:t>
      </w:r>
      <w:r w:rsidRPr="005D2516">
        <w:t xml:space="preserve"> </w:t>
      </w:r>
      <w:r w:rsidRPr="005D2516">
        <w:sym w:font="AGA Arabesque" w:char="F074"/>
      </w:r>
      <w:r>
        <w:rPr>
          <w:rtl/>
        </w:rPr>
        <w:t>، فاطمه، حسن و حسین</w:t>
      </w:r>
      <w:r w:rsidRPr="005D2516">
        <w:sym w:font="AGA Arabesque" w:char="0079"/>
      </w:r>
      <w:r w:rsidRPr="005D2516">
        <w:rPr>
          <w:rtl/>
        </w:rPr>
        <w:t xml:space="preserve"> از احاد</w:t>
      </w:r>
      <w:r>
        <w:rPr>
          <w:rtl/>
        </w:rPr>
        <w:t>ی</w:t>
      </w:r>
      <w:r w:rsidRPr="005D2516">
        <w:rPr>
          <w:rtl/>
        </w:rPr>
        <w:t>ث صح</w:t>
      </w:r>
      <w:r>
        <w:rPr>
          <w:rtl/>
        </w:rPr>
        <w:t>ی</w:t>
      </w:r>
      <w:r w:rsidRPr="005D2516">
        <w:rPr>
          <w:rtl/>
        </w:rPr>
        <w:t>ح به اثبات</w:t>
      </w:r>
      <w:r>
        <w:rPr>
          <w:rtl/>
        </w:rPr>
        <w:t xml:space="preserve"> می‌</w:t>
      </w:r>
      <w:r w:rsidRPr="005D2516">
        <w:rPr>
          <w:rtl/>
        </w:rPr>
        <w:t>رسد. حد</w:t>
      </w:r>
      <w:r>
        <w:rPr>
          <w:rtl/>
        </w:rPr>
        <w:t>ی</w:t>
      </w:r>
      <w:r w:rsidRPr="005D2516">
        <w:rPr>
          <w:rtl/>
        </w:rPr>
        <w:t>ث</w:t>
      </w:r>
      <w:r>
        <w:rPr>
          <w:rtl/>
        </w:rPr>
        <w:t>ی</w:t>
      </w:r>
      <w:r w:rsidRPr="005D2516">
        <w:rPr>
          <w:rtl/>
        </w:rPr>
        <w:t xml:space="preserve"> در صح</w:t>
      </w:r>
      <w:r>
        <w:rPr>
          <w:rtl/>
        </w:rPr>
        <w:t>ی</w:t>
      </w:r>
      <w:r w:rsidRPr="005D2516">
        <w:rPr>
          <w:rtl/>
        </w:rPr>
        <w:t xml:space="preserve">ح مسلم است: </w:t>
      </w:r>
      <w:r>
        <w:rPr>
          <w:rFonts w:cs="Traditional Arabic" w:hint="cs"/>
          <w:rtl/>
        </w:rPr>
        <w:t>«</w:t>
      </w:r>
      <w:r w:rsidRPr="00D246F7">
        <w:rPr>
          <w:rStyle w:val="Char3"/>
          <w:rtl/>
        </w:rPr>
        <w:t xml:space="preserve">عن سعد بن ابي وقاص قال لما انزلت هذا الآيه: </w:t>
      </w:r>
      <w:r w:rsidRPr="00B52B5B">
        <w:rPr>
          <w:rStyle w:val="Char8"/>
          <w:rtl/>
        </w:rPr>
        <w:t>﴿</w:t>
      </w:r>
      <w:r w:rsidRPr="00D246F7">
        <w:rPr>
          <w:rStyle w:val="Charf1"/>
          <w:rFonts w:hint="eastAsia"/>
          <w:rtl/>
        </w:rPr>
        <w:t>فَقُل</w:t>
      </w:r>
      <w:r w:rsidRPr="00D246F7">
        <w:rPr>
          <w:rStyle w:val="Charf1"/>
          <w:rFonts w:hint="cs"/>
          <w:rtl/>
        </w:rPr>
        <w:t>ۡ</w:t>
      </w:r>
      <w:r w:rsidRPr="00D246F7">
        <w:rPr>
          <w:rStyle w:val="Charf1"/>
          <w:rtl/>
        </w:rPr>
        <w:t xml:space="preserve"> </w:t>
      </w:r>
      <w:r w:rsidRPr="00D246F7">
        <w:rPr>
          <w:rStyle w:val="Charf1"/>
          <w:rFonts w:hint="eastAsia"/>
          <w:rtl/>
        </w:rPr>
        <w:t>تَعَالَو</w:t>
      </w:r>
      <w:r w:rsidRPr="00D246F7">
        <w:rPr>
          <w:rStyle w:val="Charf1"/>
          <w:rFonts w:hint="cs"/>
          <w:rtl/>
        </w:rPr>
        <w:t>ۡ</w:t>
      </w:r>
      <w:r w:rsidRPr="00D246F7">
        <w:rPr>
          <w:rStyle w:val="Charf1"/>
          <w:rFonts w:hint="eastAsia"/>
          <w:rtl/>
        </w:rPr>
        <w:t>اْ</w:t>
      </w:r>
      <w:r w:rsidRPr="00D246F7">
        <w:rPr>
          <w:rStyle w:val="Charf1"/>
          <w:rtl/>
        </w:rPr>
        <w:t xml:space="preserve"> </w:t>
      </w:r>
      <w:r w:rsidRPr="00D246F7">
        <w:rPr>
          <w:rStyle w:val="Charf1"/>
          <w:rFonts w:hint="eastAsia"/>
          <w:rtl/>
        </w:rPr>
        <w:t>نَد</w:t>
      </w:r>
      <w:r w:rsidRPr="00D246F7">
        <w:rPr>
          <w:rStyle w:val="Charf1"/>
          <w:rFonts w:hint="cs"/>
          <w:rtl/>
        </w:rPr>
        <w:t>ۡ</w:t>
      </w:r>
      <w:r w:rsidRPr="00D246F7">
        <w:rPr>
          <w:rStyle w:val="Charf1"/>
          <w:rFonts w:hint="eastAsia"/>
          <w:rtl/>
        </w:rPr>
        <w:t>عُ</w:t>
      </w:r>
      <w:r w:rsidRPr="00D246F7">
        <w:rPr>
          <w:rStyle w:val="Charf1"/>
          <w:rtl/>
        </w:rPr>
        <w:t xml:space="preserve"> </w:t>
      </w:r>
      <w:r w:rsidRPr="00D246F7">
        <w:rPr>
          <w:rStyle w:val="Charf1"/>
          <w:rFonts w:hint="eastAsia"/>
          <w:rtl/>
        </w:rPr>
        <w:t>أَب</w:t>
      </w:r>
      <w:r w:rsidRPr="00D246F7">
        <w:rPr>
          <w:rStyle w:val="Charf1"/>
          <w:rFonts w:hint="cs"/>
          <w:rtl/>
        </w:rPr>
        <w:t>ۡ</w:t>
      </w:r>
      <w:r w:rsidRPr="00D246F7">
        <w:rPr>
          <w:rStyle w:val="Charf1"/>
          <w:rFonts w:hint="eastAsia"/>
          <w:rtl/>
        </w:rPr>
        <w:t>نَا</w:t>
      </w:r>
      <w:r w:rsidRPr="00D246F7">
        <w:rPr>
          <w:rStyle w:val="Charf1"/>
          <w:rFonts w:hint="cs"/>
          <w:rtl/>
        </w:rPr>
        <w:t>ٓ</w:t>
      </w:r>
      <w:r w:rsidRPr="00D246F7">
        <w:rPr>
          <w:rStyle w:val="Charf1"/>
          <w:rFonts w:hint="eastAsia"/>
          <w:rtl/>
        </w:rPr>
        <w:t>ءَنَا</w:t>
      </w:r>
      <w:r w:rsidRPr="00D246F7">
        <w:rPr>
          <w:rStyle w:val="Charf1"/>
          <w:rtl/>
        </w:rPr>
        <w:t xml:space="preserve"> </w:t>
      </w:r>
      <w:r w:rsidRPr="00D246F7">
        <w:rPr>
          <w:rStyle w:val="Charf1"/>
          <w:rFonts w:hint="eastAsia"/>
          <w:rtl/>
        </w:rPr>
        <w:t>وَأَب</w:t>
      </w:r>
      <w:r w:rsidRPr="00D246F7">
        <w:rPr>
          <w:rStyle w:val="Charf1"/>
          <w:rFonts w:hint="cs"/>
          <w:rtl/>
        </w:rPr>
        <w:t>ۡ</w:t>
      </w:r>
      <w:r w:rsidRPr="00D246F7">
        <w:rPr>
          <w:rStyle w:val="Charf1"/>
          <w:rFonts w:hint="eastAsia"/>
          <w:rtl/>
        </w:rPr>
        <w:t>نَا</w:t>
      </w:r>
      <w:r w:rsidRPr="00D246F7">
        <w:rPr>
          <w:rStyle w:val="Charf1"/>
          <w:rFonts w:hint="cs"/>
          <w:rtl/>
        </w:rPr>
        <w:t>ٓ</w:t>
      </w:r>
      <w:r w:rsidRPr="00D246F7">
        <w:rPr>
          <w:rStyle w:val="Charf1"/>
          <w:rFonts w:hint="eastAsia"/>
          <w:rtl/>
        </w:rPr>
        <w:t>ءَكُم</w:t>
      </w:r>
      <w:r w:rsidRPr="00D246F7">
        <w:rPr>
          <w:rStyle w:val="Charf1"/>
          <w:rFonts w:hint="cs"/>
          <w:rtl/>
        </w:rPr>
        <w:t>ۡ</w:t>
      </w:r>
      <w:r w:rsidRPr="00B52B5B">
        <w:rPr>
          <w:rStyle w:val="Char8"/>
          <w:rtl/>
        </w:rPr>
        <w:t>﴾</w:t>
      </w:r>
      <w:r w:rsidRPr="00B52B5B">
        <w:rPr>
          <w:rStyle w:val="Char4"/>
          <w:rtl/>
        </w:rPr>
        <w:t xml:space="preserve"> </w:t>
      </w:r>
      <w:r w:rsidRPr="00B52B5B">
        <w:rPr>
          <w:rStyle w:val="Char6"/>
          <w:rtl/>
        </w:rPr>
        <w:t>[</w:t>
      </w:r>
      <w:r>
        <w:rPr>
          <w:rStyle w:val="Char6"/>
          <w:rFonts w:hint="cs"/>
          <w:rtl/>
        </w:rPr>
        <w:t>آل‌عمران: 61</w:t>
      </w:r>
      <w:r w:rsidRPr="00B52B5B">
        <w:rPr>
          <w:rStyle w:val="Char6"/>
          <w:rtl/>
        </w:rPr>
        <w:t>]</w:t>
      </w:r>
      <w:r w:rsidRPr="00B52B5B">
        <w:rPr>
          <w:rStyle w:val="Char4"/>
          <w:rtl/>
        </w:rPr>
        <w:t>.</w:t>
      </w:r>
      <w:r>
        <w:rPr>
          <w:rStyle w:val="Char4"/>
          <w:rtl/>
        </w:rPr>
        <w:t xml:space="preserve"> </w:t>
      </w:r>
      <w:r w:rsidRPr="00D246F7">
        <w:rPr>
          <w:rStyle w:val="Charf1"/>
          <w:rtl/>
        </w:rPr>
        <w:t>دعا رسول الله</w:t>
      </w:r>
      <w:r>
        <w:rPr>
          <w:rStyle w:val="Charf1"/>
        </w:rPr>
        <w:sym w:font="AGA Arabesque" w:char="F072"/>
      </w:r>
      <w:r>
        <w:rPr>
          <w:rStyle w:val="Charf1"/>
          <w:rtl/>
        </w:rPr>
        <w:t xml:space="preserve"> علياً وفاطمه و حسناً و</w:t>
      </w:r>
      <w:r w:rsidRPr="00D246F7">
        <w:rPr>
          <w:rStyle w:val="Charf1"/>
          <w:rtl/>
        </w:rPr>
        <w:t xml:space="preserve">حسيناً وقال: اللهم هؤلاء أهل بيتي. رواه مسلم </w:t>
      </w:r>
      <w:r w:rsidRPr="00D246F7">
        <w:rPr>
          <w:rStyle w:val="Charf1"/>
          <w:rFonts w:ascii="Times New Roman" w:hAnsi="Times New Roman" w:cs="Times New Roman"/>
        </w:rPr>
        <w:t>…</w:t>
      </w:r>
      <w:r>
        <w:rPr>
          <w:rStyle w:val="Charf1"/>
          <w:rtl/>
        </w:rPr>
        <w:t xml:space="preserve"> و</w:t>
      </w:r>
      <w:r w:rsidRPr="00D246F7">
        <w:rPr>
          <w:rStyle w:val="Charf1"/>
          <w:rtl/>
        </w:rPr>
        <w:t>عن عائشه</w:t>
      </w:r>
      <w:r w:rsidRPr="00B52B5B">
        <w:rPr>
          <w:rStyle w:val="CTraditionalArabicChar"/>
          <w:rtl/>
        </w:rPr>
        <w:t>ل</w:t>
      </w:r>
      <w:r w:rsidRPr="00B21C76">
        <w:rPr>
          <w:rStyle w:val="Char1"/>
          <w:rtl/>
        </w:rPr>
        <w:t xml:space="preserve"> </w:t>
      </w:r>
      <w:r w:rsidRPr="00D246F7">
        <w:rPr>
          <w:rStyle w:val="Char3"/>
          <w:rtl/>
        </w:rPr>
        <w:t xml:space="preserve">قالت: </w:t>
      </w:r>
      <w:r w:rsidRPr="00D246F7">
        <w:rPr>
          <w:rStyle w:val="Char3"/>
          <w:rFonts w:hint="eastAsia"/>
          <w:rtl/>
        </w:rPr>
        <w:t>خَرَجَ</w:t>
      </w:r>
      <w:r w:rsidRPr="00D246F7">
        <w:rPr>
          <w:rStyle w:val="Char3"/>
          <w:rtl/>
        </w:rPr>
        <w:t xml:space="preserve"> </w:t>
      </w:r>
      <w:r w:rsidRPr="00D246F7">
        <w:rPr>
          <w:rStyle w:val="Char3"/>
          <w:rFonts w:hint="eastAsia"/>
          <w:rtl/>
        </w:rPr>
        <w:t>النَّبِىُّ</w:t>
      </w:r>
      <w:r>
        <w:rPr>
          <w:rStyle w:val="Char3"/>
        </w:rPr>
        <w:sym w:font="AGA Arabesque" w:char="F072"/>
      </w:r>
      <w:r w:rsidRPr="00D246F7">
        <w:rPr>
          <w:rStyle w:val="Char3"/>
          <w:rtl/>
        </w:rPr>
        <w:t xml:space="preserve"> </w:t>
      </w:r>
      <w:r w:rsidRPr="00D246F7">
        <w:rPr>
          <w:rStyle w:val="Char3"/>
          <w:rFonts w:hint="eastAsia"/>
          <w:rtl/>
        </w:rPr>
        <w:t>غَدَاةً</w:t>
      </w:r>
      <w:r w:rsidRPr="00D246F7">
        <w:rPr>
          <w:rStyle w:val="Char3"/>
          <w:rtl/>
        </w:rPr>
        <w:t xml:space="preserve"> </w:t>
      </w:r>
      <w:r w:rsidRPr="00D246F7">
        <w:rPr>
          <w:rStyle w:val="Char3"/>
          <w:rFonts w:hint="eastAsia"/>
          <w:rtl/>
        </w:rPr>
        <w:t>وَعَلَيْهِ</w:t>
      </w:r>
      <w:r w:rsidRPr="00D246F7">
        <w:rPr>
          <w:rStyle w:val="Char3"/>
          <w:rtl/>
        </w:rPr>
        <w:t xml:space="preserve"> </w:t>
      </w:r>
      <w:r w:rsidRPr="00D246F7">
        <w:rPr>
          <w:rStyle w:val="Char3"/>
          <w:rFonts w:hint="eastAsia"/>
          <w:rtl/>
        </w:rPr>
        <w:t>مِرْطٌ</w:t>
      </w:r>
      <w:r w:rsidRPr="00D246F7">
        <w:rPr>
          <w:rStyle w:val="Char3"/>
          <w:rtl/>
        </w:rPr>
        <w:t xml:space="preserve"> </w:t>
      </w:r>
      <w:r w:rsidRPr="00D246F7">
        <w:rPr>
          <w:rStyle w:val="Char3"/>
          <w:rFonts w:hint="eastAsia"/>
          <w:rtl/>
        </w:rPr>
        <w:t>مُرَحَّلٌ</w:t>
      </w:r>
      <w:r w:rsidRPr="00D246F7">
        <w:rPr>
          <w:rStyle w:val="Char3"/>
          <w:rtl/>
        </w:rPr>
        <w:t xml:space="preserve"> </w:t>
      </w:r>
      <w:r w:rsidRPr="00D246F7">
        <w:rPr>
          <w:rStyle w:val="Char3"/>
          <w:rFonts w:hint="eastAsia"/>
          <w:rtl/>
        </w:rPr>
        <w:t>مِنْ</w:t>
      </w:r>
      <w:r w:rsidRPr="00D246F7">
        <w:rPr>
          <w:rStyle w:val="Char3"/>
          <w:rtl/>
        </w:rPr>
        <w:t xml:space="preserve"> </w:t>
      </w:r>
      <w:r w:rsidRPr="00D246F7">
        <w:rPr>
          <w:rStyle w:val="Char3"/>
          <w:rFonts w:hint="eastAsia"/>
          <w:rtl/>
        </w:rPr>
        <w:t>شَعْرٍ</w:t>
      </w:r>
      <w:r w:rsidRPr="00D246F7">
        <w:rPr>
          <w:rStyle w:val="Char3"/>
          <w:rtl/>
        </w:rPr>
        <w:t xml:space="preserve"> </w:t>
      </w:r>
      <w:r w:rsidRPr="00D246F7">
        <w:rPr>
          <w:rStyle w:val="Char3"/>
          <w:rFonts w:hint="eastAsia"/>
          <w:rtl/>
        </w:rPr>
        <w:t>أَسْوَدَ</w:t>
      </w:r>
      <w:r w:rsidRPr="00D246F7">
        <w:rPr>
          <w:rStyle w:val="Char3"/>
          <w:rtl/>
        </w:rPr>
        <w:t xml:space="preserve"> </w:t>
      </w:r>
      <w:r w:rsidRPr="00D246F7">
        <w:rPr>
          <w:rStyle w:val="Char3"/>
          <w:rFonts w:hint="eastAsia"/>
          <w:rtl/>
        </w:rPr>
        <w:t>فَجَاءَ</w:t>
      </w:r>
      <w:r w:rsidRPr="00D246F7">
        <w:rPr>
          <w:rStyle w:val="Char3"/>
          <w:rtl/>
        </w:rPr>
        <w:t xml:space="preserve"> </w:t>
      </w:r>
      <w:r w:rsidRPr="00D246F7">
        <w:rPr>
          <w:rStyle w:val="Char3"/>
          <w:rFonts w:hint="eastAsia"/>
          <w:rtl/>
        </w:rPr>
        <w:t>الْحَسَنُ</w:t>
      </w:r>
      <w:r w:rsidRPr="00D246F7">
        <w:rPr>
          <w:rStyle w:val="Char3"/>
          <w:rtl/>
        </w:rPr>
        <w:t xml:space="preserve"> </w:t>
      </w:r>
      <w:r w:rsidRPr="00D246F7">
        <w:rPr>
          <w:rStyle w:val="Char3"/>
          <w:rFonts w:hint="eastAsia"/>
          <w:rtl/>
        </w:rPr>
        <w:t>بْنُ</w:t>
      </w:r>
      <w:r w:rsidRPr="00D246F7">
        <w:rPr>
          <w:rStyle w:val="Char3"/>
          <w:rtl/>
        </w:rPr>
        <w:t xml:space="preserve"> </w:t>
      </w:r>
      <w:r w:rsidRPr="00D246F7">
        <w:rPr>
          <w:rStyle w:val="Char3"/>
          <w:rFonts w:hint="eastAsia"/>
          <w:rtl/>
        </w:rPr>
        <w:t>عَلِىٍّ</w:t>
      </w:r>
      <w:r w:rsidRPr="00D246F7">
        <w:rPr>
          <w:rStyle w:val="Char3"/>
          <w:rtl/>
        </w:rPr>
        <w:t xml:space="preserve"> </w:t>
      </w:r>
      <w:r w:rsidRPr="00D246F7">
        <w:rPr>
          <w:rStyle w:val="Char3"/>
          <w:rFonts w:hint="eastAsia"/>
          <w:rtl/>
        </w:rPr>
        <w:t>فَأَدْخَلَهُ</w:t>
      </w:r>
      <w:r w:rsidRPr="00D246F7">
        <w:rPr>
          <w:rStyle w:val="Char3"/>
          <w:rtl/>
        </w:rPr>
        <w:t xml:space="preserve"> </w:t>
      </w:r>
      <w:r w:rsidRPr="00D246F7">
        <w:rPr>
          <w:rStyle w:val="Char3"/>
          <w:rFonts w:hint="eastAsia"/>
          <w:rtl/>
        </w:rPr>
        <w:t>ثُمَّ</w:t>
      </w:r>
      <w:r w:rsidRPr="00D246F7">
        <w:rPr>
          <w:rStyle w:val="Char3"/>
          <w:rtl/>
        </w:rPr>
        <w:t xml:space="preserve"> </w:t>
      </w:r>
      <w:r w:rsidRPr="00D246F7">
        <w:rPr>
          <w:rStyle w:val="Char3"/>
          <w:rFonts w:hint="eastAsia"/>
          <w:rtl/>
        </w:rPr>
        <w:t>جَاءَ</w:t>
      </w:r>
      <w:r w:rsidRPr="00D246F7">
        <w:rPr>
          <w:rStyle w:val="Char3"/>
          <w:rtl/>
        </w:rPr>
        <w:t xml:space="preserve"> </w:t>
      </w:r>
      <w:r w:rsidRPr="00D246F7">
        <w:rPr>
          <w:rStyle w:val="Char3"/>
          <w:rFonts w:hint="eastAsia"/>
          <w:rtl/>
        </w:rPr>
        <w:t>الْحُسَيْنُ</w:t>
      </w:r>
      <w:r w:rsidRPr="00D246F7">
        <w:rPr>
          <w:rStyle w:val="Char3"/>
          <w:rtl/>
        </w:rPr>
        <w:t xml:space="preserve"> </w:t>
      </w:r>
      <w:r w:rsidRPr="00D246F7">
        <w:rPr>
          <w:rStyle w:val="Char3"/>
          <w:rFonts w:hint="eastAsia"/>
          <w:rtl/>
        </w:rPr>
        <w:t>فَدَخَلَ</w:t>
      </w:r>
      <w:r w:rsidRPr="00D246F7">
        <w:rPr>
          <w:rStyle w:val="Char3"/>
          <w:rtl/>
        </w:rPr>
        <w:t xml:space="preserve"> </w:t>
      </w:r>
      <w:r w:rsidRPr="00D246F7">
        <w:rPr>
          <w:rStyle w:val="Char3"/>
          <w:rFonts w:hint="eastAsia"/>
          <w:rtl/>
        </w:rPr>
        <w:t>مَعَهُ</w:t>
      </w:r>
      <w:r w:rsidRPr="00D246F7">
        <w:rPr>
          <w:rStyle w:val="Char3"/>
          <w:rtl/>
        </w:rPr>
        <w:t xml:space="preserve"> </w:t>
      </w:r>
      <w:r w:rsidRPr="00D246F7">
        <w:rPr>
          <w:rStyle w:val="Char3"/>
          <w:rFonts w:hint="eastAsia"/>
          <w:rtl/>
        </w:rPr>
        <w:t>ثُمَّ</w:t>
      </w:r>
      <w:r w:rsidRPr="00D246F7">
        <w:rPr>
          <w:rStyle w:val="Char3"/>
          <w:rtl/>
        </w:rPr>
        <w:t xml:space="preserve"> </w:t>
      </w:r>
      <w:r w:rsidRPr="00D246F7">
        <w:rPr>
          <w:rStyle w:val="Char3"/>
          <w:rFonts w:hint="eastAsia"/>
          <w:rtl/>
        </w:rPr>
        <w:t>جَاءَتْ</w:t>
      </w:r>
      <w:r w:rsidRPr="00D246F7">
        <w:rPr>
          <w:rStyle w:val="Char3"/>
          <w:rtl/>
        </w:rPr>
        <w:t xml:space="preserve"> </w:t>
      </w:r>
      <w:r w:rsidRPr="00D246F7">
        <w:rPr>
          <w:rStyle w:val="Char3"/>
          <w:rFonts w:hint="eastAsia"/>
          <w:rtl/>
        </w:rPr>
        <w:t>فَاطِمَةُ</w:t>
      </w:r>
      <w:r w:rsidRPr="00D246F7">
        <w:rPr>
          <w:rStyle w:val="Char3"/>
          <w:rtl/>
        </w:rPr>
        <w:t xml:space="preserve"> </w:t>
      </w:r>
      <w:r w:rsidRPr="00D246F7">
        <w:rPr>
          <w:rStyle w:val="Char3"/>
          <w:rFonts w:hint="eastAsia"/>
          <w:rtl/>
        </w:rPr>
        <w:t>فَأَدْخَلَهَا</w:t>
      </w:r>
      <w:r w:rsidRPr="00D246F7">
        <w:rPr>
          <w:rStyle w:val="Char3"/>
          <w:rtl/>
        </w:rPr>
        <w:t xml:space="preserve"> </w:t>
      </w:r>
      <w:r w:rsidRPr="00D246F7">
        <w:rPr>
          <w:rStyle w:val="Char3"/>
          <w:rFonts w:hint="eastAsia"/>
          <w:rtl/>
        </w:rPr>
        <w:t>ثُمَّ</w:t>
      </w:r>
      <w:r w:rsidRPr="00D246F7">
        <w:rPr>
          <w:rStyle w:val="Char3"/>
          <w:rtl/>
        </w:rPr>
        <w:t xml:space="preserve"> </w:t>
      </w:r>
      <w:r w:rsidRPr="00D246F7">
        <w:rPr>
          <w:rStyle w:val="Char3"/>
          <w:rFonts w:hint="eastAsia"/>
          <w:rtl/>
        </w:rPr>
        <w:t>جَاءَ</w:t>
      </w:r>
      <w:r w:rsidRPr="00D246F7">
        <w:rPr>
          <w:rStyle w:val="Char3"/>
          <w:rtl/>
        </w:rPr>
        <w:t xml:space="preserve"> </w:t>
      </w:r>
      <w:r w:rsidRPr="00D246F7">
        <w:rPr>
          <w:rStyle w:val="Char3"/>
          <w:rFonts w:hint="eastAsia"/>
          <w:rtl/>
        </w:rPr>
        <w:t>عَلِىٌّ</w:t>
      </w:r>
      <w:r w:rsidRPr="00D246F7">
        <w:rPr>
          <w:rStyle w:val="Char3"/>
          <w:rtl/>
        </w:rPr>
        <w:t xml:space="preserve"> </w:t>
      </w:r>
      <w:r w:rsidRPr="00D246F7">
        <w:rPr>
          <w:rStyle w:val="Char3"/>
          <w:rFonts w:hint="eastAsia"/>
          <w:rtl/>
        </w:rPr>
        <w:t>فَأَدْخَلَهُ</w:t>
      </w:r>
      <w:r w:rsidRPr="00D246F7">
        <w:rPr>
          <w:rStyle w:val="Char3"/>
          <w:rtl/>
        </w:rPr>
        <w:t xml:space="preserve"> </w:t>
      </w:r>
      <w:r w:rsidRPr="00D246F7">
        <w:rPr>
          <w:rStyle w:val="Char3"/>
          <w:rFonts w:hint="eastAsia"/>
          <w:rtl/>
        </w:rPr>
        <w:t>ثُمَّ</w:t>
      </w:r>
      <w:r w:rsidRPr="00D246F7">
        <w:rPr>
          <w:rStyle w:val="Char3"/>
          <w:rtl/>
        </w:rPr>
        <w:t xml:space="preserve"> </w:t>
      </w:r>
      <w:r w:rsidRPr="00D246F7">
        <w:rPr>
          <w:rStyle w:val="Char3"/>
          <w:rFonts w:hint="eastAsia"/>
          <w:rtl/>
        </w:rPr>
        <w:t>قَالَ</w:t>
      </w:r>
      <w:r w:rsidRPr="00D246F7">
        <w:rPr>
          <w:rStyle w:val="Char3"/>
          <w:rtl/>
        </w:rPr>
        <w:t xml:space="preserve">: </w:t>
      </w:r>
      <w:r w:rsidRPr="00B52B5B">
        <w:rPr>
          <w:rStyle w:val="Char8"/>
          <w:rtl/>
        </w:rPr>
        <w:t>﴿</w:t>
      </w:r>
      <w:r w:rsidRPr="00D246F7">
        <w:rPr>
          <w:rStyle w:val="Charf1"/>
          <w:rFonts w:hint="eastAsia"/>
          <w:rtl/>
        </w:rPr>
        <w:t>إِنَّمَا</w:t>
      </w:r>
      <w:r w:rsidRPr="00D246F7">
        <w:rPr>
          <w:rStyle w:val="Charf1"/>
          <w:rtl/>
        </w:rPr>
        <w:t xml:space="preserve"> </w:t>
      </w:r>
      <w:r w:rsidRPr="00D246F7">
        <w:rPr>
          <w:rStyle w:val="Charf1"/>
          <w:rFonts w:hint="eastAsia"/>
          <w:rtl/>
        </w:rPr>
        <w:t>يُرِيدُ</w:t>
      </w:r>
      <w:r w:rsidRPr="00D246F7">
        <w:rPr>
          <w:rStyle w:val="Charf1"/>
          <w:rtl/>
        </w:rPr>
        <w:t xml:space="preserve"> </w:t>
      </w:r>
      <w:r w:rsidRPr="00D246F7">
        <w:rPr>
          <w:rStyle w:val="Charf1"/>
          <w:rFonts w:hint="cs"/>
          <w:rtl/>
        </w:rPr>
        <w:t>ٱ</w:t>
      </w:r>
      <w:r w:rsidRPr="00D246F7">
        <w:rPr>
          <w:rStyle w:val="Charf1"/>
          <w:rFonts w:hint="eastAsia"/>
          <w:rtl/>
        </w:rPr>
        <w:t>للَّهُ</w:t>
      </w:r>
      <w:r w:rsidRPr="00D246F7">
        <w:rPr>
          <w:rStyle w:val="Charf1"/>
          <w:rtl/>
        </w:rPr>
        <w:t xml:space="preserve"> </w:t>
      </w:r>
      <w:r w:rsidRPr="00D246F7">
        <w:rPr>
          <w:rStyle w:val="Charf1"/>
          <w:rFonts w:hint="eastAsia"/>
          <w:rtl/>
        </w:rPr>
        <w:t>لِيُذ</w:t>
      </w:r>
      <w:r w:rsidRPr="00D246F7">
        <w:rPr>
          <w:rStyle w:val="Charf1"/>
          <w:rFonts w:hint="cs"/>
          <w:rtl/>
        </w:rPr>
        <w:t>ۡ</w:t>
      </w:r>
      <w:r w:rsidRPr="00D246F7">
        <w:rPr>
          <w:rStyle w:val="Charf1"/>
          <w:rFonts w:hint="eastAsia"/>
          <w:rtl/>
        </w:rPr>
        <w:t>هِبَ</w:t>
      </w:r>
      <w:r w:rsidRPr="00D246F7">
        <w:rPr>
          <w:rStyle w:val="Charf1"/>
          <w:rtl/>
        </w:rPr>
        <w:t xml:space="preserve"> </w:t>
      </w:r>
      <w:r w:rsidRPr="00D246F7">
        <w:rPr>
          <w:rStyle w:val="Charf1"/>
          <w:rFonts w:hint="eastAsia"/>
          <w:rtl/>
        </w:rPr>
        <w:t>عَنكُمُ</w:t>
      </w:r>
      <w:r w:rsidRPr="00D246F7">
        <w:rPr>
          <w:rStyle w:val="Charf1"/>
          <w:rtl/>
        </w:rPr>
        <w:t xml:space="preserve"> </w:t>
      </w:r>
      <w:r w:rsidRPr="00D246F7">
        <w:rPr>
          <w:rStyle w:val="Charf1"/>
          <w:rFonts w:hint="cs"/>
          <w:rtl/>
        </w:rPr>
        <w:t>ٱ</w:t>
      </w:r>
      <w:r w:rsidRPr="00D246F7">
        <w:rPr>
          <w:rStyle w:val="Charf1"/>
          <w:rFonts w:hint="eastAsia"/>
          <w:rtl/>
        </w:rPr>
        <w:t>لرِّج</w:t>
      </w:r>
      <w:r w:rsidRPr="00D246F7">
        <w:rPr>
          <w:rStyle w:val="Charf1"/>
          <w:rFonts w:hint="cs"/>
          <w:rtl/>
        </w:rPr>
        <w:t>ۡ</w:t>
      </w:r>
      <w:r w:rsidRPr="00D246F7">
        <w:rPr>
          <w:rStyle w:val="Charf1"/>
          <w:rFonts w:hint="eastAsia"/>
          <w:rtl/>
        </w:rPr>
        <w:t>سَ</w:t>
      </w:r>
      <w:r w:rsidRPr="00D246F7">
        <w:rPr>
          <w:rStyle w:val="Charf1"/>
          <w:rtl/>
        </w:rPr>
        <w:t xml:space="preserve"> </w:t>
      </w:r>
      <w:r w:rsidRPr="00D246F7">
        <w:rPr>
          <w:rStyle w:val="Charf1"/>
          <w:rFonts w:hint="eastAsia"/>
          <w:rtl/>
        </w:rPr>
        <w:t>أَه</w:t>
      </w:r>
      <w:r w:rsidRPr="00D246F7">
        <w:rPr>
          <w:rStyle w:val="Charf1"/>
          <w:rFonts w:hint="cs"/>
          <w:rtl/>
        </w:rPr>
        <w:t>ۡ</w:t>
      </w:r>
      <w:r w:rsidRPr="00D246F7">
        <w:rPr>
          <w:rStyle w:val="Charf1"/>
          <w:rFonts w:hint="eastAsia"/>
          <w:rtl/>
        </w:rPr>
        <w:t>لَ</w:t>
      </w:r>
      <w:r w:rsidRPr="00D246F7">
        <w:rPr>
          <w:rStyle w:val="Charf1"/>
          <w:rtl/>
        </w:rPr>
        <w:t xml:space="preserve"> </w:t>
      </w:r>
      <w:r w:rsidRPr="00D246F7">
        <w:rPr>
          <w:rStyle w:val="Charf1"/>
          <w:rFonts w:hint="cs"/>
          <w:rtl/>
        </w:rPr>
        <w:t>ٱ</w:t>
      </w:r>
      <w:r w:rsidRPr="00D246F7">
        <w:rPr>
          <w:rStyle w:val="Charf1"/>
          <w:rFonts w:hint="eastAsia"/>
          <w:rtl/>
        </w:rPr>
        <w:t>ل</w:t>
      </w:r>
      <w:r w:rsidRPr="00D246F7">
        <w:rPr>
          <w:rStyle w:val="Charf1"/>
          <w:rFonts w:hint="cs"/>
          <w:rtl/>
        </w:rPr>
        <w:t>ۡ</w:t>
      </w:r>
      <w:r w:rsidRPr="00D246F7">
        <w:rPr>
          <w:rStyle w:val="Charf1"/>
          <w:rFonts w:hint="eastAsia"/>
          <w:rtl/>
        </w:rPr>
        <w:t>بَي</w:t>
      </w:r>
      <w:r w:rsidRPr="00D246F7">
        <w:rPr>
          <w:rStyle w:val="Charf1"/>
          <w:rFonts w:hint="cs"/>
          <w:rtl/>
        </w:rPr>
        <w:t>ۡ</w:t>
      </w:r>
      <w:r w:rsidRPr="00D246F7">
        <w:rPr>
          <w:rStyle w:val="Charf1"/>
          <w:rFonts w:hint="eastAsia"/>
          <w:rtl/>
        </w:rPr>
        <w:t>تِ</w:t>
      </w:r>
      <w:r w:rsidRPr="00D246F7">
        <w:rPr>
          <w:rStyle w:val="Charf1"/>
          <w:rtl/>
        </w:rPr>
        <w:t xml:space="preserve"> </w:t>
      </w:r>
      <w:r w:rsidRPr="00D246F7">
        <w:rPr>
          <w:rStyle w:val="Charf1"/>
          <w:rFonts w:hint="eastAsia"/>
          <w:rtl/>
        </w:rPr>
        <w:t>وَيُطَهِّرَكُم</w:t>
      </w:r>
      <w:r w:rsidRPr="00D246F7">
        <w:rPr>
          <w:rStyle w:val="Charf1"/>
          <w:rFonts w:hint="cs"/>
          <w:rtl/>
        </w:rPr>
        <w:t>ۡ</w:t>
      </w:r>
      <w:r w:rsidRPr="00D246F7">
        <w:rPr>
          <w:rStyle w:val="Charf1"/>
          <w:rtl/>
        </w:rPr>
        <w:t xml:space="preserve"> </w:t>
      </w:r>
      <w:r w:rsidRPr="00D246F7">
        <w:rPr>
          <w:rStyle w:val="Charf1"/>
          <w:rFonts w:hint="eastAsia"/>
          <w:rtl/>
        </w:rPr>
        <w:t>تَط</w:t>
      </w:r>
      <w:r w:rsidRPr="00D246F7">
        <w:rPr>
          <w:rStyle w:val="Charf1"/>
          <w:rFonts w:hint="cs"/>
          <w:rtl/>
        </w:rPr>
        <w:t>ۡ</w:t>
      </w:r>
      <w:r w:rsidRPr="00D246F7">
        <w:rPr>
          <w:rStyle w:val="Charf1"/>
          <w:rFonts w:hint="eastAsia"/>
          <w:rtl/>
        </w:rPr>
        <w:t>هِير</w:t>
      </w:r>
      <w:r w:rsidRPr="00D246F7">
        <w:rPr>
          <w:rStyle w:val="Charf1"/>
          <w:rFonts w:hint="cs"/>
          <w:rtl/>
        </w:rPr>
        <w:t>ٗ</w:t>
      </w:r>
      <w:r w:rsidRPr="00D246F7">
        <w:rPr>
          <w:rStyle w:val="Charf1"/>
          <w:rFonts w:hint="eastAsia"/>
          <w:rtl/>
        </w:rPr>
        <w:t>ا</w:t>
      </w:r>
      <w:r w:rsidRPr="00B52B5B">
        <w:rPr>
          <w:rStyle w:val="Char8"/>
          <w:rtl/>
        </w:rPr>
        <w:t>﴾</w:t>
      </w:r>
      <w:r w:rsidRPr="00B52B5B">
        <w:rPr>
          <w:rStyle w:val="Char4"/>
          <w:rtl/>
        </w:rPr>
        <w:t xml:space="preserve"> </w:t>
      </w:r>
      <w:r w:rsidRPr="00B52B5B">
        <w:rPr>
          <w:rStyle w:val="Char6"/>
          <w:rtl/>
        </w:rPr>
        <w:t>[</w:t>
      </w:r>
      <w:r>
        <w:rPr>
          <w:rStyle w:val="Char6"/>
          <w:rFonts w:hint="cs"/>
          <w:rtl/>
        </w:rPr>
        <w:t>الأحزاب: 33</w:t>
      </w:r>
      <w:r w:rsidRPr="00B52B5B">
        <w:rPr>
          <w:rStyle w:val="Char6"/>
          <w:rtl/>
        </w:rPr>
        <w:t>]</w:t>
      </w:r>
      <w:r w:rsidRPr="00D246F7">
        <w:rPr>
          <w:rStyle w:val="Char8"/>
          <w:rFonts w:hint="cs"/>
          <w:rtl/>
        </w:rPr>
        <w:t>»</w:t>
      </w:r>
      <w:r w:rsidRPr="00D246F7">
        <w:rPr>
          <w:rFonts w:hint="cs"/>
          <w:rtl/>
        </w:rPr>
        <w:t>.</w:t>
      </w:r>
      <w:r w:rsidRPr="009742D8">
        <w:rPr>
          <w:rFonts w:ascii="Traditional Arabic" w:hAnsi="Traditional Arabic" w:cs="Traditional Arabic"/>
          <w:b/>
          <w:bCs/>
          <w:sz w:val="32"/>
          <w:szCs w:val="32"/>
          <w:rtl/>
        </w:rPr>
        <w:t xml:space="preserve"> </w:t>
      </w:r>
      <w:r w:rsidRPr="00D246F7">
        <w:rPr>
          <w:rStyle w:val="Char8"/>
          <w:rFonts w:hint="cs"/>
          <w:rtl/>
        </w:rPr>
        <w:t>«</w:t>
      </w:r>
      <w:r w:rsidRPr="00B21C76">
        <w:rPr>
          <w:rStyle w:val="Char7"/>
          <w:rtl/>
        </w:rPr>
        <w:t>از حضرت سعد ابن اب</w:t>
      </w:r>
      <w:r>
        <w:rPr>
          <w:rStyle w:val="Char7"/>
          <w:rtl/>
        </w:rPr>
        <w:t>ی</w:t>
      </w:r>
      <w:r w:rsidRPr="00B21C76">
        <w:rPr>
          <w:rStyle w:val="Char7"/>
          <w:rtl/>
        </w:rPr>
        <w:t xml:space="preserve"> وقاص</w:t>
      </w:r>
      <w:r w:rsidRPr="00B21C76">
        <w:rPr>
          <w:rStyle w:val="Char7"/>
        </w:rPr>
        <w:sym w:font="AGA Arabesque" w:char="0074"/>
      </w:r>
      <w:r w:rsidRPr="00B21C76">
        <w:rPr>
          <w:rStyle w:val="Char7"/>
          <w:rtl/>
        </w:rPr>
        <w:t xml:space="preserve"> روا</w:t>
      </w:r>
      <w:r>
        <w:rPr>
          <w:rStyle w:val="Char7"/>
          <w:rtl/>
        </w:rPr>
        <w:t>ی</w:t>
      </w:r>
      <w:r w:rsidRPr="00B21C76">
        <w:rPr>
          <w:rStyle w:val="Char7"/>
          <w:rtl/>
        </w:rPr>
        <w:t>ت است كه وقت</w:t>
      </w:r>
      <w:r>
        <w:rPr>
          <w:rStyle w:val="Char7"/>
          <w:rtl/>
        </w:rPr>
        <w:t>ی</w:t>
      </w:r>
      <w:r w:rsidRPr="00B21C76">
        <w:rPr>
          <w:rStyle w:val="Char7"/>
          <w:rtl/>
        </w:rPr>
        <w:t xml:space="preserve"> ا</w:t>
      </w:r>
      <w:r>
        <w:rPr>
          <w:rStyle w:val="Char7"/>
          <w:rtl/>
        </w:rPr>
        <w:t>ی</w:t>
      </w:r>
      <w:r w:rsidRPr="00B21C76">
        <w:rPr>
          <w:rStyle w:val="Char7"/>
          <w:rtl/>
        </w:rPr>
        <w:t>ن آ</w:t>
      </w:r>
      <w:r>
        <w:rPr>
          <w:rStyle w:val="Char7"/>
          <w:rtl/>
        </w:rPr>
        <w:t>ی</w:t>
      </w:r>
      <w:r w:rsidRPr="00B21C76">
        <w:rPr>
          <w:rStyle w:val="Char7"/>
          <w:rtl/>
        </w:rPr>
        <w:t>ه:</w:t>
      </w:r>
      <w:r w:rsidRPr="00377BC2">
        <w:rPr>
          <w:rFonts w:ascii="Traditional Arabic" w:hAnsi="Traditional Arabic" w:cs="CTraditional Arabic"/>
          <w:sz w:val="24"/>
          <w:szCs w:val="24"/>
          <w:rtl/>
        </w:rPr>
        <w:t xml:space="preserve"> </w:t>
      </w:r>
      <w:r w:rsidRPr="00B52B5B">
        <w:rPr>
          <w:rStyle w:val="Char8"/>
          <w:rtl/>
        </w:rPr>
        <w:t>﴿</w:t>
      </w:r>
      <w:r w:rsidRPr="00D246F7">
        <w:rPr>
          <w:rStyle w:val="Charf1"/>
          <w:rFonts w:hint="eastAsia"/>
          <w:rtl/>
        </w:rPr>
        <w:t>فَقُل</w:t>
      </w:r>
      <w:r w:rsidRPr="00D246F7">
        <w:rPr>
          <w:rStyle w:val="Charf1"/>
          <w:rFonts w:hint="cs"/>
          <w:rtl/>
        </w:rPr>
        <w:t>ۡ</w:t>
      </w:r>
      <w:r w:rsidRPr="00D246F7">
        <w:rPr>
          <w:rStyle w:val="Charf1"/>
          <w:rtl/>
        </w:rPr>
        <w:t xml:space="preserve"> </w:t>
      </w:r>
      <w:r w:rsidRPr="00D246F7">
        <w:rPr>
          <w:rStyle w:val="Charf1"/>
          <w:rFonts w:hint="eastAsia"/>
          <w:rtl/>
        </w:rPr>
        <w:t>تَعَالَو</w:t>
      </w:r>
      <w:r w:rsidRPr="00D246F7">
        <w:rPr>
          <w:rStyle w:val="Charf1"/>
          <w:rFonts w:hint="cs"/>
          <w:rtl/>
        </w:rPr>
        <w:t>ۡ</w:t>
      </w:r>
      <w:r w:rsidRPr="00D246F7">
        <w:rPr>
          <w:rStyle w:val="Charf1"/>
          <w:rFonts w:hint="eastAsia"/>
          <w:rtl/>
        </w:rPr>
        <w:t>اْ</w:t>
      </w:r>
      <w:r w:rsidRPr="00D246F7">
        <w:rPr>
          <w:rStyle w:val="Charf1"/>
          <w:rtl/>
        </w:rPr>
        <w:t xml:space="preserve"> </w:t>
      </w:r>
      <w:r w:rsidRPr="00D246F7">
        <w:rPr>
          <w:rStyle w:val="Charf1"/>
          <w:rFonts w:hint="eastAsia"/>
          <w:rtl/>
        </w:rPr>
        <w:t>نَد</w:t>
      </w:r>
      <w:r w:rsidRPr="00D246F7">
        <w:rPr>
          <w:rStyle w:val="Charf1"/>
          <w:rFonts w:hint="cs"/>
          <w:rtl/>
        </w:rPr>
        <w:t>ۡ</w:t>
      </w:r>
      <w:r w:rsidRPr="00D246F7">
        <w:rPr>
          <w:rStyle w:val="Charf1"/>
          <w:rFonts w:hint="eastAsia"/>
          <w:rtl/>
        </w:rPr>
        <w:t>عُ</w:t>
      </w:r>
      <w:r w:rsidRPr="00D246F7">
        <w:rPr>
          <w:rStyle w:val="Charf1"/>
          <w:rtl/>
        </w:rPr>
        <w:t xml:space="preserve"> </w:t>
      </w:r>
      <w:r w:rsidRPr="00D246F7">
        <w:rPr>
          <w:rStyle w:val="Charf1"/>
          <w:rFonts w:hint="eastAsia"/>
          <w:rtl/>
        </w:rPr>
        <w:t>أَب</w:t>
      </w:r>
      <w:r w:rsidRPr="00D246F7">
        <w:rPr>
          <w:rStyle w:val="Charf1"/>
          <w:rFonts w:hint="cs"/>
          <w:rtl/>
        </w:rPr>
        <w:t>ۡ</w:t>
      </w:r>
      <w:r w:rsidRPr="00D246F7">
        <w:rPr>
          <w:rStyle w:val="Charf1"/>
          <w:rFonts w:hint="eastAsia"/>
          <w:rtl/>
        </w:rPr>
        <w:t>نَا</w:t>
      </w:r>
      <w:r w:rsidRPr="00D246F7">
        <w:rPr>
          <w:rStyle w:val="Charf1"/>
          <w:rFonts w:hint="cs"/>
          <w:rtl/>
        </w:rPr>
        <w:t>ٓ</w:t>
      </w:r>
      <w:r w:rsidRPr="00D246F7">
        <w:rPr>
          <w:rStyle w:val="Charf1"/>
          <w:rFonts w:hint="eastAsia"/>
          <w:rtl/>
        </w:rPr>
        <w:t>ءَنَا</w:t>
      </w:r>
      <w:r w:rsidRPr="00D246F7">
        <w:rPr>
          <w:rStyle w:val="Charf1"/>
          <w:rtl/>
        </w:rPr>
        <w:t xml:space="preserve"> </w:t>
      </w:r>
      <w:r w:rsidRPr="00D246F7">
        <w:rPr>
          <w:rStyle w:val="Charf1"/>
          <w:rFonts w:hint="eastAsia"/>
          <w:rtl/>
        </w:rPr>
        <w:t>وَأَب</w:t>
      </w:r>
      <w:r w:rsidRPr="00D246F7">
        <w:rPr>
          <w:rStyle w:val="Charf1"/>
          <w:rFonts w:hint="cs"/>
          <w:rtl/>
        </w:rPr>
        <w:t>ۡ</w:t>
      </w:r>
      <w:r w:rsidRPr="00D246F7">
        <w:rPr>
          <w:rStyle w:val="Charf1"/>
          <w:rFonts w:hint="eastAsia"/>
          <w:rtl/>
        </w:rPr>
        <w:t>نَا</w:t>
      </w:r>
      <w:r w:rsidRPr="00D246F7">
        <w:rPr>
          <w:rStyle w:val="Charf1"/>
          <w:rFonts w:hint="cs"/>
          <w:rtl/>
        </w:rPr>
        <w:t>ٓ</w:t>
      </w:r>
      <w:r w:rsidRPr="00D246F7">
        <w:rPr>
          <w:rStyle w:val="Charf1"/>
          <w:rFonts w:hint="eastAsia"/>
          <w:rtl/>
        </w:rPr>
        <w:t>ءَكُم</w:t>
      </w:r>
      <w:r w:rsidRPr="00D246F7">
        <w:rPr>
          <w:rStyle w:val="Charf1"/>
          <w:rFonts w:hint="cs"/>
          <w:rtl/>
        </w:rPr>
        <w:t>ۡ</w:t>
      </w:r>
      <w:r w:rsidRPr="00B52B5B">
        <w:rPr>
          <w:rStyle w:val="Char8"/>
          <w:rtl/>
        </w:rPr>
        <w:t>﴾</w:t>
      </w:r>
      <w:r w:rsidRPr="00B52B5B">
        <w:rPr>
          <w:rStyle w:val="Char4"/>
          <w:rtl/>
        </w:rPr>
        <w:t xml:space="preserve"> </w:t>
      </w:r>
      <w:r w:rsidRPr="00B52B5B">
        <w:rPr>
          <w:rStyle w:val="Char6"/>
          <w:rtl/>
        </w:rPr>
        <w:t>[</w:t>
      </w:r>
      <w:r>
        <w:rPr>
          <w:rStyle w:val="Char6"/>
          <w:rFonts w:hint="cs"/>
          <w:rtl/>
        </w:rPr>
        <w:t>آل‌عمران: 61</w:t>
      </w:r>
      <w:r w:rsidRPr="00B52B5B">
        <w:rPr>
          <w:rStyle w:val="Char6"/>
          <w:rtl/>
        </w:rPr>
        <w:t>]</w:t>
      </w:r>
      <w:r w:rsidRPr="00B52B5B">
        <w:rPr>
          <w:rStyle w:val="Char4"/>
          <w:rtl/>
        </w:rPr>
        <w:t>.</w:t>
      </w:r>
      <w:r>
        <w:rPr>
          <w:rFonts w:hint="cs"/>
          <w:rtl/>
        </w:rPr>
        <w:t xml:space="preserve"> </w:t>
      </w:r>
      <w:r w:rsidRPr="00B21C76">
        <w:rPr>
          <w:rStyle w:val="Char7"/>
          <w:rtl/>
        </w:rPr>
        <w:t>نازل شد، رسول الله</w:t>
      </w:r>
      <w:r w:rsidRPr="00B52B5B">
        <w:rPr>
          <w:rStyle w:val="CTraditionalArabicChar"/>
          <w:rtl/>
        </w:rPr>
        <w:t>ص</w:t>
      </w:r>
      <w:r w:rsidRPr="00B21C76">
        <w:rPr>
          <w:rStyle w:val="Char7"/>
          <w:rtl/>
        </w:rPr>
        <w:t>، عل</w:t>
      </w:r>
      <w:r>
        <w:rPr>
          <w:rStyle w:val="Char7"/>
          <w:rtl/>
        </w:rPr>
        <w:t>ی</w:t>
      </w:r>
      <w:r w:rsidRPr="00B21C76">
        <w:rPr>
          <w:rStyle w:val="Char7"/>
          <w:rtl/>
        </w:rPr>
        <w:t>، فاطمه، حسن و حس</w:t>
      </w:r>
      <w:r>
        <w:rPr>
          <w:rStyle w:val="Char7"/>
          <w:rtl/>
        </w:rPr>
        <w:t>ی</w:t>
      </w:r>
      <w:r w:rsidRPr="00B21C76">
        <w:rPr>
          <w:rStyle w:val="Char7"/>
          <w:rtl/>
        </w:rPr>
        <w:t>ن</w:t>
      </w:r>
      <w:r w:rsidRPr="00B21C76">
        <w:rPr>
          <w:rStyle w:val="Char7"/>
        </w:rPr>
        <w:sym w:font="AGA Arabesque" w:char="0079"/>
      </w:r>
      <w:r w:rsidRPr="00B21C76">
        <w:rPr>
          <w:rStyle w:val="Char7"/>
          <w:rtl/>
        </w:rPr>
        <w:t xml:space="preserve"> را فرا خوانده فرمودند: ا</w:t>
      </w:r>
      <w:r>
        <w:rPr>
          <w:rStyle w:val="Char7"/>
          <w:rtl/>
        </w:rPr>
        <w:t>ی</w:t>
      </w:r>
      <w:r w:rsidRPr="00B21C76">
        <w:rPr>
          <w:rStyle w:val="Char7"/>
          <w:rtl/>
        </w:rPr>
        <w:t xml:space="preserve"> الله! ا</w:t>
      </w:r>
      <w:r>
        <w:rPr>
          <w:rStyle w:val="Char7"/>
          <w:rtl/>
        </w:rPr>
        <w:t>ی</w:t>
      </w:r>
      <w:r w:rsidRPr="00B21C76">
        <w:rPr>
          <w:rStyle w:val="Char7"/>
          <w:rtl/>
        </w:rPr>
        <w:t>نها اهل ب</w:t>
      </w:r>
      <w:r>
        <w:rPr>
          <w:rStyle w:val="Char7"/>
          <w:rtl/>
        </w:rPr>
        <w:t>ی</w:t>
      </w:r>
      <w:r w:rsidRPr="00B21C76">
        <w:rPr>
          <w:rStyle w:val="Char7"/>
          <w:rtl/>
        </w:rPr>
        <w:t>ت من هستند. عائشه</w:t>
      </w:r>
      <w:r w:rsidRPr="00B52B5B">
        <w:rPr>
          <w:rStyle w:val="CTraditionalArabicChar"/>
          <w:rtl/>
        </w:rPr>
        <w:t>ل</w:t>
      </w:r>
      <w:r>
        <w:rPr>
          <w:rtl/>
        </w:rPr>
        <w:t xml:space="preserve"> </w:t>
      </w:r>
      <w:r w:rsidRPr="00B21C76">
        <w:rPr>
          <w:rStyle w:val="Char7"/>
          <w:rtl/>
        </w:rPr>
        <w:t>م</w:t>
      </w:r>
      <w:r>
        <w:rPr>
          <w:rStyle w:val="Char7"/>
          <w:rtl/>
        </w:rPr>
        <w:t>ی</w:t>
      </w:r>
      <w:r w:rsidRPr="00B21C76">
        <w:rPr>
          <w:rStyle w:val="Char7"/>
          <w:rtl/>
        </w:rPr>
        <w:t>‌فرما</w:t>
      </w:r>
      <w:r>
        <w:rPr>
          <w:rStyle w:val="Char7"/>
          <w:rtl/>
        </w:rPr>
        <w:t>ی</w:t>
      </w:r>
      <w:r w:rsidRPr="00B21C76">
        <w:rPr>
          <w:rStyle w:val="Char7"/>
          <w:rtl/>
        </w:rPr>
        <w:t>د: بار</w:t>
      </w:r>
      <w:r>
        <w:rPr>
          <w:rStyle w:val="Char7"/>
          <w:rtl/>
        </w:rPr>
        <w:t>ی</w:t>
      </w:r>
      <w:r w:rsidRPr="00B21C76">
        <w:rPr>
          <w:rStyle w:val="Char7"/>
          <w:rtl/>
        </w:rPr>
        <w:t xml:space="preserve"> صبح هنگام، رسول اكرم</w:t>
      </w:r>
      <w:r w:rsidR="00AC4494">
        <w:rPr>
          <w:rStyle w:val="CTraditionalArabicChar"/>
          <w:rFonts w:hint="cs"/>
          <w:rtl/>
        </w:rPr>
        <w:t xml:space="preserve"> </w:t>
      </w:r>
      <w:r w:rsidRPr="00B52B5B">
        <w:rPr>
          <w:rStyle w:val="CTraditionalArabicChar"/>
          <w:rtl/>
        </w:rPr>
        <w:t>ص</w:t>
      </w:r>
      <w:r w:rsidRPr="00915DB2">
        <w:rPr>
          <w:rtl/>
        </w:rPr>
        <w:t xml:space="preserve"> </w:t>
      </w:r>
      <w:r w:rsidRPr="00B21C76">
        <w:rPr>
          <w:rStyle w:val="Char7"/>
          <w:rtl/>
        </w:rPr>
        <w:t>از خانه ب</w:t>
      </w:r>
      <w:r>
        <w:rPr>
          <w:rStyle w:val="Char7"/>
          <w:rtl/>
        </w:rPr>
        <w:t>ی</w:t>
      </w:r>
      <w:r w:rsidRPr="00B21C76">
        <w:rPr>
          <w:rStyle w:val="Char7"/>
          <w:rtl/>
        </w:rPr>
        <w:t>رون رفتند. چادر</w:t>
      </w:r>
      <w:r>
        <w:rPr>
          <w:rStyle w:val="Char7"/>
          <w:rtl/>
        </w:rPr>
        <w:t>ی</w:t>
      </w:r>
      <w:r w:rsidRPr="00B21C76">
        <w:rPr>
          <w:rStyle w:val="Char7"/>
          <w:rtl/>
        </w:rPr>
        <w:t xml:space="preserve"> رنگ</w:t>
      </w:r>
      <w:r>
        <w:rPr>
          <w:rStyle w:val="Char7"/>
          <w:rtl/>
        </w:rPr>
        <w:t>ی</w:t>
      </w:r>
      <w:r w:rsidRPr="00B21C76">
        <w:rPr>
          <w:rStyle w:val="Char7"/>
          <w:rtl/>
        </w:rPr>
        <w:t>ن با تارها</w:t>
      </w:r>
      <w:r>
        <w:rPr>
          <w:rStyle w:val="Char7"/>
          <w:rtl/>
        </w:rPr>
        <w:t>ی</w:t>
      </w:r>
      <w:r w:rsidRPr="00B21C76">
        <w:rPr>
          <w:rStyle w:val="Char7"/>
          <w:rtl/>
        </w:rPr>
        <w:t xml:space="preserve"> س</w:t>
      </w:r>
      <w:r>
        <w:rPr>
          <w:rStyle w:val="Char7"/>
          <w:rtl/>
        </w:rPr>
        <w:t>ی</w:t>
      </w:r>
      <w:r w:rsidRPr="00B21C76">
        <w:rPr>
          <w:rStyle w:val="Char7"/>
          <w:rtl/>
        </w:rPr>
        <w:t>اه رو</w:t>
      </w:r>
      <w:r>
        <w:rPr>
          <w:rStyle w:val="Char7"/>
          <w:rtl/>
        </w:rPr>
        <w:t>ی</w:t>
      </w:r>
      <w:r w:rsidRPr="00B21C76">
        <w:rPr>
          <w:rStyle w:val="Char7"/>
          <w:rtl/>
        </w:rPr>
        <w:t xml:space="preserve"> خود انداخته بودند. حسن بن عل</w:t>
      </w:r>
      <w:r>
        <w:rPr>
          <w:rStyle w:val="Char7"/>
          <w:rtl/>
        </w:rPr>
        <w:t>ی</w:t>
      </w:r>
      <w:r w:rsidRPr="00B21C76">
        <w:rPr>
          <w:rStyle w:val="Char7"/>
          <w:rtl/>
        </w:rPr>
        <w:t xml:space="preserve"> آمد. او را در چادر داخل كردند. سپس حس</w:t>
      </w:r>
      <w:r>
        <w:rPr>
          <w:rStyle w:val="Char7"/>
          <w:rtl/>
        </w:rPr>
        <w:t>ی</w:t>
      </w:r>
      <w:r w:rsidRPr="00B21C76">
        <w:rPr>
          <w:rStyle w:val="Char7"/>
          <w:rtl/>
        </w:rPr>
        <w:t>ن آمد. او را هم به چادر داخل كردند. آنگاه فاطمه آمد. او را ن</w:t>
      </w:r>
      <w:r>
        <w:rPr>
          <w:rStyle w:val="Char7"/>
          <w:rtl/>
        </w:rPr>
        <w:t>ی</w:t>
      </w:r>
      <w:r w:rsidRPr="00B21C76">
        <w:rPr>
          <w:rStyle w:val="Char7"/>
          <w:rtl/>
        </w:rPr>
        <w:t>ز داخل كردند. قدر</w:t>
      </w:r>
      <w:r>
        <w:rPr>
          <w:rStyle w:val="Char7"/>
          <w:rtl/>
        </w:rPr>
        <w:t>ی</w:t>
      </w:r>
      <w:r w:rsidRPr="00B21C76">
        <w:rPr>
          <w:rStyle w:val="Char7"/>
          <w:rtl/>
        </w:rPr>
        <w:t xml:space="preserve"> بعد عل</w:t>
      </w:r>
      <w:r>
        <w:rPr>
          <w:rStyle w:val="Char7"/>
          <w:rtl/>
        </w:rPr>
        <w:t>ی</w:t>
      </w:r>
      <w:r w:rsidRPr="00B21C76">
        <w:rPr>
          <w:rStyle w:val="Char7"/>
          <w:rtl/>
        </w:rPr>
        <w:t xml:space="preserve"> آمد. او را هم داخل چادر كردند. سپس ا</w:t>
      </w:r>
      <w:r>
        <w:rPr>
          <w:rStyle w:val="Char7"/>
          <w:rtl/>
        </w:rPr>
        <w:t>ی</w:t>
      </w:r>
      <w:r w:rsidRPr="00B21C76">
        <w:rPr>
          <w:rStyle w:val="Char7"/>
          <w:rtl/>
        </w:rPr>
        <w:t>ن آ</w:t>
      </w:r>
      <w:r>
        <w:rPr>
          <w:rStyle w:val="Char7"/>
          <w:rtl/>
        </w:rPr>
        <w:t>ی</w:t>
      </w:r>
      <w:r w:rsidRPr="00B21C76">
        <w:rPr>
          <w:rStyle w:val="Char7"/>
          <w:rtl/>
        </w:rPr>
        <w:t xml:space="preserve">ه را خواندند: </w:t>
      </w:r>
      <w:r w:rsidRPr="00B52B5B">
        <w:rPr>
          <w:rStyle w:val="Char8"/>
          <w:rtl/>
        </w:rPr>
        <w:t>﴿</w:t>
      </w:r>
      <w:r w:rsidRPr="00D246F7">
        <w:rPr>
          <w:rStyle w:val="Charf1"/>
          <w:rFonts w:hint="eastAsia"/>
          <w:rtl/>
        </w:rPr>
        <w:t>إِنَّمَا</w:t>
      </w:r>
      <w:r w:rsidRPr="00D246F7">
        <w:rPr>
          <w:rStyle w:val="Charf1"/>
          <w:rtl/>
        </w:rPr>
        <w:t xml:space="preserve"> </w:t>
      </w:r>
      <w:r w:rsidRPr="00D246F7">
        <w:rPr>
          <w:rStyle w:val="Charf1"/>
          <w:rFonts w:hint="eastAsia"/>
          <w:rtl/>
        </w:rPr>
        <w:t>يُرِيدُ</w:t>
      </w:r>
      <w:r w:rsidRPr="00D246F7">
        <w:rPr>
          <w:rStyle w:val="Charf1"/>
          <w:rtl/>
        </w:rPr>
        <w:t xml:space="preserve"> </w:t>
      </w:r>
      <w:r w:rsidRPr="00D246F7">
        <w:rPr>
          <w:rStyle w:val="Charf1"/>
          <w:rFonts w:hint="cs"/>
          <w:rtl/>
        </w:rPr>
        <w:t>ٱ</w:t>
      </w:r>
      <w:r w:rsidRPr="00D246F7">
        <w:rPr>
          <w:rStyle w:val="Charf1"/>
          <w:rFonts w:hint="eastAsia"/>
          <w:rtl/>
        </w:rPr>
        <w:t>للَّهُ</w:t>
      </w:r>
      <w:r w:rsidRPr="00D246F7">
        <w:rPr>
          <w:rStyle w:val="Charf1"/>
          <w:rtl/>
        </w:rPr>
        <w:t xml:space="preserve"> </w:t>
      </w:r>
      <w:r w:rsidRPr="00D246F7">
        <w:rPr>
          <w:rStyle w:val="Charf1"/>
          <w:rFonts w:hint="eastAsia"/>
          <w:rtl/>
        </w:rPr>
        <w:t>لِيُذ</w:t>
      </w:r>
      <w:r w:rsidRPr="00D246F7">
        <w:rPr>
          <w:rStyle w:val="Charf1"/>
          <w:rFonts w:hint="cs"/>
          <w:rtl/>
        </w:rPr>
        <w:t>ۡ</w:t>
      </w:r>
      <w:r w:rsidRPr="00D246F7">
        <w:rPr>
          <w:rStyle w:val="Charf1"/>
          <w:rFonts w:hint="eastAsia"/>
          <w:rtl/>
        </w:rPr>
        <w:t>هِبَ</w:t>
      </w:r>
      <w:r w:rsidRPr="00D246F7">
        <w:rPr>
          <w:rStyle w:val="Charf1"/>
          <w:rtl/>
        </w:rPr>
        <w:t xml:space="preserve"> </w:t>
      </w:r>
      <w:r w:rsidRPr="00D246F7">
        <w:rPr>
          <w:rStyle w:val="Charf1"/>
          <w:rFonts w:hint="eastAsia"/>
          <w:rtl/>
        </w:rPr>
        <w:t>عَنكُمُ</w:t>
      </w:r>
      <w:r w:rsidRPr="00D246F7">
        <w:rPr>
          <w:rStyle w:val="Charf1"/>
          <w:rtl/>
        </w:rPr>
        <w:t xml:space="preserve"> </w:t>
      </w:r>
      <w:r w:rsidRPr="00D246F7">
        <w:rPr>
          <w:rStyle w:val="Charf1"/>
          <w:rFonts w:hint="cs"/>
          <w:rtl/>
        </w:rPr>
        <w:t>ٱ</w:t>
      </w:r>
      <w:r w:rsidRPr="00D246F7">
        <w:rPr>
          <w:rStyle w:val="Charf1"/>
          <w:rFonts w:hint="eastAsia"/>
          <w:rtl/>
        </w:rPr>
        <w:t>لرِّج</w:t>
      </w:r>
      <w:r w:rsidRPr="00D246F7">
        <w:rPr>
          <w:rStyle w:val="Charf1"/>
          <w:rFonts w:hint="cs"/>
          <w:rtl/>
        </w:rPr>
        <w:t>ۡ</w:t>
      </w:r>
      <w:r w:rsidRPr="00D246F7">
        <w:rPr>
          <w:rStyle w:val="Charf1"/>
          <w:rFonts w:hint="eastAsia"/>
          <w:rtl/>
        </w:rPr>
        <w:t>سَ</w:t>
      </w:r>
      <w:r w:rsidRPr="00D246F7">
        <w:rPr>
          <w:rStyle w:val="Charf1"/>
          <w:rtl/>
        </w:rPr>
        <w:t xml:space="preserve"> </w:t>
      </w:r>
      <w:r w:rsidRPr="00D246F7">
        <w:rPr>
          <w:rStyle w:val="Charf1"/>
          <w:rFonts w:hint="eastAsia"/>
          <w:rtl/>
        </w:rPr>
        <w:t>أَه</w:t>
      </w:r>
      <w:r w:rsidRPr="00D246F7">
        <w:rPr>
          <w:rStyle w:val="Charf1"/>
          <w:rFonts w:hint="cs"/>
          <w:rtl/>
        </w:rPr>
        <w:t>ۡ</w:t>
      </w:r>
      <w:r w:rsidRPr="00D246F7">
        <w:rPr>
          <w:rStyle w:val="Charf1"/>
          <w:rFonts w:hint="eastAsia"/>
          <w:rtl/>
        </w:rPr>
        <w:t>لَ</w:t>
      </w:r>
      <w:r w:rsidRPr="00D246F7">
        <w:rPr>
          <w:rStyle w:val="Charf1"/>
          <w:rtl/>
        </w:rPr>
        <w:t xml:space="preserve"> </w:t>
      </w:r>
      <w:r w:rsidRPr="00D246F7">
        <w:rPr>
          <w:rStyle w:val="Charf1"/>
          <w:rFonts w:hint="cs"/>
          <w:rtl/>
        </w:rPr>
        <w:t>ٱ</w:t>
      </w:r>
      <w:r w:rsidRPr="00D246F7">
        <w:rPr>
          <w:rStyle w:val="Charf1"/>
          <w:rFonts w:hint="eastAsia"/>
          <w:rtl/>
        </w:rPr>
        <w:t>ل</w:t>
      </w:r>
      <w:r w:rsidRPr="00D246F7">
        <w:rPr>
          <w:rStyle w:val="Charf1"/>
          <w:rFonts w:hint="cs"/>
          <w:rtl/>
        </w:rPr>
        <w:t>ۡ</w:t>
      </w:r>
      <w:r w:rsidRPr="00D246F7">
        <w:rPr>
          <w:rStyle w:val="Charf1"/>
          <w:rFonts w:hint="eastAsia"/>
          <w:rtl/>
        </w:rPr>
        <w:t>بَي</w:t>
      </w:r>
      <w:r w:rsidRPr="00D246F7">
        <w:rPr>
          <w:rStyle w:val="Charf1"/>
          <w:rFonts w:hint="cs"/>
          <w:rtl/>
        </w:rPr>
        <w:t>ۡ</w:t>
      </w:r>
      <w:r w:rsidRPr="00D246F7">
        <w:rPr>
          <w:rStyle w:val="Charf1"/>
          <w:rFonts w:hint="eastAsia"/>
          <w:rtl/>
        </w:rPr>
        <w:t>تِ</w:t>
      </w:r>
      <w:r w:rsidRPr="00D246F7">
        <w:rPr>
          <w:rStyle w:val="Charf1"/>
          <w:rtl/>
        </w:rPr>
        <w:t xml:space="preserve"> </w:t>
      </w:r>
      <w:r w:rsidRPr="00D246F7">
        <w:rPr>
          <w:rStyle w:val="Charf1"/>
          <w:rFonts w:hint="eastAsia"/>
          <w:rtl/>
        </w:rPr>
        <w:t>وَيُطَهِّرَكُم</w:t>
      </w:r>
      <w:r w:rsidRPr="00D246F7">
        <w:rPr>
          <w:rStyle w:val="Charf1"/>
          <w:rFonts w:hint="cs"/>
          <w:rtl/>
        </w:rPr>
        <w:t>ۡ</w:t>
      </w:r>
      <w:r w:rsidRPr="00D246F7">
        <w:rPr>
          <w:rStyle w:val="Charf1"/>
          <w:rtl/>
        </w:rPr>
        <w:t xml:space="preserve"> </w:t>
      </w:r>
      <w:r w:rsidRPr="00D246F7">
        <w:rPr>
          <w:rStyle w:val="Charf1"/>
          <w:rFonts w:hint="eastAsia"/>
          <w:rtl/>
        </w:rPr>
        <w:t>تَط</w:t>
      </w:r>
      <w:r w:rsidRPr="00D246F7">
        <w:rPr>
          <w:rStyle w:val="Charf1"/>
          <w:rFonts w:hint="cs"/>
          <w:rtl/>
        </w:rPr>
        <w:t>ۡ</w:t>
      </w:r>
      <w:r w:rsidRPr="00D246F7">
        <w:rPr>
          <w:rStyle w:val="Charf1"/>
          <w:rFonts w:hint="eastAsia"/>
          <w:rtl/>
        </w:rPr>
        <w:t>هِير</w:t>
      </w:r>
      <w:r w:rsidRPr="00D246F7">
        <w:rPr>
          <w:rStyle w:val="Charf1"/>
          <w:rFonts w:hint="cs"/>
          <w:rtl/>
        </w:rPr>
        <w:t>ٗ</w:t>
      </w:r>
      <w:r w:rsidRPr="00D246F7">
        <w:rPr>
          <w:rStyle w:val="Charf1"/>
          <w:rFonts w:hint="eastAsia"/>
          <w:rtl/>
        </w:rPr>
        <w:t>ا</w:t>
      </w:r>
      <w:r w:rsidRPr="00B52B5B">
        <w:rPr>
          <w:rStyle w:val="Char8"/>
          <w:rtl/>
        </w:rPr>
        <w:t>﴾</w:t>
      </w:r>
      <w:r w:rsidRPr="00B52B5B">
        <w:rPr>
          <w:rStyle w:val="Char4"/>
          <w:rtl/>
        </w:rPr>
        <w:t xml:space="preserve"> </w:t>
      </w:r>
      <w:r w:rsidRPr="00B52B5B">
        <w:rPr>
          <w:rStyle w:val="Char6"/>
          <w:rtl/>
        </w:rPr>
        <w:t>[</w:t>
      </w:r>
      <w:r>
        <w:rPr>
          <w:rStyle w:val="Char6"/>
          <w:rFonts w:hint="cs"/>
          <w:rtl/>
        </w:rPr>
        <w:t>الأحزاب: 33</w:t>
      </w:r>
      <w:r w:rsidRPr="00B52B5B">
        <w:rPr>
          <w:rStyle w:val="Char6"/>
          <w:rtl/>
        </w:rPr>
        <w:t>]</w:t>
      </w:r>
      <w:r w:rsidRPr="00915DB2">
        <w:rPr>
          <w:rtl/>
        </w:rPr>
        <w:t>.</w:t>
      </w:r>
      <w:r>
        <w:rPr>
          <w:rFonts w:hint="cs"/>
          <w:rtl/>
        </w:rPr>
        <w:t xml:space="preserve"> </w:t>
      </w:r>
      <w:r>
        <w:rPr>
          <w:rStyle w:val="Char7"/>
          <w:rtl/>
        </w:rPr>
        <w:t>ی</w:t>
      </w:r>
      <w:r w:rsidRPr="00B21C76">
        <w:rPr>
          <w:rStyle w:val="Char7"/>
          <w:rtl/>
        </w:rPr>
        <w:t>عن</w:t>
      </w:r>
      <w:r>
        <w:rPr>
          <w:rStyle w:val="Char7"/>
          <w:rtl/>
        </w:rPr>
        <w:t>ی</w:t>
      </w:r>
      <w:r w:rsidRPr="00B21C76">
        <w:rPr>
          <w:rStyle w:val="Char7"/>
          <w:rFonts w:hint="cs"/>
          <w:rtl/>
        </w:rPr>
        <w:t>:</w:t>
      </w:r>
      <w:r w:rsidRPr="00B21C76">
        <w:rPr>
          <w:rStyle w:val="Char7"/>
          <w:rtl/>
        </w:rPr>
        <w:t xml:space="preserve"> </w:t>
      </w:r>
      <w:r w:rsidRPr="00AC4494">
        <w:rPr>
          <w:rStyle w:val="Char8"/>
          <w:rFonts w:hint="cs"/>
          <w:rtl/>
        </w:rPr>
        <w:t>«</w:t>
      </w:r>
      <w:r w:rsidRPr="00B21C76">
        <w:rPr>
          <w:rStyle w:val="Char7"/>
          <w:rtl/>
        </w:rPr>
        <w:t>الله تعال</w:t>
      </w:r>
      <w:r>
        <w:rPr>
          <w:rStyle w:val="Char7"/>
          <w:rtl/>
        </w:rPr>
        <w:t>ی</w:t>
      </w:r>
      <w:r w:rsidRPr="00B21C76">
        <w:rPr>
          <w:rStyle w:val="Char7"/>
          <w:rtl/>
        </w:rPr>
        <w:t xml:space="preserve"> م</w:t>
      </w:r>
      <w:r>
        <w:rPr>
          <w:rStyle w:val="Char7"/>
          <w:rtl/>
        </w:rPr>
        <w:t>ی</w:t>
      </w:r>
      <w:r w:rsidRPr="00B21C76">
        <w:rPr>
          <w:rStyle w:val="Char7"/>
          <w:rtl/>
        </w:rPr>
        <w:t>‌خواهد پل</w:t>
      </w:r>
      <w:r>
        <w:rPr>
          <w:rStyle w:val="Char7"/>
          <w:rtl/>
        </w:rPr>
        <w:t>ی</w:t>
      </w:r>
      <w:r w:rsidRPr="00B21C76">
        <w:rPr>
          <w:rStyle w:val="Char7"/>
          <w:rtl/>
        </w:rPr>
        <w:t>د</w:t>
      </w:r>
      <w:r>
        <w:rPr>
          <w:rStyle w:val="Char7"/>
          <w:rtl/>
        </w:rPr>
        <w:t>ی</w:t>
      </w:r>
      <w:r w:rsidRPr="00B21C76">
        <w:rPr>
          <w:rStyle w:val="Char7"/>
          <w:rtl/>
        </w:rPr>
        <w:t xml:space="preserve"> </w:t>
      </w:r>
      <w:r w:rsidRPr="00AC4494">
        <w:rPr>
          <w:rStyle w:val="Char7"/>
          <w:spacing w:val="-2"/>
          <w:rtl/>
        </w:rPr>
        <w:t>را از شما دور گرداند و شما را پاكیزه نگهدارد</w:t>
      </w:r>
      <w:r w:rsidRPr="00AC4494">
        <w:rPr>
          <w:rStyle w:val="Char7"/>
          <w:rFonts w:hint="cs"/>
          <w:spacing w:val="-2"/>
          <w:rtl/>
        </w:rPr>
        <w:t>»</w:t>
      </w:r>
      <w:r w:rsidRPr="00AC4494">
        <w:rPr>
          <w:rStyle w:val="Char8"/>
          <w:rFonts w:hint="cs"/>
          <w:spacing w:val="-2"/>
          <w:rtl/>
        </w:rPr>
        <w:t>»</w:t>
      </w:r>
      <w:r w:rsidRPr="00AC4494">
        <w:rPr>
          <w:rFonts w:hint="cs"/>
          <w:spacing w:val="-2"/>
          <w:vertAlign w:val="superscript"/>
          <w:rtl/>
        </w:rPr>
        <w:t>(</w:t>
      </w:r>
      <w:r w:rsidRPr="00AC4494">
        <w:rPr>
          <w:rStyle w:val="FootnoteReference"/>
          <w:spacing w:val="-2"/>
          <w:rtl/>
        </w:rPr>
        <w:footnoteReference w:id="62"/>
      </w:r>
      <w:r w:rsidRPr="00AC4494">
        <w:rPr>
          <w:rFonts w:hint="cs"/>
          <w:spacing w:val="-2"/>
          <w:vertAlign w:val="superscript"/>
          <w:rtl/>
        </w:rPr>
        <w:t>)</w:t>
      </w:r>
      <w:r w:rsidRPr="00AC4494">
        <w:rPr>
          <w:rFonts w:hint="cs"/>
          <w:spacing w:val="-2"/>
          <w:rtl/>
        </w:rPr>
        <w:t xml:space="preserve">. </w:t>
      </w:r>
      <w:r w:rsidRPr="00AC4494">
        <w:rPr>
          <w:spacing w:val="-2"/>
          <w:rtl/>
        </w:rPr>
        <w:t>از این احادیث صحیحه، واضح شد كه در اهل بیت، نه تنها ازواج مطهرات (آیه قرآن به این امر، صراحتاً دلالت می‌كند) بلكه علی، فاطمه، حسن و حسین</w:t>
      </w:r>
      <w:r w:rsidR="00AC4494" w:rsidRPr="00AC4494">
        <w:rPr>
          <w:rFonts w:hint="cs"/>
          <w:spacing w:val="-2"/>
          <w:rtl/>
        </w:rPr>
        <w:t xml:space="preserve"> </w:t>
      </w:r>
      <w:r w:rsidRPr="00AC4494">
        <w:rPr>
          <w:spacing w:val="-2"/>
        </w:rPr>
        <w:sym w:font="AGA Arabesque" w:char="0079"/>
      </w:r>
      <w:r w:rsidRPr="00AC4494">
        <w:rPr>
          <w:spacing w:val="-2"/>
          <w:rtl/>
        </w:rPr>
        <w:t xml:space="preserve"> هم داخل می‌باشند. (چرا كه تصریح آن در </w:t>
      </w:r>
      <w:r w:rsidRPr="00AC4494">
        <w:rPr>
          <w:spacing w:val="-4"/>
          <w:rtl/>
        </w:rPr>
        <w:t>احادیث صحیحه آمده است). بلكه فراتر از این، بستگان نزدیک دیگر رسول اكرم</w:t>
      </w:r>
      <w:r w:rsidR="00AC4494" w:rsidRPr="00AC4494">
        <w:rPr>
          <w:rFonts w:hint="cs"/>
          <w:spacing w:val="-4"/>
          <w:rtl/>
        </w:rPr>
        <w:t xml:space="preserve"> </w:t>
      </w:r>
      <w:r w:rsidRPr="00AC4494">
        <w:rPr>
          <w:rStyle w:val="CTraditionalArabicChar"/>
          <w:spacing w:val="-4"/>
          <w:rtl/>
        </w:rPr>
        <w:t>ص</w:t>
      </w:r>
      <w:r>
        <w:rPr>
          <w:rtl/>
        </w:rPr>
        <w:t xml:space="preserve"> </w:t>
      </w:r>
      <w:r w:rsidRPr="00AC4494">
        <w:rPr>
          <w:spacing w:val="-4"/>
          <w:rtl/>
        </w:rPr>
        <w:t>یعنی: عموی ایشان عباس</w:t>
      </w:r>
      <w:r w:rsidRPr="00AC4494">
        <w:rPr>
          <w:spacing w:val="-4"/>
        </w:rPr>
        <w:sym w:font="AGA Arabesque" w:char="0074"/>
      </w:r>
      <w:r w:rsidR="00AC4494" w:rsidRPr="00AC4494">
        <w:rPr>
          <w:spacing w:val="-4"/>
        </w:rPr>
        <w:t xml:space="preserve"> </w:t>
      </w:r>
      <w:r w:rsidRPr="00AC4494">
        <w:rPr>
          <w:spacing w:val="-4"/>
          <w:rtl/>
        </w:rPr>
        <w:t xml:space="preserve"> و فرزندانش و دیگر پسر عموهای ایشان، در اهل بیتی كه حكم به تكریم و احترام آنها داده شده، درجه به درجه داخل هستند. به اینان «بنو هاشم» گفته می‌شود و گرفتن زكات برای آنها شرعاً ناجایز است. از زید بن ارقم كه راوی حدیث ثقلین می‌باشد پرسیده شد: آیا ازواج مطهرات در اهل بیت رسول اكرم</w:t>
      </w:r>
      <w:r w:rsidR="00AC4494" w:rsidRPr="00AC4494">
        <w:rPr>
          <w:rFonts w:hint="cs"/>
          <w:spacing w:val="-4"/>
          <w:rtl/>
        </w:rPr>
        <w:t xml:space="preserve"> </w:t>
      </w:r>
      <w:r w:rsidRPr="00AC4494">
        <w:rPr>
          <w:rStyle w:val="CTraditionalArabicChar"/>
          <w:spacing w:val="-4"/>
          <w:rtl/>
        </w:rPr>
        <w:t>ص</w:t>
      </w:r>
      <w:r w:rsidRPr="00915DB2">
        <w:rPr>
          <w:rtl/>
        </w:rPr>
        <w:t xml:space="preserve"> داخل ن</w:t>
      </w:r>
      <w:r>
        <w:rPr>
          <w:rtl/>
        </w:rPr>
        <w:t>ی</w:t>
      </w:r>
      <w:r w:rsidRPr="00915DB2">
        <w:rPr>
          <w:rtl/>
        </w:rPr>
        <w:t>ستند؟ حضرت ز</w:t>
      </w:r>
      <w:r>
        <w:rPr>
          <w:rtl/>
        </w:rPr>
        <w:t>ی</w:t>
      </w:r>
      <w:r w:rsidRPr="00915DB2">
        <w:rPr>
          <w:rtl/>
        </w:rPr>
        <w:t>د بن ارقم فرمود</w:t>
      </w:r>
      <w:r w:rsidRPr="00B21C76">
        <w:rPr>
          <w:rStyle w:val="Char1"/>
          <w:rtl/>
        </w:rPr>
        <w:t>:</w:t>
      </w:r>
      <w:r w:rsidRPr="00B21C76">
        <w:rPr>
          <w:rStyle w:val="Char1"/>
          <w:rFonts w:hint="cs"/>
          <w:rtl/>
        </w:rPr>
        <w:t xml:space="preserve"> </w:t>
      </w:r>
      <w:r w:rsidRPr="00D246F7">
        <w:rPr>
          <w:rStyle w:val="Char8"/>
          <w:rFonts w:hint="cs"/>
          <w:rtl/>
        </w:rPr>
        <w:t>«</w:t>
      </w:r>
      <w:r w:rsidRPr="00D246F7">
        <w:rPr>
          <w:rStyle w:val="Char3"/>
          <w:rFonts w:hint="eastAsia"/>
          <w:rtl/>
        </w:rPr>
        <w:t>نِسَاؤُهُ</w:t>
      </w:r>
      <w:r w:rsidRPr="00D246F7">
        <w:rPr>
          <w:rStyle w:val="Char3"/>
          <w:rtl/>
        </w:rPr>
        <w:t xml:space="preserve"> </w:t>
      </w:r>
      <w:r w:rsidRPr="00D246F7">
        <w:rPr>
          <w:rStyle w:val="Char3"/>
          <w:rFonts w:hint="eastAsia"/>
          <w:rtl/>
        </w:rPr>
        <w:t>مِنْ</w:t>
      </w:r>
      <w:r w:rsidRPr="00D246F7">
        <w:rPr>
          <w:rStyle w:val="Char3"/>
          <w:rtl/>
        </w:rPr>
        <w:t xml:space="preserve"> </w:t>
      </w:r>
      <w:r w:rsidRPr="00D246F7">
        <w:rPr>
          <w:rStyle w:val="Char3"/>
          <w:rFonts w:hint="eastAsia"/>
          <w:rtl/>
        </w:rPr>
        <w:t>أَهْلِ</w:t>
      </w:r>
      <w:r w:rsidRPr="00D246F7">
        <w:rPr>
          <w:rStyle w:val="Char3"/>
          <w:rtl/>
        </w:rPr>
        <w:t xml:space="preserve"> </w:t>
      </w:r>
      <w:r w:rsidRPr="00D246F7">
        <w:rPr>
          <w:rStyle w:val="Char3"/>
          <w:rFonts w:hint="eastAsia"/>
          <w:rtl/>
        </w:rPr>
        <w:t>بَيْتِهِ</w:t>
      </w:r>
      <w:r w:rsidRPr="00D246F7">
        <w:rPr>
          <w:rStyle w:val="Char3"/>
          <w:rtl/>
        </w:rPr>
        <w:t xml:space="preserve"> </w:t>
      </w:r>
      <w:r w:rsidRPr="00D246F7">
        <w:rPr>
          <w:rStyle w:val="Char3"/>
          <w:rFonts w:hint="eastAsia"/>
          <w:rtl/>
        </w:rPr>
        <w:t>قَالَ</w:t>
      </w:r>
      <w:r w:rsidRPr="00D246F7">
        <w:rPr>
          <w:rStyle w:val="Char3"/>
          <w:rtl/>
        </w:rPr>
        <w:t xml:space="preserve"> </w:t>
      </w:r>
      <w:r w:rsidRPr="00D246F7">
        <w:rPr>
          <w:rStyle w:val="Char3"/>
          <w:rFonts w:hint="eastAsia"/>
          <w:rtl/>
        </w:rPr>
        <w:t>نِسَاؤُهُ</w:t>
      </w:r>
      <w:r w:rsidRPr="00D246F7">
        <w:rPr>
          <w:rStyle w:val="Char3"/>
          <w:rtl/>
        </w:rPr>
        <w:t xml:space="preserve"> </w:t>
      </w:r>
      <w:r w:rsidRPr="00D246F7">
        <w:rPr>
          <w:rStyle w:val="Char3"/>
          <w:rFonts w:hint="eastAsia"/>
          <w:rtl/>
        </w:rPr>
        <w:t>مِنْ</w:t>
      </w:r>
      <w:r w:rsidRPr="00D246F7">
        <w:rPr>
          <w:rStyle w:val="Char3"/>
          <w:rtl/>
        </w:rPr>
        <w:t xml:space="preserve"> </w:t>
      </w:r>
      <w:r w:rsidRPr="00D246F7">
        <w:rPr>
          <w:rStyle w:val="Char3"/>
          <w:rFonts w:hint="eastAsia"/>
          <w:rtl/>
        </w:rPr>
        <w:t>أَهْلِ</w:t>
      </w:r>
      <w:r w:rsidRPr="00D246F7">
        <w:rPr>
          <w:rStyle w:val="Char3"/>
          <w:rtl/>
        </w:rPr>
        <w:t xml:space="preserve"> </w:t>
      </w:r>
      <w:r w:rsidRPr="00D246F7">
        <w:rPr>
          <w:rStyle w:val="Char3"/>
          <w:rFonts w:hint="eastAsia"/>
          <w:rtl/>
        </w:rPr>
        <w:t>بَيْتِهِ</w:t>
      </w:r>
      <w:r w:rsidRPr="00D246F7">
        <w:rPr>
          <w:rStyle w:val="Char3"/>
          <w:rtl/>
        </w:rPr>
        <w:t xml:space="preserve"> </w:t>
      </w:r>
      <w:r w:rsidRPr="00D246F7">
        <w:rPr>
          <w:rStyle w:val="Char3"/>
          <w:rFonts w:hint="eastAsia"/>
          <w:rtl/>
        </w:rPr>
        <w:t>وَلَكِنْ</w:t>
      </w:r>
      <w:r w:rsidRPr="00D246F7">
        <w:rPr>
          <w:rStyle w:val="Char3"/>
          <w:rtl/>
        </w:rPr>
        <w:t xml:space="preserve"> </w:t>
      </w:r>
      <w:r w:rsidRPr="00D246F7">
        <w:rPr>
          <w:rStyle w:val="Char3"/>
          <w:rFonts w:hint="eastAsia"/>
          <w:rtl/>
        </w:rPr>
        <w:t>أَهْلُ</w:t>
      </w:r>
      <w:r w:rsidRPr="00D246F7">
        <w:rPr>
          <w:rStyle w:val="Char3"/>
          <w:rtl/>
        </w:rPr>
        <w:t xml:space="preserve"> </w:t>
      </w:r>
      <w:r w:rsidRPr="00D246F7">
        <w:rPr>
          <w:rStyle w:val="Char3"/>
          <w:rFonts w:hint="eastAsia"/>
          <w:rtl/>
        </w:rPr>
        <w:t>بَيْتِهِ</w:t>
      </w:r>
      <w:r w:rsidRPr="00D246F7">
        <w:rPr>
          <w:rStyle w:val="Char3"/>
          <w:rtl/>
        </w:rPr>
        <w:t xml:space="preserve"> </w:t>
      </w:r>
      <w:r w:rsidRPr="00D246F7">
        <w:rPr>
          <w:rStyle w:val="Char3"/>
          <w:rFonts w:hint="eastAsia"/>
          <w:rtl/>
        </w:rPr>
        <w:t>مَنْ</w:t>
      </w:r>
      <w:r w:rsidRPr="00D246F7">
        <w:rPr>
          <w:rStyle w:val="Char3"/>
          <w:rtl/>
        </w:rPr>
        <w:t xml:space="preserve"> </w:t>
      </w:r>
      <w:r w:rsidRPr="00D246F7">
        <w:rPr>
          <w:rStyle w:val="Char3"/>
          <w:rFonts w:hint="eastAsia"/>
          <w:rtl/>
        </w:rPr>
        <w:t>حُرِمَ</w:t>
      </w:r>
      <w:r w:rsidRPr="00D246F7">
        <w:rPr>
          <w:rStyle w:val="Char3"/>
          <w:rtl/>
        </w:rPr>
        <w:t xml:space="preserve"> </w:t>
      </w:r>
      <w:r w:rsidRPr="00D246F7">
        <w:rPr>
          <w:rStyle w:val="Char3"/>
          <w:rFonts w:hint="eastAsia"/>
          <w:rtl/>
        </w:rPr>
        <w:t>الصَّدَقَةَ</w:t>
      </w:r>
      <w:r w:rsidRPr="00D246F7">
        <w:rPr>
          <w:rStyle w:val="Char3"/>
          <w:rtl/>
        </w:rPr>
        <w:t xml:space="preserve"> </w:t>
      </w:r>
      <w:r w:rsidRPr="00D246F7">
        <w:rPr>
          <w:rStyle w:val="Char3"/>
          <w:rFonts w:hint="eastAsia"/>
          <w:rtl/>
        </w:rPr>
        <w:t>بَعْدَهُ</w:t>
      </w:r>
      <w:r w:rsidRPr="00D246F7">
        <w:rPr>
          <w:rStyle w:val="Char3"/>
          <w:rtl/>
        </w:rPr>
        <w:t xml:space="preserve">. </w:t>
      </w:r>
      <w:r w:rsidRPr="00D246F7">
        <w:rPr>
          <w:rStyle w:val="Char3"/>
          <w:rFonts w:hint="eastAsia"/>
          <w:rtl/>
        </w:rPr>
        <w:t>قَالَ</w:t>
      </w:r>
      <w:r w:rsidRPr="00D246F7">
        <w:rPr>
          <w:rStyle w:val="Char3"/>
          <w:rtl/>
        </w:rPr>
        <w:t xml:space="preserve"> </w:t>
      </w:r>
      <w:r w:rsidRPr="00D246F7">
        <w:rPr>
          <w:rStyle w:val="Char3"/>
          <w:rFonts w:hint="eastAsia"/>
          <w:rtl/>
        </w:rPr>
        <w:t>وَمَنْ</w:t>
      </w:r>
      <w:r w:rsidRPr="00D246F7">
        <w:rPr>
          <w:rStyle w:val="Char3"/>
          <w:rtl/>
        </w:rPr>
        <w:t xml:space="preserve"> </w:t>
      </w:r>
      <w:r w:rsidRPr="00D246F7">
        <w:rPr>
          <w:rStyle w:val="Char3"/>
          <w:rFonts w:hint="eastAsia"/>
          <w:rtl/>
        </w:rPr>
        <w:t>هُمْ</w:t>
      </w:r>
      <w:r w:rsidRPr="00D246F7">
        <w:rPr>
          <w:rStyle w:val="Char3"/>
          <w:rtl/>
        </w:rPr>
        <w:t xml:space="preserve"> </w:t>
      </w:r>
      <w:r w:rsidRPr="00D246F7">
        <w:rPr>
          <w:rStyle w:val="Char3"/>
          <w:rFonts w:hint="eastAsia"/>
          <w:rtl/>
        </w:rPr>
        <w:t>قَالَ</w:t>
      </w:r>
      <w:r w:rsidRPr="00D246F7">
        <w:rPr>
          <w:rStyle w:val="Char3"/>
          <w:rtl/>
        </w:rPr>
        <w:t xml:space="preserve"> </w:t>
      </w:r>
      <w:r w:rsidRPr="00D246F7">
        <w:rPr>
          <w:rStyle w:val="Char3"/>
          <w:rFonts w:hint="eastAsia"/>
          <w:rtl/>
        </w:rPr>
        <w:t>هُمْ</w:t>
      </w:r>
      <w:r w:rsidRPr="00D246F7">
        <w:rPr>
          <w:rStyle w:val="Char3"/>
          <w:rtl/>
        </w:rPr>
        <w:t xml:space="preserve"> </w:t>
      </w:r>
      <w:r w:rsidRPr="00D246F7">
        <w:rPr>
          <w:rStyle w:val="Char3"/>
          <w:rFonts w:hint="eastAsia"/>
          <w:rtl/>
        </w:rPr>
        <w:t>آلُ</w:t>
      </w:r>
      <w:r w:rsidRPr="00D246F7">
        <w:rPr>
          <w:rStyle w:val="Char3"/>
          <w:rtl/>
        </w:rPr>
        <w:t xml:space="preserve"> </w:t>
      </w:r>
      <w:r w:rsidRPr="00D246F7">
        <w:rPr>
          <w:rStyle w:val="Char3"/>
          <w:rFonts w:hint="eastAsia"/>
          <w:rtl/>
        </w:rPr>
        <w:t>عَلِىٍّ</w:t>
      </w:r>
      <w:r w:rsidRPr="00D246F7">
        <w:rPr>
          <w:rStyle w:val="Char3"/>
          <w:rtl/>
        </w:rPr>
        <w:t xml:space="preserve"> </w:t>
      </w:r>
      <w:r w:rsidRPr="00D246F7">
        <w:rPr>
          <w:rStyle w:val="Char3"/>
          <w:rFonts w:hint="eastAsia"/>
          <w:rtl/>
        </w:rPr>
        <w:t>وَآلُ</w:t>
      </w:r>
      <w:r w:rsidRPr="00D246F7">
        <w:rPr>
          <w:rStyle w:val="Char3"/>
          <w:rtl/>
        </w:rPr>
        <w:t xml:space="preserve"> </w:t>
      </w:r>
      <w:r w:rsidRPr="00D246F7">
        <w:rPr>
          <w:rStyle w:val="Char3"/>
          <w:rFonts w:hint="eastAsia"/>
          <w:rtl/>
        </w:rPr>
        <w:t>عَقِيلٍ</w:t>
      </w:r>
      <w:r w:rsidRPr="00D246F7">
        <w:rPr>
          <w:rStyle w:val="Char3"/>
          <w:rtl/>
        </w:rPr>
        <w:t xml:space="preserve"> </w:t>
      </w:r>
      <w:r w:rsidRPr="00D246F7">
        <w:rPr>
          <w:rStyle w:val="Char3"/>
          <w:rFonts w:hint="eastAsia"/>
          <w:rtl/>
        </w:rPr>
        <w:t>وَآلُ</w:t>
      </w:r>
      <w:r w:rsidRPr="00D246F7">
        <w:rPr>
          <w:rStyle w:val="Char3"/>
          <w:rtl/>
        </w:rPr>
        <w:t xml:space="preserve"> </w:t>
      </w:r>
      <w:r w:rsidRPr="00D246F7">
        <w:rPr>
          <w:rStyle w:val="Char3"/>
          <w:rFonts w:hint="eastAsia"/>
          <w:rtl/>
        </w:rPr>
        <w:t>جَعْفَرٍ</w:t>
      </w:r>
      <w:r w:rsidRPr="00D246F7">
        <w:rPr>
          <w:rStyle w:val="Char3"/>
          <w:rtl/>
        </w:rPr>
        <w:t xml:space="preserve"> </w:t>
      </w:r>
      <w:r w:rsidRPr="00D246F7">
        <w:rPr>
          <w:rStyle w:val="Char3"/>
          <w:rFonts w:hint="eastAsia"/>
          <w:rtl/>
        </w:rPr>
        <w:t>وَآلُ</w:t>
      </w:r>
      <w:r w:rsidRPr="00D246F7">
        <w:rPr>
          <w:rStyle w:val="Char3"/>
          <w:rtl/>
        </w:rPr>
        <w:t xml:space="preserve"> </w:t>
      </w:r>
      <w:r w:rsidRPr="00D246F7">
        <w:rPr>
          <w:rStyle w:val="Char3"/>
          <w:rFonts w:hint="eastAsia"/>
          <w:rtl/>
        </w:rPr>
        <w:t>عَبَّاسٍ</w:t>
      </w:r>
      <w:r w:rsidRPr="00D246F7">
        <w:rPr>
          <w:rStyle w:val="Char3"/>
          <w:rtl/>
        </w:rPr>
        <w:t xml:space="preserve">. </w:t>
      </w:r>
      <w:r w:rsidRPr="00D246F7">
        <w:rPr>
          <w:rStyle w:val="Char3"/>
          <w:rFonts w:hint="eastAsia"/>
          <w:rtl/>
        </w:rPr>
        <w:t>قَالَ</w:t>
      </w:r>
      <w:r w:rsidRPr="00D246F7">
        <w:rPr>
          <w:rStyle w:val="Char3"/>
          <w:rtl/>
        </w:rPr>
        <w:t xml:space="preserve"> </w:t>
      </w:r>
      <w:r w:rsidRPr="00D246F7">
        <w:rPr>
          <w:rStyle w:val="Char3"/>
          <w:rFonts w:hint="eastAsia"/>
          <w:rtl/>
        </w:rPr>
        <w:t>كُلُّ</w:t>
      </w:r>
      <w:r w:rsidRPr="00D246F7">
        <w:rPr>
          <w:rStyle w:val="Char3"/>
          <w:rtl/>
        </w:rPr>
        <w:t xml:space="preserve"> </w:t>
      </w:r>
      <w:r w:rsidRPr="00D246F7">
        <w:rPr>
          <w:rStyle w:val="Char3"/>
          <w:rFonts w:hint="eastAsia"/>
          <w:rtl/>
        </w:rPr>
        <w:t>هَؤُلاَءِ</w:t>
      </w:r>
      <w:r w:rsidRPr="00D246F7">
        <w:rPr>
          <w:rStyle w:val="Char3"/>
          <w:rtl/>
        </w:rPr>
        <w:t xml:space="preserve"> </w:t>
      </w:r>
      <w:r w:rsidRPr="00D246F7">
        <w:rPr>
          <w:rStyle w:val="Char3"/>
          <w:rFonts w:hint="eastAsia"/>
          <w:rtl/>
        </w:rPr>
        <w:t>حُرِمَ</w:t>
      </w:r>
      <w:r w:rsidRPr="00D246F7">
        <w:rPr>
          <w:rStyle w:val="Char3"/>
          <w:rtl/>
        </w:rPr>
        <w:t xml:space="preserve"> </w:t>
      </w:r>
      <w:r w:rsidRPr="00D246F7">
        <w:rPr>
          <w:rStyle w:val="Char3"/>
          <w:rFonts w:hint="eastAsia"/>
          <w:rtl/>
        </w:rPr>
        <w:t>الصَّدَقَةَ</w:t>
      </w:r>
      <w:r w:rsidRPr="00D246F7">
        <w:rPr>
          <w:rStyle w:val="Char3"/>
          <w:rtl/>
        </w:rPr>
        <w:t xml:space="preserve"> </w:t>
      </w:r>
      <w:r w:rsidRPr="00D246F7">
        <w:rPr>
          <w:rStyle w:val="Char3"/>
          <w:rFonts w:hint="eastAsia"/>
          <w:rtl/>
        </w:rPr>
        <w:t>قَالَ</w:t>
      </w:r>
      <w:r w:rsidRPr="00D246F7">
        <w:rPr>
          <w:rStyle w:val="Char3"/>
          <w:rtl/>
        </w:rPr>
        <w:t xml:space="preserve"> </w:t>
      </w:r>
      <w:r w:rsidRPr="00D246F7">
        <w:rPr>
          <w:rStyle w:val="Char3"/>
          <w:rFonts w:hint="eastAsia"/>
          <w:rtl/>
        </w:rPr>
        <w:t>نَعَمْ</w:t>
      </w:r>
      <w:r w:rsidRPr="00D246F7">
        <w:rPr>
          <w:rStyle w:val="Char3"/>
          <w:rtl/>
        </w:rPr>
        <w:t xml:space="preserve"> </w:t>
      </w:r>
      <w:r w:rsidRPr="00D246F7">
        <w:rPr>
          <w:rStyle w:val="Char1"/>
          <w:rFonts w:eastAsia="B Badr" w:hint="cs"/>
          <w:rtl/>
        </w:rPr>
        <w:t>[</w:t>
      </w:r>
      <w:r w:rsidRPr="00D246F7">
        <w:rPr>
          <w:rStyle w:val="Char1"/>
          <w:rFonts w:eastAsia="B Badr"/>
          <w:rtl/>
        </w:rPr>
        <w:t>مسلم</w:t>
      </w:r>
      <w:r w:rsidRPr="00D246F7">
        <w:rPr>
          <w:rStyle w:val="Char1"/>
          <w:rFonts w:eastAsia="B Badr" w:hint="cs"/>
          <w:rtl/>
        </w:rPr>
        <w:t>]</w:t>
      </w:r>
      <w:r w:rsidRPr="00D246F7">
        <w:rPr>
          <w:rStyle w:val="Char1"/>
          <w:rFonts w:eastAsia="B Badr"/>
          <w:rtl/>
        </w:rPr>
        <w:t xml:space="preserve"> </w:t>
      </w:r>
      <w:r w:rsidRPr="00B21C76">
        <w:rPr>
          <w:rStyle w:val="Char1"/>
          <w:rtl/>
        </w:rPr>
        <w:t>وفي الاكمال شرح مسلم: قد جاء ذلك عن زيد مفسرا في غير هذا وقيل من آل محمد قال الذين لا تحل لهم الصدقه الخ</w:t>
      </w:r>
      <w:r w:rsidRPr="00D246F7">
        <w:rPr>
          <w:rStyle w:val="Char8"/>
          <w:rtl/>
        </w:rPr>
        <w:t>»</w:t>
      </w:r>
      <w:r w:rsidRPr="00D246F7">
        <w:rPr>
          <w:rtl/>
        </w:rPr>
        <w:t>.</w:t>
      </w:r>
      <w:r w:rsidR="00AC4494">
        <w:rPr>
          <w:rStyle w:val="Char8"/>
          <w:rFonts w:hint="cs"/>
          <w:rtl/>
        </w:rPr>
        <w:t xml:space="preserve"> </w:t>
      </w:r>
      <w:r w:rsidRPr="00D246F7">
        <w:rPr>
          <w:rStyle w:val="Char8"/>
          <w:rFonts w:hint="cs"/>
          <w:rtl/>
        </w:rPr>
        <w:t>«</w:t>
      </w:r>
      <w:r w:rsidRPr="00AC4494">
        <w:rPr>
          <w:rStyle w:val="Chare"/>
          <w:rtl/>
        </w:rPr>
        <w:t xml:space="preserve">ازواج مطهرات از اهل بیت ایشان هستند (ولی در اینجا مراد از اهل بیت كه دستور به اكرام آنها داده می‌شود) </w:t>
      </w:r>
      <w:r w:rsidRPr="00AC4494">
        <w:rPr>
          <w:rStyle w:val="Chare"/>
          <w:spacing w:val="-2"/>
          <w:rtl/>
        </w:rPr>
        <w:t>كسانی هستند كه گرفتن صدقه (زكات) بر آنان حرام است وآنها آل علی، آل عقیل، آل جعفر و آل عباس می‌باشند</w:t>
      </w:r>
      <w:r w:rsidRPr="00AC4494">
        <w:rPr>
          <w:rStyle w:val="Char8"/>
          <w:rFonts w:hint="cs"/>
          <w:spacing w:val="-2"/>
          <w:rtl/>
        </w:rPr>
        <w:t>»</w:t>
      </w:r>
      <w:r w:rsidRPr="00AC4494">
        <w:rPr>
          <w:rStyle w:val="Char4"/>
          <w:rFonts w:hint="cs"/>
          <w:spacing w:val="-2"/>
          <w:vertAlign w:val="superscript"/>
          <w:rtl/>
        </w:rPr>
        <w:t>(</w:t>
      </w:r>
      <w:r w:rsidRPr="00AC4494">
        <w:rPr>
          <w:rStyle w:val="Char4"/>
          <w:spacing w:val="-2"/>
          <w:vertAlign w:val="superscript"/>
          <w:rtl/>
        </w:rPr>
        <w:footnoteReference w:id="63"/>
      </w:r>
      <w:r w:rsidRPr="00AC4494">
        <w:rPr>
          <w:rStyle w:val="Char4"/>
          <w:rFonts w:hint="cs"/>
          <w:spacing w:val="-2"/>
          <w:vertAlign w:val="superscript"/>
          <w:rtl/>
        </w:rPr>
        <w:t>)</w:t>
      </w:r>
      <w:r w:rsidRPr="00AC4494">
        <w:rPr>
          <w:rStyle w:val="Char4"/>
          <w:rFonts w:hint="cs"/>
          <w:spacing w:val="-2"/>
          <w:rtl/>
        </w:rPr>
        <w:t xml:space="preserve">. </w:t>
      </w:r>
      <w:r w:rsidRPr="00AC4494">
        <w:rPr>
          <w:rStyle w:val="Char4"/>
          <w:spacing w:val="-2"/>
          <w:rtl/>
        </w:rPr>
        <w:t>خلاصه اینكه در اهل بیتی كه حقوقشان در حدیث ثقلین یادآوری شده، محبت و اكرام آنان بر امت لازم گردانیده شده، ازواج مطهرات رسول الله</w:t>
      </w:r>
      <w:r w:rsidR="00AC4494" w:rsidRPr="00AC4494">
        <w:rPr>
          <w:rStyle w:val="Char4"/>
          <w:rFonts w:hint="cs"/>
          <w:spacing w:val="-2"/>
          <w:rtl/>
        </w:rPr>
        <w:t xml:space="preserve"> </w:t>
      </w:r>
      <w:r w:rsidRPr="00AC4494">
        <w:rPr>
          <w:rStyle w:val="CTraditionalArabicChar"/>
          <w:spacing w:val="-2"/>
          <w:rtl/>
        </w:rPr>
        <w:t>ص</w:t>
      </w:r>
      <w:r w:rsidRPr="00AC4494">
        <w:rPr>
          <w:rStyle w:val="Char4"/>
          <w:spacing w:val="-2"/>
          <w:rtl/>
        </w:rPr>
        <w:t>، دختران ایشان، داماد ایشان، نوه‌های ایشان، عموی ایشان و پسر عموهای ایشان مرتبه به مرتبه داخل هستند. اهل بیتی كه هر یک بنا بر فضائل منصوص خود استحقاق احترام، تعظیم، عظمت و مرتبه‌ای را داراست كه رسول الله</w:t>
      </w:r>
      <w:r w:rsidR="00AC4494" w:rsidRPr="00AC4494">
        <w:rPr>
          <w:rStyle w:val="Char4"/>
          <w:rFonts w:hint="cs"/>
          <w:spacing w:val="-2"/>
          <w:rtl/>
        </w:rPr>
        <w:t xml:space="preserve"> </w:t>
      </w:r>
      <w:r w:rsidRPr="00AC4494">
        <w:rPr>
          <w:rStyle w:val="CTraditionalArabicChar"/>
          <w:spacing w:val="-2"/>
          <w:rtl/>
        </w:rPr>
        <w:t>ص</w:t>
      </w:r>
      <w:r w:rsidRPr="00AC4494">
        <w:rPr>
          <w:rStyle w:val="Char4"/>
          <w:rtl/>
        </w:rPr>
        <w:t xml:space="preserve"> در احادیث صحیح برای آنان</w:t>
      </w:r>
      <w:r w:rsidR="00AC4494">
        <w:rPr>
          <w:rStyle w:val="Char4"/>
          <w:rtl/>
        </w:rPr>
        <w:t xml:space="preserve"> ثابت كرده و به آنان دستور داده</w:t>
      </w:r>
      <w:r w:rsidR="00AC4494">
        <w:rPr>
          <w:rStyle w:val="Char4"/>
          <w:rFonts w:hint="cs"/>
          <w:rtl/>
        </w:rPr>
        <w:t>‌</w:t>
      </w:r>
      <w:r w:rsidRPr="00AC4494">
        <w:rPr>
          <w:rStyle w:val="Char4"/>
          <w:rtl/>
        </w:rPr>
        <w:t>است.</w:t>
      </w:r>
      <w:r w:rsidRPr="00AC4494">
        <w:rPr>
          <w:rStyle w:val="Char4"/>
          <w:rFonts w:hint="cs"/>
          <w:rtl/>
        </w:rPr>
        <w:t xml:space="preserve"> </w:t>
      </w:r>
      <w:r w:rsidRPr="00AC4494">
        <w:rPr>
          <w:rStyle w:val="Char4"/>
          <w:rtl/>
        </w:rPr>
        <w:t>البته به</w:t>
      </w:r>
      <w:r w:rsidRPr="00AC4494">
        <w:rPr>
          <w:rStyle w:val="Char4"/>
          <w:spacing w:val="-2"/>
          <w:rtl/>
        </w:rPr>
        <w:t xml:space="preserve"> خاطر باید سپرد كه اگر چه تمام اهل بیت، فی الجمله مستحق اكرام، تعظیم و محبت هستند امّا د میان آنها فرق مراتب هم هست و این فرق مراتب فقط از احادیث صحیح ثابت است. (اینجا مجال تفصیل آن نیست). مثلاً برای ما هر چهار دختر رسول الله</w:t>
      </w:r>
      <w:r w:rsidR="00AC4494" w:rsidRPr="00AC4494">
        <w:rPr>
          <w:rStyle w:val="Char4"/>
          <w:rFonts w:hint="cs"/>
          <w:spacing w:val="-2"/>
          <w:rtl/>
        </w:rPr>
        <w:t xml:space="preserve"> </w:t>
      </w:r>
      <w:r w:rsidRPr="00AC4494">
        <w:rPr>
          <w:rStyle w:val="CTraditionalArabicChar"/>
          <w:spacing w:val="-2"/>
          <w:rtl/>
        </w:rPr>
        <w:t>ص</w:t>
      </w:r>
      <w:r w:rsidRPr="00AC4494">
        <w:rPr>
          <w:rStyle w:val="Char4"/>
          <w:spacing w:val="-2"/>
          <w:rtl/>
        </w:rPr>
        <w:t>، قابل احترام، قابل تعظیم و اكرام هستند اما از میان این چهار مقامی كه سیده فاطمه</w:t>
      </w:r>
      <w:r w:rsidR="00AC4494" w:rsidRPr="00AC4494">
        <w:rPr>
          <w:rStyle w:val="Char4"/>
          <w:rFonts w:hint="cs"/>
          <w:spacing w:val="-2"/>
          <w:rtl/>
        </w:rPr>
        <w:t xml:space="preserve"> </w:t>
      </w:r>
      <w:r w:rsidRPr="00AC4494">
        <w:rPr>
          <w:rStyle w:val="CTraditionalArabicChar"/>
          <w:spacing w:val="-2"/>
          <w:rtl/>
        </w:rPr>
        <w:t>ل</w:t>
      </w:r>
      <w:r w:rsidRPr="00AC4494">
        <w:rPr>
          <w:rStyle w:val="Char4"/>
          <w:spacing w:val="-2"/>
          <w:rtl/>
        </w:rPr>
        <w:t xml:space="preserve"> دارد بنات مكرمات دیگر ندارند. چرا كه رسول اكرم</w:t>
      </w:r>
      <w:r w:rsidR="00AC4494" w:rsidRPr="00AC4494">
        <w:rPr>
          <w:rStyle w:val="Char4"/>
          <w:rFonts w:hint="cs"/>
          <w:spacing w:val="-2"/>
          <w:rtl/>
        </w:rPr>
        <w:t xml:space="preserve"> </w:t>
      </w:r>
      <w:r w:rsidRPr="00AC4494">
        <w:rPr>
          <w:rStyle w:val="CTraditionalArabicChar"/>
          <w:spacing w:val="-2"/>
          <w:rtl/>
        </w:rPr>
        <w:t>ص</w:t>
      </w:r>
      <w:r w:rsidRPr="00AC4494">
        <w:rPr>
          <w:rStyle w:val="Char4"/>
          <w:spacing w:val="-2"/>
          <w:rtl/>
        </w:rPr>
        <w:t>، به فاطمه</w:t>
      </w:r>
      <w:r w:rsidR="00AC4494" w:rsidRPr="00AC4494">
        <w:rPr>
          <w:rStyle w:val="Char4"/>
          <w:rFonts w:hint="cs"/>
          <w:spacing w:val="-2"/>
          <w:rtl/>
        </w:rPr>
        <w:t xml:space="preserve"> </w:t>
      </w:r>
      <w:r w:rsidRPr="00AC4494">
        <w:rPr>
          <w:rStyle w:val="CTraditionalArabicChar"/>
          <w:spacing w:val="-2"/>
          <w:rtl/>
        </w:rPr>
        <w:t>ل</w:t>
      </w:r>
      <w:r w:rsidRPr="00AC4494">
        <w:rPr>
          <w:rStyle w:val="Char4"/>
          <w:spacing w:val="-2"/>
          <w:rtl/>
        </w:rPr>
        <w:t xml:space="preserve"> لقب </w:t>
      </w:r>
      <w:r w:rsidRPr="00AC4494">
        <w:rPr>
          <w:rtl/>
        </w:rPr>
        <w:t>«</w:t>
      </w:r>
      <w:r w:rsidRPr="00AC4494">
        <w:rPr>
          <w:rStyle w:val="Char1"/>
          <w:rtl/>
        </w:rPr>
        <w:t>سيدة نساء اهل الجنة</w:t>
      </w:r>
      <w:r w:rsidRPr="00AC4494">
        <w:rPr>
          <w:rtl/>
        </w:rPr>
        <w:t>»</w:t>
      </w:r>
      <w:r w:rsidRPr="00AC4494">
        <w:rPr>
          <w:rStyle w:val="Char4"/>
          <w:spacing w:val="-2"/>
          <w:rtl/>
        </w:rPr>
        <w:t xml:space="preserve"> </w:t>
      </w:r>
      <w:r w:rsidRPr="00AC4494">
        <w:rPr>
          <w:rFonts w:hint="cs"/>
          <w:rtl/>
        </w:rPr>
        <w:t>«</w:t>
      </w:r>
      <w:r w:rsidRPr="00AC4494">
        <w:rPr>
          <w:rStyle w:val="Char7"/>
          <w:spacing w:val="-2"/>
          <w:rtl/>
        </w:rPr>
        <w:t>سرور زنان بهشت</w:t>
      </w:r>
      <w:r w:rsidRPr="00AC4494">
        <w:rPr>
          <w:rFonts w:hint="cs"/>
          <w:rtl/>
        </w:rPr>
        <w:t>»</w:t>
      </w:r>
      <w:r w:rsidRPr="00AC4494">
        <w:rPr>
          <w:rStyle w:val="Char4"/>
          <w:spacing w:val="-2"/>
          <w:rtl/>
        </w:rPr>
        <w:t xml:space="preserve"> دادند</w:t>
      </w:r>
      <w:r w:rsidRPr="00AC4494">
        <w:rPr>
          <w:rStyle w:val="Char4"/>
          <w:rFonts w:hint="cs"/>
          <w:spacing w:val="-2"/>
          <w:vertAlign w:val="superscript"/>
          <w:rtl/>
        </w:rPr>
        <w:t>(</w:t>
      </w:r>
      <w:r w:rsidRPr="00AC4494">
        <w:rPr>
          <w:rStyle w:val="Char4"/>
          <w:spacing w:val="-2"/>
          <w:vertAlign w:val="superscript"/>
          <w:rtl/>
        </w:rPr>
        <w:footnoteReference w:id="64"/>
      </w:r>
      <w:r w:rsidRPr="00AC4494">
        <w:rPr>
          <w:rStyle w:val="Char4"/>
          <w:rFonts w:hint="cs"/>
          <w:spacing w:val="-2"/>
          <w:vertAlign w:val="superscript"/>
          <w:rtl/>
        </w:rPr>
        <w:t>)</w:t>
      </w:r>
      <w:r w:rsidRPr="00AC4494">
        <w:rPr>
          <w:rStyle w:val="Char4"/>
          <w:rFonts w:hint="cs"/>
          <w:spacing w:val="-2"/>
          <w:rtl/>
        </w:rPr>
        <w:t>.</w:t>
      </w:r>
    </w:p>
    <w:p w:rsidR="00B21C76" w:rsidRPr="00463A11" w:rsidRDefault="00B21C76" w:rsidP="00B21C76">
      <w:pPr>
        <w:pStyle w:val="a2"/>
        <w:rPr>
          <w:rtl/>
        </w:rPr>
      </w:pPr>
      <w:bookmarkStart w:id="141" w:name="_Toc310104033"/>
      <w:bookmarkStart w:id="142" w:name="_Toc380345614"/>
      <w:bookmarkStart w:id="143" w:name="_Toc387154604"/>
      <w:r w:rsidRPr="00463A11">
        <w:rPr>
          <w:rtl/>
        </w:rPr>
        <w:t>حديث الموالات</w:t>
      </w:r>
      <w:bookmarkEnd w:id="141"/>
      <w:bookmarkEnd w:id="142"/>
      <w:bookmarkEnd w:id="143"/>
    </w:p>
    <w:p w:rsidR="00B21C76" w:rsidRPr="00AC4494" w:rsidRDefault="00B21C76" w:rsidP="00AC4494">
      <w:pPr>
        <w:pStyle w:val="a8"/>
        <w:ind w:firstLine="0"/>
        <w:rPr>
          <w:rtl/>
        </w:rPr>
      </w:pPr>
      <w:r w:rsidRPr="00915DB2">
        <w:rPr>
          <w:rtl/>
        </w:rPr>
        <w:t>چون در روا</w:t>
      </w:r>
      <w:r>
        <w:rPr>
          <w:rtl/>
        </w:rPr>
        <w:t>ی</w:t>
      </w:r>
      <w:r w:rsidRPr="00915DB2">
        <w:rPr>
          <w:rtl/>
        </w:rPr>
        <w:t>ات حد</w:t>
      </w:r>
      <w:r>
        <w:rPr>
          <w:rtl/>
        </w:rPr>
        <w:t>ی</w:t>
      </w:r>
      <w:r w:rsidRPr="00915DB2">
        <w:rPr>
          <w:rtl/>
        </w:rPr>
        <w:t xml:space="preserve">ث در بخش </w:t>
      </w:r>
      <w:r w:rsidRPr="00AC4494">
        <w:rPr>
          <w:rtl/>
        </w:rPr>
        <w:t>دیگر خطبه غدیر، همین لفظ «موالات» بار‌ها آمده است, قسمت دیگر خطبه غدیر را با عنوان «</w:t>
      </w:r>
      <w:r w:rsidRPr="00AC4494">
        <w:rPr>
          <w:rFonts w:eastAsia="B Badr"/>
          <w:rtl/>
        </w:rPr>
        <w:t>حد</w:t>
      </w:r>
      <w:r w:rsidR="00851EF0">
        <w:rPr>
          <w:rFonts w:eastAsia="B Badr"/>
          <w:rtl/>
        </w:rPr>
        <w:t>ی</w:t>
      </w:r>
      <w:r w:rsidRPr="00AC4494">
        <w:rPr>
          <w:rFonts w:eastAsia="B Badr"/>
          <w:rtl/>
        </w:rPr>
        <w:t>ث ال</w:t>
      </w:r>
      <w:r w:rsidRPr="00AC4494">
        <w:rPr>
          <w:rFonts w:eastAsia="B Badr" w:hint="cs"/>
          <w:rtl/>
        </w:rPr>
        <w:t>ـ</w:t>
      </w:r>
      <w:r w:rsidRPr="00AC4494">
        <w:rPr>
          <w:rFonts w:eastAsia="B Badr"/>
          <w:rtl/>
        </w:rPr>
        <w:t>موالات</w:t>
      </w:r>
      <w:r w:rsidRPr="00AC4494">
        <w:rPr>
          <w:rtl/>
        </w:rPr>
        <w:t xml:space="preserve">» آغاز می‌كنیم. پیش از آنكه توجه خوانندگان را به نكات اهم موجود در حدیث موالات جلب كنیم مناسب است تمام الفاظ مذكور در روایات، یكجا جمع گردد تا پی بردن به مفهوم آن آسان شود. این را هم به خاطر داشته باشید درباره بعضی از كلمات كه در آینده خواهند آمد در روایات تصریح شده كه به خطبه غدیر، موبوط می‌شوند و درباره برخی دیگر تصریح نشده كه به خطبه غدیر، متعلق می‌شود یا نمی‌شود اما چون اهل تشیع، از این نوع كلمات نیز استدلال می‌كند اینها نیز در اینجا آورده می‌شود تا موقف و موضع شیعه كاملاً مشخص گردد. </w:t>
      </w:r>
    </w:p>
    <w:p w:rsidR="00B21C76" w:rsidRPr="00FB3B52" w:rsidRDefault="00B21C76" w:rsidP="00AC4494">
      <w:pPr>
        <w:numPr>
          <w:ilvl w:val="0"/>
          <w:numId w:val="24"/>
        </w:numPr>
        <w:ind w:left="680" w:hanging="340"/>
        <w:jc w:val="both"/>
        <w:rPr>
          <w:sz w:val="32"/>
        </w:rPr>
      </w:pPr>
      <w:r>
        <w:rPr>
          <w:rStyle w:val="Char8"/>
          <w:rFonts w:hint="cs"/>
          <w:rtl/>
        </w:rPr>
        <w:t xml:space="preserve"> </w:t>
      </w:r>
      <w:r w:rsidRPr="00D246F7">
        <w:rPr>
          <w:rStyle w:val="Char8"/>
          <w:rFonts w:hint="cs"/>
          <w:rtl/>
        </w:rPr>
        <w:t>«</w:t>
      </w:r>
      <w:r w:rsidRPr="00FB3B52">
        <w:rPr>
          <w:rStyle w:val="Char3"/>
          <w:rFonts w:hint="eastAsia"/>
          <w:rtl/>
        </w:rPr>
        <w:t>إِنَّ</w:t>
      </w:r>
      <w:r w:rsidRPr="00FB3B52">
        <w:rPr>
          <w:rStyle w:val="Char3"/>
          <w:rtl/>
        </w:rPr>
        <w:t xml:space="preserve"> </w:t>
      </w:r>
      <w:r w:rsidRPr="00FB3B52">
        <w:rPr>
          <w:rStyle w:val="Char3"/>
          <w:rFonts w:hint="eastAsia"/>
          <w:rtl/>
        </w:rPr>
        <w:t>عَلِيًّا</w:t>
      </w:r>
      <w:r w:rsidRPr="00FB3B52">
        <w:rPr>
          <w:rStyle w:val="Char3"/>
          <w:rtl/>
        </w:rPr>
        <w:t xml:space="preserve"> </w:t>
      </w:r>
      <w:r w:rsidRPr="00FB3B52">
        <w:rPr>
          <w:rStyle w:val="Char3"/>
          <w:rFonts w:hint="eastAsia"/>
          <w:rtl/>
        </w:rPr>
        <w:t>مِنِّي</w:t>
      </w:r>
      <w:r w:rsidRPr="00FB3B52">
        <w:rPr>
          <w:rStyle w:val="Char3"/>
          <w:rtl/>
        </w:rPr>
        <w:t xml:space="preserve"> </w:t>
      </w:r>
      <w:r w:rsidRPr="00FB3B52">
        <w:rPr>
          <w:rStyle w:val="Char3"/>
          <w:rFonts w:hint="eastAsia"/>
          <w:rtl/>
        </w:rPr>
        <w:t>وَأَنَا</w:t>
      </w:r>
      <w:r w:rsidRPr="00FB3B52">
        <w:rPr>
          <w:rStyle w:val="Char3"/>
          <w:rtl/>
        </w:rPr>
        <w:t xml:space="preserve"> </w:t>
      </w:r>
      <w:r w:rsidRPr="00FB3B52">
        <w:rPr>
          <w:rStyle w:val="Char3"/>
          <w:rFonts w:hint="eastAsia"/>
          <w:rtl/>
        </w:rPr>
        <w:t>مِنْهُ</w:t>
      </w:r>
      <w:r w:rsidRPr="00FB3B52">
        <w:rPr>
          <w:rStyle w:val="Char3"/>
          <w:rtl/>
        </w:rPr>
        <w:t xml:space="preserve"> </w:t>
      </w:r>
      <w:r w:rsidRPr="00FB3B52">
        <w:rPr>
          <w:rStyle w:val="Char3"/>
          <w:rFonts w:hint="eastAsia"/>
          <w:rtl/>
        </w:rPr>
        <w:t>وَهُوَ</w:t>
      </w:r>
      <w:r w:rsidRPr="00FB3B52">
        <w:rPr>
          <w:rStyle w:val="Char3"/>
          <w:rtl/>
        </w:rPr>
        <w:t xml:space="preserve"> </w:t>
      </w:r>
      <w:r w:rsidRPr="00FB3B52">
        <w:rPr>
          <w:rStyle w:val="Char3"/>
          <w:rFonts w:hint="eastAsia"/>
          <w:rtl/>
        </w:rPr>
        <w:t>وَلِيُّ</w:t>
      </w:r>
      <w:r w:rsidRPr="00FB3B52">
        <w:rPr>
          <w:rStyle w:val="Char3"/>
          <w:rtl/>
        </w:rPr>
        <w:t xml:space="preserve"> </w:t>
      </w:r>
      <w:r w:rsidRPr="00FB3B52">
        <w:rPr>
          <w:rStyle w:val="Char3"/>
          <w:rFonts w:hint="eastAsia"/>
          <w:rtl/>
        </w:rPr>
        <w:t>كُلِّ</w:t>
      </w:r>
      <w:r w:rsidRPr="00FB3B52">
        <w:rPr>
          <w:rStyle w:val="Char3"/>
          <w:rtl/>
        </w:rPr>
        <w:t xml:space="preserve"> </w:t>
      </w:r>
      <w:r w:rsidRPr="00FB3B52">
        <w:rPr>
          <w:rStyle w:val="Char3"/>
          <w:rFonts w:hint="eastAsia"/>
          <w:rtl/>
        </w:rPr>
        <w:t>مُؤْمِنٍ</w:t>
      </w:r>
      <w:r w:rsidRPr="00FB3B52">
        <w:rPr>
          <w:rStyle w:val="Char3"/>
          <w:rtl/>
        </w:rPr>
        <w:t xml:space="preserve"> </w:t>
      </w:r>
      <w:r w:rsidRPr="00FB3B52">
        <w:rPr>
          <w:rStyle w:val="Char3"/>
          <w:rFonts w:hint="eastAsia"/>
          <w:rtl/>
        </w:rPr>
        <w:t>بَعْدِي</w:t>
      </w:r>
      <w:r w:rsidRPr="00B21C76">
        <w:rPr>
          <w:rStyle w:val="Char1"/>
          <w:rFonts w:hint="cs"/>
          <w:rtl/>
        </w:rPr>
        <w:t>»</w:t>
      </w:r>
      <w:r w:rsidRPr="00FB3B52">
        <w:rPr>
          <w:rStyle w:val="Char4"/>
          <w:rFonts w:hint="cs"/>
          <w:vertAlign w:val="superscript"/>
          <w:rtl/>
        </w:rPr>
        <w:t>(</w:t>
      </w:r>
      <w:r w:rsidRPr="00FB3B52">
        <w:rPr>
          <w:rStyle w:val="Char4"/>
          <w:vertAlign w:val="superscript"/>
          <w:rtl/>
        </w:rPr>
        <w:footnoteReference w:id="65"/>
      </w:r>
      <w:r w:rsidRPr="00FB3B52">
        <w:rPr>
          <w:rStyle w:val="Char4"/>
          <w:rFonts w:hint="cs"/>
          <w:vertAlign w:val="superscript"/>
          <w:rtl/>
        </w:rPr>
        <w:t>)</w:t>
      </w:r>
      <w:r w:rsidRPr="00B52B5B">
        <w:rPr>
          <w:rStyle w:val="Char4"/>
          <w:rtl/>
          <w:lang w:bidi="fa-IR"/>
        </w:rPr>
        <w:t>. (ترمذ</w:t>
      </w:r>
      <w:r>
        <w:rPr>
          <w:rStyle w:val="Char4"/>
          <w:rtl/>
          <w:lang w:bidi="fa-IR"/>
        </w:rPr>
        <w:t>ی</w:t>
      </w:r>
      <w:r w:rsidRPr="00B52B5B">
        <w:rPr>
          <w:rStyle w:val="Char4"/>
          <w:rtl/>
          <w:lang w:bidi="fa-IR"/>
        </w:rPr>
        <w:t xml:space="preserve"> و نسائ</w:t>
      </w:r>
      <w:r>
        <w:rPr>
          <w:rStyle w:val="Char4"/>
          <w:rtl/>
          <w:lang w:bidi="fa-IR"/>
        </w:rPr>
        <w:t>ی</w:t>
      </w:r>
      <w:r w:rsidRPr="00B52B5B">
        <w:rPr>
          <w:rStyle w:val="Char4"/>
          <w:rtl/>
          <w:lang w:bidi="fa-IR"/>
        </w:rPr>
        <w:t xml:space="preserve"> بدون ذكر غد</w:t>
      </w:r>
      <w:r>
        <w:rPr>
          <w:rStyle w:val="Char4"/>
          <w:rtl/>
          <w:lang w:bidi="fa-IR"/>
        </w:rPr>
        <w:t>ی</w:t>
      </w:r>
      <w:r w:rsidRPr="00B52B5B">
        <w:rPr>
          <w:rStyle w:val="Char4"/>
          <w:rtl/>
          <w:lang w:bidi="fa-IR"/>
        </w:rPr>
        <w:t>ر خم</w:t>
      </w:r>
      <w:r w:rsidRPr="00FB3B52">
        <w:rPr>
          <w:rStyle w:val="Char4"/>
          <w:rtl/>
        </w:rPr>
        <w:t>)</w:t>
      </w:r>
      <w:r w:rsidRPr="00FB3B52">
        <w:rPr>
          <w:rStyle w:val="Char4"/>
          <w:rFonts w:hint="cs"/>
          <w:rtl/>
        </w:rPr>
        <w:t>.</w:t>
      </w:r>
    </w:p>
    <w:p w:rsidR="00B21C76" w:rsidRPr="00FB3B52" w:rsidRDefault="00B21C76" w:rsidP="00AC4494">
      <w:pPr>
        <w:numPr>
          <w:ilvl w:val="0"/>
          <w:numId w:val="24"/>
        </w:numPr>
        <w:ind w:left="680" w:hanging="340"/>
        <w:jc w:val="both"/>
        <w:rPr>
          <w:sz w:val="32"/>
        </w:rPr>
      </w:pPr>
      <w:r>
        <w:rPr>
          <w:rFonts w:hint="cs"/>
          <w:sz w:val="32"/>
          <w:rtl/>
        </w:rPr>
        <w:t xml:space="preserve"> </w:t>
      </w:r>
      <w:r w:rsidRPr="00FB3B52">
        <w:rPr>
          <w:rStyle w:val="Char8"/>
          <w:rFonts w:hint="cs"/>
          <w:rtl/>
        </w:rPr>
        <w:t>«</w:t>
      </w:r>
      <w:r w:rsidRPr="00FB3B52">
        <w:rPr>
          <w:rStyle w:val="Char3"/>
          <w:rFonts w:hint="eastAsia"/>
          <w:rtl/>
        </w:rPr>
        <w:t>مَنْ</w:t>
      </w:r>
      <w:r w:rsidRPr="00FB3B52">
        <w:rPr>
          <w:rStyle w:val="Char3"/>
          <w:rtl/>
        </w:rPr>
        <w:t xml:space="preserve"> </w:t>
      </w:r>
      <w:r w:rsidRPr="00FB3B52">
        <w:rPr>
          <w:rStyle w:val="Char3"/>
          <w:rFonts w:hint="eastAsia"/>
          <w:rtl/>
        </w:rPr>
        <w:t>كُنْتُ</w:t>
      </w:r>
      <w:r w:rsidRPr="00FB3B52">
        <w:rPr>
          <w:rStyle w:val="Char3"/>
          <w:rtl/>
        </w:rPr>
        <w:t xml:space="preserve"> </w:t>
      </w:r>
      <w:r w:rsidRPr="00FB3B52">
        <w:rPr>
          <w:rStyle w:val="Char3"/>
          <w:rFonts w:hint="eastAsia"/>
          <w:rtl/>
        </w:rPr>
        <w:t>مَوْلاهُ</w:t>
      </w:r>
      <w:r w:rsidRPr="00FB3B52">
        <w:rPr>
          <w:rStyle w:val="Char3"/>
          <w:rtl/>
        </w:rPr>
        <w:t xml:space="preserve"> </w:t>
      </w:r>
      <w:r w:rsidRPr="00FB3B52">
        <w:rPr>
          <w:rStyle w:val="Char3"/>
          <w:rFonts w:hint="eastAsia"/>
          <w:rtl/>
        </w:rPr>
        <w:t>فَعَلَيٌّ</w:t>
      </w:r>
      <w:r w:rsidRPr="00FB3B52">
        <w:rPr>
          <w:rStyle w:val="Char3"/>
          <w:rtl/>
        </w:rPr>
        <w:t xml:space="preserve"> </w:t>
      </w:r>
      <w:r w:rsidRPr="00FB3B52">
        <w:rPr>
          <w:rStyle w:val="Char3"/>
          <w:rFonts w:hint="eastAsia"/>
          <w:rtl/>
        </w:rPr>
        <w:t>مَوْلاهُ</w:t>
      </w:r>
      <w:r w:rsidRPr="00FB3B52">
        <w:rPr>
          <w:rStyle w:val="Char8"/>
          <w:rFonts w:hint="cs"/>
          <w:rtl/>
        </w:rPr>
        <w:t>»</w:t>
      </w:r>
      <w:r w:rsidRPr="00FB3B52">
        <w:rPr>
          <w:rStyle w:val="Char4"/>
          <w:rtl/>
        </w:rPr>
        <w:t xml:space="preserve">. </w:t>
      </w:r>
      <w:r>
        <w:rPr>
          <w:rStyle w:val="Char4"/>
          <w:rFonts w:hint="cs"/>
          <w:rtl/>
        </w:rPr>
        <w:t>[</w:t>
      </w:r>
      <w:r w:rsidRPr="00FB3B52">
        <w:rPr>
          <w:rStyle w:val="Char4"/>
          <w:rtl/>
        </w:rPr>
        <w:t>ترمذى</w:t>
      </w:r>
      <w:r>
        <w:rPr>
          <w:rStyle w:val="Char4"/>
          <w:rFonts w:hint="cs"/>
          <w:rtl/>
        </w:rPr>
        <w:t>].</w:t>
      </w:r>
    </w:p>
    <w:p w:rsidR="00B21C76" w:rsidRPr="00FB3B52" w:rsidRDefault="00B21C76" w:rsidP="00AC4494">
      <w:pPr>
        <w:numPr>
          <w:ilvl w:val="0"/>
          <w:numId w:val="24"/>
        </w:numPr>
        <w:ind w:left="680" w:hanging="340"/>
        <w:jc w:val="both"/>
        <w:rPr>
          <w:sz w:val="32"/>
        </w:rPr>
      </w:pPr>
      <w:r w:rsidRPr="00B52B5B">
        <w:rPr>
          <w:sz w:val="32"/>
          <w:rtl/>
        </w:rPr>
        <w:t xml:space="preserve"> </w:t>
      </w:r>
      <w:r>
        <w:rPr>
          <w:rFonts w:cs="Traditional Arabic" w:hint="cs"/>
          <w:sz w:val="32"/>
          <w:rtl/>
        </w:rPr>
        <w:t>«</w:t>
      </w:r>
      <w:r w:rsidRPr="00FB3B52">
        <w:rPr>
          <w:rStyle w:val="Char3"/>
          <w:rFonts w:hint="eastAsia"/>
          <w:rtl/>
        </w:rPr>
        <w:t>أَلَسْتُ</w:t>
      </w:r>
      <w:r w:rsidRPr="00FB3B52">
        <w:rPr>
          <w:rStyle w:val="Char3"/>
          <w:rtl/>
        </w:rPr>
        <w:t xml:space="preserve"> </w:t>
      </w:r>
      <w:r w:rsidRPr="00FB3B52">
        <w:rPr>
          <w:rStyle w:val="Char3"/>
          <w:rFonts w:hint="eastAsia"/>
          <w:rtl/>
        </w:rPr>
        <w:t>أَوْلَى</w:t>
      </w:r>
      <w:r w:rsidRPr="00FB3B52">
        <w:rPr>
          <w:rStyle w:val="Char3"/>
          <w:rtl/>
        </w:rPr>
        <w:t xml:space="preserve"> </w:t>
      </w:r>
      <w:r w:rsidRPr="00FB3B52">
        <w:rPr>
          <w:rStyle w:val="Char3"/>
          <w:rFonts w:hint="eastAsia"/>
          <w:rtl/>
        </w:rPr>
        <w:t>بِكُلِّ</w:t>
      </w:r>
      <w:r w:rsidRPr="00FB3B52">
        <w:rPr>
          <w:rStyle w:val="Char3"/>
          <w:rtl/>
        </w:rPr>
        <w:t xml:space="preserve"> </w:t>
      </w:r>
      <w:r w:rsidRPr="00FB3B52">
        <w:rPr>
          <w:rStyle w:val="Char3"/>
          <w:rFonts w:hint="eastAsia"/>
          <w:rtl/>
        </w:rPr>
        <w:t>مُؤْمِنٍ</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نَفْسِهِ</w:t>
      </w:r>
      <w:r w:rsidRPr="00FB3B52">
        <w:rPr>
          <w:rStyle w:val="Char3"/>
          <w:rtl/>
        </w:rPr>
        <w:t xml:space="preserve">. </w:t>
      </w:r>
      <w:r w:rsidRPr="00FB3B52">
        <w:rPr>
          <w:rStyle w:val="Char3"/>
          <w:rFonts w:hint="eastAsia"/>
          <w:rtl/>
        </w:rPr>
        <w:t>قَالُوا</w:t>
      </w:r>
      <w:r w:rsidRPr="00FB3B52">
        <w:rPr>
          <w:rStyle w:val="Char3"/>
          <w:rtl/>
        </w:rPr>
        <w:t xml:space="preserve"> </w:t>
      </w:r>
      <w:r w:rsidRPr="00FB3B52">
        <w:rPr>
          <w:rStyle w:val="Char3"/>
          <w:rFonts w:hint="eastAsia"/>
          <w:rtl/>
        </w:rPr>
        <w:t>بَلَى</w:t>
      </w:r>
      <w:r w:rsidRPr="00FB3B52">
        <w:rPr>
          <w:rStyle w:val="Char3"/>
          <w:rtl/>
        </w:rPr>
        <w:t xml:space="preserve">. </w:t>
      </w:r>
      <w:r w:rsidRPr="00FB3B52">
        <w:rPr>
          <w:rStyle w:val="Char3"/>
          <w:rFonts w:hint="eastAsia"/>
          <w:rtl/>
        </w:rPr>
        <w:t>قَالَ</w:t>
      </w:r>
      <w:r>
        <w:rPr>
          <w:rStyle w:val="Char3"/>
          <w:rFonts w:hint="cs"/>
          <w:rtl/>
        </w:rPr>
        <w:t>:</w:t>
      </w:r>
      <w:r w:rsidRPr="00FB3B52">
        <w:rPr>
          <w:rStyle w:val="Char3"/>
          <w:rtl/>
        </w:rPr>
        <w:t xml:space="preserve"> </w:t>
      </w:r>
      <w:r w:rsidRPr="00FB3B52">
        <w:rPr>
          <w:rStyle w:val="Char3"/>
          <w:rFonts w:hint="eastAsia"/>
          <w:rtl/>
        </w:rPr>
        <w:t>فَهَذَا</w:t>
      </w:r>
      <w:r w:rsidRPr="00FB3B52">
        <w:rPr>
          <w:rStyle w:val="Char3"/>
          <w:rtl/>
        </w:rPr>
        <w:t xml:space="preserve"> </w:t>
      </w:r>
      <w:r w:rsidRPr="00FB3B52">
        <w:rPr>
          <w:rStyle w:val="Char3"/>
          <w:rFonts w:hint="eastAsia"/>
          <w:rtl/>
        </w:rPr>
        <w:t>وَلِىُّ</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أَنَا</w:t>
      </w:r>
      <w:r w:rsidRPr="00FB3B52">
        <w:rPr>
          <w:rStyle w:val="Char3"/>
          <w:rtl/>
        </w:rPr>
        <w:t xml:space="preserve"> </w:t>
      </w:r>
      <w:r w:rsidRPr="00FB3B52">
        <w:rPr>
          <w:rStyle w:val="Char3"/>
          <w:rFonts w:hint="eastAsia"/>
          <w:rtl/>
        </w:rPr>
        <w:t>مَوْلاَهُ</w:t>
      </w:r>
      <w:r w:rsidRPr="00FB3B52">
        <w:rPr>
          <w:rStyle w:val="Char3"/>
          <w:rtl/>
        </w:rPr>
        <w:t xml:space="preserve"> </w:t>
      </w:r>
      <w:r w:rsidRPr="00FB3B52">
        <w:rPr>
          <w:rStyle w:val="Char3"/>
          <w:rFonts w:hint="eastAsia"/>
          <w:rtl/>
        </w:rPr>
        <w:t>اللَّهُمَّ</w:t>
      </w:r>
      <w:r w:rsidRPr="00FB3B52">
        <w:rPr>
          <w:rStyle w:val="Char3"/>
          <w:rtl/>
        </w:rPr>
        <w:t xml:space="preserve"> </w:t>
      </w:r>
      <w:r w:rsidRPr="00FB3B52">
        <w:rPr>
          <w:rStyle w:val="Char3"/>
          <w:rFonts w:hint="eastAsia"/>
          <w:rtl/>
        </w:rPr>
        <w:t>وَالِ</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وَالاَهُ</w:t>
      </w:r>
      <w:r w:rsidRPr="00FB3B52">
        <w:rPr>
          <w:rStyle w:val="Char3"/>
          <w:rtl/>
        </w:rPr>
        <w:t xml:space="preserve"> </w:t>
      </w:r>
      <w:r w:rsidRPr="00FB3B52">
        <w:rPr>
          <w:rStyle w:val="Char3"/>
          <w:rFonts w:hint="eastAsia"/>
          <w:rtl/>
        </w:rPr>
        <w:t>اللَّهُمَّ</w:t>
      </w:r>
      <w:r w:rsidRPr="00FB3B52">
        <w:rPr>
          <w:rStyle w:val="Char3"/>
          <w:rtl/>
        </w:rPr>
        <w:t xml:space="preserve"> </w:t>
      </w:r>
      <w:r w:rsidRPr="00FB3B52">
        <w:rPr>
          <w:rStyle w:val="Char3"/>
          <w:rFonts w:hint="eastAsia"/>
          <w:rtl/>
        </w:rPr>
        <w:t>عَادِ</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عَادَاهُ</w:t>
      </w:r>
      <w:r w:rsidRPr="00FB3B52">
        <w:rPr>
          <w:rStyle w:val="Char8"/>
          <w:rFonts w:hint="cs"/>
          <w:rtl/>
        </w:rPr>
        <w:t>»</w:t>
      </w:r>
      <w:r w:rsidRPr="00FB3B52">
        <w:rPr>
          <w:rStyle w:val="Char4"/>
          <w:rtl/>
        </w:rPr>
        <w:t>. (ابن ماجه)</w:t>
      </w:r>
      <w:r w:rsidRPr="00FB3B52">
        <w:rPr>
          <w:rStyle w:val="Char4"/>
          <w:rFonts w:hint="cs"/>
          <w:rtl/>
        </w:rPr>
        <w:t>.</w:t>
      </w:r>
    </w:p>
    <w:p w:rsidR="00B21C76" w:rsidRPr="00FB3B52" w:rsidRDefault="00B21C76" w:rsidP="00AC4494">
      <w:pPr>
        <w:numPr>
          <w:ilvl w:val="0"/>
          <w:numId w:val="24"/>
        </w:numPr>
        <w:ind w:left="680" w:hanging="340"/>
        <w:jc w:val="both"/>
        <w:rPr>
          <w:sz w:val="32"/>
        </w:rPr>
      </w:pPr>
      <w:r>
        <w:rPr>
          <w:rFonts w:hint="cs"/>
          <w:sz w:val="32"/>
          <w:rtl/>
        </w:rPr>
        <w:t xml:space="preserve"> </w:t>
      </w:r>
      <w:r w:rsidRPr="00FB3B52">
        <w:rPr>
          <w:rStyle w:val="Char8"/>
          <w:rFonts w:hint="cs"/>
          <w:rtl/>
        </w:rPr>
        <w:t>«</w:t>
      </w:r>
      <w:r w:rsidRPr="00FB3B52">
        <w:rPr>
          <w:rStyle w:val="Char3"/>
          <w:rFonts w:hint="eastAsia"/>
          <w:rtl/>
        </w:rPr>
        <w:t>مَنْ</w:t>
      </w:r>
      <w:r w:rsidRPr="00FB3B52">
        <w:rPr>
          <w:rStyle w:val="Char3"/>
          <w:rtl/>
        </w:rPr>
        <w:t xml:space="preserve"> </w:t>
      </w:r>
      <w:r w:rsidRPr="00FB3B52">
        <w:rPr>
          <w:rStyle w:val="Char3"/>
          <w:rFonts w:hint="eastAsia"/>
          <w:rtl/>
        </w:rPr>
        <w:t>كُنْتُ</w:t>
      </w:r>
      <w:r w:rsidRPr="00FB3B52">
        <w:rPr>
          <w:rStyle w:val="Char3"/>
          <w:rtl/>
        </w:rPr>
        <w:t xml:space="preserve"> </w:t>
      </w:r>
      <w:r w:rsidRPr="00FB3B52">
        <w:rPr>
          <w:rStyle w:val="Char3"/>
          <w:rFonts w:hint="eastAsia"/>
          <w:rtl/>
        </w:rPr>
        <w:t>وَلِيَّهُ</w:t>
      </w:r>
      <w:r w:rsidRPr="00FB3B52">
        <w:rPr>
          <w:rStyle w:val="Char3"/>
          <w:rtl/>
        </w:rPr>
        <w:t xml:space="preserve"> </w:t>
      </w:r>
      <w:r w:rsidRPr="00FB3B52">
        <w:rPr>
          <w:rStyle w:val="Char3"/>
          <w:rFonts w:hint="eastAsia"/>
          <w:rtl/>
        </w:rPr>
        <w:t>فَعَلِيٌّ</w:t>
      </w:r>
      <w:r w:rsidRPr="00FB3B52">
        <w:rPr>
          <w:rStyle w:val="Char3"/>
          <w:rtl/>
        </w:rPr>
        <w:t xml:space="preserve"> </w:t>
      </w:r>
      <w:r w:rsidRPr="00FB3B52">
        <w:rPr>
          <w:rStyle w:val="Char3"/>
          <w:rFonts w:hint="eastAsia"/>
          <w:rtl/>
        </w:rPr>
        <w:t>وَلِيُّهُ</w:t>
      </w:r>
      <w:r w:rsidRPr="00FB3B52">
        <w:rPr>
          <w:rStyle w:val="Char8"/>
          <w:rFonts w:hint="cs"/>
          <w:rtl/>
        </w:rPr>
        <w:t>»</w:t>
      </w:r>
      <w:r w:rsidRPr="00FB3B52">
        <w:rPr>
          <w:rStyle w:val="Char4"/>
          <w:rtl/>
        </w:rPr>
        <w:t>. (نسائى)</w:t>
      </w:r>
      <w:r w:rsidRPr="00FB3B52">
        <w:rPr>
          <w:rFonts w:cs="B Lotus" w:hint="cs"/>
          <w:sz w:val="32"/>
          <w:rtl/>
        </w:rPr>
        <w:t>.</w:t>
      </w:r>
    </w:p>
    <w:p w:rsidR="00B21C76" w:rsidRPr="00B52B5B" w:rsidRDefault="00B21C76" w:rsidP="00AC4494">
      <w:pPr>
        <w:numPr>
          <w:ilvl w:val="0"/>
          <w:numId w:val="24"/>
        </w:numPr>
        <w:ind w:left="680" w:hanging="340"/>
        <w:jc w:val="both"/>
        <w:rPr>
          <w:sz w:val="32"/>
          <w:rtl/>
        </w:rPr>
      </w:pPr>
      <w:r w:rsidRPr="00B52B5B">
        <w:rPr>
          <w:sz w:val="32"/>
          <w:rtl/>
        </w:rPr>
        <w:t xml:space="preserve"> </w:t>
      </w:r>
      <w:r w:rsidRPr="00FB3B52">
        <w:rPr>
          <w:rStyle w:val="Char8"/>
          <w:rFonts w:hint="cs"/>
          <w:rtl/>
        </w:rPr>
        <w:t>«</w:t>
      </w:r>
      <w:r w:rsidRPr="00FB3B52">
        <w:rPr>
          <w:rStyle w:val="Char3"/>
          <w:rtl/>
        </w:rPr>
        <w:t>إن الله مولاي وأنا ولي كل مؤمن ثم أخذ بيد على فقال: من كنت وليه فهذا وليه، اللهم وال من والاه وعاد من عاداه</w:t>
      </w:r>
      <w:r w:rsidRPr="00FB3B52">
        <w:rPr>
          <w:rStyle w:val="Char8"/>
          <w:rFonts w:hint="cs"/>
          <w:rtl/>
        </w:rPr>
        <w:t>»</w:t>
      </w:r>
      <w:r w:rsidRPr="00FB3B52">
        <w:rPr>
          <w:rStyle w:val="Char4"/>
          <w:rtl/>
        </w:rPr>
        <w:t>. (نسائى)</w:t>
      </w:r>
      <w:r>
        <w:rPr>
          <w:rFonts w:hint="cs"/>
          <w:sz w:val="32"/>
          <w:rtl/>
        </w:rPr>
        <w:t>.</w:t>
      </w:r>
    </w:p>
    <w:p w:rsidR="00B21C76" w:rsidRPr="00B52B5B" w:rsidRDefault="00B21C76" w:rsidP="00B21C76">
      <w:pPr>
        <w:pStyle w:val="a8"/>
        <w:rPr>
          <w:rtl/>
        </w:rPr>
      </w:pPr>
      <w:r w:rsidRPr="00B52B5B">
        <w:rPr>
          <w:rtl/>
        </w:rPr>
        <w:t>ترجمه روا</w:t>
      </w:r>
      <w:r>
        <w:rPr>
          <w:rtl/>
        </w:rPr>
        <w:t>ی</w:t>
      </w:r>
      <w:r w:rsidRPr="00B52B5B">
        <w:rPr>
          <w:rtl/>
        </w:rPr>
        <w:t xml:space="preserve">ات بالا: </w:t>
      </w:r>
    </w:p>
    <w:p w:rsidR="00B21C76" w:rsidRDefault="00B21C76" w:rsidP="00AC4494">
      <w:pPr>
        <w:pStyle w:val="a8"/>
        <w:numPr>
          <w:ilvl w:val="0"/>
          <w:numId w:val="25"/>
        </w:numPr>
        <w:ind w:left="680" w:hanging="340"/>
      </w:pPr>
      <w:r>
        <w:rPr>
          <w:rFonts w:hint="cs"/>
          <w:rtl/>
        </w:rPr>
        <w:t xml:space="preserve"> </w:t>
      </w:r>
      <w:r w:rsidRPr="00FB3B52">
        <w:rPr>
          <w:rStyle w:val="Char8"/>
          <w:rFonts w:hint="cs"/>
          <w:rtl/>
        </w:rPr>
        <w:t>«</w:t>
      </w:r>
      <w:r w:rsidRPr="00B21C76">
        <w:rPr>
          <w:rStyle w:val="Char7"/>
          <w:rtl/>
        </w:rPr>
        <w:t>همانا عل</w:t>
      </w:r>
      <w:r>
        <w:rPr>
          <w:rStyle w:val="Char7"/>
          <w:rtl/>
        </w:rPr>
        <w:t>ی</w:t>
      </w:r>
      <w:r w:rsidRPr="00B21C76">
        <w:rPr>
          <w:rStyle w:val="Char7"/>
          <w:rtl/>
        </w:rPr>
        <w:t xml:space="preserve"> از من است و من از عل</w:t>
      </w:r>
      <w:r>
        <w:rPr>
          <w:rStyle w:val="Char7"/>
          <w:rtl/>
        </w:rPr>
        <w:t>ی</w:t>
      </w:r>
      <w:r w:rsidRPr="00B21C76">
        <w:rPr>
          <w:rStyle w:val="Char7"/>
          <w:rtl/>
        </w:rPr>
        <w:t xml:space="preserve"> هستم و او بعد</w:t>
      </w:r>
      <w:r w:rsidRPr="00B21C76">
        <w:rPr>
          <w:rStyle w:val="Char7"/>
          <w:rtl/>
        </w:rPr>
        <w:footnoteReference w:id="66"/>
      </w:r>
      <w:r w:rsidRPr="00B21C76">
        <w:rPr>
          <w:rStyle w:val="Char7"/>
          <w:rtl/>
        </w:rPr>
        <w:t xml:space="preserve"> از من (ول</w:t>
      </w:r>
      <w:r>
        <w:rPr>
          <w:rStyle w:val="Char7"/>
          <w:rtl/>
        </w:rPr>
        <w:t>ی</w:t>
      </w:r>
      <w:r w:rsidRPr="00B21C76">
        <w:rPr>
          <w:rStyle w:val="Char7"/>
          <w:rtl/>
        </w:rPr>
        <w:t>) و محبوب هر مؤمن است</w:t>
      </w:r>
      <w:r w:rsidRPr="00FB3B52">
        <w:rPr>
          <w:rStyle w:val="Char8"/>
          <w:rFonts w:hint="cs"/>
          <w:rtl/>
        </w:rPr>
        <w:t>»</w:t>
      </w:r>
      <w:r w:rsidRPr="00915DB2">
        <w:rPr>
          <w:rtl/>
        </w:rPr>
        <w:t xml:space="preserve">. </w:t>
      </w:r>
      <w:r>
        <w:rPr>
          <w:rFonts w:hint="cs"/>
          <w:rtl/>
        </w:rPr>
        <w:t>[</w:t>
      </w:r>
      <w:r w:rsidRPr="00915DB2">
        <w:rPr>
          <w:rtl/>
        </w:rPr>
        <w:t>ترمذ</w:t>
      </w:r>
      <w:r>
        <w:rPr>
          <w:rtl/>
        </w:rPr>
        <w:t>ی</w:t>
      </w:r>
      <w:r w:rsidRPr="00915DB2">
        <w:rPr>
          <w:rtl/>
        </w:rPr>
        <w:t xml:space="preserve"> و نسائ</w:t>
      </w:r>
      <w:r>
        <w:rPr>
          <w:rtl/>
        </w:rPr>
        <w:t>ی</w:t>
      </w:r>
      <w:r>
        <w:rPr>
          <w:rFonts w:hint="cs"/>
          <w:rtl/>
        </w:rPr>
        <w:t>].</w:t>
      </w:r>
    </w:p>
    <w:p w:rsidR="00B21C76" w:rsidRPr="00AC4494" w:rsidRDefault="00B21C76" w:rsidP="00AC4494">
      <w:pPr>
        <w:pStyle w:val="a8"/>
        <w:numPr>
          <w:ilvl w:val="0"/>
          <w:numId w:val="25"/>
        </w:numPr>
        <w:ind w:left="680" w:hanging="340"/>
        <w:rPr>
          <w:rStyle w:val="Char4"/>
          <w:spacing w:val="-6"/>
        </w:rPr>
      </w:pPr>
      <w:r w:rsidRPr="00AC4494">
        <w:rPr>
          <w:spacing w:val="-6"/>
          <w:rtl/>
        </w:rPr>
        <w:t xml:space="preserve"> </w:t>
      </w:r>
      <w:r w:rsidRPr="00AC4494">
        <w:rPr>
          <w:rStyle w:val="Char8"/>
          <w:rFonts w:hint="cs"/>
          <w:spacing w:val="-6"/>
          <w:rtl/>
        </w:rPr>
        <w:t>«</w:t>
      </w:r>
      <w:r w:rsidRPr="00AC4494">
        <w:rPr>
          <w:rStyle w:val="Char7"/>
          <w:spacing w:val="-6"/>
          <w:rtl/>
        </w:rPr>
        <w:t>هر كه را من محبوب و (مولی) او باشم علی محبوب (مولای) اوست</w:t>
      </w:r>
      <w:r w:rsidRPr="00AC4494">
        <w:rPr>
          <w:rStyle w:val="Char8"/>
          <w:rFonts w:hint="cs"/>
          <w:spacing w:val="-6"/>
          <w:rtl/>
        </w:rPr>
        <w:t>»</w:t>
      </w:r>
      <w:r w:rsidRPr="00AC4494">
        <w:rPr>
          <w:spacing w:val="-6"/>
          <w:rtl/>
        </w:rPr>
        <w:t xml:space="preserve">. </w:t>
      </w:r>
      <w:r w:rsidRPr="00AC4494">
        <w:rPr>
          <w:rFonts w:hint="cs"/>
          <w:spacing w:val="-6"/>
          <w:rtl/>
        </w:rPr>
        <w:t>[</w:t>
      </w:r>
      <w:r w:rsidRPr="00AC4494">
        <w:rPr>
          <w:spacing w:val="-6"/>
          <w:rtl/>
        </w:rPr>
        <w:t>ترمذی</w:t>
      </w:r>
      <w:r w:rsidRPr="00AC4494">
        <w:rPr>
          <w:rFonts w:hint="cs"/>
          <w:spacing w:val="-6"/>
          <w:rtl/>
        </w:rPr>
        <w:t>].</w:t>
      </w:r>
    </w:p>
    <w:p w:rsidR="00B21C76" w:rsidRDefault="00B21C76" w:rsidP="00AC4494">
      <w:pPr>
        <w:pStyle w:val="a8"/>
        <w:numPr>
          <w:ilvl w:val="0"/>
          <w:numId w:val="25"/>
        </w:numPr>
        <w:ind w:left="680" w:hanging="340"/>
      </w:pPr>
      <w:r w:rsidRPr="00B21C76">
        <w:rPr>
          <w:rStyle w:val="Char7"/>
          <w:rFonts w:hint="cs"/>
          <w:rtl/>
        </w:rPr>
        <w:t xml:space="preserve"> </w:t>
      </w:r>
      <w:r w:rsidRPr="00B21C76">
        <w:rPr>
          <w:rStyle w:val="Char7"/>
          <w:rtl/>
        </w:rPr>
        <w:t>آ</w:t>
      </w:r>
      <w:r>
        <w:rPr>
          <w:rStyle w:val="Char7"/>
          <w:rtl/>
        </w:rPr>
        <w:t>ی</w:t>
      </w:r>
      <w:r w:rsidRPr="00B21C76">
        <w:rPr>
          <w:rStyle w:val="Char7"/>
          <w:rtl/>
        </w:rPr>
        <w:t>ا من برا</w:t>
      </w:r>
      <w:r>
        <w:rPr>
          <w:rStyle w:val="Char7"/>
          <w:rtl/>
        </w:rPr>
        <w:t>ی</w:t>
      </w:r>
      <w:r w:rsidRPr="00B21C76">
        <w:rPr>
          <w:rStyle w:val="Char7"/>
          <w:rtl/>
        </w:rPr>
        <w:t xml:space="preserve"> مؤمن</w:t>
      </w:r>
      <w:r>
        <w:rPr>
          <w:rStyle w:val="Char7"/>
          <w:rtl/>
        </w:rPr>
        <w:t>ی</w:t>
      </w:r>
      <w:r w:rsidRPr="00B21C76">
        <w:rPr>
          <w:rStyle w:val="Char7"/>
          <w:rtl/>
        </w:rPr>
        <w:t>ن ب</w:t>
      </w:r>
      <w:r>
        <w:rPr>
          <w:rStyle w:val="Char7"/>
          <w:rtl/>
        </w:rPr>
        <w:t>ی</w:t>
      </w:r>
      <w:r w:rsidRPr="00B21C76">
        <w:rPr>
          <w:rStyle w:val="Char7"/>
          <w:rtl/>
        </w:rPr>
        <w:t>شتر از جانها</w:t>
      </w:r>
      <w:r>
        <w:rPr>
          <w:rStyle w:val="Char7"/>
          <w:rtl/>
        </w:rPr>
        <w:t>ی</w:t>
      </w:r>
      <w:r w:rsidRPr="00B21C76">
        <w:rPr>
          <w:rStyle w:val="Char7"/>
          <w:rtl/>
        </w:rPr>
        <w:t>شان، محبوب (اول</w:t>
      </w:r>
      <w:r>
        <w:rPr>
          <w:rStyle w:val="Char7"/>
          <w:rtl/>
        </w:rPr>
        <w:t>ی</w:t>
      </w:r>
      <w:r w:rsidRPr="00B21C76">
        <w:rPr>
          <w:rStyle w:val="Char7"/>
          <w:rtl/>
        </w:rPr>
        <w:t>) ن</w:t>
      </w:r>
      <w:r>
        <w:rPr>
          <w:rStyle w:val="Char7"/>
          <w:rtl/>
        </w:rPr>
        <w:t>ی</w:t>
      </w:r>
      <w:r w:rsidRPr="00B21C76">
        <w:rPr>
          <w:rStyle w:val="Char7"/>
          <w:rtl/>
        </w:rPr>
        <w:t xml:space="preserve">ستم؟ عرض كردند: بله </w:t>
      </w:r>
      <w:r>
        <w:rPr>
          <w:rStyle w:val="Char7"/>
          <w:rtl/>
        </w:rPr>
        <w:t>ی</w:t>
      </w:r>
      <w:r w:rsidRPr="00B21C76">
        <w:rPr>
          <w:rStyle w:val="Char7"/>
          <w:rtl/>
        </w:rPr>
        <w:t>ا رسول الله!</w:t>
      </w:r>
      <w:r w:rsidRPr="00B21C76">
        <w:rPr>
          <w:rStyle w:val="Char7"/>
          <w:rFonts w:hint="cs"/>
          <w:rtl/>
        </w:rPr>
        <w:t xml:space="preserve"> </w:t>
      </w:r>
      <w:r w:rsidRPr="00B21C76">
        <w:rPr>
          <w:rStyle w:val="Char7"/>
          <w:rtl/>
        </w:rPr>
        <w:t>ا</w:t>
      </w:r>
      <w:r>
        <w:rPr>
          <w:rStyle w:val="Char7"/>
          <w:rtl/>
        </w:rPr>
        <w:t>ی</w:t>
      </w:r>
      <w:r w:rsidRPr="00B21C76">
        <w:rPr>
          <w:rStyle w:val="Char7"/>
          <w:rtl/>
        </w:rPr>
        <w:t>شان فرمودند: آ</w:t>
      </w:r>
      <w:r>
        <w:rPr>
          <w:rStyle w:val="Char7"/>
          <w:rtl/>
        </w:rPr>
        <w:t>ی</w:t>
      </w:r>
      <w:r w:rsidRPr="00B21C76">
        <w:rPr>
          <w:rStyle w:val="Char7"/>
          <w:rtl/>
        </w:rPr>
        <w:t>ا من برا</w:t>
      </w:r>
      <w:r>
        <w:rPr>
          <w:rStyle w:val="Char7"/>
          <w:rtl/>
        </w:rPr>
        <w:t>ی</w:t>
      </w:r>
      <w:r w:rsidRPr="00B21C76">
        <w:rPr>
          <w:rStyle w:val="Char7"/>
          <w:rtl/>
        </w:rPr>
        <w:t xml:space="preserve"> هر فرد مؤمن ب</w:t>
      </w:r>
      <w:r>
        <w:rPr>
          <w:rStyle w:val="Char7"/>
          <w:rtl/>
        </w:rPr>
        <w:t>ی</w:t>
      </w:r>
      <w:r w:rsidRPr="00B21C76">
        <w:rPr>
          <w:rStyle w:val="Char7"/>
          <w:rtl/>
        </w:rPr>
        <w:t>شتر از جانش محبوب (اول</w:t>
      </w:r>
      <w:r>
        <w:rPr>
          <w:rStyle w:val="Char7"/>
          <w:rtl/>
        </w:rPr>
        <w:t>ی</w:t>
      </w:r>
      <w:r w:rsidRPr="00B21C76">
        <w:rPr>
          <w:rStyle w:val="Char7"/>
          <w:rtl/>
        </w:rPr>
        <w:t>) ن</w:t>
      </w:r>
      <w:r>
        <w:rPr>
          <w:rStyle w:val="Char7"/>
          <w:rtl/>
        </w:rPr>
        <w:t>ی</w:t>
      </w:r>
      <w:r w:rsidRPr="00B21C76">
        <w:rPr>
          <w:rStyle w:val="Char7"/>
          <w:rtl/>
        </w:rPr>
        <w:t>ستم؟ حاضر</w:t>
      </w:r>
      <w:r>
        <w:rPr>
          <w:rStyle w:val="Char7"/>
          <w:rtl/>
        </w:rPr>
        <w:t>ی</w:t>
      </w:r>
      <w:r w:rsidRPr="00B21C76">
        <w:rPr>
          <w:rStyle w:val="Char7"/>
          <w:rtl/>
        </w:rPr>
        <w:t>ن عرض كردند: بله! ا</w:t>
      </w:r>
      <w:r>
        <w:rPr>
          <w:rStyle w:val="Char7"/>
          <w:rtl/>
        </w:rPr>
        <w:t>ی</w:t>
      </w:r>
      <w:r w:rsidRPr="00B21C76">
        <w:rPr>
          <w:rStyle w:val="Char7"/>
          <w:rtl/>
        </w:rPr>
        <w:t>شان فرمودند: هر كس را من محبوب (مول</w:t>
      </w:r>
      <w:r>
        <w:rPr>
          <w:rStyle w:val="Char7"/>
          <w:rtl/>
        </w:rPr>
        <w:t>ی</w:t>
      </w:r>
      <w:r w:rsidRPr="00B21C76">
        <w:rPr>
          <w:rStyle w:val="Char7"/>
          <w:rtl/>
        </w:rPr>
        <w:t>) باشم عل</w:t>
      </w:r>
      <w:r>
        <w:rPr>
          <w:rStyle w:val="Char7"/>
          <w:rtl/>
        </w:rPr>
        <w:t>ی</w:t>
      </w:r>
      <w:r w:rsidRPr="00B21C76">
        <w:rPr>
          <w:rStyle w:val="Char7"/>
          <w:rtl/>
        </w:rPr>
        <w:t xml:space="preserve"> محبوب (مول</w:t>
      </w:r>
      <w:r>
        <w:rPr>
          <w:rStyle w:val="Char7"/>
          <w:rtl/>
        </w:rPr>
        <w:t>ی</w:t>
      </w:r>
      <w:r w:rsidRPr="00B21C76">
        <w:rPr>
          <w:rStyle w:val="Char7"/>
          <w:rtl/>
        </w:rPr>
        <w:t>) اوست. ا</w:t>
      </w:r>
      <w:r>
        <w:rPr>
          <w:rStyle w:val="Char7"/>
          <w:rtl/>
        </w:rPr>
        <w:t>ی</w:t>
      </w:r>
      <w:r w:rsidRPr="00B21C76">
        <w:rPr>
          <w:rStyle w:val="Char7"/>
          <w:rtl/>
        </w:rPr>
        <w:t xml:space="preserve"> الله! هر كه با عل</w:t>
      </w:r>
      <w:r>
        <w:rPr>
          <w:rStyle w:val="Char7"/>
          <w:rtl/>
        </w:rPr>
        <w:t>ی</w:t>
      </w:r>
      <w:r w:rsidRPr="00B21C76">
        <w:rPr>
          <w:rStyle w:val="Char7"/>
          <w:rtl/>
        </w:rPr>
        <w:t xml:space="preserve"> محبت (موالات) كند تو با او محبت (موالات) بفرما و ا</w:t>
      </w:r>
      <w:r>
        <w:rPr>
          <w:rStyle w:val="Char7"/>
          <w:rtl/>
        </w:rPr>
        <w:t>ی</w:t>
      </w:r>
      <w:r w:rsidRPr="00B21C76">
        <w:rPr>
          <w:rStyle w:val="Char7"/>
          <w:rtl/>
        </w:rPr>
        <w:t xml:space="preserve"> الله! هر كه از عل</w:t>
      </w:r>
      <w:r>
        <w:rPr>
          <w:rStyle w:val="Char7"/>
          <w:rtl/>
        </w:rPr>
        <w:t>ی</w:t>
      </w:r>
      <w:r w:rsidRPr="00B21C76">
        <w:rPr>
          <w:rStyle w:val="Char7"/>
          <w:rtl/>
        </w:rPr>
        <w:t xml:space="preserve"> نفرت (معادا</w:t>
      </w:r>
      <w:r w:rsidRPr="00FB3B52">
        <w:rPr>
          <w:rStyle w:val="Char1"/>
          <w:rFonts w:eastAsia="B Badr"/>
          <w:rtl/>
        </w:rPr>
        <w:t>ة</w:t>
      </w:r>
      <w:r w:rsidRPr="00B21C76">
        <w:rPr>
          <w:rStyle w:val="Char7"/>
          <w:rtl/>
        </w:rPr>
        <w:t>) كند تو از او نفرت (معادا</w:t>
      </w:r>
      <w:r w:rsidRPr="00FB3B52">
        <w:rPr>
          <w:rStyle w:val="Char1"/>
          <w:rFonts w:eastAsia="B Badr"/>
          <w:rtl/>
        </w:rPr>
        <w:t>ة</w:t>
      </w:r>
      <w:r w:rsidRPr="00B21C76">
        <w:rPr>
          <w:rStyle w:val="Char7"/>
          <w:rtl/>
        </w:rPr>
        <w:t>) كن</w:t>
      </w:r>
      <w:r w:rsidRPr="00FB3B52">
        <w:rPr>
          <w:rStyle w:val="Char8"/>
          <w:rFonts w:hint="cs"/>
          <w:rtl/>
        </w:rPr>
        <w:t>»</w:t>
      </w:r>
      <w:r w:rsidRPr="005D2516">
        <w:rPr>
          <w:rStyle w:val="Char4"/>
          <w:rtl/>
        </w:rPr>
        <w:t xml:space="preserve">. </w:t>
      </w:r>
      <w:r>
        <w:rPr>
          <w:rStyle w:val="Char4"/>
          <w:rFonts w:hint="cs"/>
          <w:rtl/>
        </w:rPr>
        <w:t>[</w:t>
      </w:r>
      <w:r w:rsidRPr="005D2516">
        <w:rPr>
          <w:rStyle w:val="Char4"/>
          <w:rtl/>
        </w:rPr>
        <w:t>ابن ماجه</w:t>
      </w:r>
      <w:r>
        <w:rPr>
          <w:rStyle w:val="Char4"/>
          <w:rFonts w:hint="cs"/>
          <w:rtl/>
        </w:rPr>
        <w:t>].</w:t>
      </w:r>
    </w:p>
    <w:p w:rsidR="00B21C76" w:rsidRDefault="00B21C76" w:rsidP="00AC4494">
      <w:pPr>
        <w:pStyle w:val="a8"/>
        <w:numPr>
          <w:ilvl w:val="0"/>
          <w:numId w:val="25"/>
        </w:numPr>
        <w:ind w:left="680" w:hanging="340"/>
        <w:rPr>
          <w:rStyle w:val="Char4"/>
        </w:rPr>
      </w:pPr>
      <w:r>
        <w:rPr>
          <w:rFonts w:hint="cs"/>
          <w:rtl/>
        </w:rPr>
        <w:t xml:space="preserve"> </w:t>
      </w:r>
      <w:r w:rsidRPr="00FB3B52">
        <w:rPr>
          <w:rStyle w:val="Char8"/>
          <w:rFonts w:hint="cs"/>
          <w:rtl/>
        </w:rPr>
        <w:t>«</w:t>
      </w:r>
      <w:r w:rsidRPr="00B21C76">
        <w:rPr>
          <w:rStyle w:val="Char7"/>
          <w:rtl/>
        </w:rPr>
        <w:t>هر كس را من محبوب (ول</w:t>
      </w:r>
      <w:r>
        <w:rPr>
          <w:rStyle w:val="Char7"/>
          <w:rtl/>
        </w:rPr>
        <w:t>ی</w:t>
      </w:r>
      <w:r w:rsidRPr="00B21C76">
        <w:rPr>
          <w:rStyle w:val="Char7"/>
          <w:rtl/>
        </w:rPr>
        <w:t>) او باشم عل</w:t>
      </w:r>
      <w:r>
        <w:rPr>
          <w:rStyle w:val="Char7"/>
          <w:rtl/>
        </w:rPr>
        <w:t>ی</w:t>
      </w:r>
      <w:r w:rsidRPr="00B21C76">
        <w:rPr>
          <w:rStyle w:val="Char7"/>
          <w:rtl/>
        </w:rPr>
        <w:t xml:space="preserve"> محبوب (ول</w:t>
      </w:r>
      <w:r>
        <w:rPr>
          <w:rStyle w:val="Char7"/>
          <w:rtl/>
        </w:rPr>
        <w:t>ی</w:t>
      </w:r>
      <w:r w:rsidRPr="00B21C76">
        <w:rPr>
          <w:rStyle w:val="Char7"/>
          <w:rtl/>
        </w:rPr>
        <w:t>) اوست</w:t>
      </w:r>
      <w:r w:rsidRPr="00FB3B52">
        <w:rPr>
          <w:rStyle w:val="Char8"/>
          <w:rFonts w:hint="cs"/>
          <w:rtl/>
        </w:rPr>
        <w:t>»</w:t>
      </w:r>
      <w:r w:rsidRPr="005D2516">
        <w:rPr>
          <w:rtl/>
        </w:rPr>
        <w:t xml:space="preserve">. </w:t>
      </w:r>
      <w:r>
        <w:rPr>
          <w:rFonts w:hint="cs"/>
          <w:rtl/>
        </w:rPr>
        <w:t>[</w:t>
      </w:r>
      <w:r w:rsidRPr="005D2516">
        <w:rPr>
          <w:rtl/>
        </w:rPr>
        <w:t>نسائ</w:t>
      </w:r>
      <w:r>
        <w:rPr>
          <w:rtl/>
        </w:rPr>
        <w:t>ی</w:t>
      </w:r>
      <w:r>
        <w:rPr>
          <w:rFonts w:hint="cs"/>
          <w:rtl/>
        </w:rPr>
        <w:t>].</w:t>
      </w:r>
    </w:p>
    <w:p w:rsidR="00B21C76" w:rsidRPr="005D2516" w:rsidRDefault="00B21C76" w:rsidP="00AC4494">
      <w:pPr>
        <w:pStyle w:val="a8"/>
        <w:numPr>
          <w:ilvl w:val="0"/>
          <w:numId w:val="25"/>
        </w:numPr>
        <w:ind w:left="680" w:hanging="340"/>
        <w:rPr>
          <w:rStyle w:val="Char4"/>
          <w:rtl/>
        </w:rPr>
      </w:pPr>
      <w:r>
        <w:rPr>
          <w:rStyle w:val="Char4"/>
          <w:rFonts w:hint="cs"/>
          <w:rtl/>
        </w:rPr>
        <w:t xml:space="preserve"> </w:t>
      </w:r>
      <w:r w:rsidRPr="00FB3B52">
        <w:rPr>
          <w:rStyle w:val="Char8"/>
          <w:rFonts w:hint="cs"/>
          <w:rtl/>
        </w:rPr>
        <w:t>«</w:t>
      </w:r>
      <w:r w:rsidRPr="00B21C76">
        <w:rPr>
          <w:rStyle w:val="Char7"/>
          <w:rtl/>
        </w:rPr>
        <w:t>بدون ترد</w:t>
      </w:r>
      <w:r>
        <w:rPr>
          <w:rStyle w:val="Char7"/>
          <w:rtl/>
        </w:rPr>
        <w:t>ی</w:t>
      </w:r>
      <w:r w:rsidRPr="00B21C76">
        <w:rPr>
          <w:rStyle w:val="Char7"/>
          <w:rtl/>
        </w:rPr>
        <w:t>د الله محبوب (مولا</w:t>
      </w:r>
      <w:r>
        <w:rPr>
          <w:rStyle w:val="Char7"/>
          <w:rtl/>
        </w:rPr>
        <w:t>ی</w:t>
      </w:r>
      <w:r w:rsidRPr="00B21C76">
        <w:rPr>
          <w:rStyle w:val="Char7"/>
          <w:rtl/>
        </w:rPr>
        <w:t>) من است و من محبوب (مولا</w:t>
      </w:r>
      <w:r>
        <w:rPr>
          <w:rStyle w:val="Char7"/>
          <w:rtl/>
        </w:rPr>
        <w:t>ی</w:t>
      </w:r>
      <w:r w:rsidRPr="00B21C76">
        <w:rPr>
          <w:rStyle w:val="Char7"/>
          <w:rtl/>
        </w:rPr>
        <w:t>) هر مؤمن هستم. سپس دست   عل</w:t>
      </w:r>
      <w:r>
        <w:rPr>
          <w:rStyle w:val="Char7"/>
          <w:rtl/>
        </w:rPr>
        <w:t>ی</w:t>
      </w:r>
      <w:r w:rsidR="00AC4494">
        <w:rPr>
          <w:rStyle w:val="Char7"/>
          <w:rFonts w:hint="cs"/>
          <w:rtl/>
        </w:rPr>
        <w:t xml:space="preserve"> </w:t>
      </w:r>
      <w:r w:rsidRPr="00B21C76">
        <w:rPr>
          <w:rStyle w:val="Char7"/>
        </w:rPr>
        <w:sym w:font="AGA Arabesque" w:char="0074"/>
      </w:r>
      <w:r w:rsidRPr="00B21C76">
        <w:rPr>
          <w:rStyle w:val="Char7"/>
          <w:rtl/>
        </w:rPr>
        <w:t xml:space="preserve"> را گرفته فرمودند: هر كه را من (ول</w:t>
      </w:r>
      <w:r>
        <w:rPr>
          <w:rStyle w:val="Char7"/>
          <w:rtl/>
        </w:rPr>
        <w:t>ی</w:t>
      </w:r>
      <w:r w:rsidRPr="00B21C76">
        <w:rPr>
          <w:rStyle w:val="Char7"/>
          <w:rtl/>
        </w:rPr>
        <w:t>) او باشم عل</w:t>
      </w:r>
      <w:r>
        <w:rPr>
          <w:rStyle w:val="Char7"/>
          <w:rtl/>
        </w:rPr>
        <w:t>ی</w:t>
      </w:r>
      <w:r w:rsidRPr="00B21C76">
        <w:rPr>
          <w:rStyle w:val="Char7"/>
          <w:rtl/>
        </w:rPr>
        <w:t xml:space="preserve"> محبوب (ول</w:t>
      </w:r>
      <w:r>
        <w:rPr>
          <w:rStyle w:val="Char7"/>
          <w:rtl/>
        </w:rPr>
        <w:t>ی</w:t>
      </w:r>
      <w:r w:rsidRPr="00B21C76">
        <w:rPr>
          <w:rStyle w:val="Char7"/>
          <w:rtl/>
        </w:rPr>
        <w:t>) اوست. ا</w:t>
      </w:r>
      <w:r>
        <w:rPr>
          <w:rStyle w:val="Char7"/>
          <w:rtl/>
        </w:rPr>
        <w:t>ی</w:t>
      </w:r>
      <w:r w:rsidRPr="00B21C76">
        <w:rPr>
          <w:rStyle w:val="Char7"/>
          <w:rtl/>
        </w:rPr>
        <w:t xml:space="preserve"> الله! هر كه با عل</w:t>
      </w:r>
      <w:r>
        <w:rPr>
          <w:rStyle w:val="Char7"/>
          <w:rtl/>
        </w:rPr>
        <w:t>ی</w:t>
      </w:r>
      <w:r w:rsidRPr="00B21C76">
        <w:rPr>
          <w:rStyle w:val="Char7"/>
          <w:rtl/>
        </w:rPr>
        <w:t xml:space="preserve"> محبت (موالات) كند با او محبت (موالات) فرما و هر كه از عل</w:t>
      </w:r>
      <w:r>
        <w:rPr>
          <w:rStyle w:val="Char7"/>
          <w:rtl/>
        </w:rPr>
        <w:t>ی</w:t>
      </w:r>
      <w:r w:rsidRPr="00B21C76">
        <w:rPr>
          <w:rStyle w:val="Char7"/>
          <w:rtl/>
        </w:rPr>
        <w:t xml:space="preserve"> نفرت (معادا</w:t>
      </w:r>
      <w:r w:rsidRPr="00FB3B52">
        <w:rPr>
          <w:rStyle w:val="Char1"/>
          <w:rFonts w:eastAsia="B Badr"/>
          <w:rtl/>
        </w:rPr>
        <w:t>ة</w:t>
      </w:r>
      <w:r w:rsidRPr="00B21C76">
        <w:rPr>
          <w:rStyle w:val="Char7"/>
          <w:rtl/>
        </w:rPr>
        <w:t>) داشته باشد تو ن</w:t>
      </w:r>
      <w:r>
        <w:rPr>
          <w:rStyle w:val="Char7"/>
          <w:rtl/>
        </w:rPr>
        <w:t>ی</w:t>
      </w:r>
      <w:r w:rsidRPr="00B21C76">
        <w:rPr>
          <w:rStyle w:val="Char7"/>
          <w:rtl/>
        </w:rPr>
        <w:t>ز از او نفرت(معادا</w:t>
      </w:r>
      <w:r w:rsidRPr="00FB3B52">
        <w:rPr>
          <w:rStyle w:val="Char1"/>
          <w:rFonts w:eastAsia="B Badr"/>
          <w:rtl/>
        </w:rPr>
        <w:t>ة</w:t>
      </w:r>
      <w:r w:rsidRPr="00B21C76">
        <w:rPr>
          <w:rStyle w:val="Char7"/>
          <w:rtl/>
        </w:rPr>
        <w:t>) داشته باش</w:t>
      </w:r>
      <w:r w:rsidRPr="00FB3B52">
        <w:rPr>
          <w:rStyle w:val="Char8"/>
          <w:rFonts w:hint="cs"/>
          <w:rtl/>
        </w:rPr>
        <w:t>»</w:t>
      </w:r>
      <w:r w:rsidRPr="005D2516">
        <w:rPr>
          <w:rStyle w:val="Char4"/>
          <w:rtl/>
        </w:rPr>
        <w:t xml:space="preserve">. </w:t>
      </w:r>
      <w:r>
        <w:rPr>
          <w:rStyle w:val="Char4"/>
          <w:rFonts w:hint="cs"/>
          <w:rtl/>
        </w:rPr>
        <w:t>[</w:t>
      </w:r>
      <w:r w:rsidRPr="005D2516">
        <w:rPr>
          <w:rStyle w:val="Char4"/>
          <w:rtl/>
        </w:rPr>
        <w:t>نسائ</w:t>
      </w:r>
      <w:r>
        <w:rPr>
          <w:rStyle w:val="Char4"/>
          <w:rtl/>
        </w:rPr>
        <w:t>ی</w:t>
      </w:r>
      <w:r>
        <w:rPr>
          <w:rStyle w:val="Char4"/>
          <w:rFonts w:hint="cs"/>
          <w:rtl/>
        </w:rPr>
        <w:t>].</w:t>
      </w:r>
    </w:p>
    <w:p w:rsidR="00B21C76" w:rsidRPr="005D2516" w:rsidRDefault="00B21C76" w:rsidP="00AC4494">
      <w:pPr>
        <w:pStyle w:val="a8"/>
        <w:rPr>
          <w:sz w:val="20"/>
          <w:rtl/>
        </w:rPr>
      </w:pPr>
      <w:r w:rsidRPr="005D2516">
        <w:rPr>
          <w:rtl/>
        </w:rPr>
        <w:t>در تمام ا</w:t>
      </w:r>
      <w:r>
        <w:rPr>
          <w:rtl/>
        </w:rPr>
        <w:t>ی</w:t>
      </w:r>
      <w:r w:rsidRPr="005D2516">
        <w:rPr>
          <w:rtl/>
        </w:rPr>
        <w:t>ن روا</w:t>
      </w:r>
      <w:r>
        <w:rPr>
          <w:rtl/>
        </w:rPr>
        <w:t>ی</w:t>
      </w:r>
      <w:r w:rsidRPr="005D2516">
        <w:rPr>
          <w:rtl/>
        </w:rPr>
        <w:t>ات، پنج لفظ بار</w:t>
      </w:r>
      <w:r>
        <w:rPr>
          <w:rtl/>
        </w:rPr>
        <w:t>‌ها</w:t>
      </w:r>
      <w:r w:rsidRPr="005D2516">
        <w:rPr>
          <w:rtl/>
        </w:rPr>
        <w:t xml:space="preserve">  استعمال شده است: 1- ول</w:t>
      </w:r>
      <w:r>
        <w:rPr>
          <w:rtl/>
        </w:rPr>
        <w:t>ی</w:t>
      </w:r>
      <w:r w:rsidRPr="005D2516">
        <w:rPr>
          <w:rtl/>
        </w:rPr>
        <w:t xml:space="preserve"> 2- مول</w:t>
      </w:r>
      <w:r>
        <w:rPr>
          <w:rtl/>
        </w:rPr>
        <w:t>ی</w:t>
      </w:r>
      <w:r w:rsidRPr="005D2516">
        <w:rPr>
          <w:rtl/>
        </w:rPr>
        <w:t xml:space="preserve"> 3- اول</w:t>
      </w:r>
      <w:r>
        <w:rPr>
          <w:rtl/>
        </w:rPr>
        <w:t>ی</w:t>
      </w:r>
      <w:r w:rsidR="00AC4494">
        <w:rPr>
          <w:rFonts w:hint="cs"/>
          <w:rtl/>
        </w:rPr>
        <w:t>،</w:t>
      </w:r>
      <w:r w:rsidRPr="005D2516">
        <w:rPr>
          <w:rtl/>
        </w:rPr>
        <w:t xml:space="preserve"> ترجمه ا</w:t>
      </w:r>
      <w:r>
        <w:rPr>
          <w:rtl/>
        </w:rPr>
        <w:t>ی</w:t>
      </w:r>
      <w:r w:rsidRPr="005D2516">
        <w:rPr>
          <w:rtl/>
        </w:rPr>
        <w:t>ن هر سه لفظ، م</w:t>
      </w:r>
      <w:r>
        <w:rPr>
          <w:rtl/>
        </w:rPr>
        <w:t>ی‌</w:t>
      </w:r>
      <w:r w:rsidRPr="005D2516">
        <w:rPr>
          <w:rtl/>
        </w:rPr>
        <w:t xml:space="preserve">تواندمحبوب، دوست، و </w:t>
      </w:r>
      <w:r>
        <w:rPr>
          <w:rtl/>
        </w:rPr>
        <w:t>ی</w:t>
      </w:r>
      <w:r w:rsidRPr="005D2516">
        <w:rPr>
          <w:rtl/>
        </w:rPr>
        <w:t>اور و مددكار باشد. 4- موالات: ترجمه ا</w:t>
      </w:r>
      <w:r>
        <w:rPr>
          <w:rtl/>
        </w:rPr>
        <w:t>ی</w:t>
      </w:r>
      <w:r w:rsidRPr="005D2516">
        <w:rPr>
          <w:rtl/>
        </w:rPr>
        <w:t>ن كلمه محبت ن</w:t>
      </w:r>
      <w:r>
        <w:rPr>
          <w:rtl/>
        </w:rPr>
        <w:t>ی</w:t>
      </w:r>
      <w:r w:rsidRPr="005D2516">
        <w:rPr>
          <w:rtl/>
        </w:rPr>
        <w:t>ز</w:t>
      </w:r>
      <w:r>
        <w:rPr>
          <w:rtl/>
        </w:rPr>
        <w:t xml:space="preserve"> می‌</w:t>
      </w:r>
      <w:r w:rsidRPr="005D2516">
        <w:rPr>
          <w:rtl/>
        </w:rPr>
        <w:t>تواند باشد دوست</w:t>
      </w:r>
      <w:r>
        <w:rPr>
          <w:rtl/>
        </w:rPr>
        <w:t>ی</w:t>
      </w:r>
      <w:r w:rsidRPr="005D2516">
        <w:rPr>
          <w:rtl/>
        </w:rPr>
        <w:t xml:space="preserve"> ن</w:t>
      </w:r>
      <w:r>
        <w:rPr>
          <w:rtl/>
        </w:rPr>
        <w:t>ی</w:t>
      </w:r>
      <w:r w:rsidRPr="005D2516">
        <w:rPr>
          <w:rtl/>
        </w:rPr>
        <w:t>ز. 5- معادا</w:t>
      </w:r>
      <w:r w:rsidRPr="00FB3B52">
        <w:rPr>
          <w:rStyle w:val="Char1"/>
          <w:rFonts w:eastAsia="B Badr"/>
          <w:rtl/>
        </w:rPr>
        <w:t>ة</w:t>
      </w:r>
      <w:r>
        <w:rPr>
          <w:rtl/>
        </w:rPr>
        <w:t>: ترجمه</w:t>
      </w:r>
      <w:r>
        <w:rPr>
          <w:rFonts w:hint="cs"/>
          <w:rtl/>
        </w:rPr>
        <w:t>‌</w:t>
      </w:r>
      <w:r w:rsidRPr="005D2516">
        <w:rPr>
          <w:rtl/>
        </w:rPr>
        <w:t>اش دشمن</w:t>
      </w:r>
      <w:r>
        <w:rPr>
          <w:rtl/>
        </w:rPr>
        <w:t>ی</w:t>
      </w:r>
      <w:r w:rsidRPr="005D2516">
        <w:rPr>
          <w:rtl/>
        </w:rPr>
        <w:t xml:space="preserve"> و نفرت</w:t>
      </w:r>
      <w:r>
        <w:rPr>
          <w:rtl/>
        </w:rPr>
        <w:t xml:space="preserve"> می‌</w:t>
      </w:r>
      <w:r w:rsidRPr="005D2516">
        <w:rPr>
          <w:rtl/>
        </w:rPr>
        <w:t>تواند باشد.</w:t>
      </w:r>
    </w:p>
    <w:p w:rsidR="00B21C76" w:rsidRPr="00222090" w:rsidRDefault="00B21C76" w:rsidP="00B21C76">
      <w:pPr>
        <w:pStyle w:val="a2"/>
        <w:rPr>
          <w:rtl/>
        </w:rPr>
      </w:pPr>
      <w:bookmarkStart w:id="144" w:name="_Toc310104034"/>
      <w:bookmarkStart w:id="145" w:name="_Toc380345615"/>
      <w:bookmarkStart w:id="146" w:name="_Toc387154605"/>
      <w:r w:rsidRPr="00222090">
        <w:rPr>
          <w:rtl/>
        </w:rPr>
        <w:t>پاسخ به يك اشكال از اقوال اهل بيت</w:t>
      </w:r>
      <w:bookmarkEnd w:id="144"/>
      <w:bookmarkEnd w:id="145"/>
      <w:bookmarkEnd w:id="146"/>
    </w:p>
    <w:p w:rsidR="00B21C76" w:rsidRDefault="00B21C76" w:rsidP="00AC4494">
      <w:pPr>
        <w:jc w:val="both"/>
        <w:rPr>
          <w:rStyle w:val="Char4"/>
          <w:rtl/>
          <w:lang w:bidi="fa-IR"/>
        </w:rPr>
      </w:pPr>
      <w:r w:rsidRPr="005D2516">
        <w:rPr>
          <w:rStyle w:val="Char4"/>
          <w:rtl/>
          <w:lang w:bidi="fa-IR"/>
        </w:rPr>
        <w:t>ممكن است ا</w:t>
      </w:r>
      <w:r>
        <w:rPr>
          <w:rStyle w:val="Char4"/>
          <w:rtl/>
          <w:lang w:bidi="fa-IR"/>
        </w:rPr>
        <w:t>ی</w:t>
      </w:r>
      <w:r w:rsidRPr="005D2516">
        <w:rPr>
          <w:rStyle w:val="Char4"/>
          <w:rtl/>
          <w:lang w:bidi="fa-IR"/>
        </w:rPr>
        <w:t>ن اشكال به ذهن كس</w:t>
      </w:r>
      <w:r>
        <w:rPr>
          <w:rStyle w:val="Char4"/>
          <w:rtl/>
          <w:lang w:bidi="fa-IR"/>
        </w:rPr>
        <w:t>ی</w:t>
      </w:r>
      <w:r w:rsidRPr="005D2516">
        <w:rPr>
          <w:rStyle w:val="Char4"/>
          <w:rtl/>
          <w:lang w:bidi="fa-IR"/>
        </w:rPr>
        <w:t xml:space="preserve"> خطور كند كه ح</w:t>
      </w:r>
      <w:r>
        <w:rPr>
          <w:rStyle w:val="Char4"/>
          <w:rtl/>
          <w:lang w:bidi="fa-IR"/>
        </w:rPr>
        <w:t>ضرت رسول اكرم</w:t>
      </w:r>
      <w:r w:rsidR="00AC4494">
        <w:rPr>
          <w:rStyle w:val="Char4"/>
          <w:rFonts w:hint="cs"/>
          <w:rtl/>
          <w:lang w:bidi="fa-IR"/>
        </w:rPr>
        <w:t xml:space="preserve"> </w:t>
      </w:r>
      <w:r w:rsidR="00AC4494">
        <w:rPr>
          <w:rStyle w:val="Char4"/>
          <w:rFonts w:cs="CTraditional Arabic" w:hint="cs"/>
          <w:rtl/>
          <w:lang w:bidi="fa-IR"/>
        </w:rPr>
        <w:t>ص</w:t>
      </w:r>
      <w:r>
        <w:rPr>
          <w:rStyle w:val="Char4"/>
          <w:rtl/>
          <w:lang w:bidi="fa-IR"/>
        </w:rPr>
        <w:t xml:space="preserve"> در</w:t>
      </w:r>
      <w:r w:rsidRPr="005D2516">
        <w:rPr>
          <w:rStyle w:val="Char4"/>
          <w:rtl/>
          <w:lang w:bidi="fa-IR"/>
        </w:rPr>
        <w:t>م</w:t>
      </w:r>
      <w:r>
        <w:rPr>
          <w:rStyle w:val="Char4"/>
          <w:rtl/>
          <w:lang w:bidi="fa-IR"/>
        </w:rPr>
        <w:t>ی</w:t>
      </w:r>
      <w:r w:rsidRPr="005D2516">
        <w:rPr>
          <w:rStyle w:val="Char4"/>
          <w:rtl/>
          <w:lang w:bidi="fa-IR"/>
        </w:rPr>
        <w:t>ان كل صحابه</w:t>
      </w:r>
      <w:r w:rsidR="00AC4494">
        <w:rPr>
          <w:rStyle w:val="Char4"/>
          <w:rFonts w:hint="cs"/>
          <w:rtl/>
          <w:lang w:bidi="fa-IR"/>
        </w:rPr>
        <w:t xml:space="preserve"> </w:t>
      </w:r>
      <w:r>
        <w:rPr>
          <w:rStyle w:val="Char4"/>
          <w:lang w:bidi="fa-IR"/>
        </w:rPr>
        <w:sym w:font="AGA Arabesque" w:char="F079"/>
      </w:r>
      <w:r w:rsidRPr="005D2516">
        <w:rPr>
          <w:rStyle w:val="Char4"/>
          <w:rtl/>
          <w:lang w:bidi="fa-IR"/>
        </w:rPr>
        <w:t>، امامت عل</w:t>
      </w:r>
      <w:r>
        <w:rPr>
          <w:rStyle w:val="Char4"/>
          <w:rtl/>
          <w:lang w:bidi="fa-IR"/>
        </w:rPr>
        <w:t>ی</w:t>
      </w:r>
      <w:r w:rsidRPr="005D2516">
        <w:rPr>
          <w:rStyle w:val="Char4"/>
          <w:rtl/>
          <w:lang w:bidi="fa-IR"/>
        </w:rPr>
        <w:t xml:space="preserve"> را اعلام نكرده باشند بلكه به چند تن از </w:t>
      </w:r>
      <w:r>
        <w:rPr>
          <w:rStyle w:val="Char4"/>
          <w:rtl/>
          <w:lang w:bidi="fa-IR"/>
        </w:rPr>
        <w:t>ی</w:t>
      </w:r>
      <w:r w:rsidRPr="005D2516">
        <w:rPr>
          <w:rStyle w:val="Char4"/>
          <w:rtl/>
          <w:lang w:bidi="fa-IR"/>
        </w:rPr>
        <w:t>اران مخصوص خو</w:t>
      </w:r>
      <w:r>
        <w:rPr>
          <w:rStyle w:val="Char4"/>
          <w:rtl/>
          <w:lang w:bidi="fa-IR"/>
        </w:rPr>
        <w:t>ی</w:t>
      </w:r>
      <w:r w:rsidRPr="005D2516">
        <w:rPr>
          <w:rStyle w:val="Char4"/>
          <w:rtl/>
          <w:lang w:bidi="fa-IR"/>
        </w:rPr>
        <w:t>ش و اهل ب</w:t>
      </w:r>
      <w:r>
        <w:rPr>
          <w:rStyle w:val="Char4"/>
          <w:rtl/>
          <w:lang w:bidi="fa-IR"/>
        </w:rPr>
        <w:t>یت، درباره امامت و یا وصایت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راهنمائ</w:t>
      </w:r>
      <w:r>
        <w:rPr>
          <w:rStyle w:val="Char4"/>
          <w:rtl/>
          <w:lang w:bidi="fa-IR"/>
        </w:rPr>
        <w:t>ی‌ها</w:t>
      </w:r>
      <w:r w:rsidRPr="005D2516">
        <w:rPr>
          <w:rStyle w:val="Char4"/>
          <w:rtl/>
          <w:lang w:bidi="fa-IR"/>
        </w:rPr>
        <w:t xml:space="preserve"> كرده باشند. (نو</w:t>
      </w:r>
      <w:r>
        <w:rPr>
          <w:rStyle w:val="Char4"/>
          <w:rtl/>
          <w:lang w:bidi="fa-IR"/>
        </w:rPr>
        <w:t>ی</w:t>
      </w:r>
      <w:r w:rsidRPr="005D2516">
        <w:rPr>
          <w:rStyle w:val="Char4"/>
          <w:rtl/>
          <w:lang w:bidi="fa-IR"/>
        </w:rPr>
        <w:t>سندگان ش</w:t>
      </w:r>
      <w:r>
        <w:rPr>
          <w:rStyle w:val="Char4"/>
          <w:rtl/>
          <w:lang w:bidi="fa-IR"/>
        </w:rPr>
        <w:t>ی</w:t>
      </w:r>
      <w:r w:rsidRPr="005D2516">
        <w:rPr>
          <w:rStyle w:val="Char4"/>
          <w:rtl/>
          <w:lang w:bidi="fa-IR"/>
        </w:rPr>
        <w:t>ع</w:t>
      </w:r>
      <w:r>
        <w:rPr>
          <w:rStyle w:val="Char4"/>
          <w:rtl/>
          <w:lang w:bidi="fa-IR"/>
        </w:rPr>
        <w:t>ی</w:t>
      </w:r>
      <w:r w:rsidRPr="005D2516">
        <w:rPr>
          <w:rStyle w:val="Char4"/>
          <w:rtl/>
          <w:lang w:bidi="fa-IR"/>
        </w:rPr>
        <w:t xml:space="preserve"> در كتب خود چن</w:t>
      </w:r>
      <w:r>
        <w:rPr>
          <w:rStyle w:val="Char4"/>
          <w:rtl/>
          <w:lang w:bidi="fa-IR"/>
        </w:rPr>
        <w:t>ی</w:t>
      </w:r>
      <w:r w:rsidRPr="005D2516">
        <w:rPr>
          <w:rStyle w:val="Char4"/>
          <w:rtl/>
          <w:lang w:bidi="fa-IR"/>
        </w:rPr>
        <w:t>ن</w:t>
      </w:r>
      <w:r>
        <w:rPr>
          <w:rStyle w:val="Char4"/>
          <w:rtl/>
          <w:lang w:bidi="fa-IR"/>
        </w:rPr>
        <w:t xml:space="preserve"> می‌</w:t>
      </w:r>
      <w:r w:rsidRPr="005D2516">
        <w:rPr>
          <w:rStyle w:val="Char4"/>
          <w:rtl/>
          <w:lang w:bidi="fa-IR"/>
        </w:rPr>
        <w:t>نو</w:t>
      </w:r>
      <w:r>
        <w:rPr>
          <w:rStyle w:val="Char4"/>
          <w:rtl/>
          <w:lang w:bidi="fa-IR"/>
        </w:rPr>
        <w:t>ی</w:t>
      </w:r>
      <w:r w:rsidRPr="005D2516">
        <w:rPr>
          <w:rStyle w:val="Char4"/>
          <w:rtl/>
          <w:lang w:bidi="fa-IR"/>
        </w:rPr>
        <w:t>سند.) با</w:t>
      </w:r>
      <w:r>
        <w:rPr>
          <w:rStyle w:val="Char4"/>
          <w:rtl/>
          <w:lang w:bidi="fa-IR"/>
        </w:rPr>
        <w:t>ی</w:t>
      </w:r>
      <w:r w:rsidRPr="005D2516">
        <w:rPr>
          <w:rStyle w:val="Char4"/>
          <w:rtl/>
          <w:lang w:bidi="fa-IR"/>
        </w:rPr>
        <w:t>د</w:t>
      </w:r>
      <w:r>
        <w:rPr>
          <w:rStyle w:val="Char4"/>
          <w:rtl/>
          <w:lang w:bidi="fa-IR"/>
        </w:rPr>
        <w:t xml:space="preserve"> دانست كه به این اشكال، خود علی</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و عبدالل</w:t>
      </w:r>
      <w:r>
        <w:rPr>
          <w:rStyle w:val="Char4"/>
          <w:rtl/>
          <w:lang w:bidi="fa-IR"/>
        </w:rPr>
        <w:t>ه بن عباس</w:t>
      </w:r>
      <w:r w:rsidR="00AC4494">
        <w:rPr>
          <w:rStyle w:val="Char4"/>
          <w:rFonts w:hint="cs"/>
          <w:rtl/>
          <w:lang w:bidi="fa-IR"/>
        </w:rPr>
        <w:t xml:space="preserve"> </w:t>
      </w:r>
      <w:r w:rsidRPr="005D2516">
        <w:rPr>
          <w:rStyle w:val="Char4"/>
          <w:lang w:bidi="fa-IR"/>
        </w:rPr>
        <w:sym w:font="AGA Arabesque" w:char="0074"/>
      </w:r>
      <w:r w:rsidRPr="005D2516">
        <w:rPr>
          <w:rStyle w:val="Char4"/>
          <w:rtl/>
          <w:lang w:bidi="fa-IR"/>
        </w:rPr>
        <w:t xml:space="preserve"> د</w:t>
      </w:r>
      <w:r>
        <w:rPr>
          <w:rStyle w:val="Char4"/>
          <w:rtl/>
          <w:lang w:bidi="fa-IR"/>
        </w:rPr>
        <w:t>ر حیات خویش بطور واضح پاسخ داده</w:t>
      </w:r>
      <w:r>
        <w:rPr>
          <w:rStyle w:val="Char4"/>
          <w:rFonts w:hint="cs"/>
          <w:rtl/>
          <w:lang w:bidi="fa-IR"/>
        </w:rPr>
        <w:t>‌</w:t>
      </w:r>
      <w:r w:rsidRPr="005D2516">
        <w:rPr>
          <w:rStyle w:val="Char4"/>
          <w:rtl/>
          <w:lang w:bidi="fa-IR"/>
        </w:rPr>
        <w:t>اند. برا</w:t>
      </w:r>
      <w:r>
        <w:rPr>
          <w:rStyle w:val="Char4"/>
          <w:rtl/>
          <w:lang w:bidi="fa-IR"/>
        </w:rPr>
        <w:t>ی</w:t>
      </w:r>
      <w:r w:rsidRPr="005D2516">
        <w:rPr>
          <w:rStyle w:val="Char4"/>
          <w:rtl/>
          <w:lang w:bidi="fa-IR"/>
        </w:rPr>
        <w:t xml:space="preserve"> ا</w:t>
      </w:r>
      <w:r>
        <w:rPr>
          <w:rStyle w:val="Char4"/>
          <w:rtl/>
          <w:lang w:bidi="fa-IR"/>
        </w:rPr>
        <w:t>ی</w:t>
      </w:r>
      <w:r w:rsidRPr="005D2516">
        <w:rPr>
          <w:rStyle w:val="Char4"/>
          <w:rtl/>
          <w:lang w:bidi="fa-IR"/>
        </w:rPr>
        <w:t>نكه عبدالله بن سباء و گروهش، در آن زمان</w:t>
      </w:r>
      <w:r>
        <w:rPr>
          <w:rStyle w:val="Char4"/>
          <w:rtl/>
          <w:lang w:bidi="fa-IR"/>
        </w:rPr>
        <w:t xml:space="preserve"> نیز خرافاتی از قبیل اینكه: علی</w:t>
      </w:r>
      <w:r w:rsidR="00AC4494">
        <w:rPr>
          <w:rStyle w:val="Char4"/>
          <w:rFonts w:hint="cs"/>
          <w:rtl/>
          <w:lang w:bidi="fa-IR"/>
        </w:rPr>
        <w:t xml:space="preserve"> </w:t>
      </w:r>
      <w:r w:rsidRPr="005D2516">
        <w:rPr>
          <w:rStyle w:val="Char4"/>
          <w:lang w:bidi="fa-IR"/>
        </w:rPr>
        <w:sym w:font="AGA Arabesque" w:char="0074"/>
      </w:r>
      <w:r>
        <w:rPr>
          <w:rStyle w:val="Char4"/>
          <w:rtl/>
          <w:lang w:bidi="fa-IR"/>
        </w:rPr>
        <w:t xml:space="preserve"> وصی رسول الله</w:t>
      </w:r>
      <w:r w:rsidR="00AC4494">
        <w:rPr>
          <w:rStyle w:val="Char4"/>
          <w:rFonts w:hint="cs"/>
          <w:rtl/>
          <w:lang w:bidi="fa-IR"/>
        </w:rPr>
        <w:t xml:space="preserve"> </w:t>
      </w:r>
      <w:r w:rsidR="00AC4494">
        <w:rPr>
          <w:rStyle w:val="Char4"/>
          <w:rFonts w:cs="CTraditional Arabic" w:hint="cs"/>
          <w:rtl/>
          <w:lang w:bidi="fa-IR"/>
        </w:rPr>
        <w:t>ص</w:t>
      </w:r>
      <w:r w:rsidR="00AC4494">
        <w:rPr>
          <w:rStyle w:val="Char4"/>
          <w:lang w:bidi="fa-IR"/>
        </w:rPr>
        <w:t xml:space="preserve"> </w:t>
      </w:r>
      <w:r w:rsidRPr="005D2516">
        <w:rPr>
          <w:rStyle w:val="Char4"/>
          <w:rtl/>
          <w:lang w:bidi="fa-IR"/>
        </w:rPr>
        <w:t xml:space="preserve"> است، و او را به امور</w:t>
      </w:r>
      <w:r>
        <w:rPr>
          <w:rStyle w:val="Char4"/>
          <w:rtl/>
          <w:lang w:bidi="fa-IR"/>
        </w:rPr>
        <w:t>ی</w:t>
      </w:r>
      <w:r w:rsidRPr="005D2516">
        <w:rPr>
          <w:rStyle w:val="Char4"/>
          <w:rtl/>
          <w:lang w:bidi="fa-IR"/>
        </w:rPr>
        <w:t xml:space="preserve"> وص</w:t>
      </w:r>
      <w:r>
        <w:rPr>
          <w:rStyle w:val="Char4"/>
          <w:rtl/>
          <w:lang w:bidi="fa-IR"/>
        </w:rPr>
        <w:t>ی</w:t>
      </w:r>
      <w:r w:rsidRPr="005D2516">
        <w:rPr>
          <w:rStyle w:val="Char4"/>
          <w:rtl/>
          <w:lang w:bidi="fa-IR"/>
        </w:rPr>
        <w:t>ت كرده كه د</w:t>
      </w:r>
      <w:r>
        <w:rPr>
          <w:rStyle w:val="Char4"/>
          <w:rtl/>
          <w:lang w:bidi="fa-IR"/>
        </w:rPr>
        <w:t>ی</w:t>
      </w:r>
      <w:r w:rsidRPr="005D2516">
        <w:rPr>
          <w:rStyle w:val="Char4"/>
          <w:rtl/>
          <w:lang w:bidi="fa-IR"/>
        </w:rPr>
        <w:t>گران از آن ب</w:t>
      </w:r>
      <w:r>
        <w:rPr>
          <w:rStyle w:val="Char4"/>
          <w:rtl/>
          <w:lang w:bidi="fa-IR"/>
        </w:rPr>
        <w:t>ی</w:t>
      </w:r>
      <w:r w:rsidRPr="005D2516">
        <w:rPr>
          <w:rStyle w:val="Char4"/>
          <w:rtl/>
          <w:lang w:bidi="fa-IR"/>
        </w:rPr>
        <w:t xml:space="preserve"> خبرند، در م</w:t>
      </w:r>
      <w:r>
        <w:rPr>
          <w:rStyle w:val="Char4"/>
          <w:rtl/>
          <w:lang w:bidi="fa-IR"/>
        </w:rPr>
        <w:t>ی</w:t>
      </w:r>
      <w:r w:rsidRPr="005D2516">
        <w:rPr>
          <w:rStyle w:val="Char4"/>
          <w:rtl/>
          <w:lang w:bidi="fa-IR"/>
        </w:rPr>
        <w:t>ان مسلمانان شا</w:t>
      </w:r>
      <w:r>
        <w:rPr>
          <w:rStyle w:val="Char4"/>
          <w:rtl/>
          <w:lang w:bidi="fa-IR"/>
        </w:rPr>
        <w:t>ی</w:t>
      </w:r>
      <w:r w:rsidRPr="005D2516">
        <w:rPr>
          <w:rStyle w:val="Char4"/>
          <w:rtl/>
          <w:lang w:bidi="fa-IR"/>
        </w:rPr>
        <w:t>ع كرده بودند. الله تعال</w:t>
      </w:r>
      <w:r>
        <w:rPr>
          <w:rStyle w:val="Char4"/>
          <w:rtl/>
          <w:lang w:bidi="fa-IR"/>
        </w:rPr>
        <w:t>ی</w:t>
      </w:r>
      <w:r w:rsidRPr="005D2516">
        <w:rPr>
          <w:rStyle w:val="Char4"/>
          <w:rtl/>
          <w:lang w:bidi="fa-IR"/>
        </w:rPr>
        <w:t xml:space="preserve"> بر اهل ب</w:t>
      </w:r>
      <w:r>
        <w:rPr>
          <w:rStyle w:val="Char4"/>
          <w:rtl/>
          <w:lang w:bidi="fa-IR"/>
        </w:rPr>
        <w:t>ی</w:t>
      </w:r>
      <w:r w:rsidRPr="005D2516">
        <w:rPr>
          <w:rStyle w:val="Char4"/>
          <w:rtl/>
          <w:lang w:bidi="fa-IR"/>
        </w:rPr>
        <w:t>ت نبو</w:t>
      </w:r>
      <w:r>
        <w:rPr>
          <w:rStyle w:val="Char4"/>
          <w:rtl/>
          <w:lang w:bidi="fa-IR"/>
        </w:rPr>
        <w:t>ی</w:t>
      </w:r>
      <w:r w:rsidRPr="005D2516">
        <w:rPr>
          <w:rStyle w:val="Char4"/>
          <w:rtl/>
          <w:lang w:bidi="fa-IR"/>
        </w:rPr>
        <w:t>، رحمتها</w:t>
      </w:r>
      <w:r>
        <w:rPr>
          <w:rStyle w:val="Char4"/>
          <w:rtl/>
          <w:lang w:bidi="fa-IR"/>
        </w:rPr>
        <w:t>ی</w:t>
      </w:r>
      <w:r w:rsidRPr="005D2516">
        <w:rPr>
          <w:rStyle w:val="Char4"/>
          <w:rtl/>
          <w:lang w:bidi="fa-IR"/>
        </w:rPr>
        <w:t xml:space="preserve"> ب</w:t>
      </w:r>
      <w:r>
        <w:rPr>
          <w:rStyle w:val="Char4"/>
          <w:rtl/>
          <w:lang w:bidi="fa-IR"/>
        </w:rPr>
        <w:t>ی</w:t>
      </w:r>
      <w:r w:rsidRPr="005D2516">
        <w:rPr>
          <w:rStyle w:val="Char4"/>
          <w:rtl/>
          <w:lang w:bidi="fa-IR"/>
        </w:rPr>
        <w:t>كران نازل فرما</w:t>
      </w:r>
      <w:r>
        <w:rPr>
          <w:rStyle w:val="Char4"/>
          <w:rtl/>
          <w:lang w:bidi="fa-IR"/>
        </w:rPr>
        <w:t>ی</w:t>
      </w:r>
      <w:r w:rsidRPr="005D2516">
        <w:rPr>
          <w:rStyle w:val="Char4"/>
          <w:rtl/>
          <w:lang w:bidi="fa-IR"/>
        </w:rPr>
        <w:t>د كه آنان بلافاصله پرده از خرافات برداشتند و با بانگ رسا اعلام كردند كه ا</w:t>
      </w:r>
      <w:r>
        <w:rPr>
          <w:rStyle w:val="Char4"/>
          <w:rtl/>
          <w:lang w:bidi="fa-IR"/>
        </w:rPr>
        <w:t>ی</w:t>
      </w:r>
      <w:r w:rsidRPr="005D2516">
        <w:rPr>
          <w:rStyle w:val="Char4"/>
          <w:rtl/>
          <w:lang w:bidi="fa-IR"/>
        </w:rPr>
        <w:t>نها حرف</w:t>
      </w:r>
      <w:r>
        <w:rPr>
          <w:rStyle w:val="Char4"/>
          <w:rFonts w:hint="cs"/>
          <w:rtl/>
          <w:lang w:bidi="fa-IR"/>
        </w:rPr>
        <w:t>‌</w:t>
      </w:r>
      <w:r>
        <w:rPr>
          <w:rStyle w:val="Char4"/>
          <w:rtl/>
          <w:lang w:bidi="fa-IR"/>
        </w:rPr>
        <w:t>های بی</w:t>
      </w:r>
      <w:r>
        <w:rPr>
          <w:rStyle w:val="Char4"/>
          <w:rFonts w:hint="cs"/>
          <w:rtl/>
          <w:lang w:bidi="fa-IR"/>
        </w:rPr>
        <w:t>‌</w:t>
      </w:r>
      <w:r w:rsidRPr="005D2516">
        <w:rPr>
          <w:rStyle w:val="Char4"/>
          <w:rtl/>
          <w:lang w:bidi="fa-IR"/>
        </w:rPr>
        <w:t>سر و ته و به دور از حق</w:t>
      </w:r>
      <w:r>
        <w:rPr>
          <w:rStyle w:val="Char4"/>
          <w:rtl/>
          <w:lang w:bidi="fa-IR"/>
        </w:rPr>
        <w:t>ی</w:t>
      </w:r>
      <w:r w:rsidRPr="005D2516">
        <w:rPr>
          <w:rStyle w:val="Char4"/>
          <w:rtl/>
          <w:lang w:bidi="fa-IR"/>
        </w:rPr>
        <w:t>قت هستند. ما در ا</w:t>
      </w:r>
      <w:r>
        <w:rPr>
          <w:rStyle w:val="Char4"/>
          <w:rtl/>
          <w:lang w:bidi="fa-IR"/>
        </w:rPr>
        <w:t>ی</w:t>
      </w:r>
      <w:r w:rsidRPr="005D2516">
        <w:rPr>
          <w:rStyle w:val="Char4"/>
          <w:rtl/>
          <w:lang w:bidi="fa-IR"/>
        </w:rPr>
        <w:t>ن مورد فقط</w:t>
      </w:r>
      <w:r>
        <w:rPr>
          <w:rStyle w:val="Char4"/>
          <w:rFonts w:hint="cs"/>
          <w:rtl/>
          <w:lang w:bidi="fa-IR"/>
        </w:rPr>
        <w:t xml:space="preserve"> </w:t>
      </w:r>
      <w:r w:rsidRPr="005D2516">
        <w:rPr>
          <w:rStyle w:val="Char4"/>
          <w:rtl/>
          <w:lang w:bidi="fa-IR"/>
        </w:rPr>
        <w:t>3 روا</w:t>
      </w:r>
      <w:r>
        <w:rPr>
          <w:rStyle w:val="Char4"/>
          <w:rtl/>
          <w:lang w:bidi="fa-IR"/>
        </w:rPr>
        <w:t>ی</w:t>
      </w:r>
      <w:r w:rsidRPr="005D2516">
        <w:rPr>
          <w:rStyle w:val="Char4"/>
          <w:rtl/>
          <w:lang w:bidi="fa-IR"/>
        </w:rPr>
        <w:t>ت</w:t>
      </w:r>
      <w:r>
        <w:rPr>
          <w:rStyle w:val="Char4"/>
          <w:rtl/>
          <w:lang w:bidi="fa-IR"/>
        </w:rPr>
        <w:t xml:space="preserve"> می‌</w:t>
      </w:r>
      <w:r w:rsidRPr="005D2516">
        <w:rPr>
          <w:rStyle w:val="Char4"/>
          <w:rtl/>
          <w:lang w:bidi="fa-IR"/>
        </w:rPr>
        <w:t>آور</w:t>
      </w:r>
      <w:r>
        <w:rPr>
          <w:rStyle w:val="Char4"/>
          <w:rtl/>
          <w:lang w:bidi="fa-IR"/>
        </w:rPr>
        <w:t>ی</w:t>
      </w:r>
      <w:r w:rsidRPr="005D2516">
        <w:rPr>
          <w:rStyle w:val="Char4"/>
          <w:rtl/>
          <w:lang w:bidi="fa-IR"/>
        </w:rPr>
        <w:t>م:</w:t>
      </w:r>
    </w:p>
    <w:p w:rsidR="00B21C76" w:rsidRDefault="00B21C76" w:rsidP="00B21C76">
      <w:pPr>
        <w:widowControl w:val="0"/>
        <w:ind w:firstLine="284"/>
        <w:jc w:val="both"/>
        <w:rPr>
          <w:rStyle w:val="Char4"/>
          <w:rtl/>
          <w:lang w:bidi="fa-IR"/>
        </w:rPr>
      </w:pPr>
      <w:r>
        <w:rPr>
          <w:rStyle w:val="Char4"/>
          <w:rFonts w:hint="cs"/>
          <w:rtl/>
          <w:lang w:bidi="fa-IR"/>
        </w:rPr>
        <w:t xml:space="preserve">1- </w:t>
      </w:r>
      <w:r w:rsidRPr="00FB3B52">
        <w:rPr>
          <w:rStyle w:val="Char8"/>
          <w:rFonts w:hint="cs"/>
          <w:rtl/>
        </w:rPr>
        <w:t>«</w:t>
      </w:r>
      <w:r w:rsidRPr="00FB3B52">
        <w:rPr>
          <w:rStyle w:val="Char3"/>
          <w:rtl/>
        </w:rPr>
        <w:t xml:space="preserve">عن أبي جحيفة </w:t>
      </w:r>
      <w:r w:rsidRPr="00FB3B52">
        <w:rPr>
          <w:rStyle w:val="Char3"/>
        </w:rPr>
        <w:sym w:font="AGA Arabesque" w:char="0074"/>
      </w:r>
      <w:r w:rsidRPr="00FB3B52">
        <w:rPr>
          <w:rStyle w:val="Char3"/>
          <w:rtl/>
        </w:rPr>
        <w:t xml:space="preserve"> قال:  </w:t>
      </w:r>
      <w:r w:rsidRPr="00FB3B52">
        <w:rPr>
          <w:rStyle w:val="Char3"/>
          <w:rFonts w:hint="eastAsia"/>
          <w:rtl/>
        </w:rPr>
        <w:t>سَأَلْتُ</w:t>
      </w:r>
      <w:r w:rsidRPr="00FB3B52">
        <w:rPr>
          <w:rStyle w:val="Char3"/>
          <w:rtl/>
        </w:rPr>
        <w:t xml:space="preserve"> </w:t>
      </w:r>
      <w:r w:rsidRPr="00FB3B52">
        <w:rPr>
          <w:rStyle w:val="Char3"/>
          <w:rFonts w:hint="eastAsia"/>
          <w:rtl/>
        </w:rPr>
        <w:t>عَلِيًّا</w:t>
      </w:r>
      <w:r w:rsidRPr="00FB3B52">
        <w:rPr>
          <w:rStyle w:val="Char3"/>
        </w:rPr>
        <w:sym w:font="AGA Arabesque" w:char="F074"/>
      </w:r>
      <w:r w:rsidR="00AC4494">
        <w:rPr>
          <w:rStyle w:val="Char3"/>
        </w:rPr>
        <w:t xml:space="preserve"> </w:t>
      </w:r>
      <w:r w:rsidRPr="00FB3B52">
        <w:rPr>
          <w:rStyle w:val="Char3"/>
          <w:rtl/>
        </w:rPr>
        <w:t xml:space="preserve"> </w:t>
      </w:r>
      <w:r w:rsidRPr="00FB3B52">
        <w:rPr>
          <w:rStyle w:val="Char3"/>
          <w:rFonts w:hint="eastAsia"/>
          <w:rtl/>
        </w:rPr>
        <w:t>هَلْ</w:t>
      </w:r>
      <w:r w:rsidRPr="00FB3B52">
        <w:rPr>
          <w:rStyle w:val="Char3"/>
          <w:rtl/>
        </w:rPr>
        <w:t xml:space="preserve"> </w:t>
      </w:r>
      <w:r w:rsidRPr="00FB3B52">
        <w:rPr>
          <w:rStyle w:val="Char3"/>
          <w:rFonts w:hint="eastAsia"/>
          <w:rtl/>
        </w:rPr>
        <w:t>عِنْدَكُمْ</w:t>
      </w:r>
      <w:r w:rsidRPr="00FB3B52">
        <w:rPr>
          <w:rStyle w:val="Char3"/>
          <w:rtl/>
        </w:rPr>
        <w:t xml:space="preserve"> </w:t>
      </w:r>
      <w:r w:rsidRPr="00FB3B52">
        <w:rPr>
          <w:rStyle w:val="Char3"/>
          <w:rFonts w:hint="eastAsia"/>
          <w:rtl/>
        </w:rPr>
        <w:t>شَىْءٌ</w:t>
      </w:r>
      <w:r w:rsidRPr="00FB3B52">
        <w:rPr>
          <w:rStyle w:val="Char3"/>
          <w:rtl/>
        </w:rPr>
        <w:t xml:space="preserve"> </w:t>
      </w:r>
      <w:r w:rsidRPr="00FB3B52">
        <w:rPr>
          <w:rStyle w:val="Char3"/>
          <w:rFonts w:hint="eastAsia"/>
          <w:rtl/>
        </w:rPr>
        <w:t>مَا</w:t>
      </w:r>
      <w:r w:rsidRPr="00FB3B52">
        <w:rPr>
          <w:rStyle w:val="Char3"/>
          <w:rtl/>
        </w:rPr>
        <w:t xml:space="preserve"> </w:t>
      </w:r>
      <w:r w:rsidRPr="00FB3B52">
        <w:rPr>
          <w:rStyle w:val="Char3"/>
          <w:rFonts w:hint="eastAsia"/>
          <w:rtl/>
        </w:rPr>
        <w:t>لَيْسَ</w:t>
      </w:r>
      <w:r w:rsidRPr="00FB3B52">
        <w:rPr>
          <w:rStyle w:val="Char3"/>
          <w:rtl/>
        </w:rPr>
        <w:t xml:space="preserve"> </w:t>
      </w:r>
      <w:r w:rsidRPr="00FB3B52">
        <w:rPr>
          <w:rStyle w:val="Char3"/>
          <w:rFonts w:hint="eastAsia"/>
          <w:rtl/>
        </w:rPr>
        <w:t>فِى</w:t>
      </w:r>
      <w:r w:rsidRPr="00FB3B52">
        <w:rPr>
          <w:rStyle w:val="Char3"/>
          <w:rtl/>
        </w:rPr>
        <w:t xml:space="preserve"> </w:t>
      </w:r>
      <w:r w:rsidRPr="00FB3B52">
        <w:rPr>
          <w:rStyle w:val="Char3"/>
          <w:rFonts w:hint="eastAsia"/>
          <w:rtl/>
        </w:rPr>
        <w:t>الْقُرْآنِ</w:t>
      </w:r>
      <w:r w:rsidRPr="00FB3B52">
        <w:rPr>
          <w:rStyle w:val="Char3"/>
          <w:rtl/>
        </w:rPr>
        <w:t xml:space="preserve"> </w:t>
      </w:r>
      <w:r w:rsidRPr="00FB3B52">
        <w:rPr>
          <w:rStyle w:val="Char3"/>
          <w:rFonts w:hint="eastAsia"/>
          <w:rtl/>
        </w:rPr>
        <w:t>وَقَالَ</w:t>
      </w:r>
      <w:r w:rsidRPr="00FB3B52">
        <w:rPr>
          <w:rStyle w:val="Char3"/>
          <w:rtl/>
        </w:rPr>
        <w:t xml:space="preserve"> </w:t>
      </w:r>
      <w:r w:rsidRPr="00FB3B52">
        <w:rPr>
          <w:rStyle w:val="Char3"/>
          <w:rFonts w:hint="eastAsia"/>
          <w:rtl/>
        </w:rPr>
        <w:t>مَرَّةً</w:t>
      </w:r>
      <w:r w:rsidRPr="00FB3B52">
        <w:rPr>
          <w:rStyle w:val="Char3"/>
          <w:rtl/>
        </w:rPr>
        <w:t xml:space="preserve"> </w:t>
      </w:r>
      <w:r w:rsidRPr="00FB3B52">
        <w:rPr>
          <w:rStyle w:val="Char3"/>
          <w:rFonts w:hint="eastAsia"/>
          <w:rtl/>
        </w:rPr>
        <w:t>مَا</w:t>
      </w:r>
      <w:r w:rsidRPr="00FB3B52">
        <w:rPr>
          <w:rStyle w:val="Char3"/>
          <w:rtl/>
        </w:rPr>
        <w:t xml:space="preserve"> </w:t>
      </w:r>
      <w:r w:rsidRPr="00FB3B52">
        <w:rPr>
          <w:rStyle w:val="Char3"/>
          <w:rFonts w:hint="eastAsia"/>
          <w:rtl/>
        </w:rPr>
        <w:t>لَيْسَ</w:t>
      </w:r>
      <w:r w:rsidRPr="00FB3B52">
        <w:rPr>
          <w:rStyle w:val="Char3"/>
          <w:rtl/>
        </w:rPr>
        <w:t xml:space="preserve"> </w:t>
      </w:r>
      <w:r w:rsidRPr="00FB3B52">
        <w:rPr>
          <w:rStyle w:val="Char3"/>
          <w:rFonts w:hint="eastAsia"/>
          <w:rtl/>
        </w:rPr>
        <w:t>عِنْدَ</w:t>
      </w:r>
      <w:r w:rsidRPr="00FB3B52">
        <w:rPr>
          <w:rStyle w:val="Char3"/>
          <w:rtl/>
        </w:rPr>
        <w:t xml:space="preserve"> </w:t>
      </w:r>
      <w:r w:rsidRPr="00FB3B52">
        <w:rPr>
          <w:rStyle w:val="Char3"/>
          <w:rFonts w:hint="eastAsia"/>
          <w:rtl/>
        </w:rPr>
        <w:t>النَّاسِ</w:t>
      </w:r>
      <w:r w:rsidRPr="00FB3B52">
        <w:rPr>
          <w:rStyle w:val="Char3"/>
          <w:rtl/>
        </w:rPr>
        <w:t xml:space="preserve"> </w:t>
      </w:r>
      <w:r w:rsidRPr="00FB3B52">
        <w:rPr>
          <w:rStyle w:val="Char3"/>
          <w:rFonts w:hint="eastAsia"/>
          <w:rtl/>
        </w:rPr>
        <w:t>فَقَالَ</w:t>
      </w:r>
      <w:r w:rsidRPr="00FB3B52">
        <w:rPr>
          <w:rStyle w:val="Char3"/>
          <w:rtl/>
        </w:rPr>
        <w:t xml:space="preserve"> </w:t>
      </w:r>
      <w:r w:rsidRPr="00FB3B52">
        <w:rPr>
          <w:rStyle w:val="Char3"/>
          <w:rFonts w:hint="eastAsia"/>
          <w:rtl/>
        </w:rPr>
        <w:t>وَالَّذِى</w:t>
      </w:r>
      <w:r w:rsidRPr="00FB3B52">
        <w:rPr>
          <w:rStyle w:val="Char3"/>
          <w:rtl/>
        </w:rPr>
        <w:t xml:space="preserve"> </w:t>
      </w:r>
      <w:r w:rsidRPr="00FB3B52">
        <w:rPr>
          <w:rStyle w:val="Char3"/>
          <w:rFonts w:hint="eastAsia"/>
          <w:rtl/>
        </w:rPr>
        <w:t>فَلَقَ</w:t>
      </w:r>
      <w:r w:rsidRPr="00FB3B52">
        <w:rPr>
          <w:rStyle w:val="Char3"/>
          <w:rtl/>
        </w:rPr>
        <w:t xml:space="preserve"> </w:t>
      </w:r>
      <w:r w:rsidRPr="00FB3B52">
        <w:rPr>
          <w:rStyle w:val="Char3"/>
          <w:rFonts w:hint="eastAsia"/>
          <w:rtl/>
        </w:rPr>
        <w:t>الْحَبَّ</w:t>
      </w:r>
      <w:r w:rsidRPr="00FB3B52">
        <w:rPr>
          <w:rStyle w:val="Char3"/>
          <w:rtl/>
        </w:rPr>
        <w:t xml:space="preserve"> </w:t>
      </w:r>
      <w:r w:rsidRPr="00FB3B52">
        <w:rPr>
          <w:rStyle w:val="Char3"/>
          <w:rFonts w:hint="eastAsia"/>
          <w:rtl/>
        </w:rPr>
        <w:t>وَبَرَأَ</w:t>
      </w:r>
      <w:r w:rsidRPr="00FB3B52">
        <w:rPr>
          <w:rStyle w:val="Char3"/>
          <w:rtl/>
        </w:rPr>
        <w:t xml:space="preserve"> </w:t>
      </w:r>
      <w:r w:rsidRPr="00FB3B52">
        <w:rPr>
          <w:rStyle w:val="Char3"/>
          <w:rFonts w:hint="eastAsia"/>
          <w:rtl/>
        </w:rPr>
        <w:t>النَّسَمَةَ</w:t>
      </w:r>
      <w:r w:rsidRPr="00FB3B52">
        <w:rPr>
          <w:rStyle w:val="Char3"/>
          <w:rtl/>
        </w:rPr>
        <w:t xml:space="preserve"> </w:t>
      </w:r>
      <w:r w:rsidRPr="00FB3B52">
        <w:rPr>
          <w:rStyle w:val="Char3"/>
          <w:rFonts w:hint="eastAsia"/>
          <w:rtl/>
        </w:rPr>
        <w:t>مَا</w:t>
      </w:r>
      <w:r w:rsidRPr="00FB3B52">
        <w:rPr>
          <w:rStyle w:val="Char3"/>
          <w:rtl/>
        </w:rPr>
        <w:t xml:space="preserve"> </w:t>
      </w:r>
      <w:r w:rsidRPr="00FB3B52">
        <w:rPr>
          <w:rStyle w:val="Char3"/>
          <w:rFonts w:hint="eastAsia"/>
          <w:rtl/>
        </w:rPr>
        <w:t>عِنْدَنَا</w:t>
      </w:r>
      <w:r w:rsidRPr="00FB3B52">
        <w:rPr>
          <w:rStyle w:val="Char3"/>
          <w:rtl/>
        </w:rPr>
        <w:t xml:space="preserve"> </w:t>
      </w:r>
      <w:r w:rsidRPr="00FB3B52">
        <w:rPr>
          <w:rStyle w:val="Char3"/>
          <w:rFonts w:hint="eastAsia"/>
          <w:rtl/>
        </w:rPr>
        <w:t>إِلاَّ</w:t>
      </w:r>
      <w:r w:rsidRPr="00FB3B52">
        <w:rPr>
          <w:rStyle w:val="Char3"/>
          <w:rtl/>
        </w:rPr>
        <w:t xml:space="preserve"> </w:t>
      </w:r>
      <w:r w:rsidRPr="00FB3B52">
        <w:rPr>
          <w:rStyle w:val="Char3"/>
          <w:rFonts w:hint="eastAsia"/>
          <w:rtl/>
        </w:rPr>
        <w:t>مَا</w:t>
      </w:r>
      <w:r w:rsidRPr="00FB3B52">
        <w:rPr>
          <w:rStyle w:val="Char3"/>
          <w:rtl/>
        </w:rPr>
        <w:t xml:space="preserve"> </w:t>
      </w:r>
      <w:r w:rsidRPr="00FB3B52">
        <w:rPr>
          <w:rStyle w:val="Char3"/>
          <w:rFonts w:hint="eastAsia"/>
          <w:rtl/>
        </w:rPr>
        <w:t>فِى</w:t>
      </w:r>
      <w:r w:rsidRPr="00FB3B52">
        <w:rPr>
          <w:rStyle w:val="Char3"/>
          <w:rtl/>
        </w:rPr>
        <w:t xml:space="preserve"> </w:t>
      </w:r>
      <w:r w:rsidRPr="00FB3B52">
        <w:rPr>
          <w:rStyle w:val="Char3"/>
          <w:rFonts w:hint="eastAsia"/>
          <w:rtl/>
        </w:rPr>
        <w:t>الْقُرْآنِ</w:t>
      </w:r>
      <w:r w:rsidRPr="00FB3B52">
        <w:rPr>
          <w:rStyle w:val="Char3"/>
          <w:rtl/>
        </w:rPr>
        <w:t xml:space="preserve"> </w:t>
      </w:r>
      <w:r w:rsidRPr="00FB3B52">
        <w:rPr>
          <w:rStyle w:val="Char3"/>
          <w:rFonts w:hint="eastAsia"/>
          <w:rtl/>
        </w:rPr>
        <w:t>،</w:t>
      </w:r>
      <w:r w:rsidRPr="00FB3B52">
        <w:rPr>
          <w:rStyle w:val="Char3"/>
          <w:rtl/>
        </w:rPr>
        <w:t xml:space="preserve"> </w:t>
      </w:r>
      <w:r w:rsidRPr="00FB3B52">
        <w:rPr>
          <w:rStyle w:val="Char3"/>
          <w:rFonts w:hint="eastAsia"/>
          <w:rtl/>
        </w:rPr>
        <w:t>إِلاَّ</w:t>
      </w:r>
      <w:r w:rsidRPr="00FB3B52">
        <w:rPr>
          <w:rStyle w:val="Char3"/>
          <w:rtl/>
        </w:rPr>
        <w:t xml:space="preserve"> </w:t>
      </w:r>
      <w:r w:rsidRPr="00FB3B52">
        <w:rPr>
          <w:rStyle w:val="Char3"/>
          <w:rFonts w:hint="eastAsia"/>
          <w:rtl/>
        </w:rPr>
        <w:t>فَهْمًا</w:t>
      </w:r>
      <w:r w:rsidRPr="00FB3B52">
        <w:rPr>
          <w:rStyle w:val="Char3"/>
          <w:rtl/>
        </w:rPr>
        <w:t xml:space="preserve"> </w:t>
      </w:r>
      <w:r w:rsidRPr="00FB3B52">
        <w:rPr>
          <w:rStyle w:val="Char3"/>
          <w:rFonts w:hint="eastAsia"/>
          <w:rtl/>
        </w:rPr>
        <w:t>يُعْطَى</w:t>
      </w:r>
      <w:r w:rsidRPr="00FB3B52">
        <w:rPr>
          <w:rStyle w:val="Char3"/>
          <w:rtl/>
        </w:rPr>
        <w:t xml:space="preserve"> </w:t>
      </w:r>
      <w:r w:rsidRPr="00FB3B52">
        <w:rPr>
          <w:rStyle w:val="Char3"/>
          <w:rFonts w:hint="eastAsia"/>
          <w:rtl/>
        </w:rPr>
        <w:t>رَجُلٌ</w:t>
      </w:r>
      <w:r w:rsidRPr="00FB3B52">
        <w:rPr>
          <w:rStyle w:val="Char3"/>
          <w:rtl/>
        </w:rPr>
        <w:t xml:space="preserve"> </w:t>
      </w:r>
      <w:r w:rsidRPr="00FB3B52">
        <w:rPr>
          <w:rStyle w:val="Char3"/>
          <w:rFonts w:hint="eastAsia"/>
          <w:rtl/>
        </w:rPr>
        <w:t>فِى</w:t>
      </w:r>
      <w:r w:rsidRPr="00FB3B52">
        <w:rPr>
          <w:rStyle w:val="Char3"/>
          <w:rtl/>
        </w:rPr>
        <w:t xml:space="preserve"> </w:t>
      </w:r>
      <w:r w:rsidRPr="00FB3B52">
        <w:rPr>
          <w:rStyle w:val="Char3"/>
          <w:rFonts w:hint="eastAsia"/>
          <w:rtl/>
        </w:rPr>
        <w:t>كِتَابِهِ</w:t>
      </w:r>
      <w:r w:rsidRPr="00FB3B52">
        <w:rPr>
          <w:rStyle w:val="Char3"/>
          <w:rtl/>
        </w:rPr>
        <w:t xml:space="preserve"> </w:t>
      </w:r>
      <w:r w:rsidRPr="00FB3B52">
        <w:rPr>
          <w:rStyle w:val="Char3"/>
          <w:rFonts w:hint="eastAsia"/>
          <w:rtl/>
        </w:rPr>
        <w:t>،</w:t>
      </w:r>
      <w:r w:rsidRPr="00FB3B52">
        <w:rPr>
          <w:rStyle w:val="Char3"/>
          <w:rtl/>
        </w:rPr>
        <w:t xml:space="preserve"> </w:t>
      </w:r>
      <w:r w:rsidRPr="00FB3B52">
        <w:rPr>
          <w:rStyle w:val="Char3"/>
          <w:rFonts w:hint="eastAsia"/>
          <w:rtl/>
        </w:rPr>
        <w:t>وَمَا</w:t>
      </w:r>
      <w:r w:rsidRPr="00FB3B52">
        <w:rPr>
          <w:rStyle w:val="Char3"/>
          <w:rtl/>
        </w:rPr>
        <w:t xml:space="preserve"> </w:t>
      </w:r>
      <w:r w:rsidRPr="00FB3B52">
        <w:rPr>
          <w:rStyle w:val="Char3"/>
          <w:rFonts w:hint="eastAsia"/>
          <w:rtl/>
        </w:rPr>
        <w:t>فِى</w:t>
      </w:r>
      <w:r w:rsidRPr="00FB3B52">
        <w:rPr>
          <w:rStyle w:val="Char3"/>
          <w:rtl/>
        </w:rPr>
        <w:t xml:space="preserve"> </w:t>
      </w:r>
      <w:r w:rsidRPr="00FB3B52">
        <w:rPr>
          <w:rStyle w:val="Char3"/>
          <w:rFonts w:hint="eastAsia"/>
          <w:rtl/>
        </w:rPr>
        <w:t>الصَّحِيفَةِ</w:t>
      </w:r>
      <w:r w:rsidRPr="00FB3B52">
        <w:rPr>
          <w:rStyle w:val="Char3"/>
          <w:rtl/>
        </w:rPr>
        <w:t xml:space="preserve"> . </w:t>
      </w:r>
      <w:r w:rsidRPr="00FB3B52">
        <w:rPr>
          <w:rStyle w:val="Char3"/>
          <w:rFonts w:hint="eastAsia"/>
          <w:rtl/>
        </w:rPr>
        <w:t>قُلْتُ</w:t>
      </w:r>
      <w:r w:rsidRPr="00FB3B52">
        <w:rPr>
          <w:rStyle w:val="Char3"/>
          <w:rtl/>
        </w:rPr>
        <w:t xml:space="preserve"> </w:t>
      </w:r>
      <w:r w:rsidRPr="00FB3B52">
        <w:rPr>
          <w:rStyle w:val="Char3"/>
          <w:rFonts w:hint="eastAsia"/>
          <w:rtl/>
        </w:rPr>
        <w:t>وَمَا</w:t>
      </w:r>
      <w:r w:rsidRPr="00FB3B52">
        <w:rPr>
          <w:rStyle w:val="Char3"/>
          <w:rtl/>
        </w:rPr>
        <w:t xml:space="preserve"> </w:t>
      </w:r>
      <w:r w:rsidRPr="00FB3B52">
        <w:rPr>
          <w:rStyle w:val="Char3"/>
          <w:rFonts w:hint="eastAsia"/>
          <w:rtl/>
        </w:rPr>
        <w:t>فِى</w:t>
      </w:r>
      <w:r w:rsidRPr="00FB3B52">
        <w:rPr>
          <w:rStyle w:val="Char3"/>
          <w:rtl/>
        </w:rPr>
        <w:t xml:space="preserve"> </w:t>
      </w:r>
      <w:r w:rsidRPr="00FB3B52">
        <w:rPr>
          <w:rStyle w:val="Char3"/>
          <w:rFonts w:hint="eastAsia"/>
          <w:rtl/>
        </w:rPr>
        <w:t>الصَّحِيفَةِ</w:t>
      </w:r>
      <w:r w:rsidRPr="00FB3B52">
        <w:rPr>
          <w:rStyle w:val="Char3"/>
          <w:rtl/>
        </w:rPr>
        <w:t xml:space="preserve"> </w:t>
      </w:r>
      <w:r w:rsidRPr="00FB3B52">
        <w:rPr>
          <w:rStyle w:val="Char3"/>
          <w:rFonts w:hint="eastAsia"/>
          <w:rtl/>
        </w:rPr>
        <w:t>قَالَ</w:t>
      </w:r>
      <w:r w:rsidRPr="00FB3B52">
        <w:rPr>
          <w:rStyle w:val="Char3"/>
          <w:rtl/>
        </w:rPr>
        <w:t xml:space="preserve"> </w:t>
      </w:r>
      <w:r w:rsidRPr="00FB3B52">
        <w:rPr>
          <w:rStyle w:val="Char3"/>
          <w:rFonts w:hint="eastAsia"/>
          <w:rtl/>
        </w:rPr>
        <w:t>الْعَقْلُ،</w:t>
      </w:r>
      <w:r w:rsidRPr="00FB3B52">
        <w:rPr>
          <w:rStyle w:val="Char3"/>
          <w:rtl/>
        </w:rPr>
        <w:t xml:space="preserve"> </w:t>
      </w:r>
      <w:r w:rsidRPr="00FB3B52">
        <w:rPr>
          <w:rStyle w:val="Char3"/>
          <w:rFonts w:hint="eastAsia"/>
          <w:rtl/>
        </w:rPr>
        <w:t>وَفِكَاكُ</w:t>
      </w:r>
      <w:r w:rsidRPr="00FB3B52">
        <w:rPr>
          <w:rStyle w:val="Char3"/>
          <w:rtl/>
        </w:rPr>
        <w:t xml:space="preserve"> </w:t>
      </w:r>
      <w:r w:rsidRPr="00FB3B52">
        <w:rPr>
          <w:rStyle w:val="Char3"/>
          <w:rFonts w:hint="eastAsia"/>
          <w:rtl/>
        </w:rPr>
        <w:t>الأَسِيرِ،</w:t>
      </w:r>
      <w:r w:rsidRPr="00FB3B52">
        <w:rPr>
          <w:rStyle w:val="Char3"/>
          <w:rtl/>
        </w:rPr>
        <w:t xml:space="preserve"> </w:t>
      </w:r>
      <w:r w:rsidRPr="00FB3B52">
        <w:rPr>
          <w:rStyle w:val="Char3"/>
          <w:rFonts w:hint="eastAsia"/>
          <w:rtl/>
        </w:rPr>
        <w:t>وَأَنْ</w:t>
      </w:r>
      <w:r w:rsidRPr="00FB3B52">
        <w:rPr>
          <w:rStyle w:val="Char3"/>
          <w:rtl/>
        </w:rPr>
        <w:t xml:space="preserve"> </w:t>
      </w:r>
      <w:r w:rsidRPr="00FB3B52">
        <w:rPr>
          <w:rStyle w:val="Char3"/>
          <w:rFonts w:hint="eastAsia"/>
          <w:rtl/>
        </w:rPr>
        <w:t>لاَ</w:t>
      </w:r>
      <w:r w:rsidRPr="00FB3B52">
        <w:rPr>
          <w:rStyle w:val="Char3"/>
          <w:rtl/>
        </w:rPr>
        <w:t xml:space="preserve"> </w:t>
      </w:r>
      <w:r w:rsidRPr="00FB3B52">
        <w:rPr>
          <w:rStyle w:val="Char3"/>
          <w:rFonts w:hint="eastAsia"/>
          <w:rtl/>
        </w:rPr>
        <w:t>يُقْتَلَ</w:t>
      </w:r>
      <w:r w:rsidRPr="00FB3B52">
        <w:rPr>
          <w:rStyle w:val="Char3"/>
          <w:rtl/>
        </w:rPr>
        <w:t xml:space="preserve"> </w:t>
      </w:r>
      <w:r w:rsidRPr="00FB3B52">
        <w:rPr>
          <w:rStyle w:val="Char3"/>
          <w:rFonts w:hint="eastAsia"/>
          <w:rtl/>
        </w:rPr>
        <w:t>مُسْلِمٌ</w:t>
      </w:r>
      <w:r w:rsidRPr="00FB3B52">
        <w:rPr>
          <w:rStyle w:val="Char3"/>
          <w:rtl/>
        </w:rPr>
        <w:t xml:space="preserve"> </w:t>
      </w:r>
      <w:r w:rsidRPr="00FB3B52">
        <w:rPr>
          <w:rStyle w:val="Char3"/>
          <w:rFonts w:hint="eastAsia"/>
          <w:rtl/>
        </w:rPr>
        <w:t>بِكَافِرٍ</w:t>
      </w:r>
      <w:r w:rsidRPr="00FB3B52">
        <w:rPr>
          <w:rStyle w:val="Char8"/>
          <w:rFonts w:hint="cs"/>
          <w:rtl/>
        </w:rPr>
        <w:t>»</w:t>
      </w:r>
      <w:r>
        <w:rPr>
          <w:rStyle w:val="Char4"/>
          <w:rFonts w:hint="cs"/>
          <w:rtl/>
          <w:lang w:bidi="fa-IR"/>
        </w:rPr>
        <w:t xml:space="preserve">. </w:t>
      </w:r>
      <w:r w:rsidRPr="00FB3B52">
        <w:rPr>
          <w:rStyle w:val="Char8"/>
          <w:rFonts w:hint="cs"/>
          <w:rtl/>
        </w:rPr>
        <w:t>«</w:t>
      </w:r>
      <w:r w:rsidRPr="00B21C76">
        <w:rPr>
          <w:rStyle w:val="Char7"/>
          <w:rtl/>
        </w:rPr>
        <w:t>از ابو جح</w:t>
      </w:r>
      <w:r>
        <w:rPr>
          <w:rStyle w:val="Char7"/>
          <w:rtl/>
        </w:rPr>
        <w:t>ی</w:t>
      </w:r>
      <w:r w:rsidRPr="00B21C76">
        <w:rPr>
          <w:rStyle w:val="Char7"/>
          <w:rtl/>
        </w:rPr>
        <w:t>فه</w:t>
      </w:r>
      <w:r w:rsidR="00AC4494">
        <w:rPr>
          <w:rStyle w:val="Char7"/>
          <w:rFonts w:hint="cs"/>
          <w:rtl/>
        </w:rPr>
        <w:t xml:space="preserve"> </w:t>
      </w:r>
      <w:r w:rsidRPr="00B21C76">
        <w:rPr>
          <w:rStyle w:val="Char7"/>
        </w:rPr>
        <w:sym w:font="AGA Arabesque" w:char="0074"/>
      </w:r>
      <w:r w:rsidRPr="00B21C76">
        <w:rPr>
          <w:rStyle w:val="Char7"/>
          <w:rtl/>
        </w:rPr>
        <w:t xml:space="preserve"> روا</w:t>
      </w:r>
      <w:r>
        <w:rPr>
          <w:rStyle w:val="Char7"/>
          <w:rtl/>
        </w:rPr>
        <w:t>ی</w:t>
      </w:r>
      <w:r w:rsidRPr="00B21C76">
        <w:rPr>
          <w:rStyle w:val="Char7"/>
          <w:rtl/>
        </w:rPr>
        <w:t>ت است كه من از عل</w:t>
      </w:r>
      <w:r>
        <w:rPr>
          <w:rStyle w:val="Char7"/>
          <w:rtl/>
        </w:rPr>
        <w:t>ی</w:t>
      </w:r>
      <w:r w:rsidR="00AC4494">
        <w:rPr>
          <w:rStyle w:val="Char7"/>
          <w:rFonts w:hint="cs"/>
          <w:rtl/>
        </w:rPr>
        <w:t xml:space="preserve"> </w:t>
      </w:r>
      <w:r w:rsidRPr="00B21C76">
        <w:rPr>
          <w:rStyle w:val="Char7"/>
        </w:rPr>
        <w:sym w:font="AGA Arabesque" w:char="0074"/>
      </w:r>
      <w:r w:rsidRPr="00B21C76">
        <w:rPr>
          <w:rStyle w:val="Char7"/>
          <w:rtl/>
        </w:rPr>
        <w:t xml:space="preserve"> پرس</w:t>
      </w:r>
      <w:r>
        <w:rPr>
          <w:rStyle w:val="Char7"/>
          <w:rtl/>
        </w:rPr>
        <w:t>ی</w:t>
      </w:r>
      <w:r w:rsidRPr="00B21C76">
        <w:rPr>
          <w:rStyle w:val="Char7"/>
          <w:rtl/>
        </w:rPr>
        <w:t>دم: آ</w:t>
      </w:r>
      <w:r>
        <w:rPr>
          <w:rStyle w:val="Char7"/>
          <w:rtl/>
        </w:rPr>
        <w:t>ی</w:t>
      </w:r>
      <w:r w:rsidRPr="00B21C76">
        <w:rPr>
          <w:rStyle w:val="Char7"/>
          <w:rtl/>
        </w:rPr>
        <w:t>ا نزد شما چ</w:t>
      </w:r>
      <w:r>
        <w:rPr>
          <w:rStyle w:val="Char7"/>
          <w:rtl/>
        </w:rPr>
        <w:t>ی</w:t>
      </w:r>
      <w:r w:rsidRPr="00B21C76">
        <w:rPr>
          <w:rStyle w:val="Char7"/>
          <w:rtl/>
        </w:rPr>
        <w:t>ز</w:t>
      </w:r>
      <w:r>
        <w:rPr>
          <w:rStyle w:val="Char7"/>
          <w:rtl/>
        </w:rPr>
        <w:t>ی</w:t>
      </w:r>
      <w:r w:rsidRPr="00B21C76">
        <w:rPr>
          <w:rStyle w:val="Char7"/>
          <w:rtl/>
        </w:rPr>
        <w:t xml:space="preserve"> هست كه در قرآن وجود نداشته باشد؟ فرمود: قسم به آن ذات</w:t>
      </w:r>
      <w:r>
        <w:rPr>
          <w:rStyle w:val="Char7"/>
          <w:rtl/>
        </w:rPr>
        <w:t>ی</w:t>
      </w:r>
      <w:r w:rsidRPr="00B21C76">
        <w:rPr>
          <w:rStyle w:val="Char7"/>
          <w:rtl/>
        </w:rPr>
        <w:t xml:space="preserve"> كه دانه را شكافت و جان را آفر</w:t>
      </w:r>
      <w:r>
        <w:rPr>
          <w:rStyle w:val="Char7"/>
          <w:rtl/>
        </w:rPr>
        <w:t>ی</w:t>
      </w:r>
      <w:r w:rsidRPr="00B21C76">
        <w:rPr>
          <w:rStyle w:val="Char7"/>
          <w:rtl/>
        </w:rPr>
        <w:t>د، نزد ما چ</w:t>
      </w:r>
      <w:r>
        <w:rPr>
          <w:rStyle w:val="Char7"/>
          <w:rtl/>
        </w:rPr>
        <w:t>ی</w:t>
      </w:r>
      <w:r w:rsidRPr="00B21C76">
        <w:rPr>
          <w:rStyle w:val="Char7"/>
          <w:rtl/>
        </w:rPr>
        <w:t>ز</w:t>
      </w:r>
      <w:r>
        <w:rPr>
          <w:rStyle w:val="Char7"/>
          <w:rtl/>
        </w:rPr>
        <w:t>ی</w:t>
      </w:r>
      <w:r w:rsidRPr="00B21C76">
        <w:rPr>
          <w:rStyle w:val="Char7"/>
          <w:rtl/>
        </w:rPr>
        <w:t xml:space="preserve"> علاوه بر آنكه در قرآن نوشته شده وجود ندارد مگر ا</w:t>
      </w:r>
      <w:r>
        <w:rPr>
          <w:rStyle w:val="Char7"/>
          <w:rtl/>
        </w:rPr>
        <w:t>ی</w:t>
      </w:r>
      <w:r w:rsidRPr="00B21C76">
        <w:rPr>
          <w:rStyle w:val="Char7"/>
          <w:rtl/>
        </w:rPr>
        <w:t>نكه كس</w:t>
      </w:r>
      <w:r>
        <w:rPr>
          <w:rStyle w:val="Char7"/>
          <w:rtl/>
        </w:rPr>
        <w:t>ی</w:t>
      </w:r>
      <w:r w:rsidRPr="00B21C76">
        <w:rPr>
          <w:rStyle w:val="Char7"/>
          <w:rtl/>
        </w:rPr>
        <w:t xml:space="preserve"> در</w:t>
      </w:r>
      <w:r>
        <w:rPr>
          <w:rStyle w:val="Char7"/>
          <w:rtl/>
        </w:rPr>
        <w:t xml:space="preserve">ک </w:t>
      </w:r>
      <w:r w:rsidRPr="00B21C76">
        <w:rPr>
          <w:rStyle w:val="Char7"/>
          <w:rtl/>
        </w:rPr>
        <w:t>و فهم</w:t>
      </w:r>
      <w:r>
        <w:rPr>
          <w:rStyle w:val="Char7"/>
          <w:rtl/>
        </w:rPr>
        <w:t>ی</w:t>
      </w:r>
      <w:r w:rsidRPr="00B21C76">
        <w:rPr>
          <w:rStyle w:val="Char7"/>
          <w:rtl/>
        </w:rPr>
        <w:t xml:space="preserve"> موهب</w:t>
      </w:r>
      <w:r>
        <w:rPr>
          <w:rStyle w:val="Char7"/>
          <w:rtl/>
        </w:rPr>
        <w:t>ی</w:t>
      </w:r>
      <w:r w:rsidRPr="00B21C76">
        <w:rPr>
          <w:rStyle w:val="Char7"/>
          <w:rtl/>
        </w:rPr>
        <w:t xml:space="preserve"> در كتاب الله داشته باشد و آنچه در صح</w:t>
      </w:r>
      <w:r>
        <w:rPr>
          <w:rStyle w:val="Char7"/>
          <w:rtl/>
        </w:rPr>
        <w:t>ی</w:t>
      </w:r>
      <w:r w:rsidRPr="00B21C76">
        <w:rPr>
          <w:rStyle w:val="Char7"/>
          <w:rtl/>
        </w:rPr>
        <w:t>فه نوشته شده. عرض كردم: در صح</w:t>
      </w:r>
      <w:r>
        <w:rPr>
          <w:rStyle w:val="Char7"/>
          <w:rtl/>
        </w:rPr>
        <w:t>ی</w:t>
      </w:r>
      <w:r w:rsidRPr="00B21C76">
        <w:rPr>
          <w:rStyle w:val="Char7"/>
          <w:rtl/>
        </w:rPr>
        <w:t>فه چه نوشته شده؟ حضرت عل</w:t>
      </w:r>
      <w:r>
        <w:rPr>
          <w:rStyle w:val="Char7"/>
          <w:rtl/>
        </w:rPr>
        <w:t>ی</w:t>
      </w:r>
      <w:r w:rsidR="00AC4494">
        <w:rPr>
          <w:rStyle w:val="Char7"/>
          <w:rFonts w:hint="cs"/>
          <w:rtl/>
        </w:rPr>
        <w:t xml:space="preserve"> </w:t>
      </w:r>
      <w:r w:rsidRPr="00B21C76">
        <w:rPr>
          <w:rStyle w:val="Char7"/>
        </w:rPr>
        <w:sym w:font="AGA Arabesque" w:char="0074"/>
      </w:r>
      <w:r w:rsidRPr="00B21C76">
        <w:rPr>
          <w:rStyle w:val="Char7"/>
          <w:rtl/>
        </w:rPr>
        <w:t xml:space="preserve"> فرمودند؟ د</w:t>
      </w:r>
      <w:r>
        <w:rPr>
          <w:rStyle w:val="Char7"/>
          <w:rtl/>
        </w:rPr>
        <w:t>ی</w:t>
      </w:r>
      <w:r w:rsidRPr="00B21C76">
        <w:rPr>
          <w:rStyle w:val="Char7"/>
          <w:rtl/>
        </w:rPr>
        <w:t>ه، آزاد</w:t>
      </w:r>
      <w:r>
        <w:rPr>
          <w:rStyle w:val="Char7"/>
          <w:rtl/>
        </w:rPr>
        <w:t>ی</w:t>
      </w:r>
      <w:r w:rsidRPr="00B21C76">
        <w:rPr>
          <w:rStyle w:val="Char7"/>
          <w:rtl/>
        </w:rPr>
        <w:t xml:space="preserve"> زندان</w:t>
      </w:r>
      <w:r>
        <w:rPr>
          <w:rStyle w:val="Char7"/>
          <w:rtl/>
        </w:rPr>
        <w:t>ی</w:t>
      </w:r>
      <w:r w:rsidRPr="00B21C76">
        <w:rPr>
          <w:rStyle w:val="Char7"/>
          <w:rtl/>
        </w:rPr>
        <w:t>ان، احكام قتل نكردن مسلمان در برابر كافر و غ</w:t>
      </w:r>
      <w:r>
        <w:rPr>
          <w:rStyle w:val="Char7"/>
          <w:rtl/>
        </w:rPr>
        <w:t>ی</w:t>
      </w:r>
      <w:r w:rsidRPr="00B21C76">
        <w:rPr>
          <w:rStyle w:val="Char7"/>
          <w:rtl/>
        </w:rPr>
        <w:t>ره</w:t>
      </w:r>
      <w:r w:rsidRPr="00FB3B52">
        <w:rPr>
          <w:rStyle w:val="Char8"/>
          <w:rFonts w:hint="cs"/>
          <w:rtl/>
        </w:rPr>
        <w:t>»</w:t>
      </w:r>
      <w:r w:rsidRPr="00FB3B52">
        <w:rPr>
          <w:rStyle w:val="Char4"/>
          <w:vertAlign w:val="superscript"/>
          <w:rtl/>
          <w:lang w:bidi="fa-IR"/>
        </w:rPr>
        <w:t>(</w:t>
      </w:r>
      <w:r w:rsidRPr="00FB3B52">
        <w:rPr>
          <w:rStyle w:val="Char4"/>
          <w:vertAlign w:val="superscript"/>
          <w:rtl/>
          <w:lang w:bidi="fa-IR"/>
        </w:rPr>
        <w:footnoteReference w:id="67"/>
      </w:r>
      <w:r w:rsidRPr="00FB3B52">
        <w:rPr>
          <w:rStyle w:val="Char4"/>
          <w:vertAlign w:val="superscript"/>
          <w:rtl/>
          <w:lang w:bidi="fa-IR"/>
        </w:rPr>
        <w:t>)</w:t>
      </w:r>
      <w:r>
        <w:rPr>
          <w:rStyle w:val="Char4"/>
          <w:rFonts w:hint="cs"/>
          <w:rtl/>
          <w:lang w:bidi="fa-IR"/>
        </w:rPr>
        <w:t>.</w:t>
      </w:r>
    </w:p>
    <w:p w:rsidR="00B21C76" w:rsidRDefault="00B21C76" w:rsidP="00AC4494">
      <w:pPr>
        <w:widowControl w:val="0"/>
        <w:spacing w:line="233" w:lineRule="auto"/>
        <w:ind w:firstLine="284"/>
        <w:jc w:val="both"/>
        <w:rPr>
          <w:rStyle w:val="Char4"/>
          <w:rtl/>
          <w:lang w:bidi="fa-IR"/>
        </w:rPr>
      </w:pPr>
      <w:r>
        <w:rPr>
          <w:rStyle w:val="Char4"/>
          <w:rFonts w:hint="cs"/>
          <w:rtl/>
          <w:lang w:bidi="fa-IR"/>
        </w:rPr>
        <w:t xml:space="preserve">2- </w:t>
      </w:r>
      <w:r w:rsidRPr="00FB3B52">
        <w:rPr>
          <w:rStyle w:val="Char8"/>
          <w:rFonts w:hint="cs"/>
          <w:rtl/>
        </w:rPr>
        <w:t>«</w:t>
      </w:r>
      <w:r w:rsidRPr="00FB3B52">
        <w:rPr>
          <w:rStyle w:val="Char3"/>
          <w:rFonts w:hint="eastAsia"/>
          <w:rtl/>
        </w:rPr>
        <w:t>عَنْ</w:t>
      </w:r>
      <w:r w:rsidRPr="00FB3B52">
        <w:rPr>
          <w:rStyle w:val="Char3"/>
          <w:rtl/>
        </w:rPr>
        <w:t xml:space="preserve"> </w:t>
      </w:r>
      <w:r w:rsidRPr="00FB3B52">
        <w:rPr>
          <w:rStyle w:val="Char3"/>
          <w:rFonts w:hint="eastAsia"/>
          <w:rtl/>
        </w:rPr>
        <w:t>أَبِي</w:t>
      </w:r>
      <w:r w:rsidRPr="00FB3B52">
        <w:rPr>
          <w:rStyle w:val="Char3"/>
          <w:rtl/>
        </w:rPr>
        <w:t xml:space="preserve"> </w:t>
      </w:r>
      <w:r w:rsidRPr="00FB3B52">
        <w:rPr>
          <w:rStyle w:val="Char3"/>
          <w:rFonts w:hint="eastAsia"/>
          <w:rtl/>
        </w:rPr>
        <w:t>الطُّفَيْلِ،</w:t>
      </w:r>
      <w:r w:rsidRPr="00FB3B52">
        <w:rPr>
          <w:rStyle w:val="Char3"/>
          <w:rtl/>
        </w:rPr>
        <w:t xml:space="preserve"> </w:t>
      </w:r>
      <w:r w:rsidRPr="00FB3B52">
        <w:rPr>
          <w:rStyle w:val="Char3"/>
          <w:rFonts w:hint="eastAsia"/>
          <w:rtl/>
        </w:rPr>
        <w:t>قَالَ</w:t>
      </w:r>
      <w:r w:rsidRPr="00FB3B52">
        <w:rPr>
          <w:rStyle w:val="Char3"/>
          <w:rtl/>
        </w:rPr>
        <w:t xml:space="preserve">: </w:t>
      </w:r>
      <w:r w:rsidRPr="00FB3B52">
        <w:rPr>
          <w:rStyle w:val="Char3"/>
          <w:rFonts w:hint="eastAsia"/>
          <w:rtl/>
        </w:rPr>
        <w:t>سُئِلَ</w:t>
      </w:r>
      <w:r w:rsidRPr="00FB3B52">
        <w:rPr>
          <w:rStyle w:val="Char3"/>
          <w:rtl/>
        </w:rPr>
        <w:t xml:space="preserve"> </w:t>
      </w:r>
      <w:r w:rsidRPr="00FB3B52">
        <w:rPr>
          <w:rStyle w:val="Char3"/>
          <w:rFonts w:hint="eastAsia"/>
          <w:rtl/>
        </w:rPr>
        <w:t>عَلِيٌّ</w:t>
      </w:r>
      <w:r w:rsidR="00AC4494">
        <w:rPr>
          <w:rStyle w:val="Char3"/>
          <w:rFonts w:hint="cs"/>
          <w:rtl/>
        </w:rPr>
        <w:t xml:space="preserve"> </w:t>
      </w:r>
      <w:r>
        <w:rPr>
          <w:rStyle w:val="Char3"/>
          <w:rFonts w:hint="eastAsia"/>
        </w:rPr>
        <w:sym w:font="AGA Arabesque" w:char="F074"/>
      </w:r>
      <w:r w:rsidRPr="00FB3B52">
        <w:rPr>
          <w:rStyle w:val="Char3"/>
          <w:rtl/>
        </w:rPr>
        <w:t xml:space="preserve">: </w:t>
      </w:r>
      <w:r w:rsidRPr="00FB3B52">
        <w:rPr>
          <w:rStyle w:val="Char3"/>
          <w:rFonts w:hint="eastAsia"/>
          <w:rtl/>
        </w:rPr>
        <w:t>هَلْ</w:t>
      </w:r>
      <w:r w:rsidRPr="00FB3B52">
        <w:rPr>
          <w:rStyle w:val="Char3"/>
          <w:rtl/>
        </w:rPr>
        <w:t xml:space="preserve"> </w:t>
      </w:r>
      <w:r w:rsidRPr="00FB3B52">
        <w:rPr>
          <w:rStyle w:val="Char3"/>
          <w:rFonts w:hint="eastAsia"/>
          <w:rtl/>
        </w:rPr>
        <w:t>خَصَّكُمْ</w:t>
      </w:r>
      <w:r w:rsidRPr="00FB3B52">
        <w:rPr>
          <w:rStyle w:val="Char3"/>
          <w:rtl/>
        </w:rPr>
        <w:t xml:space="preserve"> </w:t>
      </w:r>
      <w:r w:rsidRPr="00FB3B52">
        <w:rPr>
          <w:rStyle w:val="Char3"/>
          <w:rFonts w:hint="eastAsia"/>
          <w:rtl/>
        </w:rPr>
        <w:t>رَسُولُ</w:t>
      </w:r>
      <w:r w:rsidRPr="00FB3B52">
        <w:rPr>
          <w:rStyle w:val="Char3"/>
          <w:rtl/>
        </w:rPr>
        <w:t xml:space="preserve"> </w:t>
      </w:r>
      <w:r w:rsidRPr="00FB3B52">
        <w:rPr>
          <w:rStyle w:val="Char3"/>
          <w:rFonts w:hint="eastAsia"/>
          <w:rtl/>
        </w:rPr>
        <w:t>اللَّهِ</w:t>
      </w:r>
      <w:r w:rsidR="00AC4494">
        <w:rPr>
          <w:rStyle w:val="Char3"/>
          <w:rFonts w:hint="cs"/>
          <w:rtl/>
        </w:rPr>
        <w:t xml:space="preserve"> </w:t>
      </w:r>
      <w:r>
        <w:rPr>
          <w:rStyle w:val="Char3"/>
          <w:rFonts w:hint="eastAsia"/>
        </w:rPr>
        <w:sym w:font="AGA Arabesque" w:char="F072"/>
      </w:r>
      <w:r>
        <w:rPr>
          <w:rStyle w:val="Char3"/>
          <w:rFonts w:hint="cs"/>
          <w:rtl/>
        </w:rPr>
        <w:t xml:space="preserve"> </w:t>
      </w:r>
      <w:r w:rsidRPr="00FB3B52">
        <w:rPr>
          <w:rStyle w:val="Char3"/>
          <w:rFonts w:hint="eastAsia"/>
          <w:rtl/>
        </w:rPr>
        <w:t>بِشَيْءٍ</w:t>
      </w:r>
      <w:r w:rsidRPr="00FB3B52">
        <w:rPr>
          <w:rStyle w:val="Char3"/>
          <w:rtl/>
        </w:rPr>
        <w:t xml:space="preserve"> </w:t>
      </w:r>
      <w:r w:rsidRPr="00FB3B52">
        <w:rPr>
          <w:rStyle w:val="Char3"/>
          <w:rFonts w:hint="eastAsia"/>
          <w:rtl/>
        </w:rPr>
        <w:t>؟</w:t>
      </w:r>
      <w:r w:rsidRPr="00FB3B52">
        <w:rPr>
          <w:rStyle w:val="Char3"/>
          <w:rtl/>
        </w:rPr>
        <w:t xml:space="preserve"> </w:t>
      </w:r>
      <w:r w:rsidRPr="00FB3B52">
        <w:rPr>
          <w:rStyle w:val="Char3"/>
          <w:rFonts w:hint="eastAsia"/>
          <w:rtl/>
        </w:rPr>
        <w:t>فَقَالَ</w:t>
      </w:r>
      <w:r w:rsidRPr="00FB3B52">
        <w:rPr>
          <w:rStyle w:val="Char3"/>
          <w:rtl/>
        </w:rPr>
        <w:t xml:space="preserve">: </w:t>
      </w:r>
      <w:r w:rsidRPr="00FB3B52">
        <w:rPr>
          <w:rStyle w:val="Char3"/>
          <w:rFonts w:hint="eastAsia"/>
          <w:rtl/>
        </w:rPr>
        <w:t>مَا</w:t>
      </w:r>
      <w:r w:rsidRPr="00FB3B52">
        <w:rPr>
          <w:rStyle w:val="Char3"/>
          <w:rtl/>
        </w:rPr>
        <w:t xml:space="preserve"> </w:t>
      </w:r>
      <w:r w:rsidRPr="00FB3B52">
        <w:rPr>
          <w:rStyle w:val="Char3"/>
          <w:rFonts w:hint="eastAsia"/>
          <w:rtl/>
        </w:rPr>
        <w:t>خَصَّنَا</w:t>
      </w:r>
      <w:r w:rsidRPr="00FB3B52">
        <w:rPr>
          <w:rStyle w:val="Char3"/>
          <w:rtl/>
        </w:rPr>
        <w:t xml:space="preserve"> </w:t>
      </w:r>
      <w:r w:rsidRPr="00FB3B52">
        <w:rPr>
          <w:rStyle w:val="Char3"/>
          <w:rFonts w:hint="eastAsia"/>
          <w:rtl/>
        </w:rPr>
        <w:t>رَسُولُ</w:t>
      </w:r>
      <w:r w:rsidRPr="00FB3B52">
        <w:rPr>
          <w:rStyle w:val="Char3"/>
          <w:rtl/>
        </w:rPr>
        <w:t xml:space="preserve"> </w:t>
      </w:r>
      <w:r w:rsidRPr="00FB3B52">
        <w:rPr>
          <w:rStyle w:val="Char3"/>
          <w:rFonts w:hint="eastAsia"/>
          <w:rtl/>
        </w:rPr>
        <w:t>اللَّهِ</w:t>
      </w:r>
      <w:r w:rsidR="00AC4494">
        <w:rPr>
          <w:rStyle w:val="Char3"/>
          <w:rFonts w:hint="cs"/>
          <w:rtl/>
        </w:rPr>
        <w:t xml:space="preserve"> </w:t>
      </w:r>
      <w:r>
        <w:rPr>
          <w:rStyle w:val="Char3"/>
          <w:rFonts w:hint="eastAsia"/>
        </w:rPr>
        <w:sym w:font="AGA Arabesque" w:char="F072"/>
      </w:r>
      <w:r w:rsidRPr="00FB3B52">
        <w:rPr>
          <w:rStyle w:val="Char3"/>
          <w:rtl/>
        </w:rPr>
        <w:t xml:space="preserve"> </w:t>
      </w:r>
      <w:r w:rsidRPr="00FB3B52">
        <w:rPr>
          <w:rStyle w:val="Char3"/>
          <w:rFonts w:hint="eastAsia"/>
          <w:rtl/>
        </w:rPr>
        <w:t>بِشَيْءٍ</w:t>
      </w:r>
      <w:r w:rsidRPr="00FB3B52">
        <w:rPr>
          <w:rStyle w:val="Char3"/>
          <w:rtl/>
        </w:rPr>
        <w:t xml:space="preserve"> </w:t>
      </w:r>
      <w:r w:rsidRPr="00FB3B52">
        <w:rPr>
          <w:rStyle w:val="Char3"/>
          <w:rFonts w:hint="eastAsia"/>
          <w:rtl/>
        </w:rPr>
        <w:t>لَمْ</w:t>
      </w:r>
      <w:r w:rsidRPr="00FB3B52">
        <w:rPr>
          <w:rStyle w:val="Char3"/>
          <w:rtl/>
        </w:rPr>
        <w:t xml:space="preserve"> </w:t>
      </w:r>
      <w:r w:rsidRPr="00FB3B52">
        <w:rPr>
          <w:rStyle w:val="Char3"/>
          <w:rFonts w:hint="eastAsia"/>
          <w:rtl/>
        </w:rPr>
        <w:t>يَعُمَّ</w:t>
      </w:r>
      <w:r w:rsidRPr="00FB3B52">
        <w:rPr>
          <w:rStyle w:val="Char3"/>
          <w:rtl/>
        </w:rPr>
        <w:t xml:space="preserve"> </w:t>
      </w:r>
      <w:r w:rsidRPr="00FB3B52">
        <w:rPr>
          <w:rStyle w:val="Char3"/>
          <w:rFonts w:hint="eastAsia"/>
          <w:rtl/>
        </w:rPr>
        <w:t>بِهِ</w:t>
      </w:r>
      <w:r w:rsidRPr="00FB3B52">
        <w:rPr>
          <w:rStyle w:val="Char3"/>
          <w:rtl/>
        </w:rPr>
        <w:t xml:space="preserve"> </w:t>
      </w:r>
      <w:r w:rsidRPr="00FB3B52">
        <w:rPr>
          <w:rStyle w:val="Char3"/>
          <w:rFonts w:hint="eastAsia"/>
          <w:rtl/>
        </w:rPr>
        <w:t>النَّاسَ</w:t>
      </w:r>
      <w:r w:rsidRPr="00FB3B52">
        <w:rPr>
          <w:rStyle w:val="Char3"/>
          <w:rtl/>
        </w:rPr>
        <w:t xml:space="preserve"> </w:t>
      </w:r>
      <w:r w:rsidRPr="00FB3B52">
        <w:rPr>
          <w:rStyle w:val="Char3"/>
          <w:rFonts w:hint="eastAsia"/>
          <w:rtl/>
        </w:rPr>
        <w:t>إِلَّا</w:t>
      </w:r>
      <w:r w:rsidRPr="00FB3B52">
        <w:rPr>
          <w:rStyle w:val="Char3"/>
          <w:rtl/>
        </w:rPr>
        <w:t xml:space="preserve"> </w:t>
      </w:r>
      <w:r w:rsidRPr="00FB3B52">
        <w:rPr>
          <w:rStyle w:val="Char3"/>
          <w:rFonts w:hint="eastAsia"/>
          <w:rtl/>
        </w:rPr>
        <w:t>مَا</w:t>
      </w:r>
      <w:r w:rsidRPr="00FB3B52">
        <w:rPr>
          <w:rStyle w:val="Char3"/>
          <w:rtl/>
        </w:rPr>
        <w:t xml:space="preserve"> </w:t>
      </w:r>
      <w:r w:rsidRPr="00FB3B52">
        <w:rPr>
          <w:rStyle w:val="Char3"/>
          <w:rFonts w:hint="eastAsia"/>
          <w:rtl/>
        </w:rPr>
        <w:t>فِي</w:t>
      </w:r>
      <w:r w:rsidRPr="00FB3B52">
        <w:rPr>
          <w:rStyle w:val="Char3"/>
          <w:rtl/>
        </w:rPr>
        <w:t xml:space="preserve"> </w:t>
      </w:r>
      <w:r w:rsidRPr="00FB3B52">
        <w:rPr>
          <w:rStyle w:val="Char3"/>
          <w:rFonts w:hint="eastAsia"/>
          <w:rtl/>
        </w:rPr>
        <w:t>قِرَابِ</w:t>
      </w:r>
      <w:r w:rsidRPr="00FB3B52">
        <w:rPr>
          <w:rStyle w:val="Char3"/>
          <w:rtl/>
        </w:rPr>
        <w:t xml:space="preserve"> </w:t>
      </w:r>
      <w:r w:rsidRPr="00FB3B52">
        <w:rPr>
          <w:rStyle w:val="Char3"/>
          <w:rFonts w:hint="eastAsia"/>
          <w:rtl/>
        </w:rPr>
        <w:t>سَيْفِي،</w:t>
      </w:r>
      <w:r w:rsidRPr="00FB3B52">
        <w:rPr>
          <w:rStyle w:val="Char3"/>
          <w:rtl/>
        </w:rPr>
        <w:t xml:space="preserve"> </w:t>
      </w:r>
      <w:r w:rsidRPr="00FB3B52">
        <w:rPr>
          <w:rStyle w:val="Char3"/>
          <w:rFonts w:hint="eastAsia"/>
          <w:rtl/>
        </w:rPr>
        <w:t>فَأَخْرَجَ</w:t>
      </w:r>
      <w:r w:rsidRPr="00FB3B52">
        <w:rPr>
          <w:rStyle w:val="Char3"/>
          <w:rtl/>
        </w:rPr>
        <w:t xml:space="preserve"> </w:t>
      </w:r>
      <w:r w:rsidRPr="00FB3B52">
        <w:rPr>
          <w:rStyle w:val="Char3"/>
          <w:rFonts w:hint="eastAsia"/>
          <w:rtl/>
        </w:rPr>
        <w:t>صَحِيفَةً</w:t>
      </w:r>
      <w:r w:rsidRPr="00FB3B52">
        <w:rPr>
          <w:rStyle w:val="Char3"/>
          <w:rtl/>
        </w:rPr>
        <w:t xml:space="preserve"> </w:t>
      </w:r>
      <w:r w:rsidRPr="00FB3B52">
        <w:rPr>
          <w:rStyle w:val="Char3"/>
          <w:rFonts w:hint="eastAsia"/>
          <w:rtl/>
        </w:rPr>
        <w:t>فِيهَا</w:t>
      </w:r>
      <w:r w:rsidRPr="00FB3B52">
        <w:rPr>
          <w:rStyle w:val="Char3"/>
          <w:rtl/>
        </w:rPr>
        <w:t xml:space="preserve">: </w:t>
      </w:r>
      <w:r w:rsidRPr="00FB3B52">
        <w:rPr>
          <w:rStyle w:val="Char3"/>
          <w:rFonts w:hint="eastAsia"/>
          <w:rtl/>
        </w:rPr>
        <w:t>لَعَنَ</w:t>
      </w:r>
      <w:r w:rsidRPr="00FB3B52">
        <w:rPr>
          <w:rStyle w:val="Char3"/>
          <w:rtl/>
        </w:rPr>
        <w:t xml:space="preserve"> </w:t>
      </w:r>
      <w:r w:rsidRPr="00FB3B52">
        <w:rPr>
          <w:rStyle w:val="Char3"/>
          <w:rFonts w:hint="eastAsia"/>
          <w:rtl/>
        </w:rPr>
        <w:t>اللَّهُ</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ذَبَحَ</w:t>
      </w:r>
      <w:r w:rsidRPr="00FB3B52">
        <w:rPr>
          <w:rStyle w:val="Char3"/>
          <w:rtl/>
        </w:rPr>
        <w:t xml:space="preserve"> </w:t>
      </w:r>
      <w:r w:rsidRPr="00FB3B52">
        <w:rPr>
          <w:rStyle w:val="Char3"/>
          <w:rFonts w:hint="eastAsia"/>
          <w:rtl/>
        </w:rPr>
        <w:t>لِغَيْرِ</w:t>
      </w:r>
      <w:r w:rsidRPr="00FB3B52">
        <w:rPr>
          <w:rStyle w:val="Char3"/>
          <w:rtl/>
        </w:rPr>
        <w:t xml:space="preserve"> </w:t>
      </w:r>
      <w:r w:rsidRPr="00FB3B52">
        <w:rPr>
          <w:rStyle w:val="Char3"/>
          <w:rFonts w:hint="eastAsia"/>
          <w:rtl/>
        </w:rPr>
        <w:t>اللَّهِ</w:t>
      </w:r>
      <w:r w:rsidRPr="00FB3B52">
        <w:rPr>
          <w:rStyle w:val="Char3"/>
          <w:rtl/>
        </w:rPr>
        <w:t xml:space="preserve"> </w:t>
      </w:r>
      <w:r w:rsidRPr="00FB3B52">
        <w:rPr>
          <w:rStyle w:val="Char3"/>
          <w:rFonts w:hint="eastAsia"/>
          <w:rtl/>
        </w:rPr>
        <w:t>،</w:t>
      </w:r>
      <w:r w:rsidRPr="00FB3B52">
        <w:rPr>
          <w:rStyle w:val="Char3"/>
          <w:rtl/>
        </w:rPr>
        <w:t xml:space="preserve"> </w:t>
      </w:r>
      <w:r w:rsidRPr="00FB3B52">
        <w:rPr>
          <w:rStyle w:val="Char3"/>
          <w:rFonts w:hint="eastAsia"/>
          <w:rtl/>
        </w:rPr>
        <w:t>وَلَعَنَ</w:t>
      </w:r>
      <w:r w:rsidRPr="00FB3B52">
        <w:rPr>
          <w:rStyle w:val="Char3"/>
          <w:rtl/>
        </w:rPr>
        <w:t xml:space="preserve"> </w:t>
      </w:r>
      <w:r w:rsidRPr="00FB3B52">
        <w:rPr>
          <w:rStyle w:val="Char3"/>
          <w:rFonts w:hint="eastAsia"/>
          <w:rtl/>
        </w:rPr>
        <w:t>اللَّهُ</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غَيَّرَ</w:t>
      </w:r>
      <w:r w:rsidRPr="00FB3B52">
        <w:rPr>
          <w:rStyle w:val="Char3"/>
          <w:rtl/>
        </w:rPr>
        <w:t xml:space="preserve"> </w:t>
      </w:r>
      <w:r w:rsidRPr="00FB3B52">
        <w:rPr>
          <w:rStyle w:val="Char3"/>
          <w:rFonts w:hint="eastAsia"/>
          <w:rtl/>
        </w:rPr>
        <w:t>مَنَارَ</w:t>
      </w:r>
      <w:r w:rsidRPr="00FB3B52">
        <w:rPr>
          <w:rStyle w:val="Char3"/>
          <w:rtl/>
        </w:rPr>
        <w:t xml:space="preserve"> </w:t>
      </w:r>
      <w:r w:rsidRPr="00FB3B52">
        <w:rPr>
          <w:rStyle w:val="Char3"/>
          <w:rFonts w:hint="eastAsia"/>
          <w:rtl/>
        </w:rPr>
        <w:t>،</w:t>
      </w:r>
      <w:r w:rsidRPr="00FB3B52">
        <w:rPr>
          <w:rStyle w:val="Char3"/>
          <w:rtl/>
        </w:rPr>
        <w:t xml:space="preserve"> </w:t>
      </w:r>
      <w:r w:rsidRPr="00FB3B52">
        <w:rPr>
          <w:rStyle w:val="Char3"/>
          <w:rFonts w:hint="eastAsia"/>
          <w:rtl/>
        </w:rPr>
        <w:t>وَلَعَنَ</w:t>
      </w:r>
      <w:r w:rsidRPr="00FB3B52">
        <w:rPr>
          <w:rStyle w:val="Char3"/>
          <w:rtl/>
        </w:rPr>
        <w:t xml:space="preserve"> </w:t>
      </w:r>
      <w:r w:rsidRPr="00FB3B52">
        <w:rPr>
          <w:rStyle w:val="Char3"/>
          <w:rFonts w:hint="eastAsia"/>
          <w:rtl/>
        </w:rPr>
        <w:t>اللَّهُ</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لَعَنَ</w:t>
      </w:r>
      <w:r w:rsidRPr="00FB3B52">
        <w:rPr>
          <w:rStyle w:val="Char3"/>
          <w:rtl/>
        </w:rPr>
        <w:t xml:space="preserve"> </w:t>
      </w:r>
      <w:r w:rsidRPr="00FB3B52">
        <w:rPr>
          <w:rStyle w:val="Char3"/>
          <w:rFonts w:hint="eastAsia"/>
          <w:rtl/>
        </w:rPr>
        <w:t>وَالِدَهُ،</w:t>
      </w:r>
      <w:r w:rsidRPr="00FB3B52">
        <w:rPr>
          <w:rStyle w:val="Char3"/>
          <w:rtl/>
        </w:rPr>
        <w:t xml:space="preserve"> </w:t>
      </w:r>
      <w:r w:rsidRPr="00FB3B52">
        <w:rPr>
          <w:rStyle w:val="Char3"/>
          <w:rFonts w:hint="eastAsia"/>
          <w:rtl/>
        </w:rPr>
        <w:t>وَلَعَنَ</w:t>
      </w:r>
      <w:r w:rsidRPr="00FB3B52">
        <w:rPr>
          <w:rStyle w:val="Char3"/>
          <w:rtl/>
        </w:rPr>
        <w:t xml:space="preserve"> </w:t>
      </w:r>
      <w:r w:rsidRPr="00FB3B52">
        <w:rPr>
          <w:rStyle w:val="Char3"/>
          <w:rFonts w:hint="eastAsia"/>
          <w:rtl/>
        </w:rPr>
        <w:t>اللَّهُ</w:t>
      </w:r>
      <w:r w:rsidRPr="00FB3B52">
        <w:rPr>
          <w:rStyle w:val="Char3"/>
          <w:rtl/>
        </w:rPr>
        <w:t xml:space="preserve"> </w:t>
      </w:r>
      <w:r w:rsidRPr="00FB3B52">
        <w:rPr>
          <w:rStyle w:val="Char3"/>
          <w:rFonts w:hint="eastAsia"/>
          <w:rtl/>
        </w:rPr>
        <w:t>مَنْ</w:t>
      </w:r>
      <w:r w:rsidRPr="00FB3B52">
        <w:rPr>
          <w:rStyle w:val="Char3"/>
          <w:rtl/>
        </w:rPr>
        <w:t xml:space="preserve"> </w:t>
      </w:r>
      <w:r w:rsidRPr="00FB3B52">
        <w:rPr>
          <w:rStyle w:val="Char3"/>
          <w:rFonts w:hint="eastAsia"/>
          <w:rtl/>
        </w:rPr>
        <w:t>آوَى</w:t>
      </w:r>
      <w:r w:rsidRPr="00FB3B52">
        <w:rPr>
          <w:rStyle w:val="Char3"/>
          <w:rtl/>
        </w:rPr>
        <w:t xml:space="preserve"> </w:t>
      </w:r>
      <w:r w:rsidRPr="00FB3B52">
        <w:rPr>
          <w:rStyle w:val="Char3"/>
          <w:rFonts w:hint="eastAsia"/>
          <w:rtl/>
        </w:rPr>
        <w:t>مُحْدِثًا</w:t>
      </w:r>
      <w:r w:rsidRPr="00FB3B52">
        <w:rPr>
          <w:rStyle w:val="Char8"/>
          <w:rFonts w:hint="cs"/>
          <w:rtl/>
        </w:rPr>
        <w:t>»</w:t>
      </w:r>
      <w:r>
        <w:rPr>
          <w:rStyle w:val="Char4"/>
          <w:rFonts w:hint="cs"/>
          <w:rtl/>
          <w:lang w:bidi="fa-IR"/>
        </w:rPr>
        <w:t>.</w:t>
      </w:r>
      <w:r w:rsidR="00AC4494">
        <w:rPr>
          <w:rStyle w:val="Char8"/>
          <w:rFonts w:hint="cs"/>
          <w:rtl/>
        </w:rPr>
        <w:t xml:space="preserve"> </w:t>
      </w:r>
      <w:r w:rsidRPr="00FB3B52">
        <w:rPr>
          <w:rStyle w:val="Char8"/>
          <w:rFonts w:hint="cs"/>
          <w:rtl/>
        </w:rPr>
        <w:t>«</w:t>
      </w:r>
      <w:r w:rsidRPr="00B21C76">
        <w:rPr>
          <w:rStyle w:val="Char7"/>
          <w:rtl/>
        </w:rPr>
        <w:t>از حضرت ابو طف</w:t>
      </w:r>
      <w:r>
        <w:rPr>
          <w:rStyle w:val="Char7"/>
          <w:rtl/>
        </w:rPr>
        <w:t>ی</w:t>
      </w:r>
      <w:r w:rsidRPr="00B21C76">
        <w:rPr>
          <w:rStyle w:val="Char7"/>
          <w:rtl/>
        </w:rPr>
        <w:t>ل</w:t>
      </w:r>
      <w:r w:rsidR="00AC4494">
        <w:rPr>
          <w:rStyle w:val="Char7"/>
          <w:rFonts w:hint="cs"/>
          <w:rtl/>
        </w:rPr>
        <w:t xml:space="preserve"> </w:t>
      </w:r>
      <w:r w:rsidRPr="00B21C76">
        <w:rPr>
          <w:rStyle w:val="Char7"/>
        </w:rPr>
        <w:sym w:font="AGA Arabesque" w:char="0074"/>
      </w:r>
      <w:r w:rsidRPr="00B21C76">
        <w:rPr>
          <w:rStyle w:val="Char7"/>
          <w:rtl/>
        </w:rPr>
        <w:t xml:space="preserve"> روا</w:t>
      </w:r>
      <w:r>
        <w:rPr>
          <w:rStyle w:val="Char7"/>
          <w:rtl/>
        </w:rPr>
        <w:t>ی</w:t>
      </w:r>
      <w:r w:rsidRPr="00B21C76">
        <w:rPr>
          <w:rStyle w:val="Char7"/>
          <w:rtl/>
        </w:rPr>
        <w:t>ت است كه از حضرت عل</w:t>
      </w:r>
      <w:r>
        <w:rPr>
          <w:rStyle w:val="Char7"/>
          <w:rtl/>
        </w:rPr>
        <w:t>ی</w:t>
      </w:r>
      <w:r w:rsidR="00AC4494">
        <w:rPr>
          <w:rStyle w:val="Char7"/>
          <w:rFonts w:hint="cs"/>
          <w:rtl/>
        </w:rPr>
        <w:t xml:space="preserve"> </w:t>
      </w:r>
      <w:r w:rsidRPr="00B21C76">
        <w:rPr>
          <w:rStyle w:val="Char7"/>
        </w:rPr>
        <w:sym w:font="AGA Arabesque" w:char="0074"/>
      </w:r>
      <w:r w:rsidRPr="00B21C76">
        <w:rPr>
          <w:rStyle w:val="Char7"/>
          <w:rtl/>
        </w:rPr>
        <w:t xml:space="preserve"> پرس</w:t>
      </w:r>
      <w:r>
        <w:rPr>
          <w:rStyle w:val="Char7"/>
          <w:rtl/>
        </w:rPr>
        <w:t>ی</w:t>
      </w:r>
      <w:r w:rsidRPr="00B21C76">
        <w:rPr>
          <w:rStyle w:val="Char7"/>
          <w:rtl/>
        </w:rPr>
        <w:t>ده شد: آ</w:t>
      </w:r>
      <w:r>
        <w:rPr>
          <w:rStyle w:val="Char7"/>
          <w:rtl/>
        </w:rPr>
        <w:t>ی</w:t>
      </w:r>
      <w:r w:rsidRPr="00B21C76">
        <w:rPr>
          <w:rStyle w:val="Char7"/>
          <w:rtl/>
        </w:rPr>
        <w:t>ا رسول الله</w:t>
      </w:r>
      <w:r w:rsidR="00AC4494">
        <w:rPr>
          <w:rStyle w:val="Char7"/>
          <w:rFonts w:hint="cs"/>
          <w:rtl/>
        </w:rPr>
        <w:t xml:space="preserve"> </w:t>
      </w:r>
      <w:r w:rsidR="00AC4494">
        <w:rPr>
          <w:rStyle w:val="Char7"/>
          <w:rFonts w:cs="CTraditional Arabic" w:hint="cs"/>
          <w:rtl/>
        </w:rPr>
        <w:t>ص</w:t>
      </w:r>
      <w:r w:rsidRPr="00B21C76">
        <w:rPr>
          <w:rStyle w:val="Char7"/>
          <w:rtl/>
        </w:rPr>
        <w:t xml:space="preserve"> چ</w:t>
      </w:r>
      <w:r>
        <w:rPr>
          <w:rStyle w:val="Char7"/>
          <w:rtl/>
        </w:rPr>
        <w:t>ی</w:t>
      </w:r>
      <w:r w:rsidRPr="00B21C76">
        <w:rPr>
          <w:rStyle w:val="Char7"/>
          <w:rtl/>
        </w:rPr>
        <w:t>ز</w:t>
      </w:r>
      <w:r>
        <w:rPr>
          <w:rStyle w:val="Char7"/>
          <w:rtl/>
        </w:rPr>
        <w:t>ی</w:t>
      </w:r>
      <w:r w:rsidR="00AC4494">
        <w:rPr>
          <w:rStyle w:val="Char7"/>
          <w:rtl/>
        </w:rPr>
        <w:t xml:space="preserve"> مخصوص، به شما داده</w:t>
      </w:r>
      <w:r w:rsidR="00AC4494">
        <w:rPr>
          <w:rStyle w:val="Char7"/>
          <w:rFonts w:hint="cs"/>
          <w:rtl/>
        </w:rPr>
        <w:t>‌</w:t>
      </w:r>
      <w:r w:rsidRPr="00B21C76">
        <w:rPr>
          <w:rStyle w:val="Char7"/>
          <w:rtl/>
        </w:rPr>
        <w:t>اند؟ فرمود: ا</w:t>
      </w:r>
      <w:r>
        <w:rPr>
          <w:rStyle w:val="Char7"/>
          <w:rtl/>
        </w:rPr>
        <w:t>ی</w:t>
      </w:r>
      <w:r w:rsidRPr="00B21C76">
        <w:rPr>
          <w:rStyle w:val="Char7"/>
          <w:rtl/>
        </w:rPr>
        <w:t>شان به ما چ</w:t>
      </w:r>
      <w:r>
        <w:rPr>
          <w:rStyle w:val="Char7"/>
          <w:rtl/>
        </w:rPr>
        <w:t>ی</w:t>
      </w:r>
      <w:r w:rsidRPr="00B21C76">
        <w:rPr>
          <w:rStyle w:val="Char7"/>
          <w:rtl/>
        </w:rPr>
        <w:t>ز مخصوص</w:t>
      </w:r>
      <w:r>
        <w:rPr>
          <w:rStyle w:val="Char7"/>
          <w:rtl/>
        </w:rPr>
        <w:t>ی</w:t>
      </w:r>
      <w:r w:rsidRPr="00B21C76">
        <w:rPr>
          <w:rStyle w:val="Char7"/>
          <w:rtl/>
        </w:rPr>
        <w:t xml:space="preserve"> كه به عموم مردم نداده باشند ندادند جز آنچه در ن</w:t>
      </w:r>
      <w:r>
        <w:rPr>
          <w:rStyle w:val="Char7"/>
          <w:rtl/>
        </w:rPr>
        <w:t>ی</w:t>
      </w:r>
      <w:r w:rsidRPr="00B21C76">
        <w:rPr>
          <w:rStyle w:val="Char7"/>
          <w:rtl/>
        </w:rPr>
        <w:t>ام شمش</w:t>
      </w:r>
      <w:r>
        <w:rPr>
          <w:rStyle w:val="Char7"/>
          <w:rtl/>
        </w:rPr>
        <w:t>ی</w:t>
      </w:r>
      <w:r w:rsidRPr="00B21C76">
        <w:rPr>
          <w:rStyle w:val="Char7"/>
          <w:rtl/>
        </w:rPr>
        <w:t>رم است. سپس صح</w:t>
      </w:r>
      <w:r>
        <w:rPr>
          <w:rStyle w:val="Char7"/>
          <w:rtl/>
        </w:rPr>
        <w:t>ی</w:t>
      </w:r>
      <w:r w:rsidRPr="00B21C76">
        <w:rPr>
          <w:rStyle w:val="Char7"/>
          <w:rtl/>
        </w:rPr>
        <w:t>فه</w:t>
      </w:r>
      <w:r w:rsidRPr="00B21C76">
        <w:rPr>
          <w:rStyle w:val="Char7"/>
          <w:rFonts w:hint="cs"/>
          <w:rtl/>
        </w:rPr>
        <w:t>‌</w:t>
      </w:r>
      <w:r w:rsidRPr="00B21C76">
        <w:rPr>
          <w:rStyle w:val="Char7"/>
          <w:rtl/>
        </w:rPr>
        <w:t>ا</w:t>
      </w:r>
      <w:r>
        <w:rPr>
          <w:rStyle w:val="Char7"/>
          <w:rtl/>
        </w:rPr>
        <w:t>ی</w:t>
      </w:r>
      <w:r w:rsidRPr="00AC4494">
        <w:rPr>
          <w:rStyle w:val="Char7"/>
          <w:vertAlign w:val="superscript"/>
          <w:rtl/>
        </w:rPr>
        <w:t>(</w:t>
      </w:r>
      <w:r w:rsidRPr="00AC4494">
        <w:rPr>
          <w:rStyle w:val="Char7"/>
          <w:vertAlign w:val="superscript"/>
          <w:rtl/>
        </w:rPr>
        <w:footnoteReference w:id="68"/>
      </w:r>
      <w:r w:rsidRPr="00AC4494">
        <w:rPr>
          <w:rStyle w:val="Char7"/>
          <w:vertAlign w:val="superscript"/>
          <w:rtl/>
        </w:rPr>
        <w:t xml:space="preserve">) </w:t>
      </w:r>
      <w:r w:rsidRPr="00B21C76">
        <w:rPr>
          <w:rStyle w:val="Char7"/>
          <w:rtl/>
        </w:rPr>
        <w:t>از آن ب</w:t>
      </w:r>
      <w:r>
        <w:rPr>
          <w:rStyle w:val="Char7"/>
          <w:rtl/>
        </w:rPr>
        <w:t>ی</w:t>
      </w:r>
      <w:r w:rsidRPr="00B21C76">
        <w:rPr>
          <w:rStyle w:val="Char7"/>
          <w:rtl/>
        </w:rPr>
        <w:t>رون آورد كه نوشته بود: لعنت خداست بر كس</w:t>
      </w:r>
      <w:r>
        <w:rPr>
          <w:rStyle w:val="Char7"/>
          <w:rtl/>
        </w:rPr>
        <w:t>ی</w:t>
      </w:r>
      <w:r w:rsidRPr="00B21C76">
        <w:rPr>
          <w:rStyle w:val="Char7"/>
          <w:rtl/>
        </w:rPr>
        <w:t xml:space="preserve"> كه برا</w:t>
      </w:r>
      <w:r>
        <w:rPr>
          <w:rStyle w:val="Char7"/>
          <w:rtl/>
        </w:rPr>
        <w:t>ی</w:t>
      </w:r>
      <w:r w:rsidRPr="00B21C76">
        <w:rPr>
          <w:rStyle w:val="Char7"/>
          <w:rtl/>
        </w:rPr>
        <w:t xml:space="preserve"> غ</w:t>
      </w:r>
      <w:r>
        <w:rPr>
          <w:rStyle w:val="Char7"/>
          <w:rtl/>
        </w:rPr>
        <w:t>ی</w:t>
      </w:r>
      <w:r w:rsidRPr="00B21C76">
        <w:rPr>
          <w:rStyle w:val="Char7"/>
          <w:rtl/>
        </w:rPr>
        <w:t>ر الله ذبح كند و لعنت خداست بر آن شخص</w:t>
      </w:r>
      <w:r>
        <w:rPr>
          <w:rStyle w:val="Char7"/>
          <w:rtl/>
        </w:rPr>
        <w:t>ی</w:t>
      </w:r>
      <w:r w:rsidRPr="00B21C76">
        <w:rPr>
          <w:rStyle w:val="Char7"/>
          <w:rtl/>
        </w:rPr>
        <w:t xml:space="preserve"> كه نشانه‌ها</w:t>
      </w:r>
      <w:r>
        <w:rPr>
          <w:rStyle w:val="Char7"/>
          <w:rtl/>
        </w:rPr>
        <w:t>ی</w:t>
      </w:r>
      <w:r w:rsidRPr="00B21C76">
        <w:rPr>
          <w:rStyle w:val="Char7"/>
          <w:rtl/>
        </w:rPr>
        <w:t xml:space="preserve"> زم</w:t>
      </w:r>
      <w:r>
        <w:rPr>
          <w:rStyle w:val="Char7"/>
          <w:rtl/>
        </w:rPr>
        <w:t>ی</w:t>
      </w:r>
      <w:r w:rsidRPr="00B21C76">
        <w:rPr>
          <w:rStyle w:val="Char7"/>
          <w:rtl/>
        </w:rPr>
        <w:t xml:space="preserve">ن را بدزدد </w:t>
      </w:r>
      <w:r w:rsidRPr="00B21C76">
        <w:rPr>
          <w:rStyle w:val="Char7"/>
          <w:rFonts w:hint="cs"/>
          <w:rtl/>
        </w:rPr>
        <w:t>-</w:t>
      </w:r>
      <w:r w:rsidRPr="00B21C76">
        <w:rPr>
          <w:rStyle w:val="Char7"/>
          <w:rtl/>
        </w:rPr>
        <w:t xml:space="preserve"> مطابق با روا</w:t>
      </w:r>
      <w:r>
        <w:rPr>
          <w:rStyle w:val="Char7"/>
          <w:rtl/>
        </w:rPr>
        <w:t>ی</w:t>
      </w:r>
      <w:r w:rsidRPr="00B21C76">
        <w:rPr>
          <w:rStyle w:val="Char7"/>
          <w:rtl/>
        </w:rPr>
        <w:t>ت د</w:t>
      </w:r>
      <w:r>
        <w:rPr>
          <w:rStyle w:val="Char7"/>
          <w:rtl/>
        </w:rPr>
        <w:t>ی</w:t>
      </w:r>
      <w:r w:rsidRPr="00B21C76">
        <w:rPr>
          <w:rStyle w:val="Char7"/>
          <w:rtl/>
        </w:rPr>
        <w:t>گر بر آن شخص</w:t>
      </w:r>
      <w:r>
        <w:rPr>
          <w:rStyle w:val="Char7"/>
          <w:rtl/>
        </w:rPr>
        <w:t>ی</w:t>
      </w:r>
      <w:r w:rsidRPr="00B21C76">
        <w:rPr>
          <w:rStyle w:val="Char7"/>
          <w:rtl/>
        </w:rPr>
        <w:t xml:space="preserve"> كه نشانه‌ها</w:t>
      </w:r>
      <w:r>
        <w:rPr>
          <w:rStyle w:val="Char7"/>
          <w:rtl/>
        </w:rPr>
        <w:t>ی</w:t>
      </w:r>
      <w:r w:rsidRPr="00B21C76">
        <w:rPr>
          <w:rStyle w:val="Char7"/>
          <w:rtl/>
        </w:rPr>
        <w:t xml:space="preserve"> زم</w:t>
      </w:r>
      <w:r>
        <w:rPr>
          <w:rStyle w:val="Char7"/>
          <w:rtl/>
        </w:rPr>
        <w:t>ی</w:t>
      </w:r>
      <w:r w:rsidRPr="00B21C76">
        <w:rPr>
          <w:rStyle w:val="Char7"/>
          <w:rtl/>
        </w:rPr>
        <w:t>ن را تغ</w:t>
      </w:r>
      <w:r>
        <w:rPr>
          <w:rStyle w:val="Char7"/>
          <w:rtl/>
        </w:rPr>
        <w:t>یی</w:t>
      </w:r>
      <w:r w:rsidRPr="00B21C76">
        <w:rPr>
          <w:rStyle w:val="Char7"/>
          <w:rtl/>
        </w:rPr>
        <w:t xml:space="preserve">ر دهد </w:t>
      </w:r>
      <w:r w:rsidRPr="00B21C76">
        <w:rPr>
          <w:rStyle w:val="Char7"/>
          <w:rFonts w:hint="cs"/>
          <w:rtl/>
        </w:rPr>
        <w:t>-</w:t>
      </w:r>
      <w:r w:rsidRPr="00B21C76">
        <w:rPr>
          <w:rStyle w:val="Char7"/>
          <w:rtl/>
        </w:rPr>
        <w:t xml:space="preserve"> و خدا لعنت كندكس</w:t>
      </w:r>
      <w:r>
        <w:rPr>
          <w:rStyle w:val="Char7"/>
          <w:rtl/>
        </w:rPr>
        <w:t>ی</w:t>
      </w:r>
      <w:r w:rsidRPr="00B21C76">
        <w:rPr>
          <w:rStyle w:val="Char7"/>
          <w:rtl/>
        </w:rPr>
        <w:t xml:space="preserve"> را كه به والد</w:t>
      </w:r>
      <w:r>
        <w:rPr>
          <w:rStyle w:val="Char7"/>
          <w:rtl/>
        </w:rPr>
        <w:t>ی</w:t>
      </w:r>
      <w:r w:rsidRPr="00B21C76">
        <w:rPr>
          <w:rStyle w:val="Char7"/>
          <w:rtl/>
        </w:rPr>
        <w:t>نش را لعنت فرستد و لعنت خدا بر آن كس</w:t>
      </w:r>
      <w:r>
        <w:rPr>
          <w:rStyle w:val="Char7"/>
          <w:rtl/>
        </w:rPr>
        <w:t>ی</w:t>
      </w:r>
      <w:r w:rsidRPr="00B21C76">
        <w:rPr>
          <w:rStyle w:val="Char7"/>
          <w:rtl/>
        </w:rPr>
        <w:t xml:space="preserve"> كه مجرم</w:t>
      </w:r>
      <w:r>
        <w:rPr>
          <w:rStyle w:val="Char7"/>
          <w:rtl/>
        </w:rPr>
        <w:t>ی</w:t>
      </w:r>
      <w:r w:rsidRPr="00B21C76">
        <w:rPr>
          <w:rStyle w:val="Char7"/>
          <w:rtl/>
        </w:rPr>
        <w:t xml:space="preserve"> را پناه دهد</w:t>
      </w:r>
      <w:r w:rsidRPr="00FB3B52">
        <w:rPr>
          <w:rStyle w:val="Char8"/>
          <w:rFonts w:hint="cs"/>
          <w:rtl/>
        </w:rPr>
        <w:t>»</w:t>
      </w:r>
      <w:r w:rsidRPr="00FB3B52">
        <w:rPr>
          <w:rStyle w:val="Char4"/>
          <w:vertAlign w:val="superscript"/>
          <w:rtl/>
          <w:lang w:bidi="fa-IR"/>
        </w:rPr>
        <w:t>(</w:t>
      </w:r>
      <w:r w:rsidRPr="00FB3B52">
        <w:rPr>
          <w:rStyle w:val="Char4"/>
          <w:vertAlign w:val="superscript"/>
          <w:rtl/>
          <w:lang w:bidi="fa-IR"/>
        </w:rPr>
        <w:footnoteReference w:id="69"/>
      </w:r>
      <w:r w:rsidRPr="00FB3B52">
        <w:rPr>
          <w:rStyle w:val="Char4"/>
          <w:vertAlign w:val="superscript"/>
          <w:rtl/>
          <w:lang w:bidi="fa-IR"/>
        </w:rPr>
        <w:t>)</w:t>
      </w:r>
      <w:r>
        <w:rPr>
          <w:rStyle w:val="Char4"/>
          <w:rFonts w:hint="cs"/>
          <w:rtl/>
          <w:lang w:bidi="fa-IR"/>
        </w:rPr>
        <w:t>.</w:t>
      </w:r>
    </w:p>
    <w:p w:rsidR="00B21C76" w:rsidRPr="00AC4494" w:rsidRDefault="00B21C76" w:rsidP="00AC4494">
      <w:pPr>
        <w:spacing w:line="233" w:lineRule="auto"/>
        <w:ind w:firstLine="284"/>
        <w:jc w:val="both"/>
        <w:rPr>
          <w:rStyle w:val="Char4"/>
          <w:spacing w:val="-2"/>
          <w:rtl/>
          <w:lang w:bidi="fa-IR"/>
        </w:rPr>
      </w:pPr>
      <w:r w:rsidRPr="00AC4494">
        <w:rPr>
          <w:rStyle w:val="Char4"/>
          <w:rFonts w:hint="cs"/>
          <w:spacing w:val="-2"/>
          <w:rtl/>
          <w:lang w:bidi="fa-IR"/>
        </w:rPr>
        <w:t xml:space="preserve">3- </w:t>
      </w:r>
      <w:r w:rsidRPr="00AC4494">
        <w:rPr>
          <w:rStyle w:val="Char8"/>
          <w:rFonts w:hint="cs"/>
          <w:spacing w:val="-2"/>
          <w:rtl/>
        </w:rPr>
        <w:t>«</w:t>
      </w:r>
      <w:r w:rsidRPr="00AC4494">
        <w:rPr>
          <w:rStyle w:val="Char3"/>
          <w:rFonts w:hint="eastAsia"/>
          <w:spacing w:val="-2"/>
          <w:rtl/>
        </w:rPr>
        <w:t>عَنِ</w:t>
      </w:r>
      <w:r w:rsidRPr="00AC4494">
        <w:rPr>
          <w:rStyle w:val="Char3"/>
          <w:spacing w:val="-2"/>
          <w:rtl/>
        </w:rPr>
        <w:t xml:space="preserve"> </w:t>
      </w:r>
      <w:r w:rsidRPr="00AC4494">
        <w:rPr>
          <w:rStyle w:val="Char3"/>
          <w:rFonts w:hint="eastAsia"/>
          <w:spacing w:val="-2"/>
          <w:rtl/>
        </w:rPr>
        <w:t>ابْنِ</w:t>
      </w:r>
      <w:r w:rsidRPr="00AC4494">
        <w:rPr>
          <w:rStyle w:val="Char3"/>
          <w:spacing w:val="-2"/>
          <w:rtl/>
        </w:rPr>
        <w:t xml:space="preserve"> </w:t>
      </w:r>
      <w:r w:rsidRPr="00AC4494">
        <w:rPr>
          <w:rStyle w:val="Char3"/>
          <w:rFonts w:hint="eastAsia"/>
          <w:spacing w:val="-2"/>
          <w:rtl/>
        </w:rPr>
        <w:t>عَبَّاسٍ</w:t>
      </w:r>
      <w:r w:rsidRPr="00AC4494">
        <w:rPr>
          <w:rStyle w:val="Char3"/>
          <w:spacing w:val="-2"/>
          <w:rtl/>
        </w:rPr>
        <w:t xml:space="preserve"> </w:t>
      </w:r>
      <w:r w:rsidRPr="00AC4494">
        <w:rPr>
          <w:rStyle w:val="Char3"/>
          <w:rFonts w:hint="eastAsia"/>
          <w:spacing w:val="-2"/>
          <w:rtl/>
        </w:rPr>
        <w:t>قَالَ</w:t>
      </w:r>
      <w:r w:rsidRPr="00AC4494">
        <w:rPr>
          <w:rStyle w:val="Char3"/>
          <w:spacing w:val="-2"/>
          <w:rtl/>
        </w:rPr>
        <w:t xml:space="preserve"> </w:t>
      </w:r>
      <w:r w:rsidRPr="00AC4494">
        <w:rPr>
          <w:rStyle w:val="Char3"/>
          <w:rFonts w:hint="eastAsia"/>
          <w:spacing w:val="-2"/>
          <w:rtl/>
        </w:rPr>
        <w:t>كَانَ</w:t>
      </w:r>
      <w:r w:rsidRPr="00AC4494">
        <w:rPr>
          <w:rStyle w:val="Char3"/>
          <w:spacing w:val="-2"/>
          <w:rtl/>
        </w:rPr>
        <w:t xml:space="preserve"> </w:t>
      </w:r>
      <w:r w:rsidRPr="00AC4494">
        <w:rPr>
          <w:rStyle w:val="Char3"/>
          <w:rFonts w:hint="eastAsia"/>
          <w:spacing w:val="-2"/>
          <w:rtl/>
        </w:rPr>
        <w:t>رَسُولُ</w:t>
      </w:r>
      <w:r w:rsidRPr="00AC4494">
        <w:rPr>
          <w:rStyle w:val="Char3"/>
          <w:spacing w:val="-2"/>
          <w:rtl/>
        </w:rPr>
        <w:t xml:space="preserve"> </w:t>
      </w:r>
      <w:r w:rsidRPr="00AC4494">
        <w:rPr>
          <w:rStyle w:val="Char3"/>
          <w:rFonts w:hint="eastAsia"/>
          <w:spacing w:val="-2"/>
          <w:rtl/>
        </w:rPr>
        <w:t>اللَّهِ</w:t>
      </w:r>
      <w:r w:rsidR="00AC4494" w:rsidRPr="00AC4494">
        <w:rPr>
          <w:rStyle w:val="Char3"/>
          <w:rFonts w:hint="cs"/>
          <w:spacing w:val="-2"/>
          <w:rtl/>
        </w:rPr>
        <w:t xml:space="preserve"> </w:t>
      </w:r>
      <w:r w:rsidRPr="00AC4494">
        <w:rPr>
          <w:rStyle w:val="Char3"/>
          <w:spacing w:val="-2"/>
        </w:rPr>
        <w:sym w:font="AGA Arabesque" w:char="F072"/>
      </w:r>
      <w:r w:rsidRPr="00AC4494">
        <w:rPr>
          <w:rStyle w:val="Char3"/>
          <w:rFonts w:hint="cs"/>
          <w:spacing w:val="-2"/>
          <w:rtl/>
        </w:rPr>
        <w:t xml:space="preserve"> </w:t>
      </w:r>
      <w:r w:rsidRPr="00AC4494">
        <w:rPr>
          <w:rStyle w:val="Char3"/>
          <w:rFonts w:hint="eastAsia"/>
          <w:spacing w:val="-2"/>
          <w:rtl/>
        </w:rPr>
        <w:t>عَبْدًا</w:t>
      </w:r>
      <w:r w:rsidRPr="00AC4494">
        <w:rPr>
          <w:rStyle w:val="Char3"/>
          <w:spacing w:val="-2"/>
          <w:rtl/>
        </w:rPr>
        <w:t xml:space="preserve"> </w:t>
      </w:r>
      <w:r w:rsidRPr="00AC4494">
        <w:rPr>
          <w:rStyle w:val="Char3"/>
          <w:rFonts w:hint="eastAsia"/>
          <w:spacing w:val="-2"/>
          <w:rtl/>
        </w:rPr>
        <w:t>مَأْمُورًا</w:t>
      </w:r>
      <w:r w:rsidRPr="00AC4494">
        <w:rPr>
          <w:rStyle w:val="Char3"/>
          <w:spacing w:val="-2"/>
          <w:rtl/>
        </w:rPr>
        <w:t xml:space="preserve"> </w:t>
      </w:r>
      <w:r w:rsidRPr="00AC4494">
        <w:rPr>
          <w:rStyle w:val="Char3"/>
          <w:rFonts w:hint="eastAsia"/>
          <w:spacing w:val="-2"/>
          <w:rtl/>
        </w:rPr>
        <w:t>مَا</w:t>
      </w:r>
      <w:r w:rsidRPr="00AC4494">
        <w:rPr>
          <w:rStyle w:val="Char3"/>
          <w:spacing w:val="-2"/>
          <w:rtl/>
        </w:rPr>
        <w:t xml:space="preserve"> </w:t>
      </w:r>
      <w:r w:rsidRPr="00AC4494">
        <w:rPr>
          <w:rStyle w:val="Char3"/>
          <w:rFonts w:hint="eastAsia"/>
          <w:spacing w:val="-2"/>
          <w:rtl/>
        </w:rPr>
        <w:t>اخْتَصَّنَا</w:t>
      </w:r>
      <w:r w:rsidRPr="00AC4494">
        <w:rPr>
          <w:rStyle w:val="Char3"/>
          <w:spacing w:val="-2"/>
          <w:rtl/>
        </w:rPr>
        <w:t xml:space="preserve"> </w:t>
      </w:r>
      <w:r w:rsidRPr="00AC4494">
        <w:rPr>
          <w:rStyle w:val="Char3"/>
          <w:rFonts w:hint="eastAsia"/>
          <w:spacing w:val="-2"/>
          <w:rtl/>
        </w:rPr>
        <w:t>دُونَ</w:t>
      </w:r>
      <w:r w:rsidRPr="00AC4494">
        <w:rPr>
          <w:rStyle w:val="Char3"/>
          <w:spacing w:val="-2"/>
          <w:rtl/>
        </w:rPr>
        <w:t xml:space="preserve"> </w:t>
      </w:r>
      <w:r w:rsidRPr="00AC4494">
        <w:rPr>
          <w:rStyle w:val="Char3"/>
          <w:rFonts w:hint="eastAsia"/>
          <w:spacing w:val="-2"/>
          <w:rtl/>
        </w:rPr>
        <w:t>النَّاسِ</w:t>
      </w:r>
      <w:r w:rsidRPr="00AC4494">
        <w:rPr>
          <w:rStyle w:val="Char3"/>
          <w:spacing w:val="-2"/>
          <w:rtl/>
        </w:rPr>
        <w:t xml:space="preserve"> </w:t>
      </w:r>
      <w:r w:rsidRPr="00AC4494">
        <w:rPr>
          <w:rStyle w:val="Char3"/>
          <w:rFonts w:hint="eastAsia"/>
          <w:spacing w:val="-2"/>
          <w:rtl/>
        </w:rPr>
        <w:t>بِشَىْءٍ</w:t>
      </w:r>
      <w:r w:rsidRPr="00AC4494">
        <w:rPr>
          <w:rStyle w:val="Char3"/>
          <w:spacing w:val="-2"/>
          <w:rtl/>
        </w:rPr>
        <w:t xml:space="preserve"> </w:t>
      </w:r>
      <w:r w:rsidRPr="00AC4494">
        <w:rPr>
          <w:rStyle w:val="Char3"/>
          <w:rFonts w:hint="eastAsia"/>
          <w:spacing w:val="-2"/>
          <w:rtl/>
        </w:rPr>
        <w:t>إِلاَّ</w:t>
      </w:r>
      <w:r w:rsidRPr="00AC4494">
        <w:rPr>
          <w:rStyle w:val="Char3"/>
          <w:spacing w:val="-2"/>
          <w:rtl/>
        </w:rPr>
        <w:t xml:space="preserve"> </w:t>
      </w:r>
      <w:r w:rsidRPr="00AC4494">
        <w:rPr>
          <w:rStyle w:val="Char3"/>
          <w:rFonts w:hint="eastAsia"/>
          <w:spacing w:val="-2"/>
          <w:rtl/>
        </w:rPr>
        <w:t>بِثَلاَثٍ</w:t>
      </w:r>
      <w:r w:rsidRPr="00AC4494">
        <w:rPr>
          <w:rStyle w:val="Char3"/>
          <w:spacing w:val="-2"/>
          <w:rtl/>
        </w:rPr>
        <w:t xml:space="preserve"> </w:t>
      </w:r>
      <w:r w:rsidRPr="00AC4494">
        <w:rPr>
          <w:rStyle w:val="Char3"/>
          <w:rFonts w:hint="eastAsia"/>
          <w:spacing w:val="-2"/>
          <w:rtl/>
        </w:rPr>
        <w:t>أَمَرَنَا</w:t>
      </w:r>
      <w:r w:rsidRPr="00AC4494">
        <w:rPr>
          <w:rStyle w:val="Char3"/>
          <w:spacing w:val="-2"/>
          <w:rtl/>
        </w:rPr>
        <w:t xml:space="preserve"> </w:t>
      </w:r>
      <w:r w:rsidRPr="00AC4494">
        <w:rPr>
          <w:rStyle w:val="Char3"/>
          <w:rFonts w:hint="eastAsia"/>
          <w:spacing w:val="-2"/>
          <w:rtl/>
        </w:rPr>
        <w:t>أَنْ</w:t>
      </w:r>
      <w:r w:rsidRPr="00AC4494">
        <w:rPr>
          <w:rStyle w:val="Char3"/>
          <w:spacing w:val="-2"/>
          <w:rtl/>
        </w:rPr>
        <w:t xml:space="preserve"> </w:t>
      </w:r>
      <w:r w:rsidRPr="00AC4494">
        <w:rPr>
          <w:rStyle w:val="Char3"/>
          <w:rFonts w:hint="eastAsia"/>
          <w:spacing w:val="-2"/>
          <w:rtl/>
        </w:rPr>
        <w:t>نُسْبِغَ</w:t>
      </w:r>
      <w:r w:rsidRPr="00AC4494">
        <w:rPr>
          <w:rStyle w:val="Char3"/>
          <w:spacing w:val="-2"/>
          <w:rtl/>
        </w:rPr>
        <w:t xml:space="preserve"> </w:t>
      </w:r>
      <w:r w:rsidRPr="00AC4494">
        <w:rPr>
          <w:rStyle w:val="Char3"/>
          <w:rFonts w:hint="eastAsia"/>
          <w:spacing w:val="-2"/>
          <w:rtl/>
        </w:rPr>
        <w:t>الْوُضُوءَ</w:t>
      </w:r>
      <w:r w:rsidRPr="00AC4494">
        <w:rPr>
          <w:rStyle w:val="Char3"/>
          <w:spacing w:val="-2"/>
          <w:rtl/>
        </w:rPr>
        <w:t xml:space="preserve"> </w:t>
      </w:r>
      <w:r w:rsidRPr="00AC4494">
        <w:rPr>
          <w:rStyle w:val="Char3"/>
          <w:rFonts w:hint="eastAsia"/>
          <w:spacing w:val="-2"/>
          <w:rtl/>
        </w:rPr>
        <w:t>وَأَنْ</w:t>
      </w:r>
      <w:r w:rsidRPr="00AC4494">
        <w:rPr>
          <w:rStyle w:val="Char3"/>
          <w:spacing w:val="-2"/>
          <w:rtl/>
        </w:rPr>
        <w:t xml:space="preserve"> </w:t>
      </w:r>
      <w:r w:rsidRPr="00AC4494">
        <w:rPr>
          <w:rStyle w:val="Char3"/>
          <w:rFonts w:hint="eastAsia"/>
          <w:spacing w:val="-2"/>
          <w:rtl/>
        </w:rPr>
        <w:t>لاَ</w:t>
      </w:r>
      <w:r w:rsidRPr="00AC4494">
        <w:rPr>
          <w:rStyle w:val="Char3"/>
          <w:spacing w:val="-2"/>
          <w:rtl/>
        </w:rPr>
        <w:t xml:space="preserve"> </w:t>
      </w:r>
      <w:r w:rsidRPr="00AC4494">
        <w:rPr>
          <w:rStyle w:val="Char3"/>
          <w:rFonts w:hint="eastAsia"/>
          <w:spacing w:val="-2"/>
          <w:rtl/>
        </w:rPr>
        <w:t>نَأْكُلَ</w:t>
      </w:r>
      <w:r w:rsidRPr="00AC4494">
        <w:rPr>
          <w:rStyle w:val="Char3"/>
          <w:spacing w:val="-2"/>
          <w:rtl/>
        </w:rPr>
        <w:t xml:space="preserve"> </w:t>
      </w:r>
      <w:r w:rsidRPr="00AC4494">
        <w:rPr>
          <w:rStyle w:val="Char3"/>
          <w:rFonts w:hint="eastAsia"/>
          <w:spacing w:val="-2"/>
          <w:rtl/>
        </w:rPr>
        <w:t>الصَّدَقَةَ</w:t>
      </w:r>
      <w:r w:rsidRPr="00AC4494">
        <w:rPr>
          <w:rStyle w:val="Char3"/>
          <w:spacing w:val="-2"/>
          <w:rtl/>
        </w:rPr>
        <w:t xml:space="preserve"> </w:t>
      </w:r>
      <w:r w:rsidRPr="00AC4494">
        <w:rPr>
          <w:rStyle w:val="Char3"/>
          <w:rFonts w:hint="eastAsia"/>
          <w:spacing w:val="-2"/>
          <w:rtl/>
        </w:rPr>
        <w:t>وَأَنْ</w:t>
      </w:r>
      <w:r w:rsidRPr="00AC4494">
        <w:rPr>
          <w:rStyle w:val="Char3"/>
          <w:spacing w:val="-2"/>
          <w:rtl/>
        </w:rPr>
        <w:t xml:space="preserve"> </w:t>
      </w:r>
      <w:r w:rsidRPr="00AC4494">
        <w:rPr>
          <w:rStyle w:val="Char3"/>
          <w:rFonts w:hint="eastAsia"/>
          <w:spacing w:val="-2"/>
          <w:rtl/>
        </w:rPr>
        <w:t>لاَ</w:t>
      </w:r>
      <w:r w:rsidRPr="00AC4494">
        <w:rPr>
          <w:rStyle w:val="Char3"/>
          <w:spacing w:val="-2"/>
          <w:rtl/>
        </w:rPr>
        <w:t xml:space="preserve"> </w:t>
      </w:r>
      <w:r w:rsidRPr="00AC4494">
        <w:rPr>
          <w:rStyle w:val="Char3"/>
          <w:rFonts w:hint="eastAsia"/>
          <w:spacing w:val="-2"/>
          <w:rtl/>
        </w:rPr>
        <w:t>نُنْزِىَ</w:t>
      </w:r>
      <w:r w:rsidRPr="00AC4494">
        <w:rPr>
          <w:rStyle w:val="Char3"/>
          <w:spacing w:val="-2"/>
          <w:rtl/>
        </w:rPr>
        <w:t xml:space="preserve"> </w:t>
      </w:r>
      <w:r w:rsidRPr="00AC4494">
        <w:rPr>
          <w:rStyle w:val="Char3"/>
          <w:rFonts w:hint="eastAsia"/>
          <w:spacing w:val="-2"/>
          <w:rtl/>
        </w:rPr>
        <w:t>حِمَارًا</w:t>
      </w:r>
      <w:r w:rsidRPr="00AC4494">
        <w:rPr>
          <w:rStyle w:val="Char3"/>
          <w:spacing w:val="-2"/>
          <w:rtl/>
        </w:rPr>
        <w:t xml:space="preserve"> </w:t>
      </w:r>
      <w:r w:rsidRPr="00AC4494">
        <w:rPr>
          <w:rStyle w:val="Char3"/>
          <w:rFonts w:hint="eastAsia"/>
          <w:spacing w:val="-2"/>
          <w:rtl/>
        </w:rPr>
        <w:t>عَلَى</w:t>
      </w:r>
      <w:r w:rsidRPr="00AC4494">
        <w:rPr>
          <w:rStyle w:val="Char3"/>
          <w:spacing w:val="-2"/>
          <w:rtl/>
        </w:rPr>
        <w:t xml:space="preserve"> </w:t>
      </w:r>
      <w:r w:rsidRPr="00AC4494">
        <w:rPr>
          <w:rStyle w:val="Char3"/>
          <w:rFonts w:hint="eastAsia"/>
          <w:spacing w:val="-2"/>
          <w:rtl/>
        </w:rPr>
        <w:t>فَرَسٍ</w:t>
      </w:r>
      <w:r w:rsidRPr="00AC4494">
        <w:rPr>
          <w:rStyle w:val="Char8"/>
          <w:rFonts w:hint="cs"/>
          <w:spacing w:val="-2"/>
          <w:rtl/>
        </w:rPr>
        <w:t>»</w:t>
      </w:r>
      <w:r w:rsidRPr="00AC4494">
        <w:rPr>
          <w:rStyle w:val="Char4"/>
          <w:rFonts w:hint="cs"/>
          <w:spacing w:val="-2"/>
          <w:rtl/>
          <w:lang w:bidi="fa-IR"/>
        </w:rPr>
        <w:t>.</w:t>
      </w:r>
      <w:r w:rsidRPr="00AC4494">
        <w:rPr>
          <w:rFonts w:ascii="Traditional Arabic" w:hAnsi="Traditional Arabic" w:cs="Traditional Arabic"/>
          <w:spacing w:val="-2"/>
          <w:sz w:val="32"/>
          <w:szCs w:val="32"/>
          <w:rtl/>
          <w:lang w:bidi="fa-IR"/>
        </w:rPr>
        <w:t xml:space="preserve"> </w:t>
      </w:r>
      <w:r w:rsidRPr="00AC4494">
        <w:rPr>
          <w:rStyle w:val="Char8"/>
          <w:rFonts w:hint="cs"/>
          <w:spacing w:val="-2"/>
          <w:rtl/>
        </w:rPr>
        <w:t>«</w:t>
      </w:r>
      <w:r w:rsidRPr="00AC4494">
        <w:rPr>
          <w:rStyle w:val="Char7"/>
          <w:spacing w:val="-2"/>
          <w:rtl/>
        </w:rPr>
        <w:t>از حضرت عبدالله بن عباس</w:t>
      </w:r>
      <w:r w:rsidR="00AC4494" w:rsidRPr="00AC4494">
        <w:rPr>
          <w:rStyle w:val="Char7"/>
          <w:rFonts w:hint="cs"/>
          <w:spacing w:val="-2"/>
          <w:rtl/>
        </w:rPr>
        <w:t xml:space="preserve"> </w:t>
      </w:r>
      <w:r w:rsidRPr="00AC4494">
        <w:rPr>
          <w:rStyle w:val="CTraditionalArabicChar"/>
          <w:spacing w:val="-2"/>
          <w:rtl/>
        </w:rPr>
        <w:t>ب</w:t>
      </w:r>
      <w:r w:rsidRPr="00AC4494">
        <w:rPr>
          <w:rStyle w:val="Char7"/>
          <w:spacing w:val="-2"/>
          <w:rtl/>
        </w:rPr>
        <w:t xml:space="preserve"> روایت است كه رسول الله</w:t>
      </w:r>
      <w:r w:rsidR="00AC4494" w:rsidRPr="00AC4494">
        <w:rPr>
          <w:rStyle w:val="Char7"/>
          <w:rFonts w:hint="cs"/>
          <w:spacing w:val="-2"/>
          <w:rtl/>
        </w:rPr>
        <w:t xml:space="preserve"> </w:t>
      </w:r>
      <w:r w:rsidRPr="00AC4494">
        <w:rPr>
          <w:rStyle w:val="CTraditionalArabicChar"/>
          <w:spacing w:val="-2"/>
          <w:rtl/>
        </w:rPr>
        <w:t>ص</w:t>
      </w:r>
      <w:r w:rsidRPr="00AC4494">
        <w:rPr>
          <w:rStyle w:val="Char7"/>
          <w:spacing w:val="-2"/>
          <w:rtl/>
        </w:rPr>
        <w:t xml:space="preserve"> بنده‌ای بودند مأمور؛ به ایشان دستور داده شده بود (تمام احكام دین را به مردم ابلاغ نمایند) كه در هیچ چیزی نسبت به عموم مردم قائل به خصوصیت ما (اهل بیت) نشوند مگر در سه مورد:(1) به ما دستور داده شد كه بطور كامل و به نحو احسن وضو بگیریم</w:t>
      </w:r>
      <w:r w:rsidR="00AC4494" w:rsidRPr="00AC4494">
        <w:rPr>
          <w:rStyle w:val="Char7"/>
          <w:rFonts w:hint="cs"/>
          <w:spacing w:val="-2"/>
          <w:rtl/>
        </w:rPr>
        <w:t xml:space="preserve"> </w:t>
      </w:r>
      <w:r w:rsidRPr="00AC4494">
        <w:rPr>
          <w:rStyle w:val="Char7"/>
          <w:spacing w:val="-2"/>
          <w:rtl/>
        </w:rPr>
        <w:t>(2)</w:t>
      </w:r>
      <w:r w:rsidRPr="00AC4494">
        <w:rPr>
          <w:rStyle w:val="Char7"/>
          <w:rFonts w:hint="cs"/>
          <w:spacing w:val="-2"/>
          <w:rtl/>
        </w:rPr>
        <w:t>.</w:t>
      </w:r>
      <w:r w:rsidRPr="00AC4494">
        <w:rPr>
          <w:rStyle w:val="Char7"/>
          <w:spacing w:val="-2"/>
          <w:rtl/>
        </w:rPr>
        <w:t xml:space="preserve"> مال صدقه نخوریم</w:t>
      </w:r>
      <w:r w:rsidR="00AC4494" w:rsidRPr="00AC4494">
        <w:rPr>
          <w:rStyle w:val="Char7"/>
          <w:rFonts w:hint="cs"/>
          <w:spacing w:val="-2"/>
          <w:rtl/>
        </w:rPr>
        <w:t xml:space="preserve"> </w:t>
      </w:r>
      <w:r w:rsidRPr="00AC4494">
        <w:rPr>
          <w:rStyle w:val="Char7"/>
          <w:spacing w:val="-2"/>
          <w:rtl/>
        </w:rPr>
        <w:t>(3)</w:t>
      </w:r>
      <w:r w:rsidRPr="00AC4494">
        <w:rPr>
          <w:rStyle w:val="Char7"/>
          <w:rFonts w:hint="cs"/>
          <w:spacing w:val="-2"/>
          <w:rtl/>
        </w:rPr>
        <w:t>.</w:t>
      </w:r>
      <w:r w:rsidRPr="00AC4494">
        <w:rPr>
          <w:rStyle w:val="Char7"/>
          <w:spacing w:val="-2"/>
          <w:rtl/>
        </w:rPr>
        <w:t xml:space="preserve"> خر را (برای جفتگیری) بر اسب ماده سوار نكنیم</w:t>
      </w:r>
      <w:r w:rsidRPr="00AC4494">
        <w:rPr>
          <w:rStyle w:val="Char4"/>
          <w:rFonts w:cs="Traditional Arabic" w:hint="cs"/>
          <w:spacing w:val="-2"/>
          <w:rtl/>
          <w:lang w:bidi="fa-IR"/>
        </w:rPr>
        <w:t>»</w:t>
      </w:r>
      <w:r w:rsidRPr="00AC4494">
        <w:rPr>
          <w:rStyle w:val="Char4"/>
          <w:spacing w:val="-2"/>
          <w:vertAlign w:val="superscript"/>
          <w:rtl/>
          <w:lang w:bidi="fa-IR"/>
        </w:rPr>
        <w:t>(</w:t>
      </w:r>
      <w:r w:rsidRPr="00AC4494">
        <w:rPr>
          <w:rStyle w:val="Char4"/>
          <w:spacing w:val="-2"/>
          <w:vertAlign w:val="superscript"/>
          <w:rtl/>
          <w:lang w:bidi="fa-IR"/>
        </w:rPr>
        <w:footnoteReference w:id="70"/>
      </w:r>
      <w:r w:rsidRPr="00AC4494">
        <w:rPr>
          <w:rStyle w:val="Char4"/>
          <w:spacing w:val="-2"/>
          <w:vertAlign w:val="superscript"/>
          <w:rtl/>
          <w:lang w:bidi="fa-IR"/>
        </w:rPr>
        <w:t>)</w:t>
      </w:r>
      <w:r w:rsidRPr="00AC4494">
        <w:rPr>
          <w:rStyle w:val="Char4"/>
          <w:rFonts w:hint="cs"/>
          <w:spacing w:val="-2"/>
          <w:rtl/>
          <w:lang w:bidi="fa-IR"/>
        </w:rPr>
        <w:t>.</w:t>
      </w:r>
    </w:p>
    <w:p w:rsidR="00B21C76" w:rsidRPr="00463A11" w:rsidRDefault="00B21C76" w:rsidP="00B21C76">
      <w:pPr>
        <w:pStyle w:val="a2"/>
        <w:rPr>
          <w:rtl/>
        </w:rPr>
      </w:pPr>
      <w:bookmarkStart w:id="147" w:name="_Toc310104035"/>
      <w:bookmarkStart w:id="148" w:name="_Toc380345616"/>
      <w:bookmarkStart w:id="149" w:name="_Toc387154606"/>
      <w:r>
        <w:rPr>
          <w:rtl/>
        </w:rPr>
        <w:t>استدلال اهل تشيع</w:t>
      </w:r>
      <w:bookmarkEnd w:id="147"/>
      <w:bookmarkEnd w:id="148"/>
      <w:bookmarkEnd w:id="149"/>
    </w:p>
    <w:p w:rsidR="00B21C76" w:rsidRPr="005D2516" w:rsidRDefault="00B21C76" w:rsidP="00AC4494">
      <w:pPr>
        <w:pStyle w:val="a8"/>
        <w:ind w:firstLine="0"/>
        <w:rPr>
          <w:rtl/>
        </w:rPr>
      </w:pPr>
      <w:r w:rsidRPr="005D2516">
        <w:rPr>
          <w:rtl/>
        </w:rPr>
        <w:t>الفاظ اصل</w:t>
      </w:r>
      <w:r>
        <w:rPr>
          <w:rtl/>
        </w:rPr>
        <w:t>ی</w:t>
      </w:r>
      <w:r w:rsidRPr="005D2516">
        <w:rPr>
          <w:rtl/>
        </w:rPr>
        <w:t xml:space="preserve"> روا</w:t>
      </w:r>
      <w:r>
        <w:rPr>
          <w:rtl/>
        </w:rPr>
        <w:t>ی</w:t>
      </w:r>
      <w:r w:rsidRPr="005D2516">
        <w:rPr>
          <w:rtl/>
        </w:rPr>
        <w:t>ات با ترجمه شان پ</w:t>
      </w:r>
      <w:r>
        <w:rPr>
          <w:rtl/>
        </w:rPr>
        <w:t>ی</w:t>
      </w:r>
      <w:r w:rsidRPr="005D2516">
        <w:rPr>
          <w:rtl/>
        </w:rPr>
        <w:t>ش رو</w:t>
      </w:r>
      <w:r>
        <w:rPr>
          <w:rtl/>
        </w:rPr>
        <w:t>ی</w:t>
      </w:r>
      <w:r w:rsidRPr="005D2516">
        <w:rPr>
          <w:rtl/>
        </w:rPr>
        <w:t xml:space="preserve"> شماست. با </w:t>
      </w:r>
      <w:r>
        <w:rPr>
          <w:rtl/>
        </w:rPr>
        <w:t xml:space="preserve">یک </w:t>
      </w:r>
      <w:r w:rsidRPr="005D2516">
        <w:rPr>
          <w:rtl/>
        </w:rPr>
        <w:t>نگاه به ا</w:t>
      </w:r>
      <w:r>
        <w:rPr>
          <w:rtl/>
        </w:rPr>
        <w:t>ی</w:t>
      </w:r>
      <w:r w:rsidRPr="005D2516">
        <w:rPr>
          <w:rtl/>
        </w:rPr>
        <w:t>ن روا</w:t>
      </w:r>
      <w:r>
        <w:rPr>
          <w:rtl/>
        </w:rPr>
        <w:t>ی</w:t>
      </w:r>
      <w:r w:rsidRPr="005D2516">
        <w:rPr>
          <w:rtl/>
        </w:rPr>
        <w:t>ات</w:t>
      </w:r>
      <w:r>
        <w:rPr>
          <w:rtl/>
        </w:rPr>
        <w:t xml:space="preserve"> می‌</w:t>
      </w:r>
      <w:r w:rsidRPr="005D2516">
        <w:rPr>
          <w:rtl/>
        </w:rPr>
        <w:t>توان فهم</w:t>
      </w:r>
      <w:r>
        <w:rPr>
          <w:rtl/>
        </w:rPr>
        <w:t>ی</w:t>
      </w:r>
      <w:r w:rsidRPr="005D2516">
        <w:rPr>
          <w:rtl/>
        </w:rPr>
        <w:t>د كه نه ذكر</w:t>
      </w:r>
      <w:r>
        <w:rPr>
          <w:rtl/>
        </w:rPr>
        <w:t>ی</w:t>
      </w:r>
      <w:r w:rsidRPr="005D2516">
        <w:rPr>
          <w:rtl/>
        </w:rPr>
        <w:t xml:space="preserve"> از «عق</w:t>
      </w:r>
      <w:r>
        <w:rPr>
          <w:rtl/>
        </w:rPr>
        <w:t>ی</w:t>
      </w:r>
      <w:r w:rsidRPr="005D2516">
        <w:rPr>
          <w:rtl/>
        </w:rPr>
        <w:t>ده امامت» به م</w:t>
      </w:r>
      <w:r>
        <w:rPr>
          <w:rtl/>
        </w:rPr>
        <w:t>ی</w:t>
      </w:r>
      <w:r w:rsidRPr="005D2516">
        <w:rPr>
          <w:rtl/>
        </w:rPr>
        <w:t>ا</w:t>
      </w:r>
      <w:r>
        <w:rPr>
          <w:rtl/>
        </w:rPr>
        <w:t>ن آمده و نه «امامت بلافصل»  علی</w:t>
      </w:r>
      <w:r w:rsidR="00AC4494">
        <w:rPr>
          <w:rFonts w:hint="cs"/>
          <w:rtl/>
        </w:rPr>
        <w:t xml:space="preserve"> </w:t>
      </w:r>
      <w:r w:rsidRPr="005D2516">
        <w:sym w:font="AGA Arabesque" w:char="0074"/>
      </w:r>
      <w:r w:rsidRPr="005D2516">
        <w:rPr>
          <w:rtl/>
        </w:rPr>
        <w:t xml:space="preserve"> به </w:t>
      </w:r>
      <w:r w:rsidRPr="00AC4494">
        <w:rPr>
          <w:rtl/>
        </w:rPr>
        <w:t xml:space="preserve">اثبات رسیده است. لكن شیعه می‌گوید مراد از كلمات ولی، مولی و اولی كه در تمام این روایات آمده، والی یعنی حاكم شدن است و والی هم «والی بلافصل» یعنی «امام بلافصل» مراد است. به همین دلیل از مجموعه این روایات </w:t>
      </w:r>
      <w:r w:rsidRPr="00AC4494">
        <w:rPr>
          <w:rFonts w:hint="cs"/>
          <w:rtl/>
        </w:rPr>
        <w:t>-</w:t>
      </w:r>
      <w:r w:rsidRPr="00AC4494">
        <w:rPr>
          <w:rtl/>
        </w:rPr>
        <w:t>بنا به گفته شیعه</w:t>
      </w:r>
      <w:r w:rsidRPr="00AC4494">
        <w:rPr>
          <w:rFonts w:hint="cs"/>
          <w:rtl/>
        </w:rPr>
        <w:t>-</w:t>
      </w:r>
      <w:r w:rsidRPr="00AC4494">
        <w:rPr>
          <w:rtl/>
        </w:rPr>
        <w:t xml:space="preserve"> خلافت بلافصل  علی</w:t>
      </w:r>
      <w:r w:rsidR="00AC4494">
        <w:rPr>
          <w:rFonts w:hint="cs"/>
          <w:rtl/>
        </w:rPr>
        <w:t xml:space="preserve"> </w:t>
      </w:r>
      <w:r w:rsidRPr="00AC4494">
        <w:sym w:font="AGA Arabesque" w:char="0074"/>
      </w:r>
      <w:r w:rsidRPr="00AC4494">
        <w:rPr>
          <w:rtl/>
        </w:rPr>
        <w:t xml:space="preserve"> ثابت می‌شود. این خلاصه استدلال شیعه است.اما این همه استدلال شیعه، هم از لحاظ لغوی بیجاست و هم به اعتبار تسلسل كلام نبوی. استدلال شیعه غلط است هم عقلاً وهم با توجه به اقوال اهل بیت, نقلاً،  به ترتیب به تفصیل اینها می‌پردازیم!</w:t>
      </w:r>
      <w:r w:rsidRPr="00AC4494">
        <w:rPr>
          <w:rFonts w:hint="cs"/>
          <w:rtl/>
        </w:rPr>
        <w:t>.</w:t>
      </w:r>
    </w:p>
    <w:p w:rsidR="00B21C76" w:rsidRPr="00FB3B52" w:rsidRDefault="00B21C76" w:rsidP="00B21C76">
      <w:pPr>
        <w:pStyle w:val="33333333333"/>
        <w:rPr>
          <w:rtl/>
        </w:rPr>
      </w:pPr>
      <w:bookmarkStart w:id="150" w:name="_Toc310104036"/>
      <w:bookmarkStart w:id="151" w:name="_Toc380345617"/>
      <w:bookmarkStart w:id="152" w:name="_Toc387154607"/>
      <w:r w:rsidRPr="00FB3B52">
        <w:rPr>
          <w:rtl/>
        </w:rPr>
        <w:t>كتب لغت</w:t>
      </w:r>
      <w:bookmarkEnd w:id="150"/>
      <w:bookmarkEnd w:id="151"/>
      <w:bookmarkEnd w:id="152"/>
    </w:p>
    <w:p w:rsidR="00B21C76" w:rsidRPr="00915DB2" w:rsidRDefault="00B21C76" w:rsidP="00B21C76">
      <w:pPr>
        <w:pStyle w:val="a8"/>
        <w:widowControl w:val="0"/>
      </w:pPr>
      <w:r w:rsidRPr="00915DB2">
        <w:rPr>
          <w:rtl/>
        </w:rPr>
        <w:t>لفظ ول</w:t>
      </w:r>
      <w:r>
        <w:rPr>
          <w:rtl/>
        </w:rPr>
        <w:t>ی</w:t>
      </w:r>
      <w:r w:rsidRPr="00915DB2">
        <w:rPr>
          <w:rtl/>
        </w:rPr>
        <w:t xml:space="preserve"> باشد </w:t>
      </w:r>
      <w:r>
        <w:rPr>
          <w:rtl/>
        </w:rPr>
        <w:t>ی</w:t>
      </w:r>
      <w:r w:rsidRPr="00915DB2">
        <w:rPr>
          <w:rtl/>
        </w:rPr>
        <w:t>ا مول</w:t>
      </w:r>
      <w:r>
        <w:rPr>
          <w:rtl/>
        </w:rPr>
        <w:t>ی</w:t>
      </w:r>
      <w:r w:rsidRPr="00915DB2">
        <w:rPr>
          <w:rtl/>
        </w:rPr>
        <w:t xml:space="preserve"> </w:t>
      </w:r>
      <w:r>
        <w:rPr>
          <w:rtl/>
        </w:rPr>
        <w:t>ی</w:t>
      </w:r>
      <w:r w:rsidRPr="00915DB2">
        <w:rPr>
          <w:rtl/>
        </w:rPr>
        <w:t>ا اول</w:t>
      </w:r>
      <w:r>
        <w:rPr>
          <w:rtl/>
        </w:rPr>
        <w:t>ی</w:t>
      </w:r>
      <w:r>
        <w:rPr>
          <w:rFonts w:hint="cs"/>
          <w:rtl/>
        </w:rPr>
        <w:t>،</w:t>
      </w:r>
      <w:r w:rsidRPr="00915DB2">
        <w:rPr>
          <w:rtl/>
        </w:rPr>
        <w:t xml:space="preserve"> هر سه از ولا</w:t>
      </w:r>
      <w:r>
        <w:rPr>
          <w:rtl/>
        </w:rPr>
        <w:t>ی</w:t>
      </w:r>
      <w:r w:rsidR="00AC4494">
        <w:rPr>
          <w:rtl/>
        </w:rPr>
        <w:t>ت گرفته شده</w:t>
      </w:r>
      <w:r w:rsidR="00AC4494">
        <w:rPr>
          <w:rFonts w:hint="cs"/>
          <w:rtl/>
        </w:rPr>
        <w:t>‌</w:t>
      </w:r>
      <w:r w:rsidRPr="00915DB2">
        <w:rPr>
          <w:rtl/>
        </w:rPr>
        <w:t>اند. معنا</w:t>
      </w:r>
      <w:r>
        <w:rPr>
          <w:rtl/>
        </w:rPr>
        <w:t>ی</w:t>
      </w:r>
      <w:r w:rsidRPr="00915DB2">
        <w:rPr>
          <w:rtl/>
        </w:rPr>
        <w:t xml:space="preserve"> ولا</w:t>
      </w:r>
      <w:r>
        <w:rPr>
          <w:rtl/>
        </w:rPr>
        <w:t>ی</w:t>
      </w:r>
      <w:r w:rsidRPr="00915DB2">
        <w:rPr>
          <w:rtl/>
        </w:rPr>
        <w:t>ت در زبان عرب</w:t>
      </w:r>
      <w:r>
        <w:rPr>
          <w:rtl/>
        </w:rPr>
        <w:t>ی</w:t>
      </w:r>
      <w:r w:rsidRPr="00915DB2">
        <w:rPr>
          <w:rtl/>
        </w:rPr>
        <w:t>، قرب، تعلق و ارتباط ب</w:t>
      </w:r>
      <w:r>
        <w:rPr>
          <w:rtl/>
        </w:rPr>
        <w:t>ی</w:t>
      </w:r>
      <w:r w:rsidRPr="00915DB2">
        <w:rPr>
          <w:rtl/>
        </w:rPr>
        <w:t>ن دو چ</w:t>
      </w:r>
      <w:r>
        <w:rPr>
          <w:rtl/>
        </w:rPr>
        <w:t>ی</w:t>
      </w:r>
      <w:r w:rsidRPr="00915DB2">
        <w:rPr>
          <w:rtl/>
        </w:rPr>
        <w:t xml:space="preserve">ز است خواه آن قرب و تعلق به اعتبار مكان باشد </w:t>
      </w:r>
      <w:r>
        <w:rPr>
          <w:rtl/>
        </w:rPr>
        <w:t>ی</w:t>
      </w:r>
      <w:r w:rsidRPr="00915DB2">
        <w:rPr>
          <w:rtl/>
        </w:rPr>
        <w:t xml:space="preserve">ا به اعتبار نسبت </w:t>
      </w:r>
      <w:r>
        <w:rPr>
          <w:rtl/>
        </w:rPr>
        <w:t>ی</w:t>
      </w:r>
      <w:r w:rsidRPr="00915DB2">
        <w:rPr>
          <w:rtl/>
        </w:rPr>
        <w:t>ا به اعتبار د</w:t>
      </w:r>
      <w:r>
        <w:rPr>
          <w:rtl/>
        </w:rPr>
        <w:t>ی</w:t>
      </w:r>
      <w:r w:rsidRPr="00915DB2">
        <w:rPr>
          <w:rtl/>
        </w:rPr>
        <w:t>ن</w:t>
      </w:r>
      <w:r w:rsidRPr="00B76B4D">
        <w:rPr>
          <w:rStyle w:val="FootnoteReference"/>
          <w:rtl/>
        </w:rPr>
        <w:footnoteReference w:id="71"/>
      </w:r>
      <w:r>
        <w:rPr>
          <w:rFonts w:hint="cs"/>
          <w:rtl/>
        </w:rPr>
        <w:t>.</w:t>
      </w:r>
      <w:r>
        <w:rPr>
          <w:rtl/>
        </w:rPr>
        <w:t xml:space="preserve"> </w:t>
      </w:r>
      <w:r w:rsidRPr="00915DB2">
        <w:rPr>
          <w:rtl/>
        </w:rPr>
        <w:t>معنا</w:t>
      </w:r>
      <w:r>
        <w:rPr>
          <w:rtl/>
        </w:rPr>
        <w:t>ی</w:t>
      </w:r>
      <w:r w:rsidRPr="00915DB2">
        <w:rPr>
          <w:rtl/>
        </w:rPr>
        <w:t xml:space="preserve"> ول</w:t>
      </w:r>
      <w:r>
        <w:rPr>
          <w:rtl/>
        </w:rPr>
        <w:t>ی</w:t>
      </w:r>
      <w:r w:rsidRPr="00915DB2">
        <w:rPr>
          <w:rtl/>
        </w:rPr>
        <w:t xml:space="preserve"> در زبان عرب</w:t>
      </w:r>
      <w:r>
        <w:rPr>
          <w:rtl/>
        </w:rPr>
        <w:t>ی</w:t>
      </w:r>
      <w:r w:rsidRPr="00915DB2">
        <w:rPr>
          <w:rtl/>
        </w:rPr>
        <w:t xml:space="preserve">: </w:t>
      </w:r>
      <w:r>
        <w:rPr>
          <w:rtl/>
        </w:rPr>
        <w:t>ی</w:t>
      </w:r>
      <w:r w:rsidRPr="00915DB2">
        <w:rPr>
          <w:rtl/>
        </w:rPr>
        <w:t>اور، دوست، محب و محبوب است. جمعش اول</w:t>
      </w:r>
      <w:r>
        <w:rPr>
          <w:rtl/>
        </w:rPr>
        <w:t>ی</w:t>
      </w:r>
      <w:r w:rsidRPr="00915DB2">
        <w:rPr>
          <w:rtl/>
        </w:rPr>
        <w:t>اء است. (مانند ول</w:t>
      </w:r>
      <w:r>
        <w:rPr>
          <w:rtl/>
        </w:rPr>
        <w:t>ی</w:t>
      </w:r>
      <w:r w:rsidRPr="00915DB2">
        <w:rPr>
          <w:rtl/>
        </w:rPr>
        <w:t xml:space="preserve"> الله، اول</w:t>
      </w:r>
      <w:r>
        <w:rPr>
          <w:rtl/>
        </w:rPr>
        <w:t>ی</w:t>
      </w:r>
      <w:r w:rsidRPr="00915DB2">
        <w:rPr>
          <w:rtl/>
        </w:rPr>
        <w:t>اء الله و غ</w:t>
      </w:r>
      <w:r>
        <w:rPr>
          <w:rtl/>
        </w:rPr>
        <w:t>ی</w:t>
      </w:r>
      <w:r w:rsidRPr="00915DB2">
        <w:rPr>
          <w:rtl/>
        </w:rPr>
        <w:t>ره). لفظ ول</w:t>
      </w:r>
      <w:r>
        <w:rPr>
          <w:rtl/>
        </w:rPr>
        <w:t>ی</w:t>
      </w:r>
      <w:r w:rsidRPr="00915DB2">
        <w:rPr>
          <w:rtl/>
        </w:rPr>
        <w:t xml:space="preserve"> در قرآن مج</w:t>
      </w:r>
      <w:r>
        <w:rPr>
          <w:rtl/>
        </w:rPr>
        <w:t>ی</w:t>
      </w:r>
      <w:r w:rsidRPr="00915DB2">
        <w:rPr>
          <w:rtl/>
        </w:rPr>
        <w:t>د برا</w:t>
      </w:r>
      <w:r>
        <w:rPr>
          <w:rtl/>
        </w:rPr>
        <w:t>ی</w:t>
      </w:r>
      <w:r w:rsidRPr="00915DB2">
        <w:rPr>
          <w:rtl/>
        </w:rPr>
        <w:t xml:space="preserve"> الله تعال</w:t>
      </w:r>
      <w:r>
        <w:rPr>
          <w:rtl/>
        </w:rPr>
        <w:t>ی</w:t>
      </w:r>
      <w:r w:rsidRPr="00915DB2">
        <w:rPr>
          <w:rtl/>
        </w:rPr>
        <w:t xml:space="preserve"> ن</w:t>
      </w:r>
      <w:r>
        <w:rPr>
          <w:rtl/>
        </w:rPr>
        <w:t>ی</w:t>
      </w:r>
      <w:r w:rsidRPr="00915DB2">
        <w:rPr>
          <w:rtl/>
        </w:rPr>
        <w:t>ز بكار رفته است:</w:t>
      </w:r>
    </w:p>
    <w:p w:rsidR="00B21C76" w:rsidRPr="00915DB2" w:rsidRDefault="00B21C76" w:rsidP="00AC4494">
      <w:pPr>
        <w:spacing w:line="228" w:lineRule="auto"/>
        <w:ind w:firstLine="284"/>
        <w:jc w:val="both"/>
        <w:rPr>
          <w:rtl/>
          <w:lang w:bidi="fa-IR"/>
        </w:rPr>
      </w:pPr>
      <w:r w:rsidRPr="00B52B5B">
        <w:rPr>
          <w:rStyle w:val="Char8"/>
          <w:rtl/>
          <w:lang w:bidi="fa-IR"/>
        </w:rPr>
        <w:t>﴿</w:t>
      </w:r>
      <w:r w:rsidRPr="00FB3B52">
        <w:rPr>
          <w:rStyle w:val="Charf1"/>
          <w:rFonts w:hint="cs"/>
          <w:rtl/>
        </w:rPr>
        <w:t>ٱ</w:t>
      </w:r>
      <w:r w:rsidRPr="00FB3B52">
        <w:rPr>
          <w:rStyle w:val="Charf1"/>
          <w:rFonts w:hint="eastAsia"/>
          <w:rtl/>
        </w:rPr>
        <w:t>للَّهُ</w:t>
      </w:r>
      <w:r w:rsidRPr="00FB3B52">
        <w:rPr>
          <w:rStyle w:val="Charf1"/>
          <w:rtl/>
        </w:rPr>
        <w:t xml:space="preserve"> </w:t>
      </w:r>
      <w:r w:rsidRPr="00FB3B52">
        <w:rPr>
          <w:rStyle w:val="Charf1"/>
          <w:rFonts w:hint="eastAsia"/>
          <w:rtl/>
        </w:rPr>
        <w:t>وَلِيُّ</w:t>
      </w:r>
      <w:r w:rsidRPr="00FB3B52">
        <w:rPr>
          <w:rStyle w:val="Charf1"/>
          <w:rtl/>
        </w:rPr>
        <w:t xml:space="preserve"> </w:t>
      </w:r>
      <w:r w:rsidRPr="00FB3B52">
        <w:rPr>
          <w:rStyle w:val="Charf1"/>
          <w:rFonts w:hint="cs"/>
          <w:rtl/>
        </w:rPr>
        <w:t>ٱ</w:t>
      </w:r>
      <w:r w:rsidRPr="00FB3B52">
        <w:rPr>
          <w:rStyle w:val="Charf1"/>
          <w:rFonts w:hint="eastAsia"/>
          <w:rtl/>
        </w:rPr>
        <w:t>لَّذِينَ</w:t>
      </w:r>
      <w:r w:rsidRPr="00FB3B52">
        <w:rPr>
          <w:rStyle w:val="Charf1"/>
          <w:rtl/>
        </w:rPr>
        <w:t xml:space="preserve"> </w:t>
      </w:r>
      <w:r w:rsidRPr="00FB3B52">
        <w:rPr>
          <w:rStyle w:val="Charf1"/>
          <w:rFonts w:hint="eastAsia"/>
          <w:rtl/>
        </w:rPr>
        <w:t>ءَامَنُواْ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w:t>
      </w:r>
      <w:r w:rsidRPr="00FB3B52">
        <w:rPr>
          <w:rStyle w:val="Char6"/>
          <w:rFonts w:ascii="mylotus" w:hAnsi="mylotus" w:cs="mylotus"/>
          <w:rtl/>
          <w:lang w:bidi="fa-IR"/>
        </w:rPr>
        <w:t>ة</w:t>
      </w:r>
      <w:r>
        <w:rPr>
          <w:rStyle w:val="Char6"/>
          <w:rFonts w:hint="cs"/>
          <w:rtl/>
          <w:lang w:bidi="fa-IR"/>
        </w:rPr>
        <w:t>: 257</w:t>
      </w:r>
      <w:r w:rsidRPr="00B52B5B">
        <w:rPr>
          <w:rStyle w:val="Char6"/>
          <w:rtl/>
          <w:lang w:bidi="fa-IR"/>
        </w:rPr>
        <w:t>]</w:t>
      </w:r>
      <w:r w:rsidRPr="00B52B5B">
        <w:rPr>
          <w:rStyle w:val="Char4"/>
          <w:rtl/>
          <w:lang w:bidi="fa-IR"/>
        </w:rPr>
        <w:t>.</w:t>
      </w:r>
      <w:r>
        <w:rPr>
          <w:rStyle w:val="Char4"/>
          <w:rtl/>
          <w:lang w:bidi="fa-IR"/>
        </w:rPr>
        <w:t xml:space="preserve"> </w:t>
      </w:r>
      <w:r w:rsidRPr="00FB3B52">
        <w:rPr>
          <w:rStyle w:val="Char8"/>
          <w:rFonts w:hint="cs"/>
          <w:rtl/>
        </w:rPr>
        <w:t>«</w:t>
      </w:r>
      <w:r w:rsidRPr="00B21C76">
        <w:rPr>
          <w:rStyle w:val="Char7"/>
          <w:rtl/>
        </w:rPr>
        <w:t>الله دوست مردمان</w:t>
      </w:r>
      <w:r>
        <w:rPr>
          <w:rStyle w:val="Char7"/>
          <w:rtl/>
        </w:rPr>
        <w:t>ی</w:t>
      </w:r>
      <w:r w:rsidRPr="00B21C76">
        <w:rPr>
          <w:rStyle w:val="Char7"/>
          <w:rtl/>
        </w:rPr>
        <w:t xml:space="preserve"> كه ا</w:t>
      </w:r>
      <w:r>
        <w:rPr>
          <w:rStyle w:val="Char7"/>
          <w:rtl/>
        </w:rPr>
        <w:t>ی</w:t>
      </w:r>
      <w:r w:rsidRPr="00B21C76">
        <w:rPr>
          <w:rStyle w:val="Char7"/>
          <w:rtl/>
        </w:rPr>
        <w:t>مان آورده</w:t>
      </w:r>
      <w:r w:rsidRPr="00B21C76">
        <w:rPr>
          <w:rStyle w:val="Char7"/>
          <w:rFonts w:hint="cs"/>
          <w:rtl/>
        </w:rPr>
        <w:t>‌</w:t>
      </w:r>
      <w:r w:rsidRPr="00B21C76">
        <w:rPr>
          <w:rStyle w:val="Char7"/>
          <w:rtl/>
        </w:rPr>
        <w:t>اند است</w:t>
      </w:r>
      <w:r w:rsidRPr="00FB3B52">
        <w:rPr>
          <w:rStyle w:val="Char8"/>
          <w:rFonts w:hint="cs"/>
          <w:rtl/>
        </w:rPr>
        <w:t>»</w:t>
      </w:r>
      <w:r w:rsidRPr="005D2516">
        <w:rPr>
          <w:rStyle w:val="Char4"/>
          <w:rtl/>
          <w:lang w:bidi="fa-IR"/>
        </w:rPr>
        <w:t>. و برا</w:t>
      </w:r>
      <w:r>
        <w:rPr>
          <w:rStyle w:val="Char4"/>
          <w:rtl/>
          <w:lang w:bidi="fa-IR"/>
        </w:rPr>
        <w:t>ی</w:t>
      </w:r>
      <w:r w:rsidRPr="005D2516">
        <w:rPr>
          <w:rStyle w:val="Char4"/>
          <w:rtl/>
          <w:lang w:bidi="fa-IR"/>
        </w:rPr>
        <w:t xml:space="preserve"> مؤمن</w:t>
      </w:r>
      <w:r>
        <w:rPr>
          <w:rStyle w:val="Char4"/>
          <w:rtl/>
          <w:lang w:bidi="fa-IR"/>
        </w:rPr>
        <w:t>ی</w:t>
      </w:r>
      <w:r w:rsidRPr="005D2516">
        <w:rPr>
          <w:rStyle w:val="Char4"/>
          <w:rtl/>
          <w:lang w:bidi="fa-IR"/>
        </w:rPr>
        <w:t>ن ن</w:t>
      </w:r>
      <w:r>
        <w:rPr>
          <w:rStyle w:val="Char4"/>
          <w:rtl/>
          <w:lang w:bidi="fa-IR"/>
        </w:rPr>
        <w:t>ی</w:t>
      </w:r>
      <w:r w:rsidRPr="005D2516">
        <w:rPr>
          <w:rStyle w:val="Char4"/>
          <w:rtl/>
          <w:lang w:bidi="fa-IR"/>
        </w:rPr>
        <w:t>ز استعمال شده و بطرف الله تعال</w:t>
      </w:r>
      <w:r>
        <w:rPr>
          <w:rStyle w:val="Char4"/>
          <w:rtl/>
          <w:lang w:bidi="fa-IR"/>
        </w:rPr>
        <w:t>ی</w:t>
      </w:r>
      <w:r w:rsidRPr="005D2516">
        <w:rPr>
          <w:rStyle w:val="Char4"/>
          <w:rtl/>
          <w:lang w:bidi="fa-IR"/>
        </w:rPr>
        <w:t xml:space="preserve"> مضاف شده است.</w:t>
      </w:r>
    </w:p>
    <w:p w:rsidR="00B21C76" w:rsidRPr="00890A21" w:rsidRDefault="00B21C76" w:rsidP="00AC4494">
      <w:pPr>
        <w:spacing w:line="228" w:lineRule="auto"/>
        <w:ind w:firstLine="284"/>
        <w:jc w:val="both"/>
        <w:rPr>
          <w:rtl/>
          <w:lang w:bidi="fa-IR"/>
        </w:rPr>
      </w:pPr>
      <w:r w:rsidRPr="00B52B5B">
        <w:rPr>
          <w:rStyle w:val="Char8"/>
          <w:rtl/>
          <w:lang w:bidi="fa-IR"/>
        </w:rPr>
        <w:t>﴿</w:t>
      </w:r>
      <w:r w:rsidRPr="00FB3B52">
        <w:rPr>
          <w:rStyle w:val="Charf1"/>
          <w:rFonts w:hint="eastAsia"/>
          <w:rtl/>
        </w:rPr>
        <w:t>أَلَا</w:t>
      </w:r>
      <w:r w:rsidRPr="00FB3B52">
        <w:rPr>
          <w:rStyle w:val="Charf1"/>
          <w:rFonts w:hint="cs"/>
          <w:rtl/>
        </w:rPr>
        <w:t>ٓ</w:t>
      </w:r>
      <w:r w:rsidRPr="00FB3B52">
        <w:rPr>
          <w:rStyle w:val="Charf1"/>
          <w:rtl/>
        </w:rPr>
        <w:t xml:space="preserve"> </w:t>
      </w:r>
      <w:r w:rsidRPr="00FB3B52">
        <w:rPr>
          <w:rStyle w:val="Charf1"/>
          <w:rFonts w:hint="eastAsia"/>
          <w:rtl/>
        </w:rPr>
        <w:t>إِنَّ</w:t>
      </w:r>
      <w:r w:rsidRPr="00FB3B52">
        <w:rPr>
          <w:rStyle w:val="Charf1"/>
          <w:rtl/>
        </w:rPr>
        <w:t xml:space="preserve"> </w:t>
      </w:r>
      <w:r w:rsidRPr="00FB3B52">
        <w:rPr>
          <w:rStyle w:val="Charf1"/>
          <w:rFonts w:hint="eastAsia"/>
          <w:rtl/>
        </w:rPr>
        <w:t>أَو</w:t>
      </w:r>
      <w:r w:rsidRPr="00FB3B52">
        <w:rPr>
          <w:rStyle w:val="Charf1"/>
          <w:rFonts w:hint="cs"/>
          <w:rtl/>
        </w:rPr>
        <w:t>ۡ</w:t>
      </w:r>
      <w:r w:rsidRPr="00FB3B52">
        <w:rPr>
          <w:rStyle w:val="Charf1"/>
          <w:rFonts w:hint="eastAsia"/>
          <w:rtl/>
        </w:rPr>
        <w:t>لِيَا</w:t>
      </w:r>
      <w:r w:rsidRPr="00FB3B52">
        <w:rPr>
          <w:rStyle w:val="Charf1"/>
          <w:rFonts w:hint="cs"/>
          <w:rtl/>
        </w:rPr>
        <w:t>ٓ</w:t>
      </w:r>
      <w:r w:rsidRPr="00FB3B52">
        <w:rPr>
          <w:rStyle w:val="Charf1"/>
          <w:rFonts w:hint="eastAsia"/>
          <w:rtl/>
        </w:rPr>
        <w:t>ءَ</w:t>
      </w:r>
      <w:r w:rsidRPr="00FB3B52">
        <w:rPr>
          <w:rStyle w:val="Charf1"/>
          <w:rtl/>
        </w:rPr>
        <w:t xml:space="preserve"> </w:t>
      </w:r>
      <w:r w:rsidRPr="00FB3B52">
        <w:rPr>
          <w:rStyle w:val="Charf1"/>
          <w:rFonts w:hint="cs"/>
          <w:rtl/>
        </w:rPr>
        <w:t>ٱ</w:t>
      </w:r>
      <w:r w:rsidRPr="00FB3B52">
        <w:rPr>
          <w:rStyle w:val="Charf1"/>
          <w:rFonts w:hint="eastAsia"/>
          <w:rtl/>
        </w:rPr>
        <w:t>للَّهِ</w:t>
      </w:r>
      <w:r w:rsidRPr="00FB3B52">
        <w:rPr>
          <w:rStyle w:val="Charf1"/>
          <w:rtl/>
        </w:rPr>
        <w:t xml:space="preserve"> </w:t>
      </w:r>
      <w:r w:rsidRPr="00FB3B52">
        <w:rPr>
          <w:rStyle w:val="Charf1"/>
          <w:rFonts w:hint="eastAsia"/>
          <w:rtl/>
        </w:rPr>
        <w:t>لَا</w:t>
      </w:r>
      <w:r w:rsidRPr="00FB3B52">
        <w:rPr>
          <w:rStyle w:val="Charf1"/>
          <w:rtl/>
        </w:rPr>
        <w:t xml:space="preserve"> </w:t>
      </w:r>
      <w:r w:rsidRPr="00FB3B52">
        <w:rPr>
          <w:rStyle w:val="Charf1"/>
          <w:rFonts w:hint="eastAsia"/>
          <w:rtl/>
        </w:rPr>
        <w:t>خَو</w:t>
      </w:r>
      <w:r w:rsidRPr="00FB3B52">
        <w:rPr>
          <w:rStyle w:val="Charf1"/>
          <w:rFonts w:hint="cs"/>
          <w:rtl/>
        </w:rPr>
        <w:t>ۡ</w:t>
      </w:r>
      <w:r w:rsidRPr="00FB3B52">
        <w:rPr>
          <w:rStyle w:val="Charf1"/>
          <w:rFonts w:hint="eastAsia"/>
          <w:rtl/>
        </w:rPr>
        <w:t>فٌ</w:t>
      </w:r>
      <w:r w:rsidRPr="00FB3B52">
        <w:rPr>
          <w:rStyle w:val="Charf1"/>
          <w:rtl/>
        </w:rPr>
        <w:t xml:space="preserve"> </w:t>
      </w:r>
      <w:r w:rsidRPr="00FB3B52">
        <w:rPr>
          <w:rStyle w:val="Charf1"/>
          <w:rFonts w:hint="eastAsia"/>
          <w:rtl/>
        </w:rPr>
        <w:t>عَلَي</w:t>
      </w:r>
      <w:r w:rsidRPr="00FB3B52">
        <w:rPr>
          <w:rStyle w:val="Charf1"/>
          <w:rFonts w:hint="cs"/>
          <w:rtl/>
        </w:rPr>
        <w:t>ۡ</w:t>
      </w:r>
      <w:r w:rsidRPr="00FB3B52">
        <w:rPr>
          <w:rStyle w:val="Charf1"/>
          <w:rFonts w:hint="eastAsia"/>
          <w:rtl/>
        </w:rPr>
        <w:t>هِم</w:t>
      </w:r>
      <w:r w:rsidRPr="00FB3B52">
        <w:rPr>
          <w:rStyle w:val="Charf1"/>
          <w:rFonts w:hint="cs"/>
          <w:rtl/>
        </w:rPr>
        <w:t>ۡ</w:t>
      </w:r>
      <w:r w:rsidRPr="00FB3B52">
        <w:rPr>
          <w:rStyle w:val="Charf1"/>
          <w:rtl/>
        </w:rPr>
        <w:t xml:space="preserve"> </w:t>
      </w:r>
      <w:r w:rsidRPr="00FB3B52">
        <w:rPr>
          <w:rStyle w:val="Charf1"/>
          <w:rFonts w:hint="eastAsia"/>
          <w:rtl/>
        </w:rPr>
        <w:t>وَلَا</w:t>
      </w:r>
      <w:r w:rsidRPr="00FB3B52">
        <w:rPr>
          <w:rStyle w:val="Charf1"/>
          <w:rtl/>
        </w:rPr>
        <w:t xml:space="preserve"> </w:t>
      </w:r>
      <w:r w:rsidRPr="00FB3B52">
        <w:rPr>
          <w:rStyle w:val="Charf1"/>
          <w:rFonts w:hint="eastAsia"/>
          <w:rtl/>
        </w:rPr>
        <w:t>هُم</w:t>
      </w:r>
      <w:r w:rsidRPr="00FB3B52">
        <w:rPr>
          <w:rStyle w:val="Charf1"/>
          <w:rFonts w:hint="cs"/>
          <w:rtl/>
        </w:rPr>
        <w:t>ۡ</w:t>
      </w:r>
      <w:r w:rsidRPr="00FB3B52">
        <w:rPr>
          <w:rStyle w:val="Charf1"/>
          <w:rtl/>
        </w:rPr>
        <w:t xml:space="preserve"> </w:t>
      </w:r>
      <w:r w:rsidRPr="00FB3B52">
        <w:rPr>
          <w:rStyle w:val="Charf1"/>
          <w:rFonts w:hint="eastAsia"/>
          <w:rtl/>
        </w:rPr>
        <w:t>يَح</w:t>
      </w:r>
      <w:r w:rsidRPr="00FB3B52">
        <w:rPr>
          <w:rStyle w:val="Charf1"/>
          <w:rFonts w:hint="cs"/>
          <w:rtl/>
        </w:rPr>
        <w:t>ۡ</w:t>
      </w:r>
      <w:r w:rsidRPr="00FB3B52">
        <w:rPr>
          <w:rStyle w:val="Charf1"/>
          <w:rFonts w:hint="eastAsia"/>
          <w:rtl/>
        </w:rPr>
        <w:t>زَنُونَ</w:t>
      </w:r>
      <w:r w:rsidRPr="00FB3B52">
        <w:rPr>
          <w:rStyle w:val="Charf1"/>
          <w:rtl/>
        </w:rPr>
        <w:t xml:space="preserve"> </w:t>
      </w:r>
      <w:r w:rsidRPr="00FB3B52">
        <w:rPr>
          <w:rStyle w:val="Charf1"/>
          <w:rFonts w:hint="cs"/>
          <w:rtl/>
        </w:rPr>
        <w:t>٦٢</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یونس: 62</w:t>
      </w:r>
      <w:r w:rsidRPr="00B52B5B">
        <w:rPr>
          <w:rStyle w:val="Char6"/>
          <w:rtl/>
          <w:lang w:bidi="fa-IR"/>
        </w:rPr>
        <w:t>]</w:t>
      </w:r>
      <w:r w:rsidRPr="00B52B5B">
        <w:rPr>
          <w:rStyle w:val="Char4"/>
          <w:rtl/>
          <w:lang w:bidi="fa-IR"/>
        </w:rPr>
        <w:t>.</w:t>
      </w:r>
      <w:r>
        <w:rPr>
          <w:rStyle w:val="Char4"/>
          <w:rtl/>
          <w:lang w:bidi="fa-IR"/>
        </w:rPr>
        <w:t xml:space="preserve"> </w:t>
      </w:r>
      <w:r w:rsidRPr="00FB3B52">
        <w:rPr>
          <w:rStyle w:val="Char8"/>
          <w:rtl/>
        </w:rPr>
        <w:t>«</w:t>
      </w:r>
      <w:r w:rsidRPr="00B21C76">
        <w:rPr>
          <w:rStyle w:val="Char7"/>
          <w:rtl/>
        </w:rPr>
        <w:t>آگاه! دوستان الله را نه ترس</w:t>
      </w:r>
      <w:r>
        <w:rPr>
          <w:rStyle w:val="Char7"/>
          <w:rtl/>
        </w:rPr>
        <w:t>ی</w:t>
      </w:r>
      <w:r w:rsidRPr="00B21C76">
        <w:rPr>
          <w:rStyle w:val="Char7"/>
          <w:rtl/>
        </w:rPr>
        <w:t xml:space="preserve"> هست و نه غمگ</w:t>
      </w:r>
      <w:r>
        <w:rPr>
          <w:rStyle w:val="Char7"/>
          <w:rtl/>
        </w:rPr>
        <w:t>ی</w:t>
      </w:r>
      <w:r w:rsidRPr="00B21C76">
        <w:rPr>
          <w:rStyle w:val="Char7"/>
          <w:rtl/>
        </w:rPr>
        <w:t>ن م</w:t>
      </w:r>
      <w:r>
        <w:rPr>
          <w:rStyle w:val="Char7"/>
          <w:rtl/>
        </w:rPr>
        <w:t>ی</w:t>
      </w:r>
      <w:r w:rsidRPr="00B21C76">
        <w:rPr>
          <w:rStyle w:val="Char7"/>
          <w:rtl/>
        </w:rPr>
        <w:t>‌شوند</w:t>
      </w:r>
      <w:r w:rsidRPr="00FB3B52">
        <w:rPr>
          <w:rStyle w:val="Char8"/>
          <w:rtl/>
        </w:rPr>
        <w:t>»</w:t>
      </w:r>
      <w:r w:rsidRPr="005D2516">
        <w:rPr>
          <w:rStyle w:val="Char4"/>
          <w:rtl/>
          <w:lang w:bidi="fa-IR"/>
        </w:rPr>
        <w:t>. و هم</w:t>
      </w:r>
      <w:r>
        <w:rPr>
          <w:rStyle w:val="Char4"/>
          <w:rtl/>
          <w:lang w:bidi="fa-IR"/>
        </w:rPr>
        <w:t>ی</w:t>
      </w:r>
      <w:r w:rsidRPr="005D2516">
        <w:rPr>
          <w:rStyle w:val="Char4"/>
          <w:rtl/>
          <w:lang w:bidi="fa-IR"/>
        </w:rPr>
        <w:t>ن لفظ در حق مؤمن</w:t>
      </w:r>
      <w:r>
        <w:rPr>
          <w:rStyle w:val="Char4"/>
          <w:rtl/>
          <w:lang w:bidi="fa-IR"/>
        </w:rPr>
        <w:t>ی</w:t>
      </w:r>
      <w:r w:rsidRPr="005D2516">
        <w:rPr>
          <w:rStyle w:val="Char4"/>
          <w:rtl/>
          <w:lang w:bidi="fa-IR"/>
        </w:rPr>
        <w:t>ن بكار رفته در حال</w:t>
      </w:r>
      <w:r>
        <w:rPr>
          <w:rStyle w:val="Char4"/>
          <w:rtl/>
          <w:lang w:bidi="fa-IR"/>
        </w:rPr>
        <w:t>ی</w:t>
      </w:r>
      <w:r w:rsidRPr="005D2516">
        <w:rPr>
          <w:rStyle w:val="Char4"/>
          <w:rtl/>
          <w:lang w:bidi="fa-IR"/>
        </w:rPr>
        <w:t xml:space="preserve"> كه به طرف مؤمن</w:t>
      </w:r>
      <w:r>
        <w:rPr>
          <w:rStyle w:val="Char4"/>
          <w:rtl/>
          <w:lang w:bidi="fa-IR"/>
        </w:rPr>
        <w:t>ی</w:t>
      </w:r>
      <w:r w:rsidRPr="005D2516">
        <w:rPr>
          <w:rStyle w:val="Char4"/>
          <w:rtl/>
          <w:lang w:bidi="fa-IR"/>
        </w:rPr>
        <w:t>ن د</w:t>
      </w:r>
      <w:r>
        <w:rPr>
          <w:rStyle w:val="Char4"/>
          <w:rtl/>
          <w:lang w:bidi="fa-IR"/>
        </w:rPr>
        <w:t>ی</w:t>
      </w:r>
      <w:r w:rsidRPr="005D2516">
        <w:rPr>
          <w:rStyle w:val="Char4"/>
          <w:rtl/>
          <w:lang w:bidi="fa-IR"/>
        </w:rPr>
        <w:t>گر نسبت داده شده است:</w:t>
      </w:r>
    </w:p>
    <w:p w:rsidR="00B21C76" w:rsidRDefault="00B21C76" w:rsidP="00AC4494">
      <w:pPr>
        <w:spacing w:line="228" w:lineRule="auto"/>
        <w:ind w:firstLine="284"/>
        <w:jc w:val="both"/>
        <w:rPr>
          <w:rtl/>
          <w:lang w:bidi="fa-IR"/>
        </w:rPr>
      </w:pPr>
      <w:r w:rsidRPr="00B52B5B">
        <w:rPr>
          <w:rStyle w:val="Char8"/>
          <w:rtl/>
          <w:lang w:bidi="fa-IR"/>
        </w:rPr>
        <w:t>﴿</w:t>
      </w:r>
      <w:r w:rsidRPr="00FB3B52">
        <w:rPr>
          <w:rStyle w:val="Charf1"/>
          <w:rFonts w:hint="eastAsia"/>
          <w:rtl/>
        </w:rPr>
        <w:t>وَ</w:t>
      </w:r>
      <w:r w:rsidRPr="00FB3B52">
        <w:rPr>
          <w:rStyle w:val="Charf1"/>
          <w:rFonts w:hint="cs"/>
          <w:rtl/>
        </w:rPr>
        <w:t>ٱ</w:t>
      </w:r>
      <w:r w:rsidRPr="00FB3B52">
        <w:rPr>
          <w:rStyle w:val="Charf1"/>
          <w:rFonts w:hint="eastAsia"/>
          <w:rtl/>
        </w:rPr>
        <w:t>ل</w:t>
      </w:r>
      <w:r w:rsidRPr="00FB3B52">
        <w:rPr>
          <w:rStyle w:val="Charf1"/>
          <w:rFonts w:hint="cs"/>
          <w:rtl/>
        </w:rPr>
        <w:t>ۡ</w:t>
      </w:r>
      <w:r w:rsidRPr="00FB3B52">
        <w:rPr>
          <w:rStyle w:val="Charf1"/>
          <w:rFonts w:hint="eastAsia"/>
          <w:rtl/>
        </w:rPr>
        <w:t>مُؤ</w:t>
      </w:r>
      <w:r w:rsidRPr="00FB3B52">
        <w:rPr>
          <w:rStyle w:val="Charf1"/>
          <w:rFonts w:hint="cs"/>
          <w:rtl/>
        </w:rPr>
        <w:t>ۡ</w:t>
      </w:r>
      <w:r w:rsidRPr="00FB3B52">
        <w:rPr>
          <w:rStyle w:val="Charf1"/>
          <w:rFonts w:hint="eastAsia"/>
          <w:rtl/>
        </w:rPr>
        <w:t>مِنُونَ</w:t>
      </w:r>
      <w:r w:rsidRPr="00FB3B52">
        <w:rPr>
          <w:rStyle w:val="Charf1"/>
          <w:rtl/>
        </w:rPr>
        <w:t xml:space="preserve"> </w:t>
      </w:r>
      <w:r w:rsidRPr="00FB3B52">
        <w:rPr>
          <w:rStyle w:val="Charf1"/>
          <w:rFonts w:hint="eastAsia"/>
          <w:rtl/>
        </w:rPr>
        <w:t>وَ</w:t>
      </w:r>
      <w:r w:rsidRPr="00FB3B52">
        <w:rPr>
          <w:rStyle w:val="Charf1"/>
          <w:rFonts w:hint="cs"/>
          <w:rtl/>
        </w:rPr>
        <w:t>ٱ</w:t>
      </w:r>
      <w:r w:rsidRPr="00FB3B52">
        <w:rPr>
          <w:rStyle w:val="Charf1"/>
          <w:rFonts w:hint="eastAsia"/>
          <w:rtl/>
        </w:rPr>
        <w:t>ل</w:t>
      </w:r>
      <w:r w:rsidRPr="00FB3B52">
        <w:rPr>
          <w:rStyle w:val="Charf1"/>
          <w:rFonts w:hint="cs"/>
          <w:rtl/>
        </w:rPr>
        <w:t>ۡ</w:t>
      </w:r>
      <w:r w:rsidRPr="00FB3B52">
        <w:rPr>
          <w:rStyle w:val="Charf1"/>
          <w:rFonts w:hint="eastAsia"/>
          <w:rtl/>
        </w:rPr>
        <w:t>مُؤ</w:t>
      </w:r>
      <w:r w:rsidRPr="00FB3B52">
        <w:rPr>
          <w:rStyle w:val="Charf1"/>
          <w:rFonts w:hint="cs"/>
          <w:rtl/>
        </w:rPr>
        <w:t>ۡ</w:t>
      </w:r>
      <w:r w:rsidRPr="00FB3B52">
        <w:rPr>
          <w:rStyle w:val="Charf1"/>
          <w:rFonts w:hint="eastAsia"/>
          <w:rtl/>
        </w:rPr>
        <w:t>مِنَ</w:t>
      </w:r>
      <w:r w:rsidRPr="00FB3B52">
        <w:rPr>
          <w:rStyle w:val="Charf1"/>
          <w:rFonts w:hint="cs"/>
          <w:rtl/>
        </w:rPr>
        <w:t>ٰ</w:t>
      </w:r>
      <w:r w:rsidRPr="00FB3B52">
        <w:rPr>
          <w:rStyle w:val="Charf1"/>
          <w:rFonts w:hint="eastAsia"/>
          <w:rtl/>
        </w:rPr>
        <w:t>تُ</w:t>
      </w:r>
      <w:r w:rsidRPr="00FB3B52">
        <w:rPr>
          <w:rStyle w:val="Charf1"/>
          <w:rtl/>
        </w:rPr>
        <w:t xml:space="preserve"> </w:t>
      </w:r>
      <w:r w:rsidRPr="00FB3B52">
        <w:rPr>
          <w:rStyle w:val="Charf1"/>
          <w:rFonts w:hint="eastAsia"/>
          <w:rtl/>
        </w:rPr>
        <w:t>بَع</w:t>
      </w:r>
      <w:r w:rsidRPr="00FB3B52">
        <w:rPr>
          <w:rStyle w:val="Charf1"/>
          <w:rFonts w:hint="cs"/>
          <w:rtl/>
        </w:rPr>
        <w:t>ۡ</w:t>
      </w:r>
      <w:r w:rsidRPr="00FB3B52">
        <w:rPr>
          <w:rStyle w:val="Charf1"/>
          <w:rFonts w:hint="eastAsia"/>
          <w:rtl/>
        </w:rPr>
        <w:t>ضُهُم</w:t>
      </w:r>
      <w:r w:rsidRPr="00FB3B52">
        <w:rPr>
          <w:rStyle w:val="Charf1"/>
          <w:rFonts w:hint="cs"/>
          <w:rtl/>
        </w:rPr>
        <w:t>ۡ</w:t>
      </w:r>
      <w:r w:rsidRPr="00FB3B52">
        <w:rPr>
          <w:rStyle w:val="Charf1"/>
          <w:rtl/>
        </w:rPr>
        <w:t xml:space="preserve"> </w:t>
      </w:r>
      <w:r w:rsidRPr="00FB3B52">
        <w:rPr>
          <w:rStyle w:val="Charf1"/>
          <w:rFonts w:hint="eastAsia"/>
          <w:rtl/>
        </w:rPr>
        <w:t>أَو</w:t>
      </w:r>
      <w:r w:rsidRPr="00FB3B52">
        <w:rPr>
          <w:rStyle w:val="Charf1"/>
          <w:rFonts w:hint="cs"/>
          <w:rtl/>
        </w:rPr>
        <w:t>ۡ</w:t>
      </w:r>
      <w:r w:rsidRPr="00FB3B52">
        <w:rPr>
          <w:rStyle w:val="Charf1"/>
          <w:rFonts w:hint="eastAsia"/>
          <w:rtl/>
        </w:rPr>
        <w:t>لِيَا</w:t>
      </w:r>
      <w:r w:rsidRPr="00FB3B52">
        <w:rPr>
          <w:rStyle w:val="Charf1"/>
          <w:rFonts w:hint="cs"/>
          <w:rtl/>
        </w:rPr>
        <w:t>ٓ</w:t>
      </w:r>
      <w:r w:rsidRPr="00FB3B52">
        <w:rPr>
          <w:rStyle w:val="Charf1"/>
          <w:rFonts w:hint="eastAsia"/>
          <w:rtl/>
        </w:rPr>
        <w:t>ءُ</w:t>
      </w:r>
      <w:r w:rsidRPr="00FB3B52">
        <w:rPr>
          <w:rStyle w:val="Charf1"/>
          <w:rtl/>
        </w:rPr>
        <w:t xml:space="preserve"> </w:t>
      </w:r>
      <w:r w:rsidRPr="00FB3B52">
        <w:rPr>
          <w:rStyle w:val="Charf1"/>
          <w:rFonts w:hint="eastAsia"/>
          <w:rtl/>
        </w:rPr>
        <w:t>بَع</w:t>
      </w:r>
      <w:r w:rsidRPr="00FB3B52">
        <w:rPr>
          <w:rStyle w:val="Charf1"/>
          <w:rFonts w:hint="cs"/>
          <w:rtl/>
        </w:rPr>
        <w:t>ۡ</w:t>
      </w:r>
      <w:r w:rsidRPr="00FB3B52">
        <w:rPr>
          <w:rStyle w:val="Charf1"/>
          <w:rFonts w:hint="eastAsia"/>
          <w:rtl/>
        </w:rPr>
        <w:t>ض</w:t>
      </w:r>
      <w:r w:rsidRPr="00FB3B52">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التو</w:t>
      </w:r>
      <w:r w:rsidRPr="00FB3B52">
        <w:rPr>
          <w:rStyle w:val="Char6"/>
          <w:rFonts w:ascii="mylotus" w:hAnsi="mylotus" w:cs="mylotus"/>
          <w:rtl/>
          <w:lang w:bidi="fa-IR"/>
        </w:rPr>
        <w:t>بة</w:t>
      </w:r>
      <w:r>
        <w:rPr>
          <w:rStyle w:val="Char6"/>
          <w:rFonts w:hint="cs"/>
          <w:rtl/>
          <w:lang w:bidi="fa-IR"/>
        </w:rPr>
        <w:t>: 71</w:t>
      </w:r>
      <w:r w:rsidRPr="00B52B5B">
        <w:rPr>
          <w:rStyle w:val="Char6"/>
          <w:rtl/>
          <w:lang w:bidi="fa-IR"/>
        </w:rPr>
        <w:t>]</w:t>
      </w:r>
      <w:r w:rsidRPr="00B52B5B">
        <w:rPr>
          <w:rStyle w:val="Char4"/>
          <w:rtl/>
          <w:lang w:bidi="fa-IR"/>
        </w:rPr>
        <w:t>.</w:t>
      </w:r>
      <w:r>
        <w:rPr>
          <w:rStyle w:val="Char4"/>
          <w:rtl/>
          <w:lang w:bidi="fa-IR"/>
        </w:rPr>
        <w:t xml:space="preserve"> </w:t>
      </w:r>
      <w:r w:rsidRPr="00FB3B52">
        <w:rPr>
          <w:rStyle w:val="Char8"/>
          <w:rtl/>
        </w:rPr>
        <w:t>«</w:t>
      </w:r>
      <w:r w:rsidRPr="00B21C76">
        <w:rPr>
          <w:rStyle w:val="Char7"/>
          <w:rtl/>
        </w:rPr>
        <w:t>مردان و زنان با ا</w:t>
      </w:r>
      <w:r>
        <w:rPr>
          <w:rStyle w:val="Char7"/>
          <w:rtl/>
        </w:rPr>
        <w:t>ی</w:t>
      </w:r>
      <w:r w:rsidRPr="00B21C76">
        <w:rPr>
          <w:rStyle w:val="Char7"/>
          <w:rtl/>
        </w:rPr>
        <w:t xml:space="preserve">مان </w:t>
      </w:r>
      <w:r>
        <w:rPr>
          <w:rStyle w:val="Char7"/>
          <w:rtl/>
        </w:rPr>
        <w:t>ی</w:t>
      </w:r>
      <w:r w:rsidRPr="00B21C76">
        <w:rPr>
          <w:rStyle w:val="Char7"/>
          <w:rtl/>
        </w:rPr>
        <w:t>اور ودوست همد</w:t>
      </w:r>
      <w:r>
        <w:rPr>
          <w:rStyle w:val="Char7"/>
          <w:rtl/>
        </w:rPr>
        <w:t>ی</w:t>
      </w:r>
      <w:r w:rsidRPr="00B21C76">
        <w:rPr>
          <w:rStyle w:val="Char7"/>
          <w:rtl/>
        </w:rPr>
        <w:t>گرند</w:t>
      </w:r>
      <w:r w:rsidRPr="00FB3B52">
        <w:rPr>
          <w:rStyle w:val="Char8"/>
          <w:rtl/>
        </w:rPr>
        <w:t>»</w:t>
      </w:r>
      <w:r w:rsidRPr="005D2516">
        <w:rPr>
          <w:rStyle w:val="Char4"/>
          <w:rtl/>
          <w:lang w:bidi="fa-IR"/>
        </w:rPr>
        <w:t>. لفظ «مول</w:t>
      </w:r>
      <w:r>
        <w:rPr>
          <w:rStyle w:val="Char4"/>
          <w:rtl/>
          <w:lang w:bidi="fa-IR"/>
        </w:rPr>
        <w:t>ی</w:t>
      </w:r>
      <w:r w:rsidRPr="005D2516">
        <w:rPr>
          <w:rStyle w:val="Char4"/>
          <w:rtl/>
          <w:lang w:bidi="fa-IR"/>
        </w:rPr>
        <w:t>» به سبب كثرت معان</w:t>
      </w:r>
      <w:r>
        <w:rPr>
          <w:rStyle w:val="Char4"/>
          <w:rtl/>
          <w:lang w:bidi="fa-IR"/>
        </w:rPr>
        <w:t>ی</w:t>
      </w:r>
      <w:r w:rsidRPr="005D2516">
        <w:rPr>
          <w:rStyle w:val="Char4"/>
          <w:rtl/>
          <w:lang w:bidi="fa-IR"/>
        </w:rPr>
        <w:t>، در احاد</w:t>
      </w:r>
      <w:r>
        <w:rPr>
          <w:rStyle w:val="Char4"/>
          <w:rtl/>
          <w:lang w:bidi="fa-IR"/>
        </w:rPr>
        <w:t>ی</w:t>
      </w:r>
      <w:r w:rsidRPr="005D2516">
        <w:rPr>
          <w:rStyle w:val="Char4"/>
          <w:rtl/>
          <w:lang w:bidi="fa-IR"/>
        </w:rPr>
        <w:t>ث مختلف به معان</w:t>
      </w:r>
      <w:r>
        <w:rPr>
          <w:rStyle w:val="Char4"/>
          <w:rtl/>
          <w:lang w:bidi="fa-IR"/>
        </w:rPr>
        <w:t>ی</w:t>
      </w:r>
      <w:r w:rsidRPr="005D2516">
        <w:rPr>
          <w:rStyle w:val="Char4"/>
          <w:rtl/>
          <w:lang w:bidi="fa-IR"/>
        </w:rPr>
        <w:t xml:space="preserve"> مختلف استعمال شده است. </w:t>
      </w:r>
    </w:p>
    <w:p w:rsidR="00B21C76" w:rsidRPr="00AC4494" w:rsidRDefault="00B21C76" w:rsidP="00AC4494">
      <w:pPr>
        <w:pStyle w:val="a8"/>
        <w:spacing w:line="228" w:lineRule="auto"/>
        <w:rPr>
          <w:rtl/>
        </w:rPr>
      </w:pPr>
      <w:r w:rsidRPr="00AC4494">
        <w:rPr>
          <w:rtl/>
        </w:rPr>
        <w:t>علامه ابن الاثیر جزری در كتاب لغت مشهور خود «</w:t>
      </w:r>
      <w:r w:rsidRPr="00AC4494">
        <w:rPr>
          <w:rStyle w:val="Char1"/>
          <w:rFonts w:ascii="IRLotus" w:eastAsia="B Badr" w:hAnsi="IRLotus" w:cs="IRLotus"/>
          <w:rtl/>
        </w:rPr>
        <w:t>النها</w:t>
      </w:r>
      <w:r w:rsidR="00851EF0">
        <w:rPr>
          <w:rStyle w:val="Char1"/>
          <w:rFonts w:ascii="IRLotus" w:eastAsia="B Badr" w:hAnsi="IRLotus" w:cs="IRLotus"/>
          <w:rtl/>
        </w:rPr>
        <w:t>ی</w:t>
      </w:r>
      <w:r w:rsidR="00AC4494">
        <w:rPr>
          <w:rStyle w:val="Char1"/>
          <w:rFonts w:ascii="IRLotus" w:eastAsia="B Badr" w:hAnsi="IRLotus" w:cs="IRLotus" w:hint="cs"/>
          <w:rtl/>
        </w:rPr>
        <w:t>ة</w:t>
      </w:r>
      <w:r w:rsidRPr="00AC4494">
        <w:rPr>
          <w:rStyle w:val="Char1"/>
          <w:rFonts w:ascii="IRLotus" w:eastAsia="B Badr" w:hAnsi="IRLotus" w:cs="IRLotus"/>
          <w:rtl/>
        </w:rPr>
        <w:t xml:space="preserve"> في غريب الحديث</w:t>
      </w:r>
      <w:r w:rsidRPr="00AC4494">
        <w:rPr>
          <w:rtl/>
        </w:rPr>
        <w:t>» می‌نویسد:</w:t>
      </w:r>
    </w:p>
    <w:p w:rsidR="00B21C76" w:rsidRPr="005D2516" w:rsidRDefault="00B21C76" w:rsidP="00AC4494">
      <w:pPr>
        <w:widowControl w:val="0"/>
        <w:spacing w:line="228" w:lineRule="auto"/>
        <w:ind w:firstLine="284"/>
        <w:jc w:val="both"/>
        <w:rPr>
          <w:rtl/>
        </w:rPr>
      </w:pPr>
      <w:r w:rsidRPr="00FB3B52">
        <w:rPr>
          <w:rStyle w:val="Char8"/>
          <w:rFonts w:hint="cs"/>
          <w:rtl/>
        </w:rPr>
        <w:t>«</w:t>
      </w:r>
      <w:r w:rsidRPr="00B21C76">
        <w:rPr>
          <w:rStyle w:val="Char1"/>
          <w:rtl/>
        </w:rPr>
        <w:t>وهو اسم يقع علي جماعة كثيره فهو الرب، وال</w:t>
      </w:r>
      <w:r w:rsidRPr="00B21C76">
        <w:rPr>
          <w:rStyle w:val="Char1"/>
          <w:rFonts w:hint="cs"/>
          <w:rtl/>
        </w:rPr>
        <w:t>ـ</w:t>
      </w:r>
      <w:r w:rsidRPr="00B21C76">
        <w:rPr>
          <w:rStyle w:val="Char1"/>
          <w:rtl/>
        </w:rPr>
        <w:t>مالك، والسيد وال</w:t>
      </w:r>
      <w:r w:rsidRPr="00B21C76">
        <w:rPr>
          <w:rStyle w:val="Char1"/>
          <w:rFonts w:hint="cs"/>
          <w:rtl/>
        </w:rPr>
        <w:t>ـ</w:t>
      </w:r>
      <w:r w:rsidRPr="00B21C76">
        <w:rPr>
          <w:rStyle w:val="Char1"/>
          <w:rtl/>
        </w:rPr>
        <w:t>منعم، وال</w:t>
      </w:r>
      <w:r w:rsidRPr="00B21C76">
        <w:rPr>
          <w:rStyle w:val="Char1"/>
          <w:rFonts w:hint="cs"/>
          <w:rtl/>
        </w:rPr>
        <w:t>ـ</w:t>
      </w:r>
      <w:r w:rsidRPr="00B21C76">
        <w:rPr>
          <w:rStyle w:val="Char1"/>
          <w:rtl/>
        </w:rPr>
        <w:t>معتق، والناصر، وال</w:t>
      </w:r>
      <w:r w:rsidRPr="00B21C76">
        <w:rPr>
          <w:rStyle w:val="Char1"/>
          <w:rFonts w:hint="cs"/>
          <w:rtl/>
        </w:rPr>
        <w:t>ـ</w:t>
      </w:r>
      <w:r w:rsidRPr="00B21C76">
        <w:rPr>
          <w:rStyle w:val="Char1"/>
          <w:rtl/>
        </w:rPr>
        <w:t>محب، والتابع، والجار، وابن العم، والحليف، والعقيد، الصهر، والعبد، وال</w:t>
      </w:r>
      <w:r w:rsidRPr="00B21C76">
        <w:rPr>
          <w:rStyle w:val="Char1"/>
          <w:rFonts w:hint="cs"/>
          <w:rtl/>
        </w:rPr>
        <w:t>ـ</w:t>
      </w:r>
      <w:r w:rsidRPr="00B21C76">
        <w:rPr>
          <w:rStyle w:val="Char1"/>
          <w:rtl/>
        </w:rPr>
        <w:t>معتق، وال</w:t>
      </w:r>
      <w:r w:rsidRPr="00B21C76">
        <w:rPr>
          <w:rStyle w:val="Char1"/>
          <w:rFonts w:hint="cs"/>
          <w:rtl/>
        </w:rPr>
        <w:t>ـ</w:t>
      </w:r>
      <w:r w:rsidRPr="00B21C76">
        <w:rPr>
          <w:rStyle w:val="Char1"/>
          <w:rtl/>
        </w:rPr>
        <w:t xml:space="preserve">منعم عليه وأكثرها قد جاءت في الحديث فيضاف كل واحد إلى ما يقتضيه الحديث الوارد فيه </w:t>
      </w:r>
      <w:r w:rsidRPr="00B21C76">
        <w:rPr>
          <w:rStyle w:val="Char1"/>
          <w:rFonts w:ascii="Times New Roman" w:hAnsi="Times New Roman" w:cs="Times New Roman"/>
        </w:rPr>
        <w:t>…</w:t>
      </w:r>
      <w:r w:rsidRPr="00B21C76">
        <w:rPr>
          <w:rStyle w:val="Char1"/>
          <w:rtl/>
        </w:rPr>
        <w:t xml:space="preserve"> و منه الحديث «</w:t>
      </w:r>
      <w:r w:rsidRPr="00FB3B52">
        <w:rPr>
          <w:rStyle w:val="Char3"/>
          <w:rFonts w:hint="eastAsia"/>
          <w:rtl/>
        </w:rPr>
        <w:t>مَنْ</w:t>
      </w:r>
      <w:r w:rsidRPr="00FB3B52">
        <w:rPr>
          <w:rStyle w:val="Char3"/>
          <w:rtl/>
        </w:rPr>
        <w:t xml:space="preserve"> </w:t>
      </w:r>
      <w:r w:rsidRPr="00FB3B52">
        <w:rPr>
          <w:rStyle w:val="Char3"/>
          <w:rFonts w:hint="eastAsia"/>
          <w:rtl/>
        </w:rPr>
        <w:t>كُنْتُ</w:t>
      </w:r>
      <w:r w:rsidRPr="00FB3B52">
        <w:rPr>
          <w:rStyle w:val="Char3"/>
          <w:rtl/>
        </w:rPr>
        <w:t xml:space="preserve"> </w:t>
      </w:r>
      <w:r w:rsidRPr="00FB3B52">
        <w:rPr>
          <w:rStyle w:val="Char3"/>
          <w:rFonts w:hint="eastAsia"/>
          <w:rtl/>
        </w:rPr>
        <w:t>مَوْلاهُ</w:t>
      </w:r>
      <w:r w:rsidRPr="00FB3B52">
        <w:rPr>
          <w:rStyle w:val="Char3"/>
          <w:rtl/>
        </w:rPr>
        <w:t xml:space="preserve"> </w:t>
      </w:r>
      <w:r w:rsidRPr="00FB3B52">
        <w:rPr>
          <w:rStyle w:val="Char3"/>
          <w:rFonts w:hint="eastAsia"/>
          <w:rtl/>
        </w:rPr>
        <w:t>فَعَلَيٌّ</w:t>
      </w:r>
      <w:r w:rsidRPr="00FB3B52">
        <w:rPr>
          <w:rStyle w:val="Char3"/>
          <w:rtl/>
        </w:rPr>
        <w:t xml:space="preserve"> </w:t>
      </w:r>
      <w:r w:rsidRPr="00FB3B52">
        <w:rPr>
          <w:rStyle w:val="Char3"/>
          <w:rFonts w:hint="eastAsia"/>
          <w:rtl/>
        </w:rPr>
        <w:t>مَوْلاهُ</w:t>
      </w:r>
      <w:r w:rsidRPr="00B21C76">
        <w:rPr>
          <w:rStyle w:val="Char1"/>
          <w:rtl/>
        </w:rPr>
        <w:t>» يحمل على أكثر الأسماء ال</w:t>
      </w:r>
      <w:r w:rsidRPr="00B21C76">
        <w:rPr>
          <w:rStyle w:val="Char1"/>
          <w:rFonts w:hint="cs"/>
          <w:rtl/>
        </w:rPr>
        <w:t>ـ</w:t>
      </w:r>
      <w:r w:rsidRPr="00B21C76">
        <w:rPr>
          <w:rStyle w:val="Char1"/>
          <w:rtl/>
        </w:rPr>
        <w:t>مذكورة</w:t>
      </w:r>
      <w:r w:rsidRPr="00FB3B52">
        <w:rPr>
          <w:rStyle w:val="Char8"/>
          <w:rtl/>
        </w:rPr>
        <w:t>»</w:t>
      </w:r>
      <w:r w:rsidRPr="00FB3B52">
        <w:rPr>
          <w:rStyle w:val="Char4"/>
          <w:rtl/>
        </w:rPr>
        <w:t>.</w:t>
      </w:r>
      <w:r w:rsidR="00AC4494">
        <w:rPr>
          <w:rStyle w:val="Char8"/>
          <w:rFonts w:hint="cs"/>
          <w:rtl/>
        </w:rPr>
        <w:t xml:space="preserve"> </w:t>
      </w:r>
      <w:r w:rsidRPr="00FB3B52">
        <w:rPr>
          <w:rStyle w:val="Char8"/>
          <w:rFonts w:hint="cs"/>
          <w:rtl/>
        </w:rPr>
        <w:t>«</w:t>
      </w:r>
      <w:r w:rsidRPr="00B21C76">
        <w:rPr>
          <w:rStyle w:val="Char7"/>
          <w:rtl/>
        </w:rPr>
        <w:t>و ا</w:t>
      </w:r>
      <w:r>
        <w:rPr>
          <w:rStyle w:val="Char7"/>
          <w:rtl/>
        </w:rPr>
        <w:t>ی</w:t>
      </w:r>
      <w:r w:rsidRPr="00B21C76">
        <w:rPr>
          <w:rStyle w:val="Char7"/>
          <w:rtl/>
        </w:rPr>
        <w:t>ن لفظ «مول</w:t>
      </w:r>
      <w:r>
        <w:rPr>
          <w:rStyle w:val="Char7"/>
          <w:rtl/>
        </w:rPr>
        <w:t>ی</w:t>
      </w:r>
      <w:r w:rsidRPr="00B21C76">
        <w:rPr>
          <w:rStyle w:val="Char7"/>
          <w:rtl/>
        </w:rPr>
        <w:t>» اسم</w:t>
      </w:r>
      <w:r>
        <w:rPr>
          <w:rStyle w:val="Char7"/>
          <w:rtl/>
        </w:rPr>
        <w:t>ی</w:t>
      </w:r>
      <w:r w:rsidRPr="00B21C76">
        <w:rPr>
          <w:rStyle w:val="Char7"/>
          <w:rtl/>
        </w:rPr>
        <w:t xml:space="preserve"> است كه بر بس</w:t>
      </w:r>
      <w:r>
        <w:rPr>
          <w:rStyle w:val="Char7"/>
          <w:rtl/>
        </w:rPr>
        <w:t>ی</w:t>
      </w:r>
      <w:r w:rsidRPr="00B21C76">
        <w:rPr>
          <w:rStyle w:val="Char7"/>
          <w:rtl/>
        </w:rPr>
        <w:t>ار</w:t>
      </w:r>
      <w:r>
        <w:rPr>
          <w:rStyle w:val="Char7"/>
          <w:rtl/>
        </w:rPr>
        <w:t>ی</w:t>
      </w:r>
      <w:r w:rsidRPr="00B21C76">
        <w:rPr>
          <w:rStyle w:val="Char7"/>
          <w:rtl/>
        </w:rPr>
        <w:t xml:space="preserve"> از معان</w:t>
      </w:r>
      <w:r>
        <w:rPr>
          <w:rStyle w:val="Char7"/>
          <w:rtl/>
        </w:rPr>
        <w:t>ی</w:t>
      </w:r>
      <w:r w:rsidRPr="00B21C76">
        <w:rPr>
          <w:rStyle w:val="Char7"/>
          <w:rtl/>
        </w:rPr>
        <w:t xml:space="preserve"> اطلاق م</w:t>
      </w:r>
      <w:r>
        <w:rPr>
          <w:rStyle w:val="Char7"/>
          <w:rtl/>
        </w:rPr>
        <w:t>ی</w:t>
      </w:r>
      <w:r w:rsidRPr="00B21C76">
        <w:rPr>
          <w:rStyle w:val="Char7"/>
          <w:rtl/>
        </w:rPr>
        <w:t>‌شود.پس معنا</w:t>
      </w:r>
      <w:r>
        <w:rPr>
          <w:rStyle w:val="Char7"/>
          <w:rtl/>
        </w:rPr>
        <w:t>ی</w:t>
      </w:r>
      <w:r w:rsidRPr="00B21C76">
        <w:rPr>
          <w:rStyle w:val="Char7"/>
          <w:rtl/>
        </w:rPr>
        <w:t xml:space="preserve"> مول</w:t>
      </w:r>
      <w:r>
        <w:rPr>
          <w:rStyle w:val="Char7"/>
          <w:rtl/>
        </w:rPr>
        <w:t>ی</w:t>
      </w:r>
      <w:r w:rsidRPr="00B21C76">
        <w:rPr>
          <w:rStyle w:val="Char7"/>
          <w:rtl/>
        </w:rPr>
        <w:t xml:space="preserve">: پروردگار، مالك، سردار، محسن، آزاد كننده، </w:t>
      </w:r>
      <w:r>
        <w:rPr>
          <w:rStyle w:val="Char7"/>
          <w:rtl/>
        </w:rPr>
        <w:t>ی</w:t>
      </w:r>
      <w:r w:rsidRPr="00B21C76">
        <w:rPr>
          <w:rStyle w:val="Char7"/>
          <w:rtl/>
        </w:rPr>
        <w:t>اور، محبت كننده، فرمانبردار، همسا</w:t>
      </w:r>
      <w:r>
        <w:rPr>
          <w:rStyle w:val="Char7"/>
          <w:rtl/>
        </w:rPr>
        <w:t>ی</w:t>
      </w:r>
      <w:r w:rsidRPr="00B21C76">
        <w:rPr>
          <w:rStyle w:val="Char7"/>
          <w:rtl/>
        </w:rPr>
        <w:t>ه، پسر عمو، عهد كننده، عقد كننده، داماد، غلام، غلام آزاد شده و احسان شونده, م</w:t>
      </w:r>
      <w:r>
        <w:rPr>
          <w:rStyle w:val="Char7"/>
          <w:rtl/>
        </w:rPr>
        <w:t>ی</w:t>
      </w:r>
      <w:r w:rsidRPr="00B21C76">
        <w:rPr>
          <w:rStyle w:val="Char7"/>
          <w:rtl/>
        </w:rPr>
        <w:t>‌آ</w:t>
      </w:r>
      <w:r>
        <w:rPr>
          <w:rStyle w:val="Char7"/>
          <w:rtl/>
        </w:rPr>
        <w:t>ی</w:t>
      </w:r>
      <w:r w:rsidRPr="00B21C76">
        <w:rPr>
          <w:rStyle w:val="Char7"/>
          <w:rtl/>
        </w:rPr>
        <w:t>د. ب</w:t>
      </w:r>
      <w:r>
        <w:rPr>
          <w:rStyle w:val="Char7"/>
          <w:rtl/>
        </w:rPr>
        <w:t>ی</w:t>
      </w:r>
      <w:r w:rsidRPr="00B21C76">
        <w:rPr>
          <w:rStyle w:val="Char7"/>
          <w:rtl/>
        </w:rPr>
        <w:t>شتر ا</w:t>
      </w:r>
      <w:r>
        <w:rPr>
          <w:rStyle w:val="Char7"/>
          <w:rtl/>
        </w:rPr>
        <w:t>ی</w:t>
      </w:r>
      <w:r w:rsidRPr="00B21C76">
        <w:rPr>
          <w:rStyle w:val="Char7"/>
          <w:rtl/>
        </w:rPr>
        <w:t>ن معان</w:t>
      </w:r>
      <w:r>
        <w:rPr>
          <w:rStyle w:val="Char7"/>
          <w:rtl/>
        </w:rPr>
        <w:t>ی</w:t>
      </w:r>
      <w:r w:rsidRPr="00B21C76">
        <w:rPr>
          <w:rStyle w:val="Char7"/>
          <w:rtl/>
        </w:rPr>
        <w:t xml:space="preserve"> در احاد</w:t>
      </w:r>
      <w:r>
        <w:rPr>
          <w:rStyle w:val="Char7"/>
          <w:rtl/>
        </w:rPr>
        <w:t>ی</w:t>
      </w:r>
      <w:r w:rsidRPr="00B21C76">
        <w:rPr>
          <w:rStyle w:val="Char7"/>
          <w:rtl/>
        </w:rPr>
        <w:t>ث بكار رفته است. و مطابق با مقتضا</w:t>
      </w:r>
      <w:r>
        <w:rPr>
          <w:rStyle w:val="Char7"/>
          <w:rtl/>
        </w:rPr>
        <w:t>ی</w:t>
      </w:r>
      <w:r w:rsidRPr="00B21C76">
        <w:rPr>
          <w:rStyle w:val="Char7"/>
          <w:rtl/>
        </w:rPr>
        <w:t xml:space="preserve"> هر حد</w:t>
      </w:r>
      <w:r>
        <w:rPr>
          <w:rStyle w:val="Char7"/>
          <w:rtl/>
        </w:rPr>
        <w:t>ی</w:t>
      </w:r>
      <w:r w:rsidRPr="00B21C76">
        <w:rPr>
          <w:rStyle w:val="Char7"/>
          <w:rtl/>
        </w:rPr>
        <w:t>ث، معنا</w:t>
      </w:r>
      <w:r>
        <w:rPr>
          <w:rStyle w:val="Char7"/>
          <w:rtl/>
        </w:rPr>
        <w:t>ی</w:t>
      </w:r>
      <w:r w:rsidRPr="00B21C76">
        <w:rPr>
          <w:rStyle w:val="Char7"/>
          <w:rtl/>
        </w:rPr>
        <w:t xml:space="preserve"> مراد</w:t>
      </w:r>
      <w:r>
        <w:rPr>
          <w:rStyle w:val="Char7"/>
          <w:rtl/>
        </w:rPr>
        <w:t>ی</w:t>
      </w:r>
      <w:r w:rsidRPr="00B21C76">
        <w:rPr>
          <w:rStyle w:val="Char7"/>
          <w:rtl/>
        </w:rPr>
        <w:t xml:space="preserve"> آن معلوم  م</w:t>
      </w:r>
      <w:r>
        <w:rPr>
          <w:rStyle w:val="Char7"/>
          <w:rtl/>
        </w:rPr>
        <w:t>ی</w:t>
      </w:r>
      <w:r w:rsidRPr="00B21C76">
        <w:rPr>
          <w:rStyle w:val="Char7"/>
          <w:rtl/>
        </w:rPr>
        <w:t>‌شود. هم</w:t>
      </w:r>
      <w:r>
        <w:rPr>
          <w:rStyle w:val="Char7"/>
          <w:rtl/>
        </w:rPr>
        <w:t>ی</w:t>
      </w:r>
      <w:r w:rsidRPr="00B21C76">
        <w:rPr>
          <w:rStyle w:val="Char7"/>
          <w:rtl/>
        </w:rPr>
        <w:t>ن لفظ در حد</w:t>
      </w:r>
      <w:r>
        <w:rPr>
          <w:rStyle w:val="Char7"/>
          <w:rtl/>
        </w:rPr>
        <w:t>ی</w:t>
      </w:r>
      <w:r w:rsidRPr="00B21C76">
        <w:rPr>
          <w:rStyle w:val="Char7"/>
          <w:rtl/>
        </w:rPr>
        <w:t xml:space="preserve">ث </w:t>
      </w:r>
      <w:r w:rsidRPr="005D2516">
        <w:rPr>
          <w:rtl/>
        </w:rPr>
        <w:t>«</w:t>
      </w:r>
      <w:r w:rsidRPr="00FB3B52">
        <w:rPr>
          <w:rStyle w:val="Char3"/>
          <w:rFonts w:hint="eastAsia"/>
          <w:rtl/>
        </w:rPr>
        <w:t>مَنْ</w:t>
      </w:r>
      <w:r w:rsidRPr="00FB3B52">
        <w:rPr>
          <w:rStyle w:val="Char3"/>
          <w:rtl/>
        </w:rPr>
        <w:t xml:space="preserve"> </w:t>
      </w:r>
      <w:r w:rsidRPr="00FB3B52">
        <w:rPr>
          <w:rStyle w:val="Char3"/>
          <w:rFonts w:hint="eastAsia"/>
          <w:rtl/>
        </w:rPr>
        <w:t>كُنْتُ</w:t>
      </w:r>
      <w:r w:rsidRPr="00FB3B52">
        <w:rPr>
          <w:rStyle w:val="Char3"/>
          <w:rtl/>
        </w:rPr>
        <w:t xml:space="preserve"> </w:t>
      </w:r>
      <w:r w:rsidRPr="00FB3B52">
        <w:rPr>
          <w:rStyle w:val="Char3"/>
          <w:rFonts w:hint="eastAsia"/>
          <w:rtl/>
        </w:rPr>
        <w:t>مَوْلاهُ</w:t>
      </w:r>
      <w:r w:rsidRPr="00FB3B52">
        <w:rPr>
          <w:rStyle w:val="Char3"/>
          <w:rtl/>
        </w:rPr>
        <w:t xml:space="preserve"> </w:t>
      </w:r>
      <w:r w:rsidRPr="00FB3B52">
        <w:rPr>
          <w:rStyle w:val="Char3"/>
          <w:rFonts w:hint="eastAsia"/>
          <w:rtl/>
        </w:rPr>
        <w:t>فَعَلَيٌّ</w:t>
      </w:r>
      <w:r w:rsidRPr="00FB3B52">
        <w:rPr>
          <w:rStyle w:val="Char3"/>
          <w:rtl/>
        </w:rPr>
        <w:t xml:space="preserve"> </w:t>
      </w:r>
      <w:r w:rsidRPr="00FB3B52">
        <w:rPr>
          <w:rStyle w:val="Char3"/>
          <w:rFonts w:hint="eastAsia"/>
          <w:rtl/>
        </w:rPr>
        <w:t>مَوْلاهُ</w:t>
      </w:r>
      <w:r w:rsidRPr="005D2516">
        <w:rPr>
          <w:rtl/>
        </w:rPr>
        <w:t>»</w:t>
      </w:r>
      <w:r w:rsidRPr="00B21C76">
        <w:rPr>
          <w:rStyle w:val="Char7"/>
          <w:rtl/>
        </w:rPr>
        <w:t xml:space="preserve"> هم استعمال شده است و ا</w:t>
      </w:r>
      <w:r>
        <w:rPr>
          <w:rStyle w:val="Char7"/>
          <w:rtl/>
        </w:rPr>
        <w:t>ی</w:t>
      </w:r>
      <w:r w:rsidRPr="00B21C76">
        <w:rPr>
          <w:rStyle w:val="Char7"/>
          <w:rtl/>
        </w:rPr>
        <w:t>ن لفظ را در ا</w:t>
      </w:r>
      <w:r>
        <w:rPr>
          <w:rStyle w:val="Char7"/>
          <w:rtl/>
        </w:rPr>
        <w:t>ی</w:t>
      </w:r>
      <w:r w:rsidRPr="00B21C76">
        <w:rPr>
          <w:rStyle w:val="Char7"/>
          <w:rtl/>
        </w:rPr>
        <w:t>نجا م</w:t>
      </w:r>
      <w:r>
        <w:rPr>
          <w:rStyle w:val="Char7"/>
          <w:rtl/>
        </w:rPr>
        <w:t>ی</w:t>
      </w:r>
      <w:r w:rsidRPr="00B21C76">
        <w:rPr>
          <w:rStyle w:val="Char7"/>
          <w:rtl/>
        </w:rPr>
        <w:t>‌توان بر ب</w:t>
      </w:r>
      <w:r>
        <w:rPr>
          <w:rStyle w:val="Char7"/>
          <w:rtl/>
        </w:rPr>
        <w:t>ی</w:t>
      </w:r>
      <w:r w:rsidRPr="00B21C76">
        <w:rPr>
          <w:rStyle w:val="Char7"/>
          <w:rtl/>
        </w:rPr>
        <w:t>شتر معان</w:t>
      </w:r>
      <w:r>
        <w:rPr>
          <w:rStyle w:val="Char7"/>
          <w:rtl/>
        </w:rPr>
        <w:t>ی</w:t>
      </w:r>
      <w:r w:rsidRPr="00B21C76">
        <w:rPr>
          <w:rStyle w:val="Char7"/>
          <w:rtl/>
        </w:rPr>
        <w:t xml:space="preserve"> مذكور حمل كرد</w:t>
      </w:r>
      <w:r w:rsidRPr="00FB3B52">
        <w:rPr>
          <w:rStyle w:val="Char8"/>
          <w:rFonts w:hint="cs"/>
          <w:rtl/>
        </w:rPr>
        <w:t>»</w:t>
      </w:r>
      <w:r w:rsidRPr="00FB3B52">
        <w:rPr>
          <w:vertAlign w:val="superscript"/>
          <w:rtl/>
        </w:rPr>
        <w:t>(</w:t>
      </w:r>
      <w:r w:rsidRPr="00FB3B52">
        <w:rPr>
          <w:sz w:val="24"/>
          <w:vertAlign w:val="superscript"/>
          <w:rtl/>
        </w:rPr>
        <w:footnoteReference w:id="72"/>
      </w:r>
      <w:r w:rsidRPr="00FB3B52">
        <w:rPr>
          <w:vertAlign w:val="superscript"/>
          <w:rtl/>
        </w:rPr>
        <w:t>)</w:t>
      </w:r>
      <w:r>
        <w:rPr>
          <w:rFonts w:hint="cs"/>
          <w:rtl/>
        </w:rPr>
        <w:t>.</w:t>
      </w:r>
    </w:p>
    <w:p w:rsidR="00B21C76" w:rsidRPr="00FB3B52" w:rsidRDefault="00B21C76" w:rsidP="00AC4494">
      <w:pPr>
        <w:pStyle w:val="33333333333"/>
        <w:rPr>
          <w:rtl/>
        </w:rPr>
      </w:pPr>
      <w:bookmarkStart w:id="153" w:name="_Toc310104037"/>
      <w:bookmarkStart w:id="154" w:name="_Toc380345618"/>
      <w:bookmarkStart w:id="155" w:name="_Toc387154608"/>
      <w:r w:rsidRPr="00FB3B52">
        <w:rPr>
          <w:rtl/>
        </w:rPr>
        <w:t>تسلسل كلام نبو</w:t>
      </w:r>
      <w:bookmarkEnd w:id="153"/>
      <w:bookmarkEnd w:id="154"/>
      <w:r w:rsidR="00AC4494">
        <w:rPr>
          <w:rFonts w:hint="cs"/>
          <w:rtl/>
        </w:rPr>
        <w:t>ی</w:t>
      </w:r>
      <w:bookmarkEnd w:id="155"/>
    </w:p>
    <w:p w:rsidR="00B21C76" w:rsidRPr="005D2516" w:rsidRDefault="00B21C76" w:rsidP="00AC4494">
      <w:pPr>
        <w:pStyle w:val="a8"/>
        <w:spacing w:line="233" w:lineRule="auto"/>
        <w:rPr>
          <w:rtl/>
        </w:rPr>
      </w:pPr>
      <w:r w:rsidRPr="005D2516">
        <w:rPr>
          <w:rtl/>
        </w:rPr>
        <w:t>الفاظ عرب</w:t>
      </w:r>
      <w:r>
        <w:rPr>
          <w:rtl/>
        </w:rPr>
        <w:t>ی</w:t>
      </w:r>
      <w:r w:rsidRPr="005D2516">
        <w:rPr>
          <w:rtl/>
        </w:rPr>
        <w:t xml:space="preserve"> و ترجمه تمام روا</w:t>
      </w:r>
      <w:r>
        <w:rPr>
          <w:rtl/>
        </w:rPr>
        <w:t>ی</w:t>
      </w:r>
      <w:r w:rsidRPr="005D2516">
        <w:rPr>
          <w:rtl/>
        </w:rPr>
        <w:t>ات</w:t>
      </w:r>
      <w:r>
        <w:rPr>
          <w:rtl/>
        </w:rPr>
        <w:t xml:space="preserve"> بحث خطبه غدیر را هر خواننده بی</w:t>
      </w:r>
      <w:r>
        <w:rPr>
          <w:rFonts w:hint="cs"/>
          <w:rtl/>
        </w:rPr>
        <w:t>‌</w:t>
      </w:r>
      <w:r w:rsidRPr="005D2516">
        <w:rPr>
          <w:rtl/>
        </w:rPr>
        <w:t>طرف</w:t>
      </w:r>
      <w:r>
        <w:rPr>
          <w:rtl/>
        </w:rPr>
        <w:t>ی</w:t>
      </w:r>
      <w:r w:rsidRPr="005D2516">
        <w:rPr>
          <w:rtl/>
        </w:rPr>
        <w:t xml:space="preserve"> پ</w:t>
      </w:r>
      <w:r>
        <w:rPr>
          <w:rtl/>
        </w:rPr>
        <w:t>ی</w:t>
      </w:r>
      <w:r w:rsidRPr="005D2516">
        <w:rPr>
          <w:rtl/>
        </w:rPr>
        <w:t>ش رو</w:t>
      </w:r>
      <w:r>
        <w:rPr>
          <w:rtl/>
        </w:rPr>
        <w:t>ی</w:t>
      </w:r>
      <w:r w:rsidRPr="005D2516">
        <w:rPr>
          <w:rtl/>
        </w:rPr>
        <w:t xml:space="preserve"> خود گذا</w:t>
      </w:r>
      <w:r>
        <w:rPr>
          <w:rtl/>
        </w:rPr>
        <w:t>شته آن را مسلسل ترجمه كند ترجمه</w:t>
      </w:r>
      <w:r>
        <w:rPr>
          <w:rFonts w:hint="cs"/>
          <w:rtl/>
        </w:rPr>
        <w:t>‌</w:t>
      </w:r>
      <w:r w:rsidRPr="005D2516">
        <w:rPr>
          <w:rtl/>
        </w:rPr>
        <w:t>اش با ترجمه ما كه جمهور امت آن را اتخاذ كرده, فرق</w:t>
      </w:r>
      <w:r>
        <w:rPr>
          <w:rtl/>
        </w:rPr>
        <w:t>ی</w:t>
      </w:r>
      <w:r w:rsidRPr="005D2516">
        <w:rPr>
          <w:rtl/>
        </w:rPr>
        <w:t xml:space="preserve"> نخواهد داشت.</w:t>
      </w:r>
    </w:p>
    <w:p w:rsidR="00B21C76" w:rsidRPr="00AC4494" w:rsidRDefault="00B21C76" w:rsidP="00AC4494">
      <w:pPr>
        <w:pStyle w:val="a8"/>
        <w:spacing w:line="233" w:lineRule="auto"/>
        <w:rPr>
          <w:rtl/>
        </w:rPr>
      </w:pPr>
      <w:r w:rsidRPr="00AC4494">
        <w:rPr>
          <w:rtl/>
        </w:rPr>
        <w:t>اگر طبق گفته نویسندگان شیعی، كلمات «اولی» و «مولی» در حدیث موالات به معنای «حاكم» گرفته شود پس ترجمه «موالات» چه خواهد شد؟ معنای موالات چگونه ممكن است حكومت باشد؟ آنجا كه بطور قطع ترجمه</w:t>
      </w:r>
      <w:r w:rsidRPr="00AC4494">
        <w:rPr>
          <w:rFonts w:hint="cs"/>
          <w:rtl/>
        </w:rPr>
        <w:t>‌</w:t>
      </w:r>
      <w:r w:rsidRPr="00AC4494">
        <w:rPr>
          <w:rtl/>
        </w:rPr>
        <w:t>اش محبت است.</w:t>
      </w:r>
    </w:p>
    <w:p w:rsidR="00B21C76" w:rsidRPr="00915DB2" w:rsidRDefault="00B21C76" w:rsidP="00AC4494">
      <w:pPr>
        <w:pStyle w:val="a8"/>
        <w:spacing w:line="233" w:lineRule="auto"/>
        <w:rPr>
          <w:rtl/>
        </w:rPr>
      </w:pPr>
      <w:r w:rsidRPr="00915DB2">
        <w:rPr>
          <w:rtl/>
        </w:rPr>
        <w:t>به نقل از ابن ماجه، احاد</w:t>
      </w:r>
      <w:r>
        <w:rPr>
          <w:rtl/>
        </w:rPr>
        <w:t>ی</w:t>
      </w:r>
      <w:r w:rsidRPr="00915DB2">
        <w:rPr>
          <w:rtl/>
        </w:rPr>
        <w:t>ث</w:t>
      </w:r>
      <w:r>
        <w:rPr>
          <w:rtl/>
        </w:rPr>
        <w:t>ی</w:t>
      </w:r>
      <w:r w:rsidRPr="00915DB2">
        <w:rPr>
          <w:rtl/>
        </w:rPr>
        <w:t xml:space="preserve"> را تقد</w:t>
      </w:r>
      <w:r>
        <w:rPr>
          <w:rtl/>
        </w:rPr>
        <w:t>ی</w:t>
      </w:r>
      <w:r w:rsidRPr="00915DB2">
        <w:rPr>
          <w:rtl/>
        </w:rPr>
        <w:t>م حضورتان م</w:t>
      </w:r>
      <w:r>
        <w:rPr>
          <w:rtl/>
        </w:rPr>
        <w:t>ی</w:t>
      </w:r>
      <w:r>
        <w:rPr>
          <w:rFonts w:hint="cs"/>
          <w:rtl/>
        </w:rPr>
        <w:t>‌</w:t>
      </w:r>
      <w:r w:rsidRPr="00915DB2">
        <w:rPr>
          <w:rtl/>
        </w:rPr>
        <w:t>كن</w:t>
      </w:r>
      <w:r>
        <w:rPr>
          <w:rtl/>
        </w:rPr>
        <w:t>ی</w:t>
      </w:r>
      <w:r w:rsidRPr="00915DB2">
        <w:rPr>
          <w:rtl/>
        </w:rPr>
        <w:t>م:</w:t>
      </w:r>
    </w:p>
    <w:p w:rsidR="00B21C76" w:rsidRPr="00AC4494" w:rsidRDefault="00B21C76" w:rsidP="00AC4494">
      <w:pPr>
        <w:pStyle w:val="a8"/>
        <w:spacing w:line="233" w:lineRule="auto"/>
        <w:rPr>
          <w:spacing w:val="-6"/>
          <w:rtl/>
        </w:rPr>
      </w:pPr>
      <w:r w:rsidRPr="00AC4494">
        <w:rPr>
          <w:spacing w:val="-6"/>
          <w:rtl/>
        </w:rPr>
        <w:t>1</w:t>
      </w:r>
      <w:r w:rsidRPr="00AC4494">
        <w:rPr>
          <w:rFonts w:hint="cs"/>
          <w:spacing w:val="-6"/>
          <w:rtl/>
        </w:rPr>
        <w:t xml:space="preserve">- </w:t>
      </w:r>
      <w:r w:rsidRPr="00AC4494">
        <w:rPr>
          <w:spacing w:val="-6"/>
          <w:rtl/>
        </w:rPr>
        <w:t>آیا من برای مؤمنین بیشتر از جان‌هایشان، محبوب (اولی) نیستم؟ عرض كردند: بله, ایشان فرمودند.</w:t>
      </w:r>
      <w:r w:rsidRPr="00AC4494">
        <w:rPr>
          <w:rFonts w:hint="cs"/>
          <w:spacing w:val="-6"/>
          <w:rtl/>
        </w:rPr>
        <w:t xml:space="preserve"> </w:t>
      </w:r>
      <w:r w:rsidRPr="00AC4494">
        <w:rPr>
          <w:spacing w:val="-6"/>
          <w:rtl/>
        </w:rPr>
        <w:t>آیا من برای هر فرد مؤمن بیشتر از جانش محبوب (اولی) نیستم؟ حاضرین عرض كردند: بله, ایشان فرمودند: هر كس را من محبوبش (مولی) باشم علی محبوب (ولی) اوست. ای الله! هر كه با علی محبت (موالات) كند تو با او محبت (موالات) بفرما  و ای الله! هر كه از علی نفرت (معاداه) كند تو از او نفرت (معاداه) كن</w:t>
      </w:r>
      <w:r w:rsidRPr="00AC4494">
        <w:rPr>
          <w:spacing w:val="-6"/>
          <w:vertAlign w:val="superscript"/>
          <w:rtl/>
        </w:rPr>
        <w:t>(</w:t>
      </w:r>
      <w:r w:rsidRPr="00AC4494">
        <w:rPr>
          <w:spacing w:val="-6"/>
          <w:sz w:val="24"/>
          <w:vertAlign w:val="superscript"/>
          <w:rtl/>
        </w:rPr>
        <w:footnoteReference w:id="73"/>
      </w:r>
      <w:r w:rsidRPr="00AC4494">
        <w:rPr>
          <w:spacing w:val="-6"/>
          <w:vertAlign w:val="superscript"/>
          <w:rtl/>
        </w:rPr>
        <w:t>)</w:t>
      </w:r>
      <w:r w:rsidRPr="00AC4494">
        <w:rPr>
          <w:rFonts w:hint="cs"/>
          <w:spacing w:val="-6"/>
          <w:rtl/>
        </w:rPr>
        <w:t>.</w:t>
      </w:r>
    </w:p>
    <w:p w:rsidR="00B21C76" w:rsidRPr="00AC4494" w:rsidRDefault="00B21C76" w:rsidP="00AC4494">
      <w:pPr>
        <w:spacing w:line="233" w:lineRule="auto"/>
        <w:ind w:firstLine="284"/>
        <w:jc w:val="both"/>
        <w:rPr>
          <w:rStyle w:val="Char4"/>
          <w:spacing w:val="-2"/>
          <w:rtl/>
          <w:lang w:bidi="fa-IR"/>
        </w:rPr>
      </w:pPr>
      <w:r w:rsidRPr="00AC4494">
        <w:rPr>
          <w:rStyle w:val="Char4"/>
          <w:spacing w:val="-2"/>
          <w:rtl/>
          <w:lang w:bidi="fa-IR"/>
        </w:rPr>
        <w:t>هر شخص دانای بی</w:t>
      </w:r>
      <w:r w:rsidRPr="00AC4494">
        <w:rPr>
          <w:rStyle w:val="Char4"/>
          <w:rFonts w:hint="cs"/>
          <w:spacing w:val="-2"/>
          <w:rtl/>
          <w:lang w:bidi="fa-IR"/>
        </w:rPr>
        <w:t>‌</w:t>
      </w:r>
      <w:r w:rsidRPr="00AC4494">
        <w:rPr>
          <w:rStyle w:val="Char4"/>
          <w:spacing w:val="-2"/>
          <w:rtl/>
          <w:lang w:bidi="fa-IR"/>
        </w:rPr>
        <w:t>طرفی با توجه به این روایت به راحتی می‌تواند بفهمد كه اگر در جملات اول و سوم معنای حاكم گرفته شود در جمله دوم چطور ممكن است ترجمه به حاكم مناسب باشد؟ در جمله چهارم ترجمه كردن موالات به حكومت یا به لفظی مترادف آن چگونه درست خواهد بود؟ در جمله پنجم ترجمه معاداه به ضد حكومت و یا به كلمه‌ای هم معنا با آن چطور ممكن است؟ افسوس كه نویسندگان شیعه با این خطبه، این گونه برخورد كرده</w:t>
      </w:r>
      <w:r w:rsidRPr="00AC4494">
        <w:rPr>
          <w:rStyle w:val="Char4"/>
          <w:rFonts w:hint="cs"/>
          <w:spacing w:val="-2"/>
          <w:rtl/>
          <w:lang w:bidi="fa-IR"/>
        </w:rPr>
        <w:t>‌</w:t>
      </w:r>
      <w:r w:rsidRPr="00AC4494">
        <w:rPr>
          <w:rStyle w:val="Char4"/>
          <w:spacing w:val="-2"/>
          <w:rtl/>
          <w:lang w:bidi="fa-IR"/>
        </w:rPr>
        <w:t>اند و به عوامل به وجود آورنده، موقعیت، سیاق و سباق خطبه، به همه اینها بی</w:t>
      </w:r>
      <w:r w:rsidRPr="00AC4494">
        <w:rPr>
          <w:rStyle w:val="Char4"/>
          <w:rFonts w:hint="cs"/>
          <w:spacing w:val="-2"/>
          <w:rtl/>
          <w:lang w:bidi="fa-IR"/>
        </w:rPr>
        <w:t>‌</w:t>
      </w:r>
      <w:r w:rsidRPr="00AC4494">
        <w:rPr>
          <w:rStyle w:val="Char4"/>
          <w:spacing w:val="-2"/>
          <w:rtl/>
          <w:lang w:bidi="fa-IR"/>
        </w:rPr>
        <w:t>توجهی كرده و از تسلسل كلام نبوی كاملاً صر</w:t>
      </w:r>
      <w:r w:rsidR="00AC4494" w:rsidRPr="00AC4494">
        <w:rPr>
          <w:rStyle w:val="Char4"/>
          <w:spacing w:val="-2"/>
          <w:rtl/>
          <w:lang w:bidi="fa-IR"/>
        </w:rPr>
        <w:t>ف نظر كرده و در چند جمله خواسته</w:t>
      </w:r>
      <w:r w:rsidR="00AC4494" w:rsidRPr="00AC4494">
        <w:rPr>
          <w:rStyle w:val="Char4"/>
          <w:rFonts w:hint="cs"/>
          <w:spacing w:val="-2"/>
          <w:rtl/>
          <w:lang w:bidi="fa-IR"/>
        </w:rPr>
        <w:t>‌</w:t>
      </w:r>
      <w:r w:rsidRPr="00AC4494">
        <w:rPr>
          <w:rStyle w:val="Char4"/>
          <w:spacing w:val="-2"/>
          <w:rtl/>
          <w:lang w:bidi="fa-IR"/>
        </w:rPr>
        <w:t>اند بنیاد مذهب خود را بر آن بگذارند.</w:t>
      </w:r>
      <w:r w:rsidRPr="00AC4494">
        <w:rPr>
          <w:rStyle w:val="Char8"/>
          <w:spacing w:val="-2"/>
          <w:rtl/>
          <w:lang w:bidi="fa-IR"/>
        </w:rPr>
        <w:t xml:space="preserve"> ﴿</w:t>
      </w:r>
      <w:r w:rsidRPr="00AC4494">
        <w:rPr>
          <w:rStyle w:val="Charf1"/>
          <w:rFonts w:hint="eastAsia"/>
          <w:spacing w:val="-2"/>
          <w:rtl/>
        </w:rPr>
        <w:t>إِنَّا</w:t>
      </w:r>
      <w:r w:rsidRPr="00AC4494">
        <w:rPr>
          <w:rStyle w:val="Charf1"/>
          <w:spacing w:val="-2"/>
          <w:rtl/>
        </w:rPr>
        <w:t xml:space="preserve"> </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وَإِنَّا</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إِلَي</w:t>
      </w:r>
      <w:r w:rsidRPr="00AC4494">
        <w:rPr>
          <w:rStyle w:val="Charf1"/>
          <w:rFonts w:hint="cs"/>
          <w:spacing w:val="-2"/>
          <w:rtl/>
        </w:rPr>
        <w:t>ۡ</w:t>
      </w:r>
      <w:r w:rsidRPr="00AC4494">
        <w:rPr>
          <w:rStyle w:val="Charf1"/>
          <w:rFonts w:hint="eastAsia"/>
          <w:spacing w:val="-2"/>
          <w:rtl/>
        </w:rPr>
        <w:t>هِ</w:t>
      </w:r>
      <w:r w:rsidRPr="00AC4494">
        <w:rPr>
          <w:rStyle w:val="Charf1"/>
          <w:spacing w:val="-2"/>
          <w:rtl/>
        </w:rPr>
        <w:t xml:space="preserve"> </w:t>
      </w:r>
      <w:r w:rsidRPr="00AC4494">
        <w:rPr>
          <w:rStyle w:val="Charf1"/>
          <w:rFonts w:hint="eastAsia"/>
          <w:spacing w:val="-2"/>
          <w:rtl/>
        </w:rPr>
        <w:t>رَ</w:t>
      </w:r>
      <w:r w:rsidRPr="00AC4494">
        <w:rPr>
          <w:rStyle w:val="Charf1"/>
          <w:rFonts w:hint="cs"/>
          <w:spacing w:val="-2"/>
          <w:rtl/>
        </w:rPr>
        <w:t>ٰ</w:t>
      </w:r>
      <w:r w:rsidRPr="00AC4494">
        <w:rPr>
          <w:rStyle w:val="Charf1"/>
          <w:rFonts w:hint="eastAsia"/>
          <w:spacing w:val="-2"/>
          <w:rtl/>
        </w:rPr>
        <w:t>جِعُونَ</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البقر</w:t>
      </w:r>
      <w:r w:rsidRPr="00AC4494">
        <w:rPr>
          <w:rStyle w:val="Char6"/>
          <w:rFonts w:ascii="mylotus" w:hAnsi="mylotus" w:cs="mylotus"/>
          <w:spacing w:val="-2"/>
          <w:rtl/>
          <w:lang w:bidi="fa-IR"/>
        </w:rPr>
        <w:t>ة</w:t>
      </w:r>
      <w:r w:rsidRPr="00AC4494">
        <w:rPr>
          <w:rStyle w:val="Char6"/>
          <w:rFonts w:hint="cs"/>
          <w:spacing w:val="-2"/>
          <w:rtl/>
          <w:lang w:bidi="fa-IR"/>
        </w:rPr>
        <w:t>: 156</w:t>
      </w:r>
      <w:r w:rsidRPr="00AC4494">
        <w:rPr>
          <w:rStyle w:val="Char6"/>
          <w:spacing w:val="-2"/>
          <w:rtl/>
          <w:lang w:bidi="fa-IR"/>
        </w:rPr>
        <w:t>]</w:t>
      </w:r>
      <w:r w:rsidRPr="00AC4494">
        <w:rPr>
          <w:rStyle w:val="Char4"/>
          <w:spacing w:val="-2"/>
          <w:rtl/>
          <w:lang w:bidi="fa-IR"/>
        </w:rPr>
        <w:t xml:space="preserve">.  </w:t>
      </w:r>
      <w:r w:rsidRPr="00AC4494">
        <w:rPr>
          <w:rStyle w:val="Char1"/>
          <w:rFonts w:eastAsia="B Badr"/>
          <w:spacing w:val="-2"/>
          <w:rtl/>
        </w:rPr>
        <w:t>هداهم الله تعال</w:t>
      </w:r>
      <w:r w:rsidR="00AC4494">
        <w:rPr>
          <w:rStyle w:val="Char1"/>
          <w:rFonts w:eastAsia="B Badr" w:hint="cs"/>
          <w:spacing w:val="-2"/>
          <w:rtl/>
        </w:rPr>
        <w:t>ى</w:t>
      </w:r>
      <w:r w:rsidRPr="00AC4494">
        <w:rPr>
          <w:rStyle w:val="Char1"/>
          <w:rFonts w:eastAsia="B Badr"/>
          <w:spacing w:val="-2"/>
          <w:rtl/>
        </w:rPr>
        <w:t xml:space="preserve"> و وقاهم من الضلال والطغيان</w:t>
      </w:r>
      <w:r w:rsidRPr="00AC4494">
        <w:rPr>
          <w:rStyle w:val="Char4"/>
          <w:rFonts w:hint="cs"/>
          <w:spacing w:val="-2"/>
          <w:rtl/>
          <w:lang w:bidi="fa-IR"/>
        </w:rPr>
        <w:t>.</w:t>
      </w:r>
    </w:p>
    <w:p w:rsidR="00B21C76" w:rsidRPr="00373861" w:rsidRDefault="00B21C76" w:rsidP="00B21C76">
      <w:pPr>
        <w:pStyle w:val="a2"/>
        <w:rPr>
          <w:rtl/>
        </w:rPr>
      </w:pPr>
      <w:bookmarkStart w:id="156" w:name="_Toc310104038"/>
      <w:bookmarkStart w:id="157" w:name="_Toc380345619"/>
      <w:bookmarkStart w:id="158" w:name="_Toc387154609"/>
      <w:r w:rsidRPr="00373861">
        <w:rPr>
          <w:rtl/>
        </w:rPr>
        <w:t>استدلال شيعه و اهل بيت</w:t>
      </w:r>
      <w:bookmarkEnd w:id="156"/>
      <w:bookmarkEnd w:id="157"/>
      <w:bookmarkEnd w:id="158"/>
    </w:p>
    <w:p w:rsidR="00B21C76" w:rsidRPr="00AC4494" w:rsidRDefault="00B21C76" w:rsidP="00AC4494">
      <w:pPr>
        <w:pStyle w:val="a8"/>
        <w:ind w:firstLine="0"/>
        <w:rPr>
          <w:rtl/>
        </w:rPr>
      </w:pPr>
      <w:r w:rsidRPr="00AC4494">
        <w:rPr>
          <w:rtl/>
        </w:rPr>
        <w:t>آیا هر خواننده بی</w:t>
      </w:r>
      <w:r w:rsidRPr="00AC4494">
        <w:rPr>
          <w:rFonts w:hint="cs"/>
          <w:rtl/>
        </w:rPr>
        <w:t>‌</w:t>
      </w:r>
      <w:r w:rsidRPr="00AC4494">
        <w:rPr>
          <w:rtl/>
        </w:rPr>
        <w:t>طرف و با انصافی, بعد از آشنایی با این همه دلایل مذكور، می‌تواند قائل به این شود كه در غدیر خم خلافت بلافصل علی</w:t>
      </w:r>
      <w:r w:rsidR="00AC4494" w:rsidRPr="00AC4494">
        <w:rPr>
          <w:rFonts w:hint="cs"/>
          <w:rtl/>
        </w:rPr>
        <w:t xml:space="preserve"> </w:t>
      </w:r>
      <w:r w:rsidRPr="00AC4494">
        <w:sym w:font="AGA Arabesque" w:char="0074"/>
      </w:r>
      <w:r w:rsidRPr="00AC4494">
        <w:rPr>
          <w:rtl/>
        </w:rPr>
        <w:t xml:space="preserve"> اعلام شده بود؟ حق و حقیقت همان است كه با استناد به دلایل, بحمد الله نوشته شد كه چون بنا بر واقعات مختلف، درباره ذات گرامی علی</w:t>
      </w:r>
      <w:r w:rsidR="00AC4494" w:rsidRPr="00AC4494">
        <w:rPr>
          <w:rFonts w:hint="cs"/>
          <w:rtl/>
        </w:rPr>
        <w:t xml:space="preserve"> </w:t>
      </w:r>
      <w:r w:rsidRPr="00AC4494">
        <w:sym w:font="AGA Arabesque" w:char="0074"/>
      </w:r>
      <w:r w:rsidRPr="00AC4494">
        <w:rPr>
          <w:rtl/>
        </w:rPr>
        <w:t>، در طبیعت بعضی از حضرات تكدر پیدا شده بود رسول الله</w:t>
      </w:r>
      <w:r w:rsidR="00AC4494" w:rsidRPr="00AC4494">
        <w:rPr>
          <w:rFonts w:hint="cs"/>
          <w:rtl/>
        </w:rPr>
        <w:t xml:space="preserve"> </w:t>
      </w:r>
      <w:r w:rsidRPr="00AC4494">
        <w:sym w:font="AGA Arabesque" w:char="0072"/>
      </w:r>
      <w:r w:rsidRPr="00AC4494">
        <w:rPr>
          <w:rtl/>
        </w:rPr>
        <w:t xml:space="preserve"> سه ماه قبل از تشریف بردن از این دنیا، پس از حجه الوداع در غدیر خم امت را به محبت با اهل بیت عموماً و به محبت با علی </w:t>
      </w:r>
      <w:r w:rsidRPr="00AC4494">
        <w:sym w:font="AGA Arabesque" w:char="0074"/>
      </w:r>
      <w:r w:rsidRPr="00AC4494">
        <w:rPr>
          <w:rtl/>
        </w:rPr>
        <w:t xml:space="preserve"> خصوصاً متوجه كردند تا این كه امت با انحراف از جاده مستقیم شكار افراط و تفریط نگردد؛ چنانكه شیعه و خوارج در همین مسئله، به افراط و تفریط آشكاری مبتلا گشته و  شكار دام گمراهی شدند. والعیاذ بالله من ذلك.</w:t>
      </w:r>
      <w:r w:rsidRPr="00AC4494">
        <w:rPr>
          <w:rFonts w:hint="cs"/>
          <w:rtl/>
        </w:rPr>
        <w:t xml:space="preserve"> </w:t>
      </w:r>
      <w:r w:rsidRPr="00AC4494">
        <w:rPr>
          <w:rtl/>
        </w:rPr>
        <w:t>به هر حال، خطبه غدیر خم چه بخش ثقلین آن و چه بخش موالات علی</w:t>
      </w:r>
      <w:r w:rsidR="00AC4494" w:rsidRPr="00AC4494">
        <w:rPr>
          <w:rFonts w:hint="cs"/>
          <w:rtl/>
        </w:rPr>
        <w:t xml:space="preserve"> </w:t>
      </w:r>
      <w:r w:rsidRPr="00AC4494">
        <w:sym w:font="AGA Arabesque" w:char="0074"/>
      </w:r>
      <w:r w:rsidRPr="00AC4494">
        <w:rPr>
          <w:rtl/>
        </w:rPr>
        <w:t>، هیچكدام ربطی به مسئله خلافت ندارد بلكه به محبت و اكرام اهل بیت و علی</w:t>
      </w:r>
      <w:r w:rsidR="00AC4494" w:rsidRPr="00AC4494">
        <w:rPr>
          <w:rFonts w:hint="cs"/>
          <w:rtl/>
        </w:rPr>
        <w:t xml:space="preserve"> </w:t>
      </w:r>
      <w:r w:rsidRPr="00AC4494">
        <w:sym w:font="AGA Arabesque" w:char="0074"/>
      </w:r>
      <w:r w:rsidRPr="00AC4494">
        <w:rPr>
          <w:rtl/>
        </w:rPr>
        <w:t xml:space="preserve"> مربوط می‌شود. در پایان, این بحث را با سخنان حسن مثنی </w:t>
      </w:r>
      <w:r w:rsidRPr="00AC4494">
        <w:rPr>
          <w:rFonts w:hint="cs"/>
          <w:rtl/>
        </w:rPr>
        <w:t>-</w:t>
      </w:r>
      <w:r w:rsidRPr="00AC4494">
        <w:rPr>
          <w:rtl/>
        </w:rPr>
        <w:t>نوه جلیل القدر علی</w:t>
      </w:r>
      <w:r w:rsidR="00AC4494" w:rsidRPr="00AC4494">
        <w:rPr>
          <w:rFonts w:hint="cs"/>
          <w:rtl/>
        </w:rPr>
        <w:t xml:space="preserve"> </w:t>
      </w:r>
      <w:r w:rsidRPr="00AC4494">
        <w:sym w:font="AGA Arabesque" w:char="0074"/>
      </w:r>
      <w:r w:rsidRPr="00AC4494">
        <w:rPr>
          <w:rFonts w:hint="cs"/>
          <w:rtl/>
        </w:rPr>
        <w:t>-</w:t>
      </w:r>
      <w:r w:rsidRPr="00AC4494">
        <w:rPr>
          <w:rtl/>
        </w:rPr>
        <w:t xml:space="preserve"> خاتمه می‌دهیم. به نظر ما با ارشاد این فرزند جلیل القدر خاندان اهل بیت، بحث خطبه غدیر خم به انتهای خود خواهد رسید طوری كه بعد از آن، نیازی به اقامه دلیل نخواهد شد.</w:t>
      </w:r>
    </w:p>
    <w:p w:rsidR="00B21C76" w:rsidRPr="005D2516" w:rsidRDefault="00B21C76" w:rsidP="00B21C76">
      <w:pPr>
        <w:pStyle w:val="a8"/>
        <w:rPr>
          <w:rtl/>
        </w:rPr>
      </w:pPr>
      <w:r w:rsidRPr="005D2516">
        <w:rPr>
          <w:rtl/>
        </w:rPr>
        <w:t>به حسن مثن</w:t>
      </w:r>
      <w:r>
        <w:rPr>
          <w:rtl/>
        </w:rPr>
        <w:t>ی</w:t>
      </w:r>
      <w:r w:rsidRPr="005D2516">
        <w:rPr>
          <w:rtl/>
        </w:rPr>
        <w:t xml:space="preserve"> گفته شد كه آ</w:t>
      </w:r>
      <w:r>
        <w:rPr>
          <w:rtl/>
        </w:rPr>
        <w:t>ی</w:t>
      </w:r>
      <w:r w:rsidRPr="005D2516">
        <w:rPr>
          <w:rtl/>
        </w:rPr>
        <w:t>ا در حد</w:t>
      </w:r>
      <w:r>
        <w:rPr>
          <w:rtl/>
        </w:rPr>
        <w:t>ی</w:t>
      </w:r>
      <w:r w:rsidRPr="005D2516">
        <w:rPr>
          <w:rtl/>
        </w:rPr>
        <w:t>ث «</w:t>
      </w:r>
      <w:r w:rsidRPr="00FB3B52">
        <w:rPr>
          <w:rStyle w:val="Char3"/>
          <w:rFonts w:hint="eastAsia"/>
          <w:rtl/>
        </w:rPr>
        <w:t>مَنْ</w:t>
      </w:r>
      <w:r w:rsidRPr="00FB3B52">
        <w:rPr>
          <w:rStyle w:val="Char3"/>
          <w:rtl/>
        </w:rPr>
        <w:t xml:space="preserve"> </w:t>
      </w:r>
      <w:r w:rsidRPr="00FB3B52">
        <w:rPr>
          <w:rStyle w:val="Char3"/>
          <w:rFonts w:hint="eastAsia"/>
          <w:rtl/>
        </w:rPr>
        <w:t>كُنْتُ</w:t>
      </w:r>
      <w:r w:rsidRPr="00FB3B52">
        <w:rPr>
          <w:rStyle w:val="Char3"/>
          <w:rtl/>
        </w:rPr>
        <w:t xml:space="preserve"> </w:t>
      </w:r>
      <w:r w:rsidRPr="00FB3B52">
        <w:rPr>
          <w:rStyle w:val="Char3"/>
          <w:rFonts w:hint="eastAsia"/>
          <w:rtl/>
        </w:rPr>
        <w:t>مَوْلاهُ</w:t>
      </w:r>
      <w:r w:rsidRPr="00FB3B52">
        <w:rPr>
          <w:rStyle w:val="Char3"/>
          <w:rtl/>
        </w:rPr>
        <w:t xml:space="preserve"> </w:t>
      </w:r>
      <w:r w:rsidRPr="00FB3B52">
        <w:rPr>
          <w:rStyle w:val="Char3"/>
          <w:rFonts w:hint="eastAsia"/>
          <w:rtl/>
        </w:rPr>
        <w:t>فَعَلَيٌّ</w:t>
      </w:r>
      <w:r w:rsidRPr="00FB3B52">
        <w:rPr>
          <w:rStyle w:val="Char3"/>
          <w:rtl/>
        </w:rPr>
        <w:t xml:space="preserve"> </w:t>
      </w:r>
      <w:r w:rsidRPr="00FB3B52">
        <w:rPr>
          <w:rStyle w:val="Char3"/>
          <w:rFonts w:hint="eastAsia"/>
          <w:rtl/>
        </w:rPr>
        <w:t>مَوْلاهُ</w:t>
      </w:r>
      <w:r>
        <w:rPr>
          <w:rtl/>
        </w:rPr>
        <w:t>» امامت (خلافت) علی</w:t>
      </w:r>
      <w:r w:rsidR="00AC4494">
        <w:rPr>
          <w:rFonts w:hint="cs"/>
          <w:rtl/>
        </w:rPr>
        <w:t xml:space="preserve"> </w:t>
      </w:r>
      <w:r w:rsidRPr="005D2516">
        <w:sym w:font="AGA Arabesque" w:char="0074"/>
      </w:r>
      <w:r w:rsidRPr="005D2516">
        <w:rPr>
          <w:rtl/>
        </w:rPr>
        <w:t xml:space="preserve"> تصر</w:t>
      </w:r>
      <w:r>
        <w:rPr>
          <w:rtl/>
        </w:rPr>
        <w:t>ی</w:t>
      </w:r>
      <w:r w:rsidRPr="005D2516">
        <w:rPr>
          <w:rtl/>
        </w:rPr>
        <w:t>ح نشده است؟ در پاسخ فرمود:</w:t>
      </w:r>
    </w:p>
    <w:p w:rsidR="00B21C76" w:rsidRPr="005D2516" w:rsidRDefault="00B21C76" w:rsidP="00AC4494">
      <w:pPr>
        <w:widowControl w:val="0"/>
        <w:ind w:firstLine="284"/>
        <w:jc w:val="both"/>
        <w:rPr>
          <w:rtl/>
        </w:rPr>
      </w:pPr>
      <w:r w:rsidRPr="00FB3B52">
        <w:rPr>
          <w:rStyle w:val="Char8"/>
          <w:rFonts w:hint="cs"/>
          <w:rtl/>
        </w:rPr>
        <w:t>«</w:t>
      </w:r>
      <w:r w:rsidRPr="00B21C76">
        <w:rPr>
          <w:rStyle w:val="Char1"/>
          <w:rtl/>
        </w:rPr>
        <w:t>اما والله لو يعنى النبي</w:t>
      </w:r>
      <w:r w:rsidR="00AC4494">
        <w:rPr>
          <w:rStyle w:val="Char1"/>
          <w:rFonts w:hint="cs"/>
          <w:rtl/>
        </w:rPr>
        <w:t xml:space="preserve"> </w:t>
      </w:r>
      <w:r w:rsidRPr="00B21C76">
        <w:rPr>
          <w:rStyle w:val="Char1"/>
        </w:rPr>
        <w:sym w:font="AGA Arabesque" w:char="0072"/>
      </w:r>
      <w:r w:rsidRPr="00B21C76">
        <w:rPr>
          <w:rStyle w:val="Char1"/>
          <w:rtl/>
        </w:rPr>
        <w:t xml:space="preserve"> بذلك الامارة والسلطان لا فصح لهم به فان رسول الله </w:t>
      </w:r>
      <w:r w:rsidRPr="00B21C76">
        <w:rPr>
          <w:rStyle w:val="Char1"/>
        </w:rPr>
        <w:sym w:font="AGA Arabesque" w:char="0072"/>
      </w:r>
      <w:r w:rsidRPr="00B21C76">
        <w:rPr>
          <w:rStyle w:val="Char1"/>
          <w:rtl/>
        </w:rPr>
        <w:t xml:space="preserve"> كان أفصح الناس للمسلمين، ولقال لهم: يا أيها الناس هذا ولي أمري والقائم عليكم بعدي فاسمعوا له وأطيعوا ما كان من هذا شيئى فوالله لئن كان الله ورسوله اختارا علياً لهذا الأمر ثم ترك علي أمر الله ورسوله لكان علي أعظم الناس خطيئة</w:t>
      </w:r>
      <w:r w:rsidRPr="00FB3B52">
        <w:rPr>
          <w:rStyle w:val="Char8"/>
          <w:rtl/>
        </w:rPr>
        <w:t>»</w:t>
      </w:r>
      <w:r w:rsidRPr="00FB3B52">
        <w:rPr>
          <w:rStyle w:val="Char4"/>
          <w:rtl/>
        </w:rPr>
        <w:t>.</w:t>
      </w:r>
      <w:r w:rsidR="00AC4494">
        <w:rPr>
          <w:rStyle w:val="Char8"/>
          <w:rFonts w:hint="cs"/>
          <w:rtl/>
        </w:rPr>
        <w:t xml:space="preserve"> </w:t>
      </w:r>
      <w:r w:rsidRPr="00FB3B52">
        <w:rPr>
          <w:rStyle w:val="Char8"/>
          <w:rFonts w:hint="cs"/>
          <w:rtl/>
        </w:rPr>
        <w:t>«</w:t>
      </w:r>
      <w:r w:rsidRPr="00B21C76">
        <w:rPr>
          <w:rStyle w:val="Char7"/>
          <w:rtl/>
        </w:rPr>
        <w:t>هان! قسم به خدا، اگر منظور رسول الله</w:t>
      </w:r>
      <w:r w:rsidR="00AC4494">
        <w:rPr>
          <w:rStyle w:val="Char7"/>
          <w:rFonts w:hint="cs"/>
          <w:rtl/>
        </w:rPr>
        <w:t xml:space="preserve"> </w:t>
      </w:r>
      <w:r w:rsidRPr="00B21C76">
        <w:rPr>
          <w:rStyle w:val="Char7"/>
        </w:rPr>
        <w:sym w:font="AGA Arabesque" w:char="0072"/>
      </w:r>
      <w:r w:rsidRPr="00B21C76">
        <w:rPr>
          <w:rStyle w:val="Char7"/>
          <w:rtl/>
        </w:rPr>
        <w:t xml:space="preserve"> از ا</w:t>
      </w:r>
      <w:r>
        <w:rPr>
          <w:rStyle w:val="Char7"/>
          <w:rtl/>
        </w:rPr>
        <w:t>ی</w:t>
      </w:r>
      <w:r w:rsidRPr="00B21C76">
        <w:rPr>
          <w:rStyle w:val="Char7"/>
          <w:rtl/>
        </w:rPr>
        <w:t xml:space="preserve">ن (جمله </w:t>
      </w:r>
      <w:r>
        <w:rPr>
          <w:rStyle w:val="Char7"/>
          <w:rtl/>
        </w:rPr>
        <w:t>ی</w:t>
      </w:r>
      <w:r w:rsidRPr="00B21C76">
        <w:rPr>
          <w:rStyle w:val="Char7"/>
          <w:rtl/>
        </w:rPr>
        <w:t xml:space="preserve">ا خطبه) امارت </w:t>
      </w:r>
      <w:r>
        <w:rPr>
          <w:rStyle w:val="Char7"/>
          <w:rtl/>
        </w:rPr>
        <w:t>ی</w:t>
      </w:r>
      <w:r w:rsidRPr="00B21C76">
        <w:rPr>
          <w:rStyle w:val="Char7"/>
          <w:rtl/>
        </w:rPr>
        <w:t>ا حكومت م</w:t>
      </w:r>
      <w:r>
        <w:rPr>
          <w:rStyle w:val="Char7"/>
          <w:rtl/>
        </w:rPr>
        <w:t>ی</w:t>
      </w:r>
      <w:r w:rsidRPr="00B21C76">
        <w:rPr>
          <w:rStyle w:val="Char7"/>
          <w:rtl/>
        </w:rPr>
        <w:t>‌بود، صاف و واضح ب</w:t>
      </w:r>
      <w:r>
        <w:rPr>
          <w:rStyle w:val="Char7"/>
          <w:rtl/>
        </w:rPr>
        <w:t>ی</w:t>
      </w:r>
      <w:r w:rsidRPr="00B21C76">
        <w:rPr>
          <w:rStyle w:val="Char7"/>
          <w:rtl/>
        </w:rPr>
        <w:t>ان م</w:t>
      </w:r>
      <w:r>
        <w:rPr>
          <w:rStyle w:val="Char7"/>
          <w:rtl/>
        </w:rPr>
        <w:t>ی</w:t>
      </w:r>
      <w:r w:rsidRPr="00B21C76">
        <w:rPr>
          <w:rStyle w:val="Char7"/>
          <w:rtl/>
        </w:rPr>
        <w:t>‌كردند. چرا كه خ</w:t>
      </w:r>
      <w:r>
        <w:rPr>
          <w:rStyle w:val="Char7"/>
          <w:rtl/>
        </w:rPr>
        <w:t>ی</w:t>
      </w:r>
      <w:r w:rsidRPr="00B21C76">
        <w:rPr>
          <w:rStyle w:val="Char7"/>
          <w:rtl/>
        </w:rPr>
        <w:t>رخواه تر از رسول الله</w:t>
      </w:r>
      <w:r w:rsidR="00AC4494">
        <w:rPr>
          <w:rStyle w:val="Char7"/>
          <w:rFonts w:hint="cs"/>
          <w:rtl/>
        </w:rPr>
        <w:t xml:space="preserve"> </w:t>
      </w:r>
      <w:r w:rsidRPr="00B21C76">
        <w:rPr>
          <w:rStyle w:val="Char7"/>
        </w:rPr>
        <w:sym w:font="AGA Arabesque" w:char="0072"/>
      </w:r>
      <w:r w:rsidRPr="00B21C76">
        <w:rPr>
          <w:rStyle w:val="Char7"/>
          <w:rtl/>
        </w:rPr>
        <w:t xml:space="preserve"> برا</w:t>
      </w:r>
      <w:r>
        <w:rPr>
          <w:rStyle w:val="Char7"/>
          <w:rtl/>
        </w:rPr>
        <w:t>ی</w:t>
      </w:r>
      <w:r w:rsidRPr="00B21C76">
        <w:rPr>
          <w:rStyle w:val="Char7"/>
          <w:rtl/>
        </w:rPr>
        <w:t xml:space="preserve"> مسلمانان، كس</w:t>
      </w:r>
      <w:r>
        <w:rPr>
          <w:rStyle w:val="Char7"/>
          <w:rtl/>
        </w:rPr>
        <w:t>ی</w:t>
      </w:r>
      <w:r w:rsidRPr="00B21C76">
        <w:rPr>
          <w:rStyle w:val="Char7"/>
          <w:rtl/>
        </w:rPr>
        <w:t xml:space="preserve"> ن</w:t>
      </w:r>
      <w:r>
        <w:rPr>
          <w:rStyle w:val="Char7"/>
          <w:rtl/>
        </w:rPr>
        <w:t>ی</w:t>
      </w:r>
      <w:r w:rsidRPr="00B21C76">
        <w:rPr>
          <w:rStyle w:val="Char7"/>
          <w:rtl/>
        </w:rPr>
        <w:t>ست. واضح به آنان م</w:t>
      </w:r>
      <w:r>
        <w:rPr>
          <w:rStyle w:val="Char7"/>
          <w:rtl/>
        </w:rPr>
        <w:t>ی</w:t>
      </w:r>
      <w:r w:rsidRPr="00B21C76">
        <w:rPr>
          <w:rStyle w:val="Char7"/>
          <w:rtl/>
        </w:rPr>
        <w:t>‌فرمودند: ا</w:t>
      </w:r>
      <w:r>
        <w:rPr>
          <w:rStyle w:val="Char7"/>
          <w:rtl/>
        </w:rPr>
        <w:t>ی</w:t>
      </w:r>
      <w:r w:rsidRPr="00B21C76">
        <w:rPr>
          <w:rStyle w:val="Char7"/>
          <w:rtl/>
        </w:rPr>
        <w:t xml:space="preserve"> مردم! ا</w:t>
      </w:r>
      <w:r>
        <w:rPr>
          <w:rStyle w:val="Char7"/>
          <w:rtl/>
        </w:rPr>
        <w:t>ی</w:t>
      </w:r>
      <w:r w:rsidRPr="00B21C76">
        <w:rPr>
          <w:rStyle w:val="Char7"/>
          <w:rtl/>
        </w:rPr>
        <w:t>ن شخص بعد از من حاكم و سرپرست شما خواهد بود. به حرفش گوش ده</w:t>
      </w:r>
      <w:r>
        <w:rPr>
          <w:rStyle w:val="Char7"/>
          <w:rtl/>
        </w:rPr>
        <w:t>ی</w:t>
      </w:r>
      <w:r w:rsidRPr="00B21C76">
        <w:rPr>
          <w:rStyle w:val="Char7"/>
          <w:rtl/>
        </w:rPr>
        <w:t>د و از او اطاعت كن</w:t>
      </w:r>
      <w:r>
        <w:rPr>
          <w:rStyle w:val="Char7"/>
          <w:rtl/>
        </w:rPr>
        <w:t>ی</w:t>
      </w:r>
      <w:r w:rsidRPr="00B21C76">
        <w:rPr>
          <w:rStyle w:val="Char7"/>
          <w:rtl/>
        </w:rPr>
        <w:t>د. اما چن</w:t>
      </w:r>
      <w:r>
        <w:rPr>
          <w:rStyle w:val="Char7"/>
          <w:rtl/>
        </w:rPr>
        <w:t>ی</w:t>
      </w:r>
      <w:r w:rsidRPr="00B21C76">
        <w:rPr>
          <w:rStyle w:val="Char7"/>
          <w:rtl/>
        </w:rPr>
        <w:t>ن حرف</w:t>
      </w:r>
      <w:r>
        <w:rPr>
          <w:rStyle w:val="Char7"/>
          <w:rtl/>
        </w:rPr>
        <w:t>ی</w:t>
      </w:r>
      <w:r w:rsidRPr="00B21C76">
        <w:rPr>
          <w:rStyle w:val="Char7"/>
          <w:rtl/>
        </w:rPr>
        <w:t xml:space="preserve"> زده نشد. قسم به الله! اگر عل</w:t>
      </w:r>
      <w:r>
        <w:rPr>
          <w:rStyle w:val="Char7"/>
          <w:rtl/>
        </w:rPr>
        <w:t>ی</w:t>
      </w:r>
      <w:r w:rsidR="00AC4494">
        <w:rPr>
          <w:rStyle w:val="Char7"/>
          <w:rFonts w:hint="cs"/>
          <w:rtl/>
        </w:rPr>
        <w:t xml:space="preserve"> </w:t>
      </w:r>
      <w:r w:rsidRPr="00B21C76">
        <w:rPr>
          <w:rStyle w:val="Char7"/>
        </w:rPr>
        <w:sym w:font="AGA Arabesque" w:char="0074"/>
      </w:r>
      <w:r w:rsidRPr="00B21C76">
        <w:rPr>
          <w:rStyle w:val="Char7"/>
          <w:rtl/>
        </w:rPr>
        <w:t xml:space="preserve"> برگز</w:t>
      </w:r>
      <w:r>
        <w:rPr>
          <w:rStyle w:val="Char7"/>
          <w:rtl/>
        </w:rPr>
        <w:t>ی</w:t>
      </w:r>
      <w:r w:rsidRPr="00B21C76">
        <w:rPr>
          <w:rStyle w:val="Char7"/>
          <w:rtl/>
        </w:rPr>
        <w:t>ده الله و رسولش برا</w:t>
      </w:r>
      <w:r>
        <w:rPr>
          <w:rStyle w:val="Char7"/>
          <w:rtl/>
        </w:rPr>
        <w:t>ی</w:t>
      </w:r>
      <w:r w:rsidRPr="00B21C76">
        <w:rPr>
          <w:rStyle w:val="Char7"/>
          <w:rtl/>
        </w:rPr>
        <w:t xml:space="preserve"> امامت (بلافصل) م</w:t>
      </w:r>
      <w:r>
        <w:rPr>
          <w:rStyle w:val="Char7"/>
          <w:rtl/>
        </w:rPr>
        <w:t>ی</w:t>
      </w:r>
      <w:r w:rsidRPr="00B21C76">
        <w:rPr>
          <w:rStyle w:val="Char7"/>
          <w:rtl/>
        </w:rPr>
        <w:t>‌بود و آنگاه عل</w:t>
      </w:r>
      <w:r>
        <w:rPr>
          <w:rStyle w:val="Char7"/>
          <w:rtl/>
        </w:rPr>
        <w:t>ی</w:t>
      </w:r>
      <w:r w:rsidR="00AC4494">
        <w:rPr>
          <w:rStyle w:val="Char7"/>
          <w:rFonts w:hint="cs"/>
          <w:rtl/>
        </w:rPr>
        <w:t xml:space="preserve"> </w:t>
      </w:r>
      <w:r w:rsidRPr="00B21C76">
        <w:rPr>
          <w:rStyle w:val="Char7"/>
        </w:rPr>
        <w:sym w:font="AGA Arabesque" w:char="0074"/>
      </w:r>
      <w:r w:rsidRPr="00B21C76">
        <w:rPr>
          <w:rStyle w:val="Char7"/>
          <w:rtl/>
        </w:rPr>
        <w:t xml:space="preserve"> حكم الله و رسولش را ناد</w:t>
      </w:r>
      <w:r>
        <w:rPr>
          <w:rStyle w:val="Char7"/>
          <w:rtl/>
        </w:rPr>
        <w:t>ی</w:t>
      </w:r>
      <w:r w:rsidRPr="00B21C76">
        <w:rPr>
          <w:rStyle w:val="Char7"/>
          <w:rtl/>
        </w:rPr>
        <w:t>ده م</w:t>
      </w:r>
      <w:r>
        <w:rPr>
          <w:rStyle w:val="Char7"/>
          <w:rtl/>
        </w:rPr>
        <w:t>ی</w:t>
      </w:r>
      <w:r w:rsidRPr="00B21C76">
        <w:rPr>
          <w:rStyle w:val="Char7"/>
          <w:rtl/>
        </w:rPr>
        <w:t>‌گرفت خطاكارتر</w:t>
      </w:r>
      <w:r>
        <w:rPr>
          <w:rStyle w:val="Char7"/>
          <w:rtl/>
        </w:rPr>
        <w:t>ی</w:t>
      </w:r>
      <w:r w:rsidRPr="00B21C76">
        <w:rPr>
          <w:rStyle w:val="Char7"/>
          <w:rtl/>
        </w:rPr>
        <w:t>ن مردم بشمار م</w:t>
      </w:r>
      <w:r>
        <w:rPr>
          <w:rStyle w:val="Char7"/>
          <w:rtl/>
        </w:rPr>
        <w:t>ی</w:t>
      </w:r>
      <w:r w:rsidRPr="00B21C76">
        <w:rPr>
          <w:rStyle w:val="Char7"/>
          <w:rtl/>
        </w:rPr>
        <w:t>‌آمد</w:t>
      </w:r>
      <w:r w:rsidRPr="00FB3B52">
        <w:rPr>
          <w:rStyle w:val="Char8"/>
          <w:rFonts w:hint="cs"/>
          <w:rtl/>
        </w:rPr>
        <w:t>»</w:t>
      </w:r>
      <w:r w:rsidRPr="00FB3B52">
        <w:rPr>
          <w:rFonts w:hint="cs"/>
          <w:vertAlign w:val="superscript"/>
          <w:rtl/>
        </w:rPr>
        <w:t>(</w:t>
      </w:r>
      <w:r w:rsidRPr="00FB3B52">
        <w:rPr>
          <w:rStyle w:val="FootnoteReference"/>
          <w:rtl/>
        </w:rPr>
        <w:footnoteReference w:id="74"/>
      </w:r>
      <w:r w:rsidRPr="00FB3B52">
        <w:rPr>
          <w:rFonts w:hint="cs"/>
          <w:vertAlign w:val="superscript"/>
          <w:rtl/>
        </w:rPr>
        <w:t>)</w:t>
      </w:r>
      <w:r>
        <w:rPr>
          <w:rFonts w:hint="cs"/>
          <w:rtl/>
        </w:rPr>
        <w:t>.</w:t>
      </w:r>
    </w:p>
    <w:p w:rsidR="00B21C76" w:rsidRPr="005D2516" w:rsidRDefault="00B21C76" w:rsidP="00B21C76">
      <w:pPr>
        <w:ind w:firstLine="284"/>
        <w:jc w:val="both"/>
        <w:rPr>
          <w:rStyle w:val="Char4"/>
          <w:rtl/>
          <w:lang w:bidi="fa-IR"/>
        </w:rPr>
      </w:pPr>
      <w:r w:rsidRPr="005D2516">
        <w:rPr>
          <w:rStyle w:val="Char4"/>
          <w:rtl/>
          <w:lang w:bidi="fa-IR"/>
        </w:rPr>
        <w:t>پس از آن گواه</w:t>
      </w:r>
      <w:r>
        <w:rPr>
          <w:rStyle w:val="Char4"/>
          <w:rtl/>
          <w:lang w:bidi="fa-IR"/>
        </w:rPr>
        <w:t>ی</w:t>
      </w:r>
      <w:r w:rsidRPr="005D2516">
        <w:rPr>
          <w:rStyle w:val="Char4"/>
          <w:rtl/>
          <w:lang w:bidi="fa-IR"/>
        </w:rPr>
        <w:t xml:space="preserve"> سابق عباس و عل</w:t>
      </w:r>
      <w:r>
        <w:rPr>
          <w:rStyle w:val="Char4"/>
          <w:rtl/>
          <w:lang w:bidi="fa-IR"/>
        </w:rPr>
        <w:t>ی</w:t>
      </w:r>
      <w:r w:rsidR="00AC4494">
        <w:rPr>
          <w:rStyle w:val="Char4"/>
          <w:rFonts w:hint="cs"/>
          <w:rtl/>
          <w:lang w:bidi="fa-IR"/>
        </w:rPr>
        <w:t xml:space="preserve"> </w:t>
      </w:r>
      <w:r>
        <w:rPr>
          <w:rStyle w:val="CTraditionalArabicChar"/>
          <w:rFonts w:hint="cs"/>
          <w:rtl/>
          <w:lang w:bidi="fa-IR"/>
        </w:rPr>
        <w:t>ب</w:t>
      </w:r>
      <w:r>
        <w:rPr>
          <w:rStyle w:val="Char4"/>
          <w:rtl/>
          <w:lang w:bidi="fa-IR"/>
        </w:rPr>
        <w:t xml:space="preserve"> </w:t>
      </w:r>
      <w:r w:rsidRPr="005D2516">
        <w:rPr>
          <w:rStyle w:val="Char4"/>
          <w:rtl/>
          <w:lang w:bidi="fa-IR"/>
        </w:rPr>
        <w:t>از اهل ب</w:t>
      </w:r>
      <w:r>
        <w:rPr>
          <w:rStyle w:val="Char4"/>
          <w:rtl/>
          <w:lang w:bidi="fa-IR"/>
        </w:rPr>
        <w:t>ی</w:t>
      </w:r>
      <w:r w:rsidRPr="005D2516">
        <w:rPr>
          <w:rStyle w:val="Char4"/>
          <w:rtl/>
          <w:lang w:bidi="fa-IR"/>
        </w:rPr>
        <w:t>ت و ارشاد واضح حسن مثن</w:t>
      </w:r>
      <w:r>
        <w:rPr>
          <w:rStyle w:val="Char4"/>
          <w:rtl/>
          <w:lang w:bidi="fa-IR"/>
        </w:rPr>
        <w:t>ی</w:t>
      </w:r>
      <w:r w:rsidR="00AC4494">
        <w:rPr>
          <w:rStyle w:val="Char4"/>
          <w:rFonts w:hint="cs"/>
          <w:rtl/>
          <w:lang w:bidi="fa-IR"/>
        </w:rPr>
        <w:t xml:space="preserve"> </w:t>
      </w:r>
      <w:r w:rsidRPr="00FB3B52">
        <w:rPr>
          <w:rStyle w:val="CTraditionalArabicChar"/>
          <w:rFonts w:hint="cs"/>
          <w:rtl/>
        </w:rPr>
        <w:t>/</w:t>
      </w:r>
      <w:r>
        <w:rPr>
          <w:rStyle w:val="Char4"/>
          <w:rtl/>
          <w:lang w:bidi="fa-IR"/>
        </w:rPr>
        <w:t>، هر خواننده بی</w:t>
      </w:r>
      <w:r>
        <w:rPr>
          <w:rStyle w:val="Char4"/>
          <w:rFonts w:hint="cs"/>
          <w:rtl/>
          <w:lang w:bidi="fa-IR"/>
        </w:rPr>
        <w:t>‌</w:t>
      </w:r>
      <w:r w:rsidRPr="005D2516">
        <w:rPr>
          <w:rStyle w:val="Char4"/>
          <w:rtl/>
          <w:lang w:bidi="fa-IR"/>
        </w:rPr>
        <w:t>طرف</w:t>
      </w:r>
      <w:r>
        <w:rPr>
          <w:rStyle w:val="Char4"/>
          <w:rtl/>
          <w:lang w:bidi="fa-IR"/>
        </w:rPr>
        <w:t>ی</w:t>
      </w:r>
      <w:r w:rsidRPr="005D2516">
        <w:rPr>
          <w:rStyle w:val="Char4"/>
          <w:rtl/>
          <w:lang w:bidi="fa-IR"/>
        </w:rPr>
        <w:t xml:space="preserve"> به خوب</w:t>
      </w:r>
      <w:r>
        <w:rPr>
          <w:rStyle w:val="Char4"/>
          <w:rtl/>
          <w:lang w:bidi="fa-IR"/>
        </w:rPr>
        <w:t>ی</w:t>
      </w:r>
      <w:r w:rsidRPr="005D2516">
        <w:rPr>
          <w:rStyle w:val="Char4"/>
          <w:rtl/>
          <w:lang w:bidi="fa-IR"/>
        </w:rPr>
        <w:t xml:space="preserve"> خواهد دانست كه اهل ب</w:t>
      </w:r>
      <w:r>
        <w:rPr>
          <w:rStyle w:val="Char4"/>
          <w:rtl/>
          <w:lang w:bidi="fa-IR"/>
        </w:rPr>
        <w:t>ی</w:t>
      </w:r>
      <w:r w:rsidRPr="005D2516">
        <w:rPr>
          <w:rStyle w:val="Char4"/>
          <w:rtl/>
          <w:lang w:bidi="fa-IR"/>
        </w:rPr>
        <w:t xml:space="preserve">ت </w:t>
      </w:r>
      <w:r>
        <w:rPr>
          <w:rFonts w:cs="CTraditional Arabic"/>
          <w:rtl/>
          <w:lang w:bidi="fa-IR"/>
        </w:rPr>
        <w:t>ش</w:t>
      </w:r>
      <w:r w:rsidRPr="005D2516">
        <w:rPr>
          <w:rStyle w:val="Char4"/>
          <w:rtl/>
          <w:lang w:bidi="fa-IR"/>
        </w:rPr>
        <w:t xml:space="preserve"> از خطبه غد</w:t>
      </w:r>
      <w:r>
        <w:rPr>
          <w:rStyle w:val="Char4"/>
          <w:rtl/>
          <w:lang w:bidi="fa-IR"/>
        </w:rPr>
        <w:t>ی</w:t>
      </w:r>
      <w:r w:rsidRPr="005D2516">
        <w:rPr>
          <w:rStyle w:val="Char4"/>
          <w:rtl/>
          <w:lang w:bidi="fa-IR"/>
        </w:rPr>
        <w:t>ر چه فهم</w:t>
      </w:r>
      <w:r>
        <w:rPr>
          <w:rStyle w:val="Char4"/>
          <w:rtl/>
          <w:lang w:bidi="fa-IR"/>
        </w:rPr>
        <w:t>یده</w:t>
      </w:r>
      <w:r>
        <w:rPr>
          <w:rStyle w:val="Char4"/>
          <w:rFonts w:hint="cs"/>
          <w:rtl/>
          <w:lang w:bidi="fa-IR"/>
        </w:rPr>
        <w:t>‌</w:t>
      </w:r>
      <w:r w:rsidRPr="005D2516">
        <w:rPr>
          <w:rStyle w:val="Char4"/>
          <w:rtl/>
          <w:lang w:bidi="fa-IR"/>
        </w:rPr>
        <w:t>اند. از صفحات گذشته، بحمد الله ا</w:t>
      </w:r>
      <w:r>
        <w:rPr>
          <w:rStyle w:val="Char4"/>
          <w:rtl/>
          <w:lang w:bidi="fa-IR"/>
        </w:rPr>
        <w:t>ی</w:t>
      </w:r>
      <w:r w:rsidRPr="005D2516">
        <w:rPr>
          <w:rStyle w:val="Char4"/>
          <w:rtl/>
          <w:lang w:bidi="fa-IR"/>
        </w:rPr>
        <w:t>ن هم به اثبات رس</w:t>
      </w:r>
      <w:r>
        <w:rPr>
          <w:rStyle w:val="Char4"/>
          <w:rtl/>
          <w:lang w:bidi="fa-IR"/>
        </w:rPr>
        <w:t>ی</w:t>
      </w:r>
      <w:r w:rsidRPr="005D2516">
        <w:rPr>
          <w:rStyle w:val="Char4"/>
          <w:rtl/>
          <w:lang w:bidi="fa-IR"/>
        </w:rPr>
        <w:t>د كه اگر درست</w:t>
      </w:r>
      <w:r>
        <w:rPr>
          <w:rStyle w:val="Char4"/>
          <w:rtl/>
          <w:lang w:bidi="fa-IR"/>
        </w:rPr>
        <w:t>ی</w:t>
      </w:r>
      <w:r w:rsidRPr="005D2516">
        <w:rPr>
          <w:rStyle w:val="Char4"/>
          <w:rtl/>
          <w:lang w:bidi="fa-IR"/>
        </w:rPr>
        <w:t xml:space="preserve"> تمام روا</w:t>
      </w:r>
      <w:r>
        <w:rPr>
          <w:rStyle w:val="Char4"/>
          <w:rtl/>
          <w:lang w:bidi="fa-IR"/>
        </w:rPr>
        <w:t>ی</w:t>
      </w:r>
      <w:r w:rsidRPr="005D2516">
        <w:rPr>
          <w:rStyle w:val="Char4"/>
          <w:rtl/>
          <w:lang w:bidi="fa-IR"/>
        </w:rPr>
        <w:t>ات خطبه غد</w:t>
      </w:r>
      <w:r>
        <w:rPr>
          <w:rStyle w:val="Char4"/>
          <w:rtl/>
          <w:lang w:bidi="fa-IR"/>
        </w:rPr>
        <w:t>ی</w:t>
      </w:r>
      <w:r w:rsidRPr="005D2516">
        <w:rPr>
          <w:rStyle w:val="Char4"/>
          <w:rtl/>
          <w:lang w:bidi="fa-IR"/>
        </w:rPr>
        <w:t>ر كه در ذخ</w:t>
      </w:r>
      <w:r>
        <w:rPr>
          <w:rStyle w:val="Char4"/>
          <w:rtl/>
          <w:lang w:bidi="fa-IR"/>
        </w:rPr>
        <w:t>ی</w:t>
      </w:r>
      <w:r w:rsidRPr="005D2516">
        <w:rPr>
          <w:rStyle w:val="Char4"/>
          <w:rtl/>
          <w:lang w:bidi="fa-IR"/>
        </w:rPr>
        <w:t>ره حد</w:t>
      </w:r>
      <w:r>
        <w:rPr>
          <w:rStyle w:val="Char4"/>
          <w:rtl/>
          <w:lang w:bidi="fa-IR"/>
        </w:rPr>
        <w:t>ی</w:t>
      </w:r>
      <w:r w:rsidRPr="005D2516">
        <w:rPr>
          <w:rStyle w:val="Char4"/>
          <w:rtl/>
          <w:lang w:bidi="fa-IR"/>
        </w:rPr>
        <w:t>ث، محفوظ هستند، پذ</w:t>
      </w:r>
      <w:r>
        <w:rPr>
          <w:rStyle w:val="Char4"/>
          <w:rtl/>
          <w:lang w:bidi="fa-IR"/>
        </w:rPr>
        <w:t>ی</w:t>
      </w:r>
      <w:r w:rsidRPr="005D2516">
        <w:rPr>
          <w:rStyle w:val="Char4"/>
          <w:rtl/>
          <w:lang w:bidi="fa-IR"/>
        </w:rPr>
        <w:t>رفته شود باز هم استدلال فرقه ش</w:t>
      </w:r>
      <w:r>
        <w:rPr>
          <w:rStyle w:val="Char4"/>
          <w:rtl/>
          <w:lang w:bidi="fa-IR"/>
        </w:rPr>
        <w:t>ی</w:t>
      </w:r>
      <w:r w:rsidRPr="005D2516">
        <w:rPr>
          <w:rStyle w:val="Char4"/>
          <w:rtl/>
          <w:lang w:bidi="fa-IR"/>
        </w:rPr>
        <w:t>عه از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ات به ه</w:t>
      </w:r>
      <w:r>
        <w:rPr>
          <w:rStyle w:val="Char4"/>
          <w:rtl/>
          <w:lang w:bidi="fa-IR"/>
        </w:rPr>
        <w:t>ی</w:t>
      </w:r>
      <w:r w:rsidRPr="005D2516">
        <w:rPr>
          <w:rStyle w:val="Char4"/>
          <w:rtl/>
          <w:lang w:bidi="fa-IR"/>
        </w:rPr>
        <w:t>چ وجه درست ن</w:t>
      </w:r>
      <w:r>
        <w:rPr>
          <w:rStyle w:val="Char4"/>
          <w:rtl/>
          <w:lang w:bidi="fa-IR"/>
        </w:rPr>
        <w:t>ی</w:t>
      </w:r>
      <w:r w:rsidRPr="005D2516">
        <w:rPr>
          <w:rStyle w:val="Char4"/>
          <w:rtl/>
          <w:lang w:bidi="fa-IR"/>
        </w:rPr>
        <w:t>ست.</w:t>
      </w:r>
    </w:p>
    <w:p w:rsidR="00B21C76" w:rsidRPr="00373861" w:rsidRDefault="00B21C76" w:rsidP="00B21C76">
      <w:pPr>
        <w:pStyle w:val="a2"/>
        <w:rPr>
          <w:rtl/>
        </w:rPr>
      </w:pPr>
      <w:bookmarkStart w:id="159" w:name="_Toc310104039"/>
      <w:bookmarkStart w:id="160" w:name="_Toc380345620"/>
      <w:bookmarkStart w:id="161" w:name="_Toc387154610"/>
      <w:r w:rsidRPr="00373861">
        <w:rPr>
          <w:rtl/>
        </w:rPr>
        <w:t>خلاصه گفتار</w:t>
      </w:r>
      <w:bookmarkEnd w:id="159"/>
      <w:bookmarkEnd w:id="160"/>
      <w:bookmarkEnd w:id="161"/>
    </w:p>
    <w:p w:rsidR="00B21C76" w:rsidRDefault="00B21C76" w:rsidP="00AC4494">
      <w:pPr>
        <w:jc w:val="both"/>
        <w:rPr>
          <w:rFonts w:cs="B Lotus"/>
          <w:b/>
          <w:bCs/>
          <w:rtl/>
          <w:lang w:bidi="fa-IR"/>
        </w:rPr>
      </w:pPr>
      <w:r w:rsidRPr="005D2516">
        <w:rPr>
          <w:rStyle w:val="Char4"/>
          <w:rtl/>
          <w:lang w:bidi="fa-IR"/>
        </w:rPr>
        <w:t>اگر به دلا</w:t>
      </w:r>
      <w:r>
        <w:rPr>
          <w:rStyle w:val="Char4"/>
          <w:rtl/>
          <w:lang w:bidi="fa-IR"/>
        </w:rPr>
        <w:t>ی</w:t>
      </w:r>
      <w:r w:rsidRPr="005D2516">
        <w:rPr>
          <w:rStyle w:val="Char4"/>
          <w:rtl/>
          <w:lang w:bidi="fa-IR"/>
        </w:rPr>
        <w:t>ل</w:t>
      </w:r>
      <w:r>
        <w:rPr>
          <w:rStyle w:val="Char4"/>
          <w:rtl/>
          <w:lang w:bidi="fa-IR"/>
        </w:rPr>
        <w:t>ی</w:t>
      </w:r>
      <w:r w:rsidRPr="005D2516">
        <w:rPr>
          <w:rStyle w:val="Char4"/>
          <w:rtl/>
          <w:lang w:bidi="fa-IR"/>
        </w:rPr>
        <w:t xml:space="preserve"> كه در مورد عق</w:t>
      </w:r>
      <w:r>
        <w:rPr>
          <w:rStyle w:val="Char4"/>
          <w:rtl/>
          <w:lang w:bidi="fa-IR"/>
        </w:rPr>
        <w:t>ی</w:t>
      </w:r>
      <w:r w:rsidRPr="005D2516">
        <w:rPr>
          <w:rStyle w:val="Char4"/>
          <w:rtl/>
          <w:lang w:bidi="fa-IR"/>
        </w:rPr>
        <w:t>ده امامت و خطبه غد</w:t>
      </w:r>
      <w:r>
        <w:rPr>
          <w:rStyle w:val="Char4"/>
          <w:rtl/>
          <w:lang w:bidi="fa-IR"/>
        </w:rPr>
        <w:t>ی</w:t>
      </w:r>
      <w:r w:rsidRPr="005D2516">
        <w:rPr>
          <w:rStyle w:val="Char4"/>
          <w:rtl/>
          <w:lang w:bidi="fa-IR"/>
        </w:rPr>
        <w:t>ر، در ا</w:t>
      </w:r>
      <w:r>
        <w:rPr>
          <w:rStyle w:val="Char4"/>
          <w:rtl/>
          <w:lang w:bidi="fa-IR"/>
        </w:rPr>
        <w:t>ی</w:t>
      </w:r>
      <w:r w:rsidRPr="005D2516">
        <w:rPr>
          <w:rStyle w:val="Char4"/>
          <w:rtl/>
          <w:lang w:bidi="fa-IR"/>
        </w:rPr>
        <w:t>ن تحر</w:t>
      </w:r>
      <w:r>
        <w:rPr>
          <w:rStyle w:val="Char4"/>
          <w:rtl/>
          <w:lang w:bidi="fa-IR"/>
        </w:rPr>
        <w:t>ی</w:t>
      </w:r>
      <w:r w:rsidRPr="005D2516">
        <w:rPr>
          <w:rStyle w:val="Char4"/>
          <w:rtl/>
          <w:lang w:bidi="fa-IR"/>
        </w:rPr>
        <w:t>ر، بطور اختصار تقد</w:t>
      </w:r>
      <w:r>
        <w:rPr>
          <w:rStyle w:val="Char4"/>
          <w:rtl/>
          <w:lang w:bidi="fa-IR"/>
        </w:rPr>
        <w:t>ی</w:t>
      </w:r>
      <w:r w:rsidRPr="005D2516">
        <w:rPr>
          <w:rStyle w:val="Char4"/>
          <w:rtl/>
          <w:lang w:bidi="fa-IR"/>
        </w:rPr>
        <w:t>م شد به د</w:t>
      </w:r>
      <w:r>
        <w:rPr>
          <w:rStyle w:val="Char4"/>
          <w:rtl/>
          <w:lang w:bidi="fa-IR"/>
        </w:rPr>
        <w:t>ی</w:t>
      </w:r>
      <w:r w:rsidRPr="005D2516">
        <w:rPr>
          <w:rStyle w:val="Char4"/>
          <w:rtl/>
          <w:lang w:bidi="fa-IR"/>
        </w:rPr>
        <w:t>ده انصاف نگاه شود ه</w:t>
      </w:r>
      <w:r>
        <w:rPr>
          <w:rStyle w:val="Char4"/>
          <w:rtl/>
          <w:lang w:bidi="fa-IR"/>
        </w:rPr>
        <w:t>ی</w:t>
      </w:r>
      <w:r w:rsidRPr="005D2516">
        <w:rPr>
          <w:rStyle w:val="Char4"/>
          <w:rtl/>
          <w:lang w:bidi="fa-IR"/>
        </w:rPr>
        <w:t>چ ش</w:t>
      </w:r>
      <w:r>
        <w:rPr>
          <w:rStyle w:val="Char4"/>
          <w:rtl/>
          <w:lang w:bidi="fa-IR"/>
        </w:rPr>
        <w:t xml:space="preserve">ک </w:t>
      </w:r>
      <w:r w:rsidRPr="005D2516">
        <w:rPr>
          <w:rStyle w:val="Char4"/>
          <w:rtl/>
          <w:lang w:bidi="fa-IR"/>
        </w:rPr>
        <w:t>و ترد</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 xml:space="preserve"> در ا</w:t>
      </w:r>
      <w:r>
        <w:rPr>
          <w:rStyle w:val="Char4"/>
          <w:rtl/>
          <w:lang w:bidi="fa-IR"/>
        </w:rPr>
        <w:t>ی</w:t>
      </w:r>
      <w:r w:rsidRPr="005D2516">
        <w:rPr>
          <w:rStyle w:val="Char4"/>
          <w:rtl/>
          <w:lang w:bidi="fa-IR"/>
        </w:rPr>
        <w:t>ن باره باق</w:t>
      </w:r>
      <w:r>
        <w:rPr>
          <w:rStyle w:val="Char4"/>
          <w:rtl/>
          <w:lang w:bidi="fa-IR"/>
        </w:rPr>
        <w:t>ی نمی‌</w:t>
      </w:r>
      <w:r w:rsidRPr="005D2516">
        <w:rPr>
          <w:rStyle w:val="Char4"/>
          <w:rtl/>
          <w:lang w:bidi="fa-IR"/>
        </w:rPr>
        <w:t>ماند كه موقف ش</w:t>
      </w:r>
      <w:r>
        <w:rPr>
          <w:rStyle w:val="Char4"/>
          <w:rtl/>
          <w:lang w:bidi="fa-IR"/>
        </w:rPr>
        <w:t>ی</w:t>
      </w:r>
      <w:r w:rsidRPr="005D2516">
        <w:rPr>
          <w:rStyle w:val="Char4"/>
          <w:rtl/>
          <w:lang w:bidi="fa-IR"/>
        </w:rPr>
        <w:t>ع</w:t>
      </w:r>
      <w:r>
        <w:rPr>
          <w:rStyle w:val="Char4"/>
          <w:rtl/>
          <w:lang w:bidi="fa-IR"/>
        </w:rPr>
        <w:t>ه، با كتاب الله و سنت رسول الله</w:t>
      </w:r>
      <w:r w:rsidR="00AC4494">
        <w:rPr>
          <w:rStyle w:val="Char4"/>
          <w:rFonts w:hint="cs"/>
          <w:rtl/>
          <w:lang w:bidi="fa-IR"/>
        </w:rPr>
        <w:t xml:space="preserve"> </w:t>
      </w:r>
      <w:r w:rsidRPr="005D2516">
        <w:rPr>
          <w:rStyle w:val="Char4"/>
          <w:lang w:bidi="fa-IR"/>
        </w:rPr>
        <w:sym w:font="AGA Arabesque" w:char="0072"/>
      </w:r>
      <w:r w:rsidRPr="005D2516">
        <w:rPr>
          <w:rStyle w:val="Char4"/>
          <w:rtl/>
          <w:lang w:bidi="fa-IR"/>
        </w:rPr>
        <w:t xml:space="preserve"> و اجماع صحابه</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و تعامل اهل ب</w:t>
      </w:r>
      <w:r>
        <w:rPr>
          <w:rStyle w:val="Char4"/>
          <w:rtl/>
          <w:lang w:bidi="fa-IR"/>
        </w:rPr>
        <w:t>ی</w:t>
      </w:r>
      <w:r w:rsidRPr="005D2516">
        <w:rPr>
          <w:rStyle w:val="Char4"/>
          <w:rtl/>
          <w:lang w:bidi="fa-IR"/>
        </w:rPr>
        <w:t>ت, كاملاً مخالف است. ش</w:t>
      </w:r>
      <w:r>
        <w:rPr>
          <w:rStyle w:val="Char4"/>
          <w:rtl/>
          <w:lang w:bidi="fa-IR"/>
        </w:rPr>
        <w:t>ی</w:t>
      </w:r>
      <w:r w:rsidRPr="005D2516">
        <w:rPr>
          <w:rStyle w:val="Char4"/>
          <w:rtl/>
          <w:lang w:bidi="fa-IR"/>
        </w:rPr>
        <w:t>عه برا</w:t>
      </w:r>
      <w:r>
        <w:rPr>
          <w:rStyle w:val="Char4"/>
          <w:rtl/>
          <w:lang w:bidi="fa-IR"/>
        </w:rPr>
        <w:t>ی</w:t>
      </w:r>
      <w:r w:rsidRPr="005D2516">
        <w:rPr>
          <w:rStyle w:val="Char4"/>
          <w:rtl/>
          <w:lang w:bidi="fa-IR"/>
        </w:rPr>
        <w:t xml:space="preserve"> اثبات موقف خود، از قرآن و سنت، ه</w:t>
      </w:r>
      <w:r>
        <w:rPr>
          <w:rStyle w:val="Char4"/>
          <w:rtl/>
          <w:lang w:bidi="fa-IR"/>
        </w:rPr>
        <w:t>ی</w:t>
      </w:r>
      <w:r w:rsidRPr="005D2516">
        <w:rPr>
          <w:rStyle w:val="Char4"/>
          <w:rtl/>
          <w:lang w:bidi="fa-IR"/>
        </w:rPr>
        <w:t>چ دل</w:t>
      </w:r>
      <w:r>
        <w:rPr>
          <w:rStyle w:val="Char4"/>
          <w:rtl/>
          <w:lang w:bidi="fa-IR"/>
        </w:rPr>
        <w:t>ی</w:t>
      </w:r>
      <w:r w:rsidRPr="005D2516">
        <w:rPr>
          <w:rStyle w:val="Char4"/>
          <w:rtl/>
          <w:lang w:bidi="fa-IR"/>
        </w:rPr>
        <w:t>ل واضح</w:t>
      </w:r>
      <w:r>
        <w:rPr>
          <w:rStyle w:val="Char4"/>
          <w:rtl/>
          <w:lang w:bidi="fa-IR"/>
        </w:rPr>
        <w:t>ی</w:t>
      </w:r>
      <w:r w:rsidRPr="005D2516">
        <w:rPr>
          <w:rStyle w:val="Char4"/>
          <w:rtl/>
          <w:lang w:bidi="fa-IR"/>
        </w:rPr>
        <w:t xml:space="preserve"> ندارد. مگر ا</w:t>
      </w:r>
      <w:r>
        <w:rPr>
          <w:rStyle w:val="Char4"/>
          <w:rtl/>
          <w:lang w:bidi="fa-IR"/>
        </w:rPr>
        <w:t>ی</w:t>
      </w:r>
      <w:r w:rsidRPr="005D2516">
        <w:rPr>
          <w:rStyle w:val="Char4"/>
          <w:rtl/>
          <w:lang w:bidi="fa-IR"/>
        </w:rPr>
        <w:t>نكه تك</w:t>
      </w:r>
      <w:r>
        <w:rPr>
          <w:rStyle w:val="Char4"/>
          <w:rtl/>
          <w:lang w:bidi="fa-IR"/>
        </w:rPr>
        <w:t>ی</w:t>
      </w:r>
      <w:r w:rsidRPr="005D2516">
        <w:rPr>
          <w:rStyle w:val="Char4"/>
          <w:rtl/>
          <w:lang w:bidi="fa-IR"/>
        </w:rPr>
        <w:t>ه بر روا</w:t>
      </w:r>
      <w:r>
        <w:rPr>
          <w:rStyle w:val="Char4"/>
          <w:rtl/>
          <w:lang w:bidi="fa-IR"/>
        </w:rPr>
        <w:t>ی</w:t>
      </w:r>
      <w:r w:rsidRPr="005D2516">
        <w:rPr>
          <w:rStyle w:val="Char4"/>
          <w:rtl/>
          <w:lang w:bidi="fa-IR"/>
        </w:rPr>
        <w:t>ت</w:t>
      </w:r>
      <w:r w:rsidR="00AC4494">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xml:space="preserve"> موضوع</w:t>
      </w:r>
      <w:r>
        <w:rPr>
          <w:rStyle w:val="Char4"/>
          <w:rtl/>
          <w:lang w:bidi="fa-IR"/>
        </w:rPr>
        <w:t>ی</w:t>
      </w:r>
      <w:r w:rsidRPr="005D2516">
        <w:rPr>
          <w:rStyle w:val="Char4"/>
          <w:rtl/>
          <w:lang w:bidi="fa-IR"/>
        </w:rPr>
        <w:t xml:space="preserve"> بكنند كه خودشان در كتاب</w:t>
      </w:r>
      <w:r>
        <w:rPr>
          <w:rStyle w:val="Char4"/>
          <w:rFonts w:hint="cs"/>
          <w:rtl/>
          <w:lang w:bidi="fa-IR"/>
        </w:rPr>
        <w:t>‌</w:t>
      </w:r>
      <w:r>
        <w:rPr>
          <w:rStyle w:val="Char4"/>
          <w:rtl/>
          <w:lang w:bidi="fa-IR"/>
        </w:rPr>
        <w:t>هایشان جمع كرده</w:t>
      </w:r>
      <w:r>
        <w:rPr>
          <w:rStyle w:val="Char4"/>
          <w:rFonts w:hint="cs"/>
          <w:rtl/>
          <w:lang w:bidi="fa-IR"/>
        </w:rPr>
        <w:t>‌</w:t>
      </w:r>
      <w:r w:rsidRPr="005D2516">
        <w:rPr>
          <w:rStyle w:val="Char4"/>
          <w:rtl/>
          <w:lang w:bidi="fa-IR"/>
        </w:rPr>
        <w:t>اند.</w:t>
      </w:r>
      <w:r>
        <w:rPr>
          <w:rStyle w:val="Char4"/>
          <w:rFonts w:hint="cs"/>
          <w:rtl/>
          <w:lang w:bidi="fa-IR"/>
        </w:rPr>
        <w:t xml:space="preserve"> </w:t>
      </w:r>
      <w:r w:rsidRPr="005D2516">
        <w:rPr>
          <w:rStyle w:val="Char4"/>
          <w:rtl/>
          <w:lang w:bidi="fa-IR"/>
        </w:rPr>
        <w:t>ا در ا</w:t>
      </w:r>
      <w:r>
        <w:rPr>
          <w:rStyle w:val="Char4"/>
          <w:rtl/>
          <w:lang w:bidi="fa-IR"/>
        </w:rPr>
        <w:t>ی</w:t>
      </w:r>
      <w:r w:rsidRPr="005D2516">
        <w:rPr>
          <w:rStyle w:val="Char4"/>
          <w:rtl/>
          <w:lang w:bidi="fa-IR"/>
        </w:rPr>
        <w:t>ن نوشته خود، حق</w:t>
      </w:r>
      <w:r>
        <w:rPr>
          <w:rStyle w:val="Char4"/>
          <w:rtl/>
          <w:lang w:bidi="fa-IR"/>
        </w:rPr>
        <w:t>ی</w:t>
      </w:r>
      <w:r w:rsidRPr="005D2516">
        <w:rPr>
          <w:rStyle w:val="Char4"/>
          <w:rtl/>
          <w:lang w:bidi="fa-IR"/>
        </w:rPr>
        <w:t>قت و ماه</w:t>
      </w:r>
      <w:r>
        <w:rPr>
          <w:rStyle w:val="Char4"/>
          <w:rtl/>
          <w:lang w:bidi="fa-IR"/>
        </w:rPr>
        <w:t>ی</w:t>
      </w:r>
      <w:r w:rsidRPr="005D2516">
        <w:rPr>
          <w:rStyle w:val="Char4"/>
          <w:rtl/>
          <w:lang w:bidi="fa-IR"/>
        </w:rPr>
        <w:t>ت دلائل ش</w:t>
      </w:r>
      <w:r>
        <w:rPr>
          <w:rStyle w:val="Char4"/>
          <w:rtl/>
          <w:lang w:bidi="fa-IR"/>
        </w:rPr>
        <w:t>ی</w:t>
      </w:r>
      <w:r w:rsidRPr="005D2516">
        <w:rPr>
          <w:rStyle w:val="Char4"/>
          <w:rtl/>
          <w:lang w:bidi="fa-IR"/>
        </w:rPr>
        <w:t>عه به و</w:t>
      </w:r>
      <w:r>
        <w:rPr>
          <w:rStyle w:val="Char4"/>
          <w:rtl/>
          <w:lang w:bidi="fa-IR"/>
        </w:rPr>
        <w:t>ی</w:t>
      </w:r>
      <w:r w:rsidRPr="005D2516">
        <w:rPr>
          <w:rStyle w:val="Char4"/>
          <w:rtl/>
          <w:lang w:bidi="fa-IR"/>
        </w:rPr>
        <w:t>ژه نحوه استدلالشان را از حد</w:t>
      </w:r>
      <w:r>
        <w:rPr>
          <w:rStyle w:val="Char4"/>
          <w:rtl/>
          <w:lang w:bidi="fa-IR"/>
        </w:rPr>
        <w:t>ی</w:t>
      </w:r>
      <w:r w:rsidRPr="005D2516">
        <w:rPr>
          <w:rStyle w:val="Char4"/>
          <w:rtl/>
          <w:lang w:bidi="fa-IR"/>
        </w:rPr>
        <w:t>ث غد</w:t>
      </w:r>
      <w:r>
        <w:rPr>
          <w:rStyle w:val="Char4"/>
          <w:rtl/>
          <w:lang w:bidi="fa-IR"/>
        </w:rPr>
        <w:t>ی</w:t>
      </w:r>
      <w:r w:rsidRPr="005D2516">
        <w:rPr>
          <w:rStyle w:val="Char4"/>
          <w:rtl/>
          <w:lang w:bidi="fa-IR"/>
        </w:rPr>
        <w:t>ر برا</w:t>
      </w:r>
      <w:r>
        <w:rPr>
          <w:rStyle w:val="Char4"/>
          <w:rtl/>
          <w:lang w:bidi="fa-IR"/>
        </w:rPr>
        <w:t>ی</w:t>
      </w:r>
      <w:r w:rsidRPr="005D2516">
        <w:rPr>
          <w:rStyle w:val="Char4"/>
          <w:rtl/>
          <w:lang w:bidi="fa-IR"/>
        </w:rPr>
        <w:t xml:space="preserve"> اثبات ا</w:t>
      </w:r>
      <w:r>
        <w:rPr>
          <w:rStyle w:val="Char4"/>
          <w:rtl/>
          <w:lang w:bidi="fa-IR"/>
        </w:rPr>
        <w:t>ی</w:t>
      </w:r>
      <w:r w:rsidRPr="005D2516">
        <w:rPr>
          <w:rStyle w:val="Char4"/>
          <w:rtl/>
          <w:lang w:bidi="fa-IR"/>
        </w:rPr>
        <w:t>ن عق</w:t>
      </w:r>
      <w:r>
        <w:rPr>
          <w:rStyle w:val="Char4"/>
          <w:rtl/>
          <w:lang w:bidi="fa-IR"/>
        </w:rPr>
        <w:t>ی</w:t>
      </w:r>
      <w:r w:rsidRPr="005D2516">
        <w:rPr>
          <w:rStyle w:val="Char4"/>
          <w:rtl/>
          <w:lang w:bidi="fa-IR"/>
        </w:rPr>
        <w:t>ده را بحمد الله تعال</w:t>
      </w:r>
      <w:r>
        <w:rPr>
          <w:rStyle w:val="Char4"/>
          <w:rtl/>
          <w:lang w:bidi="fa-IR"/>
        </w:rPr>
        <w:t>ی</w:t>
      </w:r>
      <w:r w:rsidRPr="005D2516">
        <w:rPr>
          <w:rStyle w:val="Char4"/>
          <w:rtl/>
          <w:lang w:bidi="fa-IR"/>
        </w:rPr>
        <w:t xml:space="preserve"> مختصراً به حضورتان تقد</w:t>
      </w:r>
      <w:r>
        <w:rPr>
          <w:rStyle w:val="Char4"/>
          <w:rtl/>
          <w:lang w:bidi="fa-IR"/>
        </w:rPr>
        <w:t>ی</w:t>
      </w:r>
      <w:r w:rsidRPr="005D2516">
        <w:rPr>
          <w:rStyle w:val="Char4"/>
          <w:rtl/>
          <w:lang w:bidi="fa-IR"/>
        </w:rPr>
        <w:t>م كرد</w:t>
      </w:r>
      <w:r>
        <w:rPr>
          <w:rStyle w:val="Char4"/>
          <w:rtl/>
          <w:lang w:bidi="fa-IR"/>
        </w:rPr>
        <w:t>ی</w:t>
      </w:r>
      <w:r w:rsidRPr="005D2516">
        <w:rPr>
          <w:rStyle w:val="Char4"/>
          <w:rtl/>
          <w:lang w:bidi="fa-IR"/>
        </w:rPr>
        <w:t>م. از الله تعال</w:t>
      </w:r>
      <w:r>
        <w:rPr>
          <w:rStyle w:val="Char4"/>
          <w:rtl/>
          <w:lang w:bidi="fa-IR"/>
        </w:rPr>
        <w:t>ی</w:t>
      </w:r>
      <w:r w:rsidRPr="005D2516">
        <w:rPr>
          <w:rStyle w:val="Char4"/>
          <w:rtl/>
          <w:lang w:bidi="fa-IR"/>
        </w:rPr>
        <w:t xml:space="preserve"> ام</w:t>
      </w:r>
      <w:r>
        <w:rPr>
          <w:rStyle w:val="Char4"/>
          <w:rtl/>
          <w:lang w:bidi="fa-IR"/>
        </w:rPr>
        <w:t>ی</w:t>
      </w:r>
      <w:r w:rsidRPr="005D2516">
        <w:rPr>
          <w:rStyle w:val="Char4"/>
          <w:rtl/>
          <w:lang w:bidi="fa-IR"/>
        </w:rPr>
        <w:t>دوار</w:t>
      </w:r>
      <w:r>
        <w:rPr>
          <w:rStyle w:val="Char4"/>
          <w:rtl/>
          <w:lang w:bidi="fa-IR"/>
        </w:rPr>
        <w:t>ی</w:t>
      </w:r>
      <w:r w:rsidRPr="005D2516">
        <w:rPr>
          <w:rStyle w:val="Char4"/>
          <w:rtl/>
          <w:lang w:bidi="fa-IR"/>
        </w:rPr>
        <w:t>م كه برا</w:t>
      </w:r>
      <w:r>
        <w:rPr>
          <w:rStyle w:val="Char4"/>
          <w:rtl/>
          <w:lang w:bidi="fa-IR"/>
        </w:rPr>
        <w:t>ی</w:t>
      </w:r>
      <w:r w:rsidRPr="005D2516">
        <w:rPr>
          <w:rStyle w:val="Char4"/>
          <w:rtl/>
          <w:lang w:bidi="fa-IR"/>
        </w:rPr>
        <w:t xml:space="preserve"> </w:t>
      </w:r>
      <w:r>
        <w:rPr>
          <w:rStyle w:val="Char4"/>
          <w:rtl/>
          <w:lang w:bidi="fa-IR"/>
        </w:rPr>
        <w:t xml:space="preserve">یک </w:t>
      </w:r>
      <w:r w:rsidRPr="005D2516">
        <w:rPr>
          <w:rStyle w:val="Char4"/>
          <w:rtl/>
          <w:lang w:bidi="fa-IR"/>
        </w:rPr>
        <w:t>خواننده ب</w:t>
      </w:r>
      <w:r>
        <w:rPr>
          <w:rStyle w:val="Char4"/>
          <w:rtl/>
          <w:lang w:bidi="fa-IR"/>
        </w:rPr>
        <w:t>ی</w:t>
      </w:r>
      <w:r w:rsidRPr="005D2516">
        <w:rPr>
          <w:rStyle w:val="Char4"/>
          <w:rtl/>
          <w:lang w:bidi="fa-IR"/>
        </w:rPr>
        <w:t xml:space="preserve"> طرف، ا</w:t>
      </w:r>
      <w:r>
        <w:rPr>
          <w:rStyle w:val="Char4"/>
          <w:rtl/>
          <w:lang w:bidi="fa-IR"/>
        </w:rPr>
        <w:t>ی</w:t>
      </w:r>
      <w:r w:rsidRPr="005D2516">
        <w:rPr>
          <w:rStyle w:val="Char4"/>
          <w:rtl/>
          <w:lang w:bidi="fa-IR"/>
        </w:rPr>
        <w:t>ن تحر</w:t>
      </w:r>
      <w:r>
        <w:rPr>
          <w:rStyle w:val="Char4"/>
          <w:rtl/>
          <w:lang w:bidi="fa-IR"/>
        </w:rPr>
        <w:t>ی</w:t>
      </w:r>
      <w:r w:rsidRPr="005D2516">
        <w:rPr>
          <w:rStyle w:val="Char4"/>
          <w:rtl/>
          <w:lang w:bidi="fa-IR"/>
        </w:rPr>
        <w:t>ر مختصر, كاف</w:t>
      </w:r>
      <w:r>
        <w:rPr>
          <w:rStyle w:val="Char4"/>
          <w:rtl/>
          <w:lang w:bidi="fa-IR"/>
        </w:rPr>
        <w:t>ی</w:t>
      </w:r>
      <w:r w:rsidRPr="005D2516">
        <w:rPr>
          <w:rStyle w:val="Char4"/>
          <w:rtl/>
          <w:lang w:bidi="fa-IR"/>
        </w:rPr>
        <w:t xml:space="preserve"> باشد. (</w:t>
      </w:r>
      <w:r>
        <w:rPr>
          <w:rStyle w:val="Char1"/>
          <w:rFonts w:eastAsia="B Badr"/>
          <w:rtl/>
        </w:rPr>
        <w:t>تقبله الله تعال</w:t>
      </w:r>
      <w:r w:rsidR="00AC4494">
        <w:rPr>
          <w:rStyle w:val="Char1"/>
          <w:rFonts w:eastAsia="B Badr" w:hint="cs"/>
          <w:rtl/>
        </w:rPr>
        <w:t>ى</w:t>
      </w:r>
      <w:r>
        <w:rPr>
          <w:rStyle w:val="Char1"/>
          <w:rFonts w:eastAsia="B Badr"/>
          <w:rtl/>
        </w:rPr>
        <w:t xml:space="preserve"> و</w:t>
      </w:r>
      <w:r w:rsidRPr="00FB3B52">
        <w:rPr>
          <w:rStyle w:val="Char1"/>
          <w:rFonts w:eastAsia="B Badr"/>
          <w:rtl/>
        </w:rPr>
        <w:t>نفع به</w:t>
      </w:r>
      <w:r w:rsidRPr="005D2516">
        <w:rPr>
          <w:rStyle w:val="Char4"/>
          <w:rtl/>
          <w:lang w:bidi="fa-IR"/>
        </w:rPr>
        <w:t xml:space="preserve">). </w:t>
      </w:r>
      <w:r w:rsidRPr="00FB3B52">
        <w:rPr>
          <w:rStyle w:val="Char1"/>
          <w:rFonts w:eastAsia="B Badr"/>
          <w:rtl/>
        </w:rPr>
        <w:t>وماعلينا إلا البلاغ.......</w:t>
      </w:r>
    </w:p>
    <w:p w:rsidR="00B21C76" w:rsidRDefault="00B21C76" w:rsidP="00B21C76">
      <w:pPr>
        <w:ind w:firstLine="284"/>
        <w:jc w:val="both"/>
        <w:rPr>
          <w:rFonts w:cs="B Lotus"/>
          <w:b/>
          <w:bCs/>
          <w:rtl/>
          <w:lang w:bidi="fa-IR"/>
        </w:rPr>
        <w:sectPr w:rsidR="00B21C76" w:rsidSect="00BC681B">
          <w:headerReference w:type="default" r:id="rId22"/>
          <w:footnotePr>
            <w:numRestart w:val="eachPage"/>
          </w:footnotePr>
          <w:pgSz w:w="7938" w:h="11907" w:code="9"/>
          <w:pgMar w:top="1021" w:right="851" w:bottom="737" w:left="851" w:header="454" w:footer="0" w:gutter="0"/>
          <w:cols w:space="708"/>
          <w:titlePg/>
          <w:bidi/>
          <w:rtlGutter/>
          <w:docGrid w:linePitch="381"/>
        </w:sectPr>
      </w:pPr>
    </w:p>
    <w:p w:rsidR="00B21C76" w:rsidRPr="008F1140" w:rsidRDefault="00B21C76" w:rsidP="00984B8E">
      <w:pPr>
        <w:pStyle w:val="a1"/>
        <w:rPr>
          <w:rtl/>
        </w:rPr>
      </w:pPr>
      <w:bookmarkStart w:id="162" w:name="_Toc310104040"/>
      <w:bookmarkStart w:id="163" w:name="_Toc380345621"/>
      <w:bookmarkStart w:id="164" w:name="_Toc387154611"/>
      <w:r w:rsidRPr="008F1140">
        <w:rPr>
          <w:rtl/>
        </w:rPr>
        <w:t>مبحث چهارم</w:t>
      </w:r>
      <w:r>
        <w:rPr>
          <w:rtl/>
        </w:rPr>
        <w:br/>
      </w:r>
      <w:r w:rsidRPr="008F1140">
        <w:rPr>
          <w:rtl/>
        </w:rPr>
        <w:t>حضرت فاطمه زهرا</w:t>
      </w:r>
      <w:r w:rsidR="00AC4494">
        <w:rPr>
          <w:rFonts w:hint="cs"/>
          <w:rtl/>
        </w:rPr>
        <w:t xml:space="preserve"> </w:t>
      </w:r>
      <w:bookmarkEnd w:id="162"/>
      <w:bookmarkEnd w:id="163"/>
      <w:bookmarkEnd w:id="164"/>
      <w:r w:rsidR="00984B8E">
        <w:rPr>
          <w:rFonts w:cs="CTraditional Arabic" w:hint="cs"/>
          <w:b w:val="0"/>
          <w:bCs w:val="0"/>
          <w:rtl/>
        </w:rPr>
        <w:t>ل</w:t>
      </w:r>
    </w:p>
    <w:p w:rsidR="00B21C76" w:rsidRPr="005D2516" w:rsidRDefault="00B21C76" w:rsidP="00AC4494">
      <w:pPr>
        <w:pStyle w:val="a8"/>
        <w:rPr>
          <w:rtl/>
        </w:rPr>
      </w:pPr>
      <w:r w:rsidRPr="005D2516">
        <w:rPr>
          <w:rtl/>
        </w:rPr>
        <w:t>از جمله‌</w:t>
      </w:r>
      <w:r>
        <w:rPr>
          <w:rtl/>
        </w:rPr>
        <w:t>ی</w:t>
      </w:r>
      <w:r w:rsidRPr="005D2516">
        <w:rPr>
          <w:rtl/>
        </w:rPr>
        <w:t xml:space="preserve"> د</w:t>
      </w:r>
      <w:r>
        <w:rPr>
          <w:rtl/>
        </w:rPr>
        <w:t>ی</w:t>
      </w:r>
      <w:r w:rsidRPr="005D2516">
        <w:rPr>
          <w:rtl/>
        </w:rPr>
        <w:t>گر‌ مسا</w:t>
      </w:r>
      <w:r>
        <w:rPr>
          <w:rtl/>
        </w:rPr>
        <w:t>ی</w:t>
      </w:r>
      <w:r w:rsidRPr="005D2516">
        <w:rPr>
          <w:rtl/>
        </w:rPr>
        <w:t>ل‌ اختلاف</w:t>
      </w:r>
      <w:r>
        <w:rPr>
          <w:rtl/>
        </w:rPr>
        <w:t>ی</w:t>
      </w:r>
      <w:r w:rsidRPr="005D2516">
        <w:rPr>
          <w:rtl/>
        </w:rPr>
        <w:t>‌ اهل سنت با تش</w:t>
      </w:r>
      <w:r>
        <w:rPr>
          <w:rtl/>
        </w:rPr>
        <w:t>ی</w:t>
      </w:r>
      <w:r w:rsidRPr="005D2516">
        <w:rPr>
          <w:rtl/>
        </w:rPr>
        <w:t>ع‌،موضوع‌ حضرت‌ فاطمه‌</w:t>
      </w:r>
      <w:r>
        <w:rPr>
          <w:rtl/>
        </w:rPr>
        <w:t>ی</w:t>
      </w:r>
      <w:r w:rsidRPr="005D2516">
        <w:rPr>
          <w:rtl/>
        </w:rPr>
        <w:t>‌ زهراء</w:t>
      </w:r>
      <w:r w:rsidR="00AC4494">
        <w:rPr>
          <w:rFonts w:hint="cs"/>
          <w:rtl/>
        </w:rPr>
        <w:t xml:space="preserve"> </w:t>
      </w:r>
      <w:r w:rsidRPr="00A40FE8">
        <w:rPr>
          <w:rStyle w:val="CTraditionalArabicChar"/>
          <w:rFonts w:hint="cs"/>
          <w:rtl/>
        </w:rPr>
        <w:t>ل</w:t>
      </w:r>
      <w:r w:rsidRPr="005D2516">
        <w:rPr>
          <w:rtl/>
        </w:rPr>
        <w:t xml:space="preserve"> را </w:t>
      </w:r>
      <w:r>
        <w:rPr>
          <w:rFonts w:hint="cs"/>
          <w:rtl/>
        </w:rPr>
        <w:t>‌</w:t>
      </w:r>
      <w:r w:rsidRPr="005D2516">
        <w:rPr>
          <w:rtl/>
        </w:rPr>
        <w:t>می</w:t>
      </w:r>
      <w:r>
        <w:rPr>
          <w:rFonts w:hint="cs"/>
          <w:rtl/>
        </w:rPr>
        <w:t>‌</w:t>
      </w:r>
      <w:r w:rsidRPr="005D2516">
        <w:rPr>
          <w:rtl/>
        </w:rPr>
        <w:t>توان نام برد‌،</w:t>
      </w:r>
      <w:r>
        <w:rPr>
          <w:rFonts w:hint="cs"/>
          <w:rtl/>
        </w:rPr>
        <w:t xml:space="preserve"> </w:t>
      </w:r>
      <w:r w:rsidRPr="005D2516">
        <w:rPr>
          <w:rtl/>
        </w:rPr>
        <w:t>كه ا</w:t>
      </w:r>
      <w:r>
        <w:rPr>
          <w:rtl/>
        </w:rPr>
        <w:t>ی</w:t>
      </w:r>
      <w:r w:rsidRPr="005D2516">
        <w:rPr>
          <w:rtl/>
        </w:rPr>
        <w:t>ن اختلاف خود به سه دسته عمده تقس</w:t>
      </w:r>
      <w:r>
        <w:rPr>
          <w:rtl/>
        </w:rPr>
        <w:t>ی</w:t>
      </w:r>
      <w:r w:rsidRPr="005D2516">
        <w:rPr>
          <w:rtl/>
        </w:rPr>
        <w:t>م م</w:t>
      </w:r>
      <w:r>
        <w:rPr>
          <w:rtl/>
        </w:rPr>
        <w:t>ی</w:t>
      </w:r>
      <w:r>
        <w:rPr>
          <w:rFonts w:hint="cs"/>
          <w:rtl/>
        </w:rPr>
        <w:t>‌</w:t>
      </w:r>
      <w:r>
        <w:rPr>
          <w:rtl/>
        </w:rPr>
        <w:t>شود</w:t>
      </w:r>
      <w:r w:rsidRPr="00A40FE8">
        <w:rPr>
          <w:rFonts w:hint="cs"/>
          <w:vertAlign w:val="superscript"/>
          <w:rtl/>
        </w:rPr>
        <w:t>(</w:t>
      </w:r>
      <w:r w:rsidRPr="00A40FE8">
        <w:rPr>
          <w:vertAlign w:val="superscript"/>
          <w:rtl/>
        </w:rPr>
        <w:t>1</w:t>
      </w:r>
      <w:r w:rsidRPr="00A40FE8">
        <w:rPr>
          <w:rFonts w:hint="cs"/>
          <w:vertAlign w:val="superscript"/>
          <w:rtl/>
        </w:rPr>
        <w:t>)</w:t>
      </w:r>
      <w:r>
        <w:rPr>
          <w:rtl/>
        </w:rPr>
        <w:t>. جریان‌ فد</w:t>
      </w:r>
      <w:r w:rsidR="00AC4494">
        <w:rPr>
          <w:rFonts w:hint="cs"/>
          <w:rtl/>
        </w:rPr>
        <w:t>ک</w:t>
      </w:r>
      <w:r>
        <w:rPr>
          <w:rtl/>
        </w:rPr>
        <w:t>‌</w:t>
      </w:r>
      <w:r w:rsidRPr="00A40FE8">
        <w:rPr>
          <w:rFonts w:hint="cs"/>
          <w:vertAlign w:val="superscript"/>
          <w:rtl/>
        </w:rPr>
        <w:t>(</w:t>
      </w:r>
      <w:r w:rsidRPr="00A40FE8">
        <w:rPr>
          <w:vertAlign w:val="superscript"/>
          <w:rtl/>
        </w:rPr>
        <w:t>2</w:t>
      </w:r>
      <w:r w:rsidRPr="00A40FE8">
        <w:rPr>
          <w:rFonts w:hint="cs"/>
          <w:vertAlign w:val="superscript"/>
          <w:rtl/>
        </w:rPr>
        <w:t>)</w:t>
      </w:r>
      <w:r w:rsidRPr="005D2516">
        <w:rPr>
          <w:rtl/>
        </w:rPr>
        <w:t>.</w:t>
      </w:r>
      <w:r>
        <w:rPr>
          <w:rFonts w:hint="cs"/>
          <w:rtl/>
        </w:rPr>
        <w:t xml:space="preserve"> </w:t>
      </w:r>
      <w:r w:rsidRPr="005D2516">
        <w:rPr>
          <w:rtl/>
        </w:rPr>
        <w:t>ازدواج خل</w:t>
      </w:r>
      <w:r>
        <w:rPr>
          <w:rtl/>
        </w:rPr>
        <w:t>ی</w:t>
      </w:r>
      <w:r w:rsidRPr="005D2516">
        <w:rPr>
          <w:rtl/>
        </w:rPr>
        <w:t>فه دوم</w:t>
      </w:r>
      <w:r>
        <w:rPr>
          <w:rFonts w:hint="cs"/>
          <w:rtl/>
        </w:rPr>
        <w:t xml:space="preserve"> -</w:t>
      </w:r>
      <w:r w:rsidRPr="005D2516">
        <w:rPr>
          <w:rtl/>
        </w:rPr>
        <w:t>عمربن خطاب</w:t>
      </w:r>
      <w:r>
        <w:rPr>
          <w:rFonts w:hint="cs"/>
          <w:rtl/>
        </w:rPr>
        <w:t>-</w:t>
      </w:r>
      <w:r>
        <w:rPr>
          <w:rtl/>
        </w:rPr>
        <w:t xml:space="preserve"> با ام كلثوم</w:t>
      </w:r>
      <w:r w:rsidRPr="00A40FE8">
        <w:rPr>
          <w:rFonts w:hint="cs"/>
          <w:vertAlign w:val="superscript"/>
          <w:rtl/>
        </w:rPr>
        <w:t>(</w:t>
      </w:r>
      <w:r w:rsidRPr="00A40FE8">
        <w:rPr>
          <w:vertAlign w:val="superscript"/>
          <w:rtl/>
        </w:rPr>
        <w:t>3</w:t>
      </w:r>
      <w:r w:rsidRPr="00A40FE8">
        <w:rPr>
          <w:rFonts w:hint="cs"/>
          <w:vertAlign w:val="superscript"/>
          <w:rtl/>
        </w:rPr>
        <w:t>)</w:t>
      </w:r>
      <w:r w:rsidRPr="005D2516">
        <w:rPr>
          <w:rtl/>
        </w:rPr>
        <w:t>.</w:t>
      </w:r>
      <w:r>
        <w:rPr>
          <w:rFonts w:hint="cs"/>
          <w:rtl/>
        </w:rPr>
        <w:t xml:space="preserve"> </w:t>
      </w:r>
      <w:r w:rsidRPr="005D2516">
        <w:rPr>
          <w:rtl/>
        </w:rPr>
        <w:t xml:space="preserve">شهادت </w:t>
      </w:r>
      <w:r>
        <w:rPr>
          <w:rtl/>
        </w:rPr>
        <w:t>ی</w:t>
      </w:r>
      <w:r w:rsidRPr="005D2516">
        <w:rPr>
          <w:rtl/>
        </w:rPr>
        <w:t>ا وفات حضرت.</w:t>
      </w:r>
      <w:r>
        <w:rPr>
          <w:rFonts w:hint="cs"/>
          <w:rtl/>
        </w:rPr>
        <w:t xml:space="preserve"> </w:t>
      </w:r>
      <w:r w:rsidRPr="005D2516">
        <w:rPr>
          <w:rtl/>
        </w:rPr>
        <w:t>در ا</w:t>
      </w:r>
      <w:r>
        <w:rPr>
          <w:rtl/>
        </w:rPr>
        <w:t>ی</w:t>
      </w:r>
      <w:r w:rsidRPr="005D2516">
        <w:rPr>
          <w:rtl/>
        </w:rPr>
        <w:t>ن‌ مبحث سع</w:t>
      </w:r>
      <w:r>
        <w:rPr>
          <w:rtl/>
        </w:rPr>
        <w:t>ی</w:t>
      </w:r>
      <w:r w:rsidRPr="005D2516">
        <w:rPr>
          <w:rtl/>
        </w:rPr>
        <w:t>‌ م</w:t>
      </w:r>
      <w:r>
        <w:rPr>
          <w:rtl/>
        </w:rPr>
        <w:t>ی</w:t>
      </w:r>
      <w:r>
        <w:rPr>
          <w:rFonts w:hint="cs"/>
          <w:rtl/>
        </w:rPr>
        <w:t>‌</w:t>
      </w:r>
      <w:r w:rsidRPr="005D2516">
        <w:rPr>
          <w:rtl/>
        </w:rPr>
        <w:t>شود با استناد به‌منابع‌ معتبر، د</w:t>
      </w:r>
      <w:r>
        <w:rPr>
          <w:rtl/>
        </w:rPr>
        <w:t>ی</w:t>
      </w:r>
      <w:r w:rsidRPr="005D2516">
        <w:rPr>
          <w:rtl/>
        </w:rPr>
        <w:t>دگاه‌ اهل‌ سنت‌ و جماعت‌ را در ا</w:t>
      </w:r>
      <w:r>
        <w:rPr>
          <w:rtl/>
        </w:rPr>
        <w:t>ی</w:t>
      </w:r>
      <w:r w:rsidRPr="005D2516">
        <w:rPr>
          <w:rtl/>
        </w:rPr>
        <w:t>ن‌ موارد اختلاف</w:t>
      </w:r>
      <w:r>
        <w:rPr>
          <w:rtl/>
        </w:rPr>
        <w:t>ی</w:t>
      </w:r>
      <w:r w:rsidRPr="005D2516">
        <w:rPr>
          <w:rtl/>
        </w:rPr>
        <w:t>‌ ب</w:t>
      </w:r>
      <w:r>
        <w:rPr>
          <w:rtl/>
        </w:rPr>
        <w:t>ی</w:t>
      </w:r>
      <w:r w:rsidRPr="005D2516">
        <w:rPr>
          <w:rtl/>
        </w:rPr>
        <w:t>ان‌ كن</w:t>
      </w:r>
      <w:r>
        <w:rPr>
          <w:rtl/>
        </w:rPr>
        <w:t>ی</w:t>
      </w:r>
      <w:r w:rsidRPr="005D2516">
        <w:rPr>
          <w:rtl/>
        </w:rPr>
        <w:t>م‌ .</w:t>
      </w:r>
    </w:p>
    <w:p w:rsidR="00B21C76" w:rsidRPr="00534247" w:rsidRDefault="00B21C76" w:rsidP="00AC4494">
      <w:pPr>
        <w:pStyle w:val="a2"/>
        <w:rPr>
          <w:rFonts w:cs="IRLotus"/>
          <w:rtl/>
        </w:rPr>
      </w:pPr>
      <w:bookmarkStart w:id="165" w:name="_Toc310104041"/>
      <w:bookmarkStart w:id="166" w:name="_Toc380345622"/>
      <w:bookmarkStart w:id="167" w:name="_Toc387154612"/>
      <w:r w:rsidRPr="00915DB2">
        <w:rPr>
          <w:rtl/>
        </w:rPr>
        <w:t>جريان فَدَك‌</w:t>
      </w:r>
      <w:bookmarkEnd w:id="165"/>
      <w:bookmarkEnd w:id="166"/>
      <w:bookmarkEnd w:id="167"/>
    </w:p>
    <w:p w:rsidR="00B21C76" w:rsidRPr="00534247" w:rsidRDefault="00B21C76" w:rsidP="00AC4494">
      <w:pPr>
        <w:jc w:val="both"/>
        <w:rPr>
          <w:rFonts w:cs="IRLotus"/>
          <w:rtl/>
          <w:lang w:bidi="fa-IR"/>
        </w:rPr>
      </w:pPr>
      <w:r w:rsidRPr="005D2516">
        <w:rPr>
          <w:rStyle w:val="Char4"/>
          <w:rtl/>
          <w:lang w:bidi="fa-IR"/>
        </w:rPr>
        <w:t>فد</w:t>
      </w:r>
      <w:r>
        <w:rPr>
          <w:rStyle w:val="Char4"/>
          <w:rtl/>
          <w:lang w:bidi="fa-IR"/>
        </w:rPr>
        <w:t xml:space="preserve">ک یک </w:t>
      </w:r>
      <w:r w:rsidRPr="005D2516">
        <w:rPr>
          <w:rStyle w:val="Char4"/>
          <w:rtl/>
          <w:lang w:bidi="fa-IR"/>
        </w:rPr>
        <w:t>مكان</w:t>
      </w:r>
      <w:r>
        <w:rPr>
          <w:rStyle w:val="Char4"/>
          <w:rtl/>
          <w:lang w:bidi="fa-IR"/>
        </w:rPr>
        <w:t>ی</w:t>
      </w:r>
      <w:r w:rsidRPr="005D2516">
        <w:rPr>
          <w:rStyle w:val="Char4"/>
          <w:rtl/>
          <w:lang w:bidi="fa-IR"/>
        </w:rPr>
        <w:t xml:space="preserve"> است در نزد</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خ</w:t>
      </w:r>
      <w:r>
        <w:rPr>
          <w:rStyle w:val="Char4"/>
          <w:rtl/>
          <w:lang w:bidi="fa-IR"/>
        </w:rPr>
        <w:t>ی</w:t>
      </w:r>
      <w:r w:rsidRPr="005D2516">
        <w:rPr>
          <w:rStyle w:val="Char4"/>
          <w:rtl/>
          <w:lang w:bidi="fa-IR"/>
        </w:rPr>
        <w:t>بر و حدود</w:t>
      </w:r>
      <w:r>
        <w:rPr>
          <w:rStyle w:val="Char4"/>
          <w:rFonts w:hint="cs"/>
          <w:rtl/>
          <w:lang w:bidi="fa-IR"/>
        </w:rPr>
        <w:t xml:space="preserve"> </w:t>
      </w:r>
      <w:r w:rsidRPr="005D2516">
        <w:rPr>
          <w:rStyle w:val="Char4"/>
          <w:rtl/>
          <w:lang w:bidi="fa-IR"/>
        </w:rPr>
        <w:t>142 ك</w:t>
      </w:r>
      <w:r>
        <w:rPr>
          <w:rStyle w:val="Char4"/>
          <w:rtl/>
          <w:lang w:bidi="fa-IR"/>
        </w:rPr>
        <w:t>ی</w:t>
      </w:r>
      <w:r w:rsidRPr="005D2516">
        <w:rPr>
          <w:rStyle w:val="Char4"/>
          <w:rtl/>
          <w:lang w:bidi="fa-IR"/>
        </w:rPr>
        <w:t>لومتر</w:t>
      </w:r>
      <w:r>
        <w:rPr>
          <w:rStyle w:val="Char4"/>
          <w:rtl/>
          <w:lang w:bidi="fa-IR"/>
        </w:rPr>
        <w:t>ی</w:t>
      </w:r>
      <w:r w:rsidRPr="005D2516">
        <w:rPr>
          <w:rStyle w:val="Char4"/>
          <w:rtl/>
          <w:lang w:bidi="fa-IR"/>
        </w:rPr>
        <w:t xml:space="preserve"> شهر مد</w:t>
      </w:r>
      <w:r>
        <w:rPr>
          <w:rStyle w:val="Char4"/>
          <w:rtl/>
          <w:lang w:bidi="fa-IR"/>
        </w:rPr>
        <w:t>ی</w:t>
      </w:r>
      <w:r w:rsidRPr="005D2516">
        <w:rPr>
          <w:rStyle w:val="Char4"/>
          <w:rtl/>
          <w:lang w:bidi="fa-IR"/>
        </w:rPr>
        <w:t>نه. ا</w:t>
      </w:r>
      <w:r>
        <w:rPr>
          <w:rStyle w:val="Char4"/>
          <w:rtl/>
          <w:lang w:bidi="fa-IR"/>
        </w:rPr>
        <w:t>ی</w:t>
      </w:r>
      <w:r w:rsidRPr="005D2516">
        <w:rPr>
          <w:rStyle w:val="Char4"/>
          <w:rtl/>
          <w:lang w:bidi="fa-IR"/>
        </w:rPr>
        <w:t>ن باغ با وجود حاصلخ</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بس</w:t>
      </w:r>
      <w:r>
        <w:rPr>
          <w:rStyle w:val="Char4"/>
          <w:rtl/>
          <w:lang w:bidi="fa-IR"/>
        </w:rPr>
        <w:t>ی</w:t>
      </w:r>
      <w:r w:rsidRPr="005D2516">
        <w:rPr>
          <w:rStyle w:val="Char4"/>
          <w:rtl/>
          <w:lang w:bidi="fa-IR"/>
        </w:rPr>
        <w:t>ار در زمان فتح خ</w:t>
      </w:r>
      <w:r>
        <w:rPr>
          <w:rStyle w:val="Char4"/>
          <w:rtl/>
          <w:lang w:bidi="fa-IR"/>
        </w:rPr>
        <w:t>ی</w:t>
      </w:r>
      <w:r w:rsidRPr="005D2516">
        <w:rPr>
          <w:rStyle w:val="Char4"/>
          <w:rtl/>
          <w:lang w:bidi="fa-IR"/>
        </w:rPr>
        <w:t>بر به عنوان جز</w:t>
      </w:r>
      <w:r>
        <w:rPr>
          <w:rStyle w:val="Char4"/>
          <w:rtl/>
          <w:lang w:bidi="fa-IR"/>
        </w:rPr>
        <w:t>ی</w:t>
      </w:r>
      <w:r w:rsidRPr="005D2516">
        <w:rPr>
          <w:rStyle w:val="Char4"/>
          <w:rtl/>
          <w:lang w:bidi="fa-IR"/>
        </w:rPr>
        <w:t xml:space="preserve">ه توسط </w:t>
      </w:r>
      <w:r>
        <w:rPr>
          <w:rStyle w:val="Char4"/>
          <w:rtl/>
          <w:lang w:bidi="fa-IR"/>
        </w:rPr>
        <w:t>ی</w:t>
      </w:r>
      <w:r w:rsidRPr="005D2516">
        <w:rPr>
          <w:rStyle w:val="Char4"/>
          <w:rtl/>
          <w:lang w:bidi="fa-IR"/>
        </w:rPr>
        <w:t>هود</w:t>
      </w:r>
      <w:r>
        <w:rPr>
          <w:rStyle w:val="Char4"/>
          <w:rtl/>
          <w:lang w:bidi="fa-IR"/>
        </w:rPr>
        <w:t>ی</w:t>
      </w:r>
      <w:r w:rsidRPr="005D2516">
        <w:rPr>
          <w:rStyle w:val="Char4"/>
          <w:rtl/>
          <w:lang w:bidi="fa-IR"/>
        </w:rPr>
        <w:t>ان آن منطقه به حضرت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داده شد</w:t>
      </w:r>
      <w:r w:rsidRPr="00A40FE8">
        <w:rPr>
          <w:rStyle w:val="Char4"/>
          <w:vertAlign w:val="superscript"/>
          <w:rtl/>
          <w:lang w:bidi="fa-IR"/>
        </w:rPr>
        <w:t>(</w:t>
      </w:r>
      <w:r w:rsidRPr="00A40FE8">
        <w:rPr>
          <w:rStyle w:val="Char4"/>
          <w:vertAlign w:val="superscript"/>
          <w:rtl/>
          <w:lang w:bidi="fa-IR"/>
        </w:rPr>
        <w:footnoteReference w:id="75"/>
      </w:r>
      <w:r w:rsidRPr="00A40FE8">
        <w:rPr>
          <w:rStyle w:val="Char4"/>
          <w:vertAlign w:val="superscript"/>
          <w:rtl/>
          <w:lang w:bidi="fa-IR"/>
        </w:rPr>
        <w:t>)</w:t>
      </w:r>
      <w:r w:rsidRPr="005D2516">
        <w:rPr>
          <w:rStyle w:val="Char4"/>
          <w:rtl/>
          <w:lang w:bidi="fa-IR"/>
        </w:rPr>
        <w:t>. بعض</w:t>
      </w:r>
      <w:r>
        <w:rPr>
          <w:rStyle w:val="Char4"/>
          <w:rtl/>
          <w:lang w:bidi="fa-IR"/>
        </w:rPr>
        <w:t>ی</w:t>
      </w:r>
      <w:r w:rsidRPr="005D2516">
        <w:rPr>
          <w:rStyle w:val="Char4"/>
          <w:rtl/>
          <w:lang w:bidi="fa-IR"/>
        </w:rPr>
        <w:t>‌ها م</w:t>
      </w:r>
      <w:r>
        <w:rPr>
          <w:rStyle w:val="Char4"/>
          <w:rtl/>
          <w:lang w:bidi="fa-IR"/>
        </w:rPr>
        <w:t>ی</w:t>
      </w:r>
      <w:r>
        <w:rPr>
          <w:rStyle w:val="Char4"/>
          <w:rFonts w:hint="cs"/>
          <w:rtl/>
          <w:lang w:bidi="fa-IR"/>
        </w:rPr>
        <w:t>‌</w:t>
      </w:r>
      <w:r w:rsidRPr="005D2516">
        <w:rPr>
          <w:rStyle w:val="Char4"/>
          <w:rtl/>
          <w:lang w:bidi="fa-IR"/>
        </w:rPr>
        <w:t>گو</w:t>
      </w:r>
      <w:r>
        <w:rPr>
          <w:rStyle w:val="Char4"/>
          <w:rtl/>
          <w:lang w:bidi="fa-IR"/>
        </w:rPr>
        <w:t>ی</w:t>
      </w:r>
      <w:r w:rsidRPr="005D2516">
        <w:rPr>
          <w:rStyle w:val="Char4"/>
          <w:rtl/>
          <w:lang w:bidi="fa-IR"/>
        </w:rPr>
        <w:t xml:space="preserve">ند: </w:t>
      </w:r>
      <w:r>
        <w:rPr>
          <w:rStyle w:val="Char4"/>
          <w:rtl/>
          <w:lang w:bidi="fa-IR"/>
        </w:rPr>
        <w:t>ی</w:t>
      </w:r>
      <w:r w:rsidRPr="005D2516">
        <w:rPr>
          <w:rStyle w:val="Char4"/>
          <w:rtl/>
          <w:lang w:bidi="fa-IR"/>
        </w:rPr>
        <w:t>هود</w:t>
      </w:r>
      <w:r>
        <w:rPr>
          <w:rStyle w:val="Char4"/>
          <w:rtl/>
          <w:lang w:bidi="fa-IR"/>
        </w:rPr>
        <w:t>ی</w:t>
      </w:r>
      <w:r w:rsidRPr="005D2516">
        <w:rPr>
          <w:rStyle w:val="Char4"/>
          <w:rtl/>
          <w:lang w:bidi="fa-IR"/>
        </w:rPr>
        <w:t>ان‌ نصف‌ فد</w:t>
      </w:r>
      <w:r>
        <w:rPr>
          <w:rStyle w:val="Char4"/>
          <w:rtl/>
          <w:lang w:bidi="fa-IR"/>
        </w:rPr>
        <w:t xml:space="preserve">ک </w:t>
      </w:r>
      <w:r w:rsidRPr="005D2516">
        <w:rPr>
          <w:rStyle w:val="Char4"/>
          <w:rtl/>
          <w:lang w:bidi="fa-IR"/>
        </w:rPr>
        <w:t>را به‌ پ</w:t>
      </w:r>
      <w:r>
        <w:rPr>
          <w:rStyle w:val="Char4"/>
          <w:rtl/>
          <w:lang w:bidi="fa-IR"/>
        </w:rPr>
        <w:t>ی</w:t>
      </w:r>
      <w:r w:rsidRPr="005D2516">
        <w:rPr>
          <w:rStyle w:val="Char4"/>
          <w:rtl/>
          <w:lang w:bidi="fa-IR"/>
        </w:rPr>
        <w:t>امبر</w:t>
      </w:r>
      <w:r w:rsidRPr="00B52B5B">
        <w:rPr>
          <w:rStyle w:val="CTraditionalArabicChar"/>
          <w:rtl/>
          <w:lang w:bidi="fa-IR"/>
        </w:rPr>
        <w:t>ص</w:t>
      </w:r>
      <w:r>
        <w:rPr>
          <w:rStyle w:val="Char4"/>
          <w:rFonts w:hint="cs"/>
          <w:rtl/>
          <w:lang w:bidi="fa-IR"/>
        </w:rPr>
        <w:t xml:space="preserve"> </w:t>
      </w:r>
      <w:r>
        <w:rPr>
          <w:rStyle w:val="Char4"/>
          <w:rtl/>
          <w:lang w:bidi="fa-IR"/>
        </w:rPr>
        <w:t>واگذار نمودند</w:t>
      </w:r>
      <w:r w:rsidRPr="00A40FE8">
        <w:rPr>
          <w:rStyle w:val="Char4"/>
          <w:vertAlign w:val="superscript"/>
          <w:rtl/>
          <w:lang w:bidi="fa-IR"/>
        </w:rPr>
        <w:t>(</w:t>
      </w:r>
      <w:r w:rsidRPr="00A40FE8">
        <w:rPr>
          <w:rStyle w:val="Char4"/>
          <w:vertAlign w:val="superscript"/>
          <w:rtl/>
          <w:lang w:bidi="fa-IR"/>
        </w:rPr>
        <w:footnoteReference w:id="76"/>
      </w:r>
      <w:r w:rsidRPr="00A40FE8">
        <w:rPr>
          <w:rStyle w:val="Char4"/>
          <w:vertAlign w:val="superscript"/>
          <w:rtl/>
          <w:lang w:bidi="fa-IR"/>
        </w:rPr>
        <w:t>)</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ما كه‌ اسوه‌</w:t>
      </w:r>
      <w:r>
        <w:rPr>
          <w:rStyle w:val="Char4"/>
          <w:rtl/>
          <w:lang w:bidi="fa-IR"/>
        </w:rPr>
        <w:t>ی</w:t>
      </w:r>
      <w:r w:rsidRPr="005D2516">
        <w:rPr>
          <w:rStyle w:val="Char4"/>
          <w:rtl/>
          <w:lang w:bidi="fa-IR"/>
        </w:rPr>
        <w:t>‌ خ</w:t>
      </w:r>
      <w:r>
        <w:rPr>
          <w:rStyle w:val="Char4"/>
          <w:rtl/>
          <w:lang w:bidi="fa-IR"/>
        </w:rPr>
        <w:t>ی</w:t>
      </w:r>
      <w:r w:rsidRPr="005D2516">
        <w:rPr>
          <w:rStyle w:val="Char4"/>
          <w:rtl/>
          <w:lang w:bidi="fa-IR"/>
        </w:rPr>
        <w:t>رخواه</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 xml:space="preserve">باشند به </w:t>
      </w:r>
      <w:r>
        <w:rPr>
          <w:rStyle w:val="Char4"/>
          <w:rtl/>
          <w:lang w:bidi="fa-IR"/>
        </w:rPr>
        <w:t>ی</w:t>
      </w:r>
      <w:r w:rsidRPr="005D2516">
        <w:rPr>
          <w:rStyle w:val="Char4"/>
          <w:rtl/>
          <w:lang w:bidi="fa-IR"/>
        </w:rPr>
        <w:t>هود</w:t>
      </w:r>
      <w:r>
        <w:rPr>
          <w:rStyle w:val="Char4"/>
          <w:rtl/>
          <w:lang w:bidi="fa-IR"/>
        </w:rPr>
        <w:t>ی</w:t>
      </w:r>
      <w:r w:rsidRPr="005D2516">
        <w:rPr>
          <w:rStyle w:val="Char4"/>
          <w:rtl/>
          <w:lang w:bidi="fa-IR"/>
        </w:rPr>
        <w:t>ان و ساكنان آن منطقه اجازه دادند در همانجا به امرارمعاش بپردازند و در مقابل ن</w:t>
      </w:r>
      <w:r>
        <w:rPr>
          <w:rStyle w:val="Char4"/>
          <w:rtl/>
          <w:lang w:bidi="fa-IR"/>
        </w:rPr>
        <w:t>ی</w:t>
      </w:r>
      <w:r w:rsidRPr="005D2516">
        <w:rPr>
          <w:rStyle w:val="Char4"/>
          <w:rtl/>
          <w:lang w:bidi="fa-IR"/>
        </w:rPr>
        <w:t>م</w:t>
      </w:r>
      <w:r>
        <w:rPr>
          <w:rStyle w:val="Char4"/>
          <w:rtl/>
          <w:lang w:bidi="fa-IR"/>
        </w:rPr>
        <w:t>ی</w:t>
      </w:r>
      <w:r w:rsidRPr="005D2516">
        <w:rPr>
          <w:rStyle w:val="Char4"/>
          <w:rtl/>
          <w:lang w:bidi="fa-IR"/>
        </w:rPr>
        <w:t xml:space="preserve"> از درآمد را به ا</w:t>
      </w:r>
      <w:r>
        <w:rPr>
          <w:rStyle w:val="Char4"/>
          <w:rtl/>
          <w:lang w:bidi="fa-IR"/>
        </w:rPr>
        <w:t>ی</w:t>
      </w:r>
      <w:r w:rsidRPr="005D2516">
        <w:rPr>
          <w:rStyle w:val="Char4"/>
          <w:rtl/>
          <w:lang w:bidi="fa-IR"/>
        </w:rPr>
        <w:t>شان پرداخت نما</w:t>
      </w:r>
      <w:r>
        <w:rPr>
          <w:rStyle w:val="Char4"/>
          <w:rtl/>
          <w:lang w:bidi="fa-IR"/>
        </w:rPr>
        <w:t>ی</w:t>
      </w:r>
      <w:r w:rsidRPr="005D2516">
        <w:rPr>
          <w:rStyle w:val="Char4"/>
          <w:rtl/>
          <w:lang w:bidi="fa-IR"/>
        </w:rPr>
        <w:t>ند. پس‌ فد</w:t>
      </w:r>
      <w:r>
        <w:rPr>
          <w:rStyle w:val="Char4"/>
          <w:rtl/>
          <w:lang w:bidi="fa-IR"/>
        </w:rPr>
        <w:t xml:space="preserve">ک </w:t>
      </w:r>
      <w:r w:rsidRPr="005D2516">
        <w:rPr>
          <w:rStyle w:val="Char4"/>
          <w:rtl/>
          <w:lang w:bidi="fa-IR"/>
        </w:rPr>
        <w:t>جزو اموال‌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به‌ شمار می‌آمد</w:t>
      </w:r>
      <w:r w:rsidRPr="00A40FE8">
        <w:rPr>
          <w:rStyle w:val="Char4"/>
          <w:vertAlign w:val="superscript"/>
          <w:rtl/>
          <w:lang w:bidi="fa-IR"/>
        </w:rPr>
        <w:t>(</w:t>
      </w:r>
      <w:r w:rsidRPr="00A40FE8">
        <w:rPr>
          <w:rStyle w:val="Char4"/>
          <w:vertAlign w:val="superscript"/>
          <w:rtl/>
          <w:lang w:bidi="fa-IR"/>
        </w:rPr>
        <w:footnoteReference w:id="77"/>
      </w:r>
      <w:r w:rsidRPr="00A40FE8">
        <w:rPr>
          <w:rStyle w:val="Char4"/>
          <w:vertAlign w:val="superscript"/>
          <w:rtl/>
          <w:lang w:bidi="fa-IR"/>
        </w:rPr>
        <w:t>)</w:t>
      </w:r>
      <w:r w:rsidRPr="005D2516">
        <w:rPr>
          <w:rStyle w:val="Char4"/>
          <w:rtl/>
          <w:lang w:bidi="fa-IR"/>
        </w:rPr>
        <w:t>.</w:t>
      </w:r>
      <w:r>
        <w:rPr>
          <w:rStyle w:val="Char4"/>
          <w:rFonts w:hint="cs"/>
          <w:rtl/>
          <w:lang w:bidi="fa-IR"/>
        </w:rPr>
        <w:t xml:space="preserve"> </w:t>
      </w:r>
      <w:r>
        <w:rPr>
          <w:rStyle w:val="Char4"/>
          <w:rtl/>
          <w:lang w:bidi="fa-IR"/>
        </w:rPr>
        <w:t>عن‌ مالک بن‌ أوس‌ بن‌ الحدثن</w:t>
      </w:r>
      <w:r w:rsidRPr="005D2516">
        <w:rPr>
          <w:rStyle w:val="Char4"/>
          <w:rtl/>
          <w:lang w:bidi="fa-IR"/>
        </w:rPr>
        <w:t xml:space="preserve"> </w:t>
      </w:r>
      <w:r w:rsidRPr="005D2516">
        <w:rPr>
          <w:rStyle w:val="Char4"/>
          <w:lang w:bidi="fa-IR"/>
        </w:rPr>
        <w:sym w:font="AGA Arabesque" w:char="F074"/>
      </w:r>
      <w:r w:rsidRPr="005D2516">
        <w:rPr>
          <w:rStyle w:val="Char4"/>
          <w:rtl/>
          <w:lang w:bidi="fa-IR"/>
        </w:rPr>
        <w:t xml:space="preserve"> قال‌:</w:t>
      </w:r>
      <w:r>
        <w:rPr>
          <w:rStyle w:val="Char4"/>
          <w:rFonts w:hint="cs"/>
          <w:rtl/>
          <w:lang w:bidi="fa-IR"/>
        </w:rPr>
        <w:t xml:space="preserve"> </w:t>
      </w:r>
      <w:r w:rsidRPr="00A40FE8">
        <w:rPr>
          <w:rStyle w:val="Char8"/>
          <w:rFonts w:hint="cs"/>
          <w:rtl/>
        </w:rPr>
        <w:t>«</w:t>
      </w:r>
      <w:r w:rsidRPr="00A40FE8">
        <w:rPr>
          <w:rStyle w:val="Char3"/>
          <w:rFonts w:hint="eastAsia"/>
          <w:rtl/>
        </w:rPr>
        <w:t>كَانَ</w:t>
      </w:r>
      <w:r w:rsidRPr="00A40FE8">
        <w:rPr>
          <w:rStyle w:val="Char3"/>
          <w:rtl/>
        </w:rPr>
        <w:t xml:space="preserve"> </w:t>
      </w:r>
      <w:r w:rsidRPr="00A40FE8">
        <w:rPr>
          <w:rStyle w:val="Char3"/>
          <w:rFonts w:hint="eastAsia"/>
          <w:rtl/>
        </w:rPr>
        <w:t>فِيمَا</w:t>
      </w:r>
      <w:r w:rsidRPr="00A40FE8">
        <w:rPr>
          <w:rStyle w:val="Char3"/>
          <w:rtl/>
        </w:rPr>
        <w:t xml:space="preserve"> </w:t>
      </w:r>
      <w:r w:rsidRPr="00A40FE8">
        <w:rPr>
          <w:rStyle w:val="Char3"/>
          <w:rFonts w:hint="eastAsia"/>
          <w:rtl/>
        </w:rPr>
        <w:t>احْتَجَّ</w:t>
      </w:r>
      <w:r w:rsidRPr="00A40FE8">
        <w:rPr>
          <w:rStyle w:val="Char3"/>
          <w:rtl/>
        </w:rPr>
        <w:t xml:space="preserve"> </w:t>
      </w:r>
      <w:r w:rsidRPr="00A40FE8">
        <w:rPr>
          <w:rStyle w:val="Char3"/>
          <w:rFonts w:hint="eastAsia"/>
          <w:rtl/>
        </w:rPr>
        <w:t>بِهِ</w:t>
      </w:r>
      <w:r w:rsidRPr="00A40FE8">
        <w:rPr>
          <w:rStyle w:val="Char3"/>
          <w:rtl/>
        </w:rPr>
        <w:t xml:space="preserve"> </w:t>
      </w:r>
      <w:r w:rsidRPr="00A40FE8">
        <w:rPr>
          <w:rStyle w:val="Char3"/>
          <w:rFonts w:hint="eastAsia"/>
          <w:rtl/>
        </w:rPr>
        <w:t>عُمَرُ</w:t>
      </w:r>
      <w:r w:rsidR="00AC4494">
        <w:rPr>
          <w:rStyle w:val="Char3"/>
          <w:rFonts w:hint="cs"/>
          <w:rtl/>
        </w:rPr>
        <w:t xml:space="preserve"> </w:t>
      </w:r>
      <w:r>
        <w:rPr>
          <w:rStyle w:val="Char3"/>
          <w:rFonts w:hint="eastAsia"/>
        </w:rPr>
        <w:sym w:font="AGA Arabesque" w:char="F074"/>
      </w:r>
      <w:r w:rsidRPr="00A40FE8">
        <w:rPr>
          <w:rStyle w:val="Char3"/>
          <w:rtl/>
        </w:rPr>
        <w:t xml:space="preserve"> </w:t>
      </w:r>
      <w:r w:rsidRPr="00A40FE8">
        <w:rPr>
          <w:rStyle w:val="Char3"/>
          <w:rFonts w:hint="eastAsia"/>
          <w:rtl/>
        </w:rPr>
        <w:t>أَنَّهُ</w:t>
      </w:r>
      <w:r w:rsidRPr="00A40FE8">
        <w:rPr>
          <w:rStyle w:val="Char3"/>
          <w:rtl/>
        </w:rPr>
        <w:t xml:space="preserve"> </w:t>
      </w:r>
      <w:r w:rsidRPr="00A40FE8">
        <w:rPr>
          <w:rStyle w:val="Char3"/>
          <w:rFonts w:hint="eastAsia"/>
          <w:rtl/>
        </w:rPr>
        <w:t>قَالَ</w:t>
      </w:r>
      <w:r w:rsidRPr="00A40FE8">
        <w:rPr>
          <w:rStyle w:val="Char3"/>
          <w:rtl/>
        </w:rPr>
        <w:t xml:space="preserve"> </w:t>
      </w:r>
      <w:r w:rsidRPr="00A40FE8">
        <w:rPr>
          <w:rStyle w:val="Char3"/>
          <w:rFonts w:hint="eastAsia"/>
          <w:rtl/>
        </w:rPr>
        <w:t>كَانَتْ</w:t>
      </w:r>
      <w:r w:rsidRPr="00A40FE8">
        <w:rPr>
          <w:rStyle w:val="Char3"/>
          <w:rtl/>
        </w:rPr>
        <w:t xml:space="preserve"> </w:t>
      </w:r>
      <w:r w:rsidRPr="00A40FE8">
        <w:rPr>
          <w:rStyle w:val="Char3"/>
          <w:rFonts w:hint="eastAsia"/>
          <w:rtl/>
        </w:rPr>
        <w:t>لِرَسُولِ</w:t>
      </w:r>
      <w:r w:rsidRPr="00A40FE8">
        <w:rPr>
          <w:rStyle w:val="Char3"/>
          <w:rtl/>
        </w:rPr>
        <w:t xml:space="preserve"> </w:t>
      </w:r>
      <w:r w:rsidRPr="00A40FE8">
        <w:rPr>
          <w:rStyle w:val="Char3"/>
          <w:rFonts w:hint="eastAsia"/>
          <w:rtl/>
        </w:rPr>
        <w:t>اللَّهِ</w:t>
      </w:r>
      <w:r>
        <w:rPr>
          <w:rStyle w:val="Char3"/>
        </w:rPr>
        <w:sym w:font="AGA Arabesque" w:char="F072"/>
      </w:r>
      <w:r w:rsidR="00AC4494">
        <w:rPr>
          <w:rStyle w:val="Char3"/>
        </w:rPr>
        <w:t xml:space="preserve"> </w:t>
      </w:r>
      <w:r w:rsidRPr="00A40FE8">
        <w:rPr>
          <w:rStyle w:val="Char3"/>
          <w:rtl/>
        </w:rPr>
        <w:t xml:space="preserve"> </w:t>
      </w:r>
      <w:r w:rsidRPr="00A40FE8">
        <w:rPr>
          <w:rStyle w:val="Char3"/>
          <w:rFonts w:hint="eastAsia"/>
          <w:rtl/>
        </w:rPr>
        <w:t>ثَلاَثُ</w:t>
      </w:r>
      <w:r w:rsidRPr="00A40FE8">
        <w:rPr>
          <w:rStyle w:val="Char3"/>
          <w:rtl/>
        </w:rPr>
        <w:t xml:space="preserve"> </w:t>
      </w:r>
      <w:r w:rsidRPr="00A40FE8">
        <w:rPr>
          <w:rStyle w:val="Char3"/>
          <w:rFonts w:hint="eastAsia"/>
          <w:rtl/>
        </w:rPr>
        <w:t>صَفَايَا</w:t>
      </w:r>
      <w:r w:rsidRPr="00A40FE8">
        <w:rPr>
          <w:rStyle w:val="Char3"/>
          <w:rtl/>
        </w:rPr>
        <w:t xml:space="preserve"> </w:t>
      </w:r>
      <w:r w:rsidRPr="00A40FE8">
        <w:rPr>
          <w:rStyle w:val="Char3"/>
          <w:rFonts w:hint="eastAsia"/>
          <w:rtl/>
        </w:rPr>
        <w:t>بَنُو</w:t>
      </w:r>
      <w:r w:rsidRPr="00A40FE8">
        <w:rPr>
          <w:rStyle w:val="Char3"/>
          <w:rtl/>
        </w:rPr>
        <w:t xml:space="preserve"> </w:t>
      </w:r>
      <w:r w:rsidRPr="00A40FE8">
        <w:rPr>
          <w:rStyle w:val="Char3"/>
          <w:rFonts w:hint="eastAsia"/>
          <w:rtl/>
        </w:rPr>
        <w:t>النَّضِيرِ</w:t>
      </w:r>
      <w:r w:rsidRPr="00A40FE8">
        <w:rPr>
          <w:rStyle w:val="Char3"/>
          <w:rtl/>
        </w:rPr>
        <w:t xml:space="preserve"> </w:t>
      </w:r>
      <w:r w:rsidRPr="00A40FE8">
        <w:rPr>
          <w:rStyle w:val="Char3"/>
          <w:rFonts w:hint="eastAsia"/>
          <w:rtl/>
        </w:rPr>
        <w:t>وَخَيْبَرُ</w:t>
      </w:r>
      <w:r w:rsidRPr="00A40FE8">
        <w:rPr>
          <w:rStyle w:val="Char3"/>
          <w:rtl/>
        </w:rPr>
        <w:t xml:space="preserve"> </w:t>
      </w:r>
      <w:r w:rsidRPr="00A40FE8">
        <w:rPr>
          <w:rStyle w:val="Char3"/>
          <w:rFonts w:hint="eastAsia"/>
          <w:rtl/>
        </w:rPr>
        <w:t>وَفَدَكُ</w:t>
      </w:r>
      <w:r w:rsidRPr="00A40FE8">
        <w:rPr>
          <w:rStyle w:val="Char3"/>
          <w:rtl/>
        </w:rPr>
        <w:t xml:space="preserve"> </w:t>
      </w:r>
      <w:r w:rsidRPr="00A40FE8">
        <w:rPr>
          <w:rStyle w:val="Char3"/>
          <w:rFonts w:hint="eastAsia"/>
          <w:rtl/>
        </w:rPr>
        <w:t>فَأَمَّا</w:t>
      </w:r>
      <w:r w:rsidRPr="00A40FE8">
        <w:rPr>
          <w:rStyle w:val="Char3"/>
          <w:rtl/>
        </w:rPr>
        <w:t xml:space="preserve"> </w:t>
      </w:r>
      <w:r w:rsidRPr="00A40FE8">
        <w:rPr>
          <w:rStyle w:val="Char3"/>
          <w:rFonts w:hint="eastAsia"/>
          <w:rtl/>
        </w:rPr>
        <w:t>بَنُو</w:t>
      </w:r>
      <w:r w:rsidRPr="00A40FE8">
        <w:rPr>
          <w:rStyle w:val="Char3"/>
          <w:rtl/>
        </w:rPr>
        <w:t xml:space="preserve"> </w:t>
      </w:r>
      <w:r w:rsidRPr="00A40FE8">
        <w:rPr>
          <w:rStyle w:val="Char3"/>
          <w:rFonts w:hint="eastAsia"/>
          <w:rtl/>
        </w:rPr>
        <w:t>النَّضِيرِ</w:t>
      </w:r>
      <w:r w:rsidRPr="00A40FE8">
        <w:rPr>
          <w:rStyle w:val="Char3"/>
          <w:rtl/>
        </w:rPr>
        <w:t xml:space="preserve"> </w:t>
      </w:r>
      <w:r w:rsidRPr="00A40FE8">
        <w:rPr>
          <w:rStyle w:val="Char3"/>
          <w:rFonts w:hint="eastAsia"/>
          <w:rtl/>
        </w:rPr>
        <w:t>فَكَانَتْ</w:t>
      </w:r>
      <w:r w:rsidRPr="00A40FE8">
        <w:rPr>
          <w:rStyle w:val="Char3"/>
          <w:rtl/>
        </w:rPr>
        <w:t xml:space="preserve"> </w:t>
      </w:r>
      <w:r w:rsidRPr="00A40FE8">
        <w:rPr>
          <w:rStyle w:val="Char3"/>
          <w:rFonts w:hint="eastAsia"/>
          <w:rtl/>
        </w:rPr>
        <w:t>حُبْسًا</w:t>
      </w:r>
      <w:r w:rsidRPr="00A40FE8">
        <w:rPr>
          <w:rStyle w:val="Char3"/>
          <w:rtl/>
        </w:rPr>
        <w:t xml:space="preserve"> </w:t>
      </w:r>
      <w:r w:rsidRPr="00A40FE8">
        <w:rPr>
          <w:rStyle w:val="Char3"/>
          <w:rFonts w:hint="eastAsia"/>
          <w:rtl/>
        </w:rPr>
        <w:t>لِنَوَائِبِهِ</w:t>
      </w:r>
      <w:r w:rsidRPr="00A40FE8">
        <w:rPr>
          <w:rStyle w:val="Char3"/>
          <w:rtl/>
        </w:rPr>
        <w:t xml:space="preserve"> </w:t>
      </w:r>
      <w:r w:rsidRPr="00A40FE8">
        <w:rPr>
          <w:rStyle w:val="Char3"/>
          <w:rFonts w:hint="eastAsia"/>
          <w:rtl/>
        </w:rPr>
        <w:t>وَأَمَّا</w:t>
      </w:r>
      <w:r w:rsidRPr="00A40FE8">
        <w:rPr>
          <w:rStyle w:val="Char3"/>
          <w:rtl/>
        </w:rPr>
        <w:t xml:space="preserve"> </w:t>
      </w:r>
      <w:r w:rsidRPr="00A40FE8">
        <w:rPr>
          <w:rStyle w:val="Char3"/>
          <w:rFonts w:hint="eastAsia"/>
          <w:rtl/>
        </w:rPr>
        <w:t>فَدَكُ</w:t>
      </w:r>
      <w:r w:rsidRPr="00A40FE8">
        <w:rPr>
          <w:rStyle w:val="Char3"/>
          <w:rtl/>
        </w:rPr>
        <w:t xml:space="preserve"> </w:t>
      </w:r>
      <w:r w:rsidRPr="00A40FE8">
        <w:rPr>
          <w:rStyle w:val="Char3"/>
          <w:rFonts w:hint="eastAsia"/>
          <w:rtl/>
        </w:rPr>
        <w:t>فَكَانَتْ</w:t>
      </w:r>
      <w:r w:rsidRPr="00A40FE8">
        <w:rPr>
          <w:rStyle w:val="Char3"/>
          <w:rtl/>
        </w:rPr>
        <w:t xml:space="preserve"> </w:t>
      </w:r>
      <w:r w:rsidRPr="00A40FE8">
        <w:rPr>
          <w:rStyle w:val="Char3"/>
          <w:rFonts w:hint="eastAsia"/>
          <w:rtl/>
        </w:rPr>
        <w:t>حُبْسًا</w:t>
      </w:r>
      <w:r w:rsidRPr="00A40FE8">
        <w:rPr>
          <w:rStyle w:val="Char3"/>
          <w:rtl/>
        </w:rPr>
        <w:t xml:space="preserve"> </w:t>
      </w:r>
      <w:r w:rsidRPr="00A40FE8">
        <w:rPr>
          <w:rStyle w:val="Char3"/>
          <w:rFonts w:hint="eastAsia"/>
          <w:rtl/>
        </w:rPr>
        <w:t>لأَبْنَاءِ</w:t>
      </w:r>
      <w:r w:rsidRPr="00A40FE8">
        <w:rPr>
          <w:rStyle w:val="Char3"/>
          <w:rtl/>
        </w:rPr>
        <w:t xml:space="preserve"> </w:t>
      </w:r>
      <w:r w:rsidRPr="00A40FE8">
        <w:rPr>
          <w:rStyle w:val="Char3"/>
          <w:rFonts w:hint="eastAsia"/>
          <w:rtl/>
        </w:rPr>
        <w:t>السَّبِيلِ</w:t>
      </w:r>
      <w:r w:rsidRPr="00A40FE8">
        <w:rPr>
          <w:rStyle w:val="Char3"/>
          <w:rtl/>
        </w:rPr>
        <w:t xml:space="preserve"> </w:t>
      </w:r>
      <w:r w:rsidRPr="00A40FE8">
        <w:rPr>
          <w:rStyle w:val="Char3"/>
          <w:rFonts w:hint="eastAsia"/>
          <w:rtl/>
        </w:rPr>
        <w:t>وَأَمَّا</w:t>
      </w:r>
      <w:r w:rsidRPr="00A40FE8">
        <w:rPr>
          <w:rStyle w:val="Char3"/>
          <w:rtl/>
        </w:rPr>
        <w:t xml:space="preserve"> </w:t>
      </w:r>
      <w:r w:rsidRPr="00A40FE8">
        <w:rPr>
          <w:rStyle w:val="Char3"/>
          <w:rFonts w:hint="eastAsia"/>
          <w:rtl/>
        </w:rPr>
        <w:t>خَيْبَرُ</w:t>
      </w:r>
      <w:r w:rsidRPr="00A40FE8">
        <w:rPr>
          <w:rStyle w:val="Char3"/>
          <w:rtl/>
        </w:rPr>
        <w:t xml:space="preserve"> </w:t>
      </w:r>
      <w:r w:rsidRPr="00A40FE8">
        <w:rPr>
          <w:rStyle w:val="Char3"/>
          <w:rFonts w:hint="eastAsia"/>
          <w:rtl/>
        </w:rPr>
        <w:t>فَجَزَّأَهَا</w:t>
      </w:r>
      <w:r w:rsidRPr="00A40FE8">
        <w:rPr>
          <w:rStyle w:val="Char3"/>
          <w:rtl/>
        </w:rPr>
        <w:t xml:space="preserve"> </w:t>
      </w:r>
      <w:r w:rsidRPr="00A40FE8">
        <w:rPr>
          <w:rStyle w:val="Char3"/>
          <w:rFonts w:hint="eastAsia"/>
          <w:rtl/>
        </w:rPr>
        <w:t>رَسُولُ</w:t>
      </w:r>
      <w:r w:rsidRPr="00A40FE8">
        <w:rPr>
          <w:rStyle w:val="Char3"/>
          <w:rtl/>
        </w:rPr>
        <w:t xml:space="preserve"> </w:t>
      </w:r>
      <w:r w:rsidRPr="00A40FE8">
        <w:rPr>
          <w:rStyle w:val="Char3"/>
          <w:rFonts w:hint="eastAsia"/>
          <w:rtl/>
        </w:rPr>
        <w:t>اللَّهِ</w:t>
      </w:r>
      <w:r w:rsidR="00AC4494">
        <w:rPr>
          <w:rStyle w:val="Char3"/>
          <w:rFonts w:hint="cs"/>
          <w:rtl/>
        </w:rPr>
        <w:t xml:space="preserve"> </w:t>
      </w:r>
      <w:r>
        <w:rPr>
          <w:rStyle w:val="Char3"/>
        </w:rPr>
        <w:sym w:font="AGA Arabesque" w:char="F072"/>
      </w:r>
      <w:r w:rsidRPr="00A40FE8">
        <w:rPr>
          <w:rStyle w:val="Char3"/>
          <w:rtl/>
        </w:rPr>
        <w:t xml:space="preserve"> </w:t>
      </w:r>
      <w:r w:rsidRPr="00A40FE8">
        <w:rPr>
          <w:rStyle w:val="Char3"/>
          <w:rFonts w:hint="eastAsia"/>
          <w:rtl/>
        </w:rPr>
        <w:t>ثَلاَثَةَ</w:t>
      </w:r>
      <w:r w:rsidRPr="00A40FE8">
        <w:rPr>
          <w:rStyle w:val="Char3"/>
          <w:rtl/>
        </w:rPr>
        <w:t xml:space="preserve"> </w:t>
      </w:r>
      <w:r w:rsidRPr="00A40FE8">
        <w:rPr>
          <w:rStyle w:val="Char3"/>
          <w:rFonts w:hint="eastAsia"/>
          <w:rtl/>
        </w:rPr>
        <w:t>أَجْزَاءٍ</w:t>
      </w:r>
      <w:r w:rsidRPr="00A40FE8">
        <w:rPr>
          <w:rStyle w:val="Char3"/>
          <w:rtl/>
        </w:rPr>
        <w:t xml:space="preserve"> </w:t>
      </w:r>
      <w:r w:rsidRPr="00A40FE8">
        <w:rPr>
          <w:rStyle w:val="Char3"/>
          <w:rFonts w:hint="eastAsia"/>
          <w:rtl/>
        </w:rPr>
        <w:t>جُزْءَيْنِ</w:t>
      </w:r>
      <w:r w:rsidRPr="00A40FE8">
        <w:rPr>
          <w:rStyle w:val="Char3"/>
          <w:rtl/>
        </w:rPr>
        <w:t xml:space="preserve"> </w:t>
      </w:r>
      <w:r w:rsidRPr="00A40FE8">
        <w:rPr>
          <w:rStyle w:val="Char3"/>
          <w:rFonts w:hint="eastAsia"/>
          <w:rtl/>
        </w:rPr>
        <w:t>بَيْنَ</w:t>
      </w:r>
      <w:r w:rsidRPr="00A40FE8">
        <w:rPr>
          <w:rStyle w:val="Char3"/>
          <w:rtl/>
        </w:rPr>
        <w:t xml:space="preserve"> </w:t>
      </w:r>
      <w:r w:rsidRPr="00A40FE8">
        <w:rPr>
          <w:rStyle w:val="Char3"/>
          <w:rFonts w:hint="eastAsia"/>
          <w:rtl/>
        </w:rPr>
        <w:t>الْمُسْلِمِينَ</w:t>
      </w:r>
      <w:r w:rsidRPr="00A40FE8">
        <w:rPr>
          <w:rStyle w:val="Char3"/>
          <w:rtl/>
        </w:rPr>
        <w:t xml:space="preserve"> </w:t>
      </w:r>
      <w:r w:rsidRPr="00A40FE8">
        <w:rPr>
          <w:rStyle w:val="Char3"/>
          <w:rFonts w:hint="eastAsia"/>
          <w:rtl/>
        </w:rPr>
        <w:t>وَجُزْءًا</w:t>
      </w:r>
      <w:r w:rsidRPr="00A40FE8">
        <w:rPr>
          <w:rStyle w:val="Char3"/>
          <w:rtl/>
        </w:rPr>
        <w:t xml:space="preserve"> </w:t>
      </w:r>
      <w:r w:rsidRPr="00A40FE8">
        <w:rPr>
          <w:rStyle w:val="Char3"/>
          <w:rFonts w:hint="eastAsia"/>
          <w:rtl/>
        </w:rPr>
        <w:t>نَفَقَةً</w:t>
      </w:r>
      <w:r w:rsidRPr="00A40FE8">
        <w:rPr>
          <w:rStyle w:val="Char3"/>
          <w:rtl/>
        </w:rPr>
        <w:t xml:space="preserve"> </w:t>
      </w:r>
      <w:r w:rsidRPr="00A40FE8">
        <w:rPr>
          <w:rStyle w:val="Char3"/>
          <w:rFonts w:hint="eastAsia"/>
          <w:rtl/>
        </w:rPr>
        <w:t>لأَهْلِهِ</w:t>
      </w:r>
      <w:r w:rsidRPr="00A40FE8">
        <w:rPr>
          <w:rStyle w:val="Char3"/>
          <w:rtl/>
        </w:rPr>
        <w:t xml:space="preserve"> </w:t>
      </w:r>
      <w:r w:rsidRPr="00A40FE8">
        <w:rPr>
          <w:rStyle w:val="Char3"/>
          <w:rFonts w:hint="eastAsia"/>
          <w:rtl/>
        </w:rPr>
        <w:t>فَمَا</w:t>
      </w:r>
      <w:r w:rsidRPr="00A40FE8">
        <w:rPr>
          <w:rStyle w:val="Char3"/>
          <w:rtl/>
        </w:rPr>
        <w:t xml:space="preserve"> </w:t>
      </w:r>
      <w:r w:rsidRPr="00A40FE8">
        <w:rPr>
          <w:rStyle w:val="Char3"/>
          <w:rFonts w:hint="eastAsia"/>
          <w:rtl/>
        </w:rPr>
        <w:t>فَضَلَ</w:t>
      </w:r>
      <w:r w:rsidRPr="00A40FE8">
        <w:rPr>
          <w:rStyle w:val="Char3"/>
          <w:rtl/>
        </w:rPr>
        <w:t xml:space="preserve"> </w:t>
      </w:r>
      <w:r w:rsidRPr="00A40FE8">
        <w:rPr>
          <w:rStyle w:val="Char3"/>
          <w:rFonts w:hint="eastAsia"/>
          <w:rtl/>
        </w:rPr>
        <w:t>عَنْ</w:t>
      </w:r>
      <w:r w:rsidRPr="00A40FE8">
        <w:rPr>
          <w:rStyle w:val="Char3"/>
          <w:rtl/>
        </w:rPr>
        <w:t xml:space="preserve"> </w:t>
      </w:r>
      <w:r w:rsidRPr="00A40FE8">
        <w:rPr>
          <w:rStyle w:val="Char3"/>
          <w:rFonts w:hint="eastAsia"/>
          <w:rtl/>
        </w:rPr>
        <w:t>نَفَقَةِ</w:t>
      </w:r>
      <w:r w:rsidRPr="00A40FE8">
        <w:rPr>
          <w:rStyle w:val="Char3"/>
          <w:rtl/>
        </w:rPr>
        <w:t xml:space="preserve"> </w:t>
      </w:r>
      <w:r w:rsidRPr="00A40FE8">
        <w:rPr>
          <w:rStyle w:val="Char3"/>
          <w:rFonts w:hint="eastAsia"/>
          <w:rtl/>
        </w:rPr>
        <w:t>أَهْلِهِ</w:t>
      </w:r>
      <w:r w:rsidRPr="00A40FE8">
        <w:rPr>
          <w:rStyle w:val="Char3"/>
          <w:rtl/>
        </w:rPr>
        <w:t xml:space="preserve"> </w:t>
      </w:r>
      <w:r w:rsidRPr="00A40FE8">
        <w:rPr>
          <w:rStyle w:val="Char3"/>
          <w:rFonts w:hint="eastAsia"/>
          <w:rtl/>
        </w:rPr>
        <w:t>جَعَلَهُ</w:t>
      </w:r>
      <w:r w:rsidRPr="00A40FE8">
        <w:rPr>
          <w:rStyle w:val="Char3"/>
          <w:rtl/>
        </w:rPr>
        <w:t xml:space="preserve"> </w:t>
      </w:r>
      <w:r w:rsidRPr="00A40FE8">
        <w:rPr>
          <w:rStyle w:val="Char3"/>
          <w:rFonts w:hint="eastAsia"/>
          <w:rtl/>
        </w:rPr>
        <w:t>بَيْنَ</w:t>
      </w:r>
      <w:r w:rsidRPr="00A40FE8">
        <w:rPr>
          <w:rStyle w:val="Char3"/>
          <w:rtl/>
        </w:rPr>
        <w:t xml:space="preserve"> </w:t>
      </w:r>
      <w:r w:rsidRPr="00A40FE8">
        <w:rPr>
          <w:rStyle w:val="Char3"/>
          <w:rFonts w:hint="eastAsia"/>
          <w:rtl/>
        </w:rPr>
        <w:t>فُقَرَاءِ</w:t>
      </w:r>
      <w:r w:rsidRPr="00A40FE8">
        <w:rPr>
          <w:rStyle w:val="Char3"/>
          <w:rtl/>
        </w:rPr>
        <w:t xml:space="preserve"> </w:t>
      </w:r>
      <w:r w:rsidRPr="00A40FE8">
        <w:rPr>
          <w:rStyle w:val="Char3"/>
          <w:rFonts w:hint="eastAsia"/>
          <w:rtl/>
        </w:rPr>
        <w:t>الْمُهَاجِرِينَ</w:t>
      </w:r>
      <w:r w:rsidRPr="00A40FE8">
        <w:rPr>
          <w:rStyle w:val="Char8"/>
          <w:rFonts w:hint="cs"/>
          <w:rtl/>
        </w:rPr>
        <w:t>»</w:t>
      </w:r>
      <w:r w:rsidRPr="00120BD4">
        <w:rPr>
          <w:rFonts w:cs="IRLotus"/>
          <w:vertAlign w:val="superscript"/>
          <w:rtl/>
          <w:lang w:bidi="fa-IR"/>
        </w:rPr>
        <w:t>(</w:t>
      </w:r>
      <w:r w:rsidRPr="00120BD4">
        <w:rPr>
          <w:rFonts w:cs="IRLotus"/>
          <w:vertAlign w:val="superscript"/>
          <w:rtl/>
          <w:lang w:bidi="fa-IR"/>
        </w:rPr>
        <w:footnoteReference w:id="78"/>
      </w:r>
      <w:r w:rsidRPr="00120BD4">
        <w:rPr>
          <w:rFonts w:cs="IRLotus"/>
          <w:vertAlign w:val="superscript"/>
          <w:rtl/>
          <w:lang w:bidi="fa-IR"/>
        </w:rPr>
        <w:t>)</w:t>
      </w:r>
      <w:r w:rsidRPr="00120BD4">
        <w:rPr>
          <w:rFonts w:cs="IRLotus"/>
          <w:rtl/>
          <w:lang w:bidi="fa-IR"/>
        </w:rPr>
        <w:t>.</w:t>
      </w:r>
      <w:r>
        <w:rPr>
          <w:rStyle w:val="Char4"/>
          <w:rFonts w:hint="cs"/>
          <w:rtl/>
          <w:lang w:bidi="fa-IR"/>
        </w:rPr>
        <w:t xml:space="preserve"> </w:t>
      </w:r>
      <w:r>
        <w:rPr>
          <w:rStyle w:val="Char4"/>
          <w:rtl/>
          <w:lang w:bidi="fa-IR"/>
        </w:rPr>
        <w:t>ی</w:t>
      </w:r>
      <w:r w:rsidRPr="005D2516">
        <w:rPr>
          <w:rStyle w:val="Char4"/>
          <w:rtl/>
          <w:lang w:bidi="fa-IR"/>
        </w:rPr>
        <w:t>عن</w:t>
      </w:r>
      <w:r>
        <w:rPr>
          <w:rStyle w:val="Char4"/>
          <w:rtl/>
          <w:lang w:bidi="fa-IR"/>
        </w:rPr>
        <w:t>ی</w:t>
      </w:r>
      <w:r>
        <w:rPr>
          <w:rStyle w:val="Char4"/>
          <w:rFonts w:hint="cs"/>
          <w:rtl/>
          <w:lang w:bidi="fa-IR"/>
        </w:rPr>
        <w:t>:</w:t>
      </w:r>
      <w:r w:rsidRPr="005D2516">
        <w:rPr>
          <w:rStyle w:val="Char4"/>
          <w:rtl/>
          <w:lang w:bidi="fa-IR"/>
        </w:rPr>
        <w:t xml:space="preserve"> </w:t>
      </w:r>
      <w:r>
        <w:rPr>
          <w:rStyle w:val="Char4"/>
          <w:rFonts w:cs="Traditional Arabic" w:hint="cs"/>
          <w:rtl/>
          <w:lang w:bidi="fa-IR"/>
        </w:rPr>
        <w:t>«</w:t>
      </w:r>
      <w:r w:rsidRPr="005D2516">
        <w:rPr>
          <w:rStyle w:val="Char4"/>
          <w:rtl/>
          <w:lang w:bidi="fa-IR"/>
        </w:rPr>
        <w:t xml:space="preserve">آنچه‌ حضرت‌ عمر </w:t>
      </w:r>
      <w:r w:rsidRPr="005D2516">
        <w:rPr>
          <w:rStyle w:val="Char4"/>
          <w:lang w:bidi="fa-IR"/>
        </w:rPr>
        <w:sym w:font="AGA Arabesque" w:char="F074"/>
      </w:r>
      <w:r w:rsidRPr="005D2516">
        <w:rPr>
          <w:rStyle w:val="Char4"/>
          <w:rtl/>
          <w:lang w:bidi="fa-IR"/>
        </w:rPr>
        <w:t xml:space="preserve"> (در وقت‌ نزاع‌ عل</w:t>
      </w:r>
      <w:r>
        <w:rPr>
          <w:rStyle w:val="Char4"/>
          <w:rtl/>
          <w:lang w:bidi="fa-IR"/>
        </w:rPr>
        <w:t>ی</w:t>
      </w:r>
      <w:r w:rsidRPr="005D2516">
        <w:rPr>
          <w:rStyle w:val="Char4"/>
          <w:rtl/>
          <w:lang w:bidi="fa-IR"/>
        </w:rPr>
        <w:t>‌ و عباس</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ب</w:t>
      </w:r>
      <w:r w:rsidRPr="005D2516">
        <w:rPr>
          <w:rStyle w:val="Char4"/>
          <w:rtl/>
          <w:lang w:bidi="fa-IR"/>
        </w:rPr>
        <w:t>) به‌ آن‌ حج</w:t>
      </w:r>
      <w:bookmarkStart w:id="168" w:name="Editing"/>
      <w:bookmarkEnd w:id="168"/>
      <w:r w:rsidRPr="005D2516">
        <w:rPr>
          <w:rStyle w:val="Char4"/>
          <w:rtl/>
          <w:lang w:bidi="fa-IR"/>
        </w:rPr>
        <w:t>ت‌ كرد ا</w:t>
      </w:r>
      <w:r>
        <w:rPr>
          <w:rStyle w:val="Char4"/>
          <w:rtl/>
          <w:lang w:bidi="fa-IR"/>
        </w:rPr>
        <w:t>ی</w:t>
      </w:r>
      <w:r w:rsidRPr="005D2516">
        <w:rPr>
          <w:rStyle w:val="Char4"/>
          <w:rtl/>
          <w:lang w:bidi="fa-IR"/>
        </w:rPr>
        <w:t>ن‌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سه‌ صفیه</w:t>
      </w:r>
      <w:r w:rsidRPr="00A40FE8">
        <w:rPr>
          <w:rStyle w:val="Char4"/>
          <w:vertAlign w:val="superscript"/>
          <w:rtl/>
          <w:lang w:bidi="fa-IR"/>
        </w:rPr>
        <w:t>(</w:t>
      </w:r>
      <w:r w:rsidRPr="00A40FE8">
        <w:rPr>
          <w:rStyle w:val="Char4"/>
          <w:vertAlign w:val="superscript"/>
          <w:rtl/>
          <w:lang w:bidi="fa-IR"/>
        </w:rPr>
        <w:footnoteReference w:id="79"/>
      </w:r>
      <w:r w:rsidRPr="00A40FE8">
        <w:rPr>
          <w:rStyle w:val="Char4"/>
          <w:vertAlign w:val="superscript"/>
          <w:rtl/>
          <w:lang w:bidi="fa-IR"/>
        </w:rPr>
        <w:t>)</w:t>
      </w:r>
      <w:r w:rsidRPr="005D2516">
        <w:rPr>
          <w:rStyle w:val="Char4"/>
          <w:rtl/>
          <w:lang w:bidi="fa-IR"/>
        </w:rPr>
        <w:t xml:space="preserve"> داشت‌:</w:t>
      </w:r>
    </w:p>
    <w:p w:rsidR="00B21C76" w:rsidRPr="005D2516" w:rsidRDefault="00B21C76" w:rsidP="00AC4494">
      <w:pPr>
        <w:ind w:firstLine="284"/>
        <w:jc w:val="both"/>
        <w:rPr>
          <w:rStyle w:val="Char4"/>
          <w:rtl/>
          <w:lang w:bidi="fa-IR"/>
        </w:rPr>
      </w:pPr>
      <w:r w:rsidRPr="005D2516">
        <w:rPr>
          <w:rStyle w:val="Char4"/>
          <w:rtl/>
          <w:lang w:bidi="fa-IR"/>
        </w:rPr>
        <w:t xml:space="preserve">1. </w:t>
      </w:r>
      <w:r w:rsidRPr="00B21C76">
        <w:rPr>
          <w:rStyle w:val="Char7"/>
          <w:rtl/>
        </w:rPr>
        <w:t>بن</w:t>
      </w:r>
      <w:r>
        <w:rPr>
          <w:rStyle w:val="Char7"/>
          <w:rtl/>
        </w:rPr>
        <w:t>ی</w:t>
      </w:r>
      <w:r w:rsidRPr="00B21C76">
        <w:rPr>
          <w:rStyle w:val="Char7"/>
          <w:rtl/>
        </w:rPr>
        <w:t>‌ النض</w:t>
      </w:r>
      <w:r>
        <w:rPr>
          <w:rStyle w:val="Char7"/>
          <w:rtl/>
        </w:rPr>
        <w:t>ی</w:t>
      </w:r>
      <w:r w:rsidRPr="00B21C76">
        <w:rPr>
          <w:rStyle w:val="Char7"/>
          <w:rtl/>
        </w:rPr>
        <w:t>ر</w:t>
      </w:r>
      <w:r w:rsidRPr="00B21C76">
        <w:rPr>
          <w:rStyle w:val="Char7"/>
          <w:rFonts w:hint="cs"/>
          <w:rtl/>
        </w:rPr>
        <w:t>،</w:t>
      </w:r>
      <w:r w:rsidRPr="00B21C76">
        <w:rPr>
          <w:rStyle w:val="Char7"/>
          <w:rtl/>
        </w:rPr>
        <w:t xml:space="preserve"> كه‌ برا</w:t>
      </w:r>
      <w:r>
        <w:rPr>
          <w:rStyle w:val="Char7"/>
          <w:rtl/>
        </w:rPr>
        <w:t>ی</w:t>
      </w:r>
      <w:r w:rsidRPr="00B21C76">
        <w:rPr>
          <w:rStyle w:val="Char7"/>
          <w:rtl/>
        </w:rPr>
        <w:t>‌ امور مهم‌ و احت</w:t>
      </w:r>
      <w:r>
        <w:rPr>
          <w:rStyle w:val="Char7"/>
          <w:rtl/>
        </w:rPr>
        <w:t>ی</w:t>
      </w:r>
      <w:r w:rsidRPr="00B21C76">
        <w:rPr>
          <w:rStyle w:val="Char7"/>
          <w:rtl/>
        </w:rPr>
        <w:t>اجات‌ پ</w:t>
      </w:r>
      <w:r>
        <w:rPr>
          <w:rStyle w:val="Char7"/>
          <w:rtl/>
        </w:rPr>
        <w:t>ی</w:t>
      </w:r>
      <w:r w:rsidRPr="00B21C76">
        <w:rPr>
          <w:rStyle w:val="Char7"/>
          <w:rtl/>
        </w:rPr>
        <w:t>امبرص</w:t>
      </w:r>
      <w:r w:rsidRPr="005D2516">
        <w:rPr>
          <w:rStyle w:val="Char4"/>
          <w:rtl/>
          <w:lang w:bidi="fa-IR"/>
        </w:rPr>
        <w:t xml:space="preserve"> </w:t>
      </w:r>
      <w:r w:rsidRPr="00B21C76">
        <w:rPr>
          <w:rStyle w:val="Char7"/>
          <w:rtl/>
        </w:rPr>
        <w:t>مانند پذ</w:t>
      </w:r>
      <w:r>
        <w:rPr>
          <w:rStyle w:val="Char7"/>
          <w:rtl/>
        </w:rPr>
        <w:t>ی</w:t>
      </w:r>
      <w:r w:rsidRPr="00B21C76">
        <w:rPr>
          <w:rStyle w:val="Char7"/>
          <w:rtl/>
        </w:rPr>
        <w:t>را</w:t>
      </w:r>
      <w:r>
        <w:rPr>
          <w:rStyle w:val="Char7"/>
          <w:rtl/>
        </w:rPr>
        <w:t>یی</w:t>
      </w:r>
      <w:r w:rsidRPr="00B21C76">
        <w:rPr>
          <w:rStyle w:val="Char7"/>
          <w:rtl/>
        </w:rPr>
        <w:t>‌ مهمانان‌ و سا</w:t>
      </w:r>
      <w:r>
        <w:rPr>
          <w:rStyle w:val="Char7"/>
          <w:rtl/>
        </w:rPr>
        <w:t>ی</w:t>
      </w:r>
      <w:r w:rsidRPr="00B21C76">
        <w:rPr>
          <w:rStyle w:val="Char7"/>
          <w:rtl/>
        </w:rPr>
        <w:t>ر امور صرف‌ م</w:t>
      </w:r>
      <w:r>
        <w:rPr>
          <w:rStyle w:val="Char7"/>
          <w:rtl/>
        </w:rPr>
        <w:t>ی</w:t>
      </w:r>
      <w:r w:rsidRPr="00B21C76">
        <w:rPr>
          <w:rStyle w:val="Char7"/>
          <w:rtl/>
        </w:rPr>
        <w:t>‌باشد</w:t>
      </w:r>
      <w:r w:rsidRPr="00A40FE8">
        <w:rPr>
          <w:rStyle w:val="Char4"/>
          <w:rFonts w:hint="cs"/>
          <w:vertAlign w:val="superscript"/>
          <w:rtl/>
          <w:lang w:bidi="fa-IR"/>
        </w:rPr>
        <w:t>(</w:t>
      </w:r>
      <w:r w:rsidRPr="00A40FE8">
        <w:rPr>
          <w:rStyle w:val="Char4"/>
          <w:vertAlign w:val="superscript"/>
          <w:rtl/>
          <w:lang w:bidi="fa-IR"/>
        </w:rPr>
        <w:t>2</w:t>
      </w:r>
      <w:r w:rsidRPr="00A40FE8">
        <w:rPr>
          <w:rStyle w:val="Char4"/>
          <w:rFonts w:hint="cs"/>
          <w:vertAlign w:val="superscript"/>
          <w:rtl/>
          <w:lang w:bidi="fa-IR"/>
        </w:rPr>
        <w:t>)</w:t>
      </w:r>
      <w:r w:rsidRPr="005D2516">
        <w:rPr>
          <w:rStyle w:val="Char4"/>
          <w:rtl/>
          <w:lang w:bidi="fa-IR"/>
        </w:rPr>
        <w:t>.</w:t>
      </w:r>
      <w:r>
        <w:rPr>
          <w:rStyle w:val="Char4"/>
          <w:rFonts w:hint="cs"/>
          <w:rtl/>
          <w:lang w:bidi="fa-IR"/>
        </w:rPr>
        <w:t xml:space="preserve"> </w:t>
      </w:r>
      <w:r w:rsidRPr="00B21C76">
        <w:rPr>
          <w:rStyle w:val="Char7"/>
          <w:rtl/>
        </w:rPr>
        <w:t>فد</w:t>
      </w:r>
      <w:r w:rsidR="00AC4494">
        <w:rPr>
          <w:rStyle w:val="Char7"/>
          <w:rFonts w:hint="cs"/>
          <w:rtl/>
        </w:rPr>
        <w:t>ک</w:t>
      </w:r>
      <w:r w:rsidRPr="00B21C76">
        <w:rPr>
          <w:rStyle w:val="Char7"/>
          <w:rFonts w:hint="cs"/>
          <w:rtl/>
        </w:rPr>
        <w:t>،</w:t>
      </w:r>
      <w:r w:rsidRPr="00B21C76">
        <w:rPr>
          <w:rStyle w:val="Char7"/>
          <w:rtl/>
        </w:rPr>
        <w:t xml:space="preserve"> كه‌ برا</w:t>
      </w:r>
      <w:r>
        <w:rPr>
          <w:rStyle w:val="Char7"/>
          <w:rtl/>
        </w:rPr>
        <w:t>ی</w:t>
      </w:r>
      <w:r w:rsidRPr="00B21C76">
        <w:rPr>
          <w:rStyle w:val="Char7"/>
          <w:rtl/>
        </w:rPr>
        <w:t>‌ مسافران‌ در راه‌ مانده‌ صرف‌ م</w:t>
      </w:r>
      <w:r>
        <w:rPr>
          <w:rStyle w:val="Char7"/>
          <w:rtl/>
        </w:rPr>
        <w:t>ی</w:t>
      </w:r>
      <w:r w:rsidRPr="00B21C76">
        <w:rPr>
          <w:rStyle w:val="Char7"/>
          <w:rtl/>
        </w:rPr>
        <w:t>‌شد</w:t>
      </w:r>
      <w:r w:rsidRPr="00A40FE8">
        <w:rPr>
          <w:rStyle w:val="Char4"/>
          <w:rFonts w:hint="cs"/>
          <w:vertAlign w:val="superscript"/>
          <w:rtl/>
          <w:lang w:bidi="fa-IR"/>
        </w:rPr>
        <w:t>(</w:t>
      </w:r>
      <w:r w:rsidRPr="00A40FE8">
        <w:rPr>
          <w:rStyle w:val="Char4"/>
          <w:vertAlign w:val="superscript"/>
          <w:rtl/>
          <w:lang w:bidi="fa-IR"/>
        </w:rPr>
        <w:t>3</w:t>
      </w:r>
      <w:r w:rsidRPr="00A40FE8">
        <w:rPr>
          <w:rStyle w:val="Char4"/>
          <w:rFonts w:hint="cs"/>
          <w:vertAlign w:val="superscript"/>
          <w:rtl/>
          <w:lang w:bidi="fa-IR"/>
        </w:rPr>
        <w:t>)</w:t>
      </w:r>
      <w:r w:rsidRPr="005D2516">
        <w:rPr>
          <w:rStyle w:val="Char4"/>
          <w:rtl/>
          <w:lang w:bidi="fa-IR"/>
        </w:rPr>
        <w:t>.</w:t>
      </w:r>
      <w:r>
        <w:rPr>
          <w:rStyle w:val="Char4"/>
          <w:rFonts w:hint="cs"/>
          <w:rtl/>
          <w:lang w:bidi="fa-IR"/>
        </w:rPr>
        <w:t xml:space="preserve"> </w:t>
      </w:r>
      <w:r w:rsidRPr="00B21C76">
        <w:rPr>
          <w:rStyle w:val="Char7"/>
          <w:rtl/>
        </w:rPr>
        <w:t>خ</w:t>
      </w:r>
      <w:r>
        <w:rPr>
          <w:rStyle w:val="Char7"/>
          <w:rtl/>
        </w:rPr>
        <w:t>ی</w:t>
      </w:r>
      <w:r w:rsidRPr="00B21C76">
        <w:rPr>
          <w:rStyle w:val="Char7"/>
          <w:rtl/>
        </w:rPr>
        <w:t>بر كه‌ پ</w:t>
      </w:r>
      <w:r>
        <w:rPr>
          <w:rStyle w:val="Char7"/>
          <w:rtl/>
        </w:rPr>
        <w:t>ی</w:t>
      </w:r>
      <w:r w:rsidRPr="00B21C76">
        <w:rPr>
          <w:rStyle w:val="Char7"/>
          <w:rtl/>
        </w:rPr>
        <w:t>امبر</w:t>
      </w:r>
      <w:r w:rsidR="00AC4494">
        <w:rPr>
          <w:rStyle w:val="Char7"/>
          <w:rFonts w:hint="cs"/>
          <w:rtl/>
        </w:rPr>
        <w:t xml:space="preserve"> </w:t>
      </w:r>
      <w:r w:rsidRPr="00B52B5B">
        <w:rPr>
          <w:rStyle w:val="CTraditionalArabicChar"/>
          <w:rtl/>
          <w:lang w:bidi="fa-IR"/>
        </w:rPr>
        <w:t>ص</w:t>
      </w:r>
      <w:r w:rsidRPr="005D2516">
        <w:rPr>
          <w:rStyle w:val="Char4"/>
          <w:rtl/>
          <w:lang w:bidi="fa-IR"/>
        </w:rPr>
        <w:t xml:space="preserve"> </w:t>
      </w:r>
      <w:r w:rsidRPr="00B21C76">
        <w:rPr>
          <w:rStyle w:val="Char7"/>
          <w:rtl/>
        </w:rPr>
        <w:t>آن‌ را سه‌ جزء كرده‌ بود؛ دو جزئش‌ برا</w:t>
      </w:r>
      <w:r>
        <w:rPr>
          <w:rStyle w:val="Char7"/>
          <w:rtl/>
        </w:rPr>
        <w:t>ی</w:t>
      </w:r>
      <w:r w:rsidRPr="00B21C76">
        <w:rPr>
          <w:rStyle w:val="Char7"/>
          <w:rtl/>
        </w:rPr>
        <w:t>‌ مسلمانان‌ و جزء سومش‌ برا</w:t>
      </w:r>
      <w:r>
        <w:rPr>
          <w:rStyle w:val="Char7"/>
          <w:rtl/>
        </w:rPr>
        <w:t>ی</w:t>
      </w:r>
      <w:r w:rsidRPr="00B21C76">
        <w:rPr>
          <w:rStyle w:val="Char7"/>
          <w:rtl/>
        </w:rPr>
        <w:t>‌ خرج‌ اهل‌ و ع</w:t>
      </w:r>
      <w:r>
        <w:rPr>
          <w:rStyle w:val="Char7"/>
          <w:rtl/>
        </w:rPr>
        <w:t>ی</w:t>
      </w:r>
      <w:r w:rsidRPr="00B21C76">
        <w:rPr>
          <w:rStyle w:val="Char7"/>
          <w:rtl/>
        </w:rPr>
        <w:t>الش‌. هرگاه‌ چ</w:t>
      </w:r>
      <w:r>
        <w:rPr>
          <w:rStyle w:val="Char7"/>
          <w:rtl/>
        </w:rPr>
        <w:t>ی</w:t>
      </w:r>
      <w:r w:rsidRPr="00B21C76">
        <w:rPr>
          <w:rStyle w:val="Char7"/>
          <w:rtl/>
        </w:rPr>
        <w:t>ز</w:t>
      </w:r>
      <w:r>
        <w:rPr>
          <w:rStyle w:val="Char7"/>
          <w:rtl/>
        </w:rPr>
        <w:t>ی</w:t>
      </w:r>
      <w:r w:rsidRPr="00B21C76">
        <w:rPr>
          <w:rStyle w:val="Char7"/>
          <w:rtl/>
        </w:rPr>
        <w:t>‌ از نفقه‌</w:t>
      </w:r>
      <w:r>
        <w:rPr>
          <w:rStyle w:val="Char7"/>
          <w:rtl/>
        </w:rPr>
        <w:t>ی</w:t>
      </w:r>
      <w:r w:rsidRPr="00B21C76">
        <w:rPr>
          <w:rStyle w:val="Char7"/>
          <w:rtl/>
        </w:rPr>
        <w:t>‌ اهل‌ و ع</w:t>
      </w:r>
      <w:r>
        <w:rPr>
          <w:rStyle w:val="Char7"/>
          <w:rtl/>
        </w:rPr>
        <w:t>ی</w:t>
      </w:r>
      <w:r w:rsidRPr="00B21C76">
        <w:rPr>
          <w:rStyle w:val="Char7"/>
          <w:rtl/>
        </w:rPr>
        <w:t>ال‌ اضافه‌ م</w:t>
      </w:r>
      <w:r>
        <w:rPr>
          <w:rStyle w:val="Char7"/>
          <w:rtl/>
        </w:rPr>
        <w:t>ی</w:t>
      </w:r>
      <w:r w:rsidRPr="00B21C76">
        <w:rPr>
          <w:rStyle w:val="Char7"/>
          <w:rtl/>
        </w:rPr>
        <w:t>‌ماند آن‌ را ب</w:t>
      </w:r>
      <w:r>
        <w:rPr>
          <w:rStyle w:val="Char7"/>
          <w:rtl/>
        </w:rPr>
        <w:t>ی</w:t>
      </w:r>
      <w:r w:rsidRPr="00B21C76">
        <w:rPr>
          <w:rStyle w:val="Char7"/>
          <w:rtl/>
        </w:rPr>
        <w:t>ن‌ فقرا</w:t>
      </w:r>
      <w:r>
        <w:rPr>
          <w:rStyle w:val="Char7"/>
          <w:rtl/>
        </w:rPr>
        <w:t>ی</w:t>
      </w:r>
      <w:r w:rsidRPr="00B21C76">
        <w:rPr>
          <w:rStyle w:val="Char7"/>
          <w:rtl/>
        </w:rPr>
        <w:t>‌ مهاجر</w:t>
      </w:r>
      <w:r>
        <w:rPr>
          <w:rStyle w:val="Char7"/>
          <w:rtl/>
        </w:rPr>
        <w:t>ی</w:t>
      </w:r>
      <w:r w:rsidRPr="00B21C76">
        <w:rPr>
          <w:rStyle w:val="Char7"/>
          <w:rtl/>
        </w:rPr>
        <w:t>ن‌ تقس</w:t>
      </w:r>
      <w:r>
        <w:rPr>
          <w:rStyle w:val="Char7"/>
          <w:rtl/>
        </w:rPr>
        <w:t>ی</w:t>
      </w:r>
      <w:r w:rsidRPr="00B21C76">
        <w:rPr>
          <w:rStyle w:val="Char7"/>
          <w:rtl/>
        </w:rPr>
        <w:t>م‌ م</w:t>
      </w:r>
      <w:r>
        <w:rPr>
          <w:rStyle w:val="Char7"/>
          <w:rtl/>
        </w:rPr>
        <w:t>ی</w:t>
      </w:r>
      <w:r w:rsidRPr="00B21C76">
        <w:rPr>
          <w:rStyle w:val="Char7"/>
          <w:rtl/>
        </w:rPr>
        <w:t>‌كرد</w:t>
      </w:r>
      <w:r>
        <w:rPr>
          <w:rStyle w:val="Char4"/>
          <w:rFonts w:cs="Traditional Arabic" w:hint="cs"/>
          <w:rtl/>
          <w:lang w:bidi="fa-IR"/>
        </w:rPr>
        <w:t>»</w:t>
      </w:r>
      <w:r w:rsidRPr="005D2516">
        <w:rPr>
          <w:rStyle w:val="Char4"/>
          <w:rtl/>
          <w:lang w:bidi="fa-IR"/>
        </w:rPr>
        <w:t>.</w:t>
      </w:r>
    </w:p>
    <w:p w:rsidR="00B21C76" w:rsidRPr="00915DB2" w:rsidRDefault="00B21C76" w:rsidP="00B21C76">
      <w:pPr>
        <w:pStyle w:val="a2"/>
        <w:rPr>
          <w:rtl/>
        </w:rPr>
      </w:pPr>
      <w:bookmarkStart w:id="169" w:name="_Toc310104042"/>
      <w:bookmarkStart w:id="170" w:name="_Toc380345623"/>
      <w:bookmarkStart w:id="171" w:name="_Toc387154613"/>
      <w:r w:rsidRPr="00915DB2">
        <w:rPr>
          <w:rtl/>
        </w:rPr>
        <w:t>في ء چيست؟</w:t>
      </w:r>
      <w:bookmarkEnd w:id="169"/>
      <w:bookmarkEnd w:id="170"/>
      <w:bookmarkEnd w:id="171"/>
    </w:p>
    <w:p w:rsidR="00B21C76" w:rsidRPr="005D2516" w:rsidRDefault="00B21C76" w:rsidP="00AC4494">
      <w:pPr>
        <w:jc w:val="both"/>
        <w:rPr>
          <w:rStyle w:val="Char4"/>
          <w:rtl/>
          <w:lang w:bidi="fa-IR"/>
        </w:rPr>
      </w:pPr>
      <w:r w:rsidRPr="00AC4494">
        <w:rPr>
          <w:rStyle w:val="Char4"/>
          <w:spacing w:val="-4"/>
          <w:rtl/>
          <w:lang w:bidi="fa-IR"/>
        </w:rPr>
        <w:t>فی‌ء</w:t>
      </w:r>
      <w:r w:rsidRPr="00AC4494">
        <w:rPr>
          <w:rStyle w:val="Char4"/>
          <w:spacing w:val="-4"/>
          <w:vertAlign w:val="superscript"/>
          <w:rtl/>
          <w:lang w:bidi="fa-IR"/>
        </w:rPr>
        <w:t>(</w:t>
      </w:r>
      <w:r w:rsidRPr="00AC4494">
        <w:rPr>
          <w:rStyle w:val="Char4"/>
          <w:spacing w:val="-4"/>
          <w:vertAlign w:val="superscript"/>
          <w:rtl/>
          <w:lang w:bidi="fa-IR"/>
        </w:rPr>
        <w:footnoteReference w:id="80"/>
      </w:r>
      <w:r w:rsidRPr="00AC4494">
        <w:rPr>
          <w:rStyle w:val="Char4"/>
          <w:spacing w:val="-4"/>
          <w:vertAlign w:val="superscript"/>
          <w:rtl/>
          <w:lang w:bidi="fa-IR"/>
        </w:rPr>
        <w:t>)</w:t>
      </w:r>
      <w:r w:rsidRPr="00AC4494">
        <w:rPr>
          <w:rStyle w:val="Char4"/>
          <w:spacing w:val="-4"/>
          <w:rtl/>
          <w:lang w:bidi="fa-IR"/>
        </w:rPr>
        <w:t>: غنیمتی‌ است‌ كه‌ بدون‌ جنگ‌ ازكفار به‌ دست‌ می‌آید و متعلق‌ به‌ مسلمانان‌ است‌، كه‌ در آن‌ خُمس‌ و قسمت‌ كردن‌ وجود ندارد، البته‌ اختیار آن‌ در دست‌ پیامبر</w:t>
      </w:r>
      <w:r w:rsidR="00AC4494" w:rsidRPr="00AC4494">
        <w:rPr>
          <w:rStyle w:val="Char4"/>
          <w:rFonts w:hint="cs"/>
          <w:spacing w:val="-4"/>
          <w:rtl/>
          <w:lang w:bidi="fa-IR"/>
        </w:rPr>
        <w:t xml:space="preserve"> </w:t>
      </w:r>
      <w:r w:rsidRPr="00AC4494">
        <w:rPr>
          <w:rStyle w:val="CTraditionalArabicChar"/>
          <w:spacing w:val="-4"/>
          <w:rtl/>
          <w:lang w:bidi="fa-IR"/>
        </w:rPr>
        <w:t>ص</w:t>
      </w:r>
      <w:r w:rsidRPr="005D2516">
        <w:rPr>
          <w:rStyle w:val="Char4"/>
          <w:rtl/>
          <w:lang w:bidi="fa-IR"/>
        </w:rPr>
        <w:t xml:space="preserve"> م</w:t>
      </w:r>
      <w:r>
        <w:rPr>
          <w:rStyle w:val="Char4"/>
          <w:rtl/>
          <w:lang w:bidi="fa-IR"/>
        </w:rPr>
        <w:t>ی</w:t>
      </w:r>
      <w:r w:rsidRPr="005D2516">
        <w:rPr>
          <w:rStyle w:val="Char4"/>
          <w:rtl/>
          <w:lang w:bidi="fa-IR"/>
        </w:rPr>
        <w:t>‌باشد. «فد</w:t>
      </w:r>
      <w:r w:rsidR="00AC4494">
        <w:rPr>
          <w:rStyle w:val="Char4"/>
          <w:rFonts w:hint="cs"/>
          <w:rtl/>
          <w:lang w:bidi="fa-IR"/>
        </w:rPr>
        <w:t>ک</w:t>
      </w:r>
      <w:r w:rsidRPr="005D2516">
        <w:rPr>
          <w:rStyle w:val="Char4"/>
          <w:rtl/>
          <w:lang w:bidi="fa-IR"/>
        </w:rPr>
        <w:t>‌» ن</w:t>
      </w:r>
      <w:r>
        <w:rPr>
          <w:rStyle w:val="Char4"/>
          <w:rtl/>
          <w:lang w:bidi="fa-IR"/>
        </w:rPr>
        <w:t>ی</w:t>
      </w:r>
      <w:r w:rsidRPr="005D2516">
        <w:rPr>
          <w:rStyle w:val="Char4"/>
          <w:rtl/>
          <w:lang w:bidi="fa-IR"/>
        </w:rPr>
        <w:t>ز كه‌ م</w:t>
      </w:r>
      <w:r>
        <w:rPr>
          <w:rStyle w:val="Char4"/>
          <w:rtl/>
          <w:lang w:bidi="fa-IR"/>
        </w:rPr>
        <w:t>ی</w:t>
      </w:r>
      <w:r w:rsidRPr="005D2516">
        <w:rPr>
          <w:rStyle w:val="Char4"/>
          <w:rtl/>
          <w:lang w:bidi="fa-IR"/>
        </w:rPr>
        <w:t>‌خواه</w:t>
      </w:r>
      <w:r>
        <w:rPr>
          <w:rStyle w:val="Char4"/>
          <w:rtl/>
          <w:lang w:bidi="fa-IR"/>
        </w:rPr>
        <w:t>ی</w:t>
      </w:r>
      <w:r w:rsidRPr="005D2516">
        <w:rPr>
          <w:rStyle w:val="Char4"/>
          <w:rtl/>
          <w:lang w:bidi="fa-IR"/>
        </w:rPr>
        <w:t>م‌ در مورد آن‌ بحث‌ كن</w:t>
      </w:r>
      <w:r>
        <w:rPr>
          <w:rStyle w:val="Char4"/>
          <w:rtl/>
          <w:lang w:bidi="fa-IR"/>
        </w:rPr>
        <w:t>ی</w:t>
      </w:r>
      <w:r w:rsidRPr="005D2516">
        <w:rPr>
          <w:rStyle w:val="Char4"/>
          <w:rtl/>
          <w:lang w:bidi="fa-IR"/>
        </w:rPr>
        <w:t xml:space="preserve">م‌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اموال‌ </w:t>
      </w:r>
      <w:r>
        <w:rPr>
          <w:rStyle w:val="Char4"/>
          <w:rFonts w:hint="cs"/>
          <w:rtl/>
          <w:lang w:bidi="fa-IR"/>
        </w:rPr>
        <w:t>«</w:t>
      </w:r>
      <w:r w:rsidRPr="005D2516">
        <w:rPr>
          <w:rStyle w:val="Char4"/>
          <w:rtl/>
          <w:lang w:bidi="fa-IR"/>
        </w:rPr>
        <w:t>ف</w:t>
      </w:r>
      <w:r>
        <w:rPr>
          <w:rStyle w:val="Char4"/>
          <w:rtl/>
          <w:lang w:bidi="fa-IR"/>
        </w:rPr>
        <w:t>ی</w:t>
      </w:r>
      <w:r w:rsidRPr="005D2516">
        <w:rPr>
          <w:rStyle w:val="Char4"/>
          <w:rtl/>
          <w:lang w:bidi="fa-IR"/>
        </w:rPr>
        <w:t>‌ء» است‌ كه‌ تسل</w:t>
      </w:r>
      <w:r>
        <w:rPr>
          <w:rStyle w:val="Char4"/>
          <w:rtl/>
          <w:lang w:bidi="fa-IR"/>
        </w:rPr>
        <w:t>ی</w:t>
      </w:r>
      <w:r w:rsidRPr="005D2516">
        <w:rPr>
          <w:rStyle w:val="Char4"/>
          <w:rtl/>
          <w:lang w:bidi="fa-IR"/>
        </w:rPr>
        <w:t>م‌ پ</w:t>
      </w:r>
      <w:r>
        <w:rPr>
          <w:rStyle w:val="Char4"/>
          <w:rtl/>
          <w:lang w:bidi="fa-IR"/>
        </w:rPr>
        <w:t>ی</w:t>
      </w:r>
      <w:r w:rsidRPr="005D2516">
        <w:rPr>
          <w:rStyle w:val="Char4"/>
          <w:rtl/>
          <w:lang w:bidi="fa-IR"/>
        </w:rPr>
        <w:t>امبر</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شد.</w:t>
      </w:r>
    </w:p>
    <w:p w:rsidR="00B21C76" w:rsidRPr="00534247" w:rsidRDefault="00B21C76" w:rsidP="00B21C76">
      <w:pPr>
        <w:pStyle w:val="a2"/>
        <w:rPr>
          <w:rFonts w:cs="IRLotus"/>
          <w:rtl/>
        </w:rPr>
      </w:pPr>
      <w:r w:rsidRPr="00534247">
        <w:rPr>
          <w:rFonts w:ascii="Times New Roman" w:hAnsi="Times New Roman" w:cs="Times New Roman" w:hint="cs"/>
          <w:rtl/>
        </w:rPr>
        <w:t> </w:t>
      </w:r>
      <w:bookmarkStart w:id="172" w:name="_Toc310104043"/>
      <w:bookmarkStart w:id="173" w:name="_Toc380345624"/>
      <w:bookmarkStart w:id="174" w:name="_Toc387154614"/>
      <w:r w:rsidRPr="00915DB2">
        <w:rPr>
          <w:rtl/>
        </w:rPr>
        <w:t>فدك‌ پس‌ از وفات‌ پيامبر</w:t>
      </w:r>
      <w:r w:rsidR="00AC4494">
        <w:rPr>
          <w:rFonts w:cs="CTraditional Arabic" w:hint="cs"/>
          <w:rtl/>
        </w:rPr>
        <w:t xml:space="preserve"> </w:t>
      </w:r>
      <w:r w:rsidRPr="00AC4494">
        <w:rPr>
          <w:rFonts w:cs="CTraditional Arabic"/>
          <w:b w:val="0"/>
          <w:bCs w:val="0"/>
          <w:sz w:val="26"/>
          <w:szCs w:val="26"/>
          <w:rtl/>
        </w:rPr>
        <w:t>ص</w:t>
      </w:r>
      <w:bookmarkEnd w:id="172"/>
      <w:bookmarkEnd w:id="173"/>
      <w:bookmarkEnd w:id="174"/>
    </w:p>
    <w:p w:rsidR="00B21C76" w:rsidRPr="005D2516" w:rsidRDefault="00B21C76" w:rsidP="00AC4494">
      <w:pPr>
        <w:spacing w:line="238" w:lineRule="auto"/>
        <w:jc w:val="both"/>
        <w:rPr>
          <w:rStyle w:val="Char4"/>
          <w:rtl/>
          <w:lang w:bidi="fa-IR"/>
        </w:rPr>
      </w:pPr>
      <w:r w:rsidRPr="005D2516">
        <w:rPr>
          <w:rStyle w:val="Char4"/>
          <w:rtl/>
          <w:lang w:bidi="fa-IR"/>
        </w:rPr>
        <w:t>پس‌ از وفات‌ رسول‌ اكرم</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ص</w:t>
      </w:r>
      <w:r w:rsidRPr="005D2516">
        <w:rPr>
          <w:rStyle w:val="Char4"/>
          <w:rtl/>
          <w:lang w:bidi="fa-IR"/>
        </w:rPr>
        <w:t xml:space="preserve"> باغ‌ فد</w:t>
      </w:r>
      <w:r>
        <w:rPr>
          <w:rStyle w:val="Char4"/>
          <w:rtl/>
          <w:lang w:bidi="fa-IR"/>
        </w:rPr>
        <w:t xml:space="preserve">ک </w:t>
      </w:r>
      <w:r w:rsidRPr="005D2516">
        <w:rPr>
          <w:rStyle w:val="Char4"/>
          <w:rtl/>
          <w:lang w:bidi="fa-IR"/>
        </w:rPr>
        <w:t xml:space="preserve">و </w:t>
      </w:r>
      <w:r>
        <w:rPr>
          <w:rStyle w:val="Char4"/>
          <w:rtl/>
          <w:lang w:bidi="fa-IR"/>
        </w:rPr>
        <w:t>دیگر اموالی‌ كه‌ به‌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تعلّق‌ داشت‌، همگ</w:t>
      </w:r>
      <w:r>
        <w:rPr>
          <w:rStyle w:val="Char4"/>
          <w:rtl/>
          <w:lang w:bidi="fa-IR"/>
        </w:rPr>
        <w:t>ی</w:t>
      </w:r>
      <w:r w:rsidRPr="005D2516">
        <w:rPr>
          <w:rStyle w:val="Char4"/>
          <w:rtl/>
          <w:lang w:bidi="fa-IR"/>
        </w:rPr>
        <w:t>‌ جزو ب</w:t>
      </w:r>
      <w:r>
        <w:rPr>
          <w:rStyle w:val="Char4"/>
          <w:rtl/>
          <w:lang w:bidi="fa-IR"/>
        </w:rPr>
        <w:t>ی</w:t>
      </w:r>
      <w:r w:rsidRPr="005D2516">
        <w:rPr>
          <w:rStyle w:val="Char4"/>
          <w:rtl/>
          <w:lang w:bidi="fa-IR"/>
        </w:rPr>
        <w:t>ت‌المال‌ قرار گرفتند. اهل‌ تش</w:t>
      </w:r>
      <w:r>
        <w:rPr>
          <w:rStyle w:val="Char4"/>
          <w:rtl/>
          <w:lang w:bidi="fa-IR"/>
        </w:rPr>
        <w:t>ی</w:t>
      </w:r>
      <w:r w:rsidRPr="005D2516">
        <w:rPr>
          <w:rStyle w:val="Char4"/>
          <w:rtl/>
          <w:lang w:bidi="fa-IR"/>
        </w:rPr>
        <w:t>ع‌ بر ا</w:t>
      </w:r>
      <w:r>
        <w:rPr>
          <w:rStyle w:val="Char4"/>
          <w:rtl/>
          <w:lang w:bidi="fa-IR"/>
        </w:rPr>
        <w:t>ی</w:t>
      </w:r>
      <w:r w:rsidRPr="005D2516">
        <w:rPr>
          <w:rStyle w:val="Char4"/>
          <w:rtl/>
          <w:lang w:bidi="fa-IR"/>
        </w:rPr>
        <w:t>ن‌ باورند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باغ‌ فد</w:t>
      </w:r>
      <w:r>
        <w:rPr>
          <w:rStyle w:val="Char4"/>
          <w:rtl/>
          <w:lang w:bidi="fa-IR"/>
        </w:rPr>
        <w:t xml:space="preserve">ک </w:t>
      </w:r>
      <w:r w:rsidRPr="005D2516">
        <w:rPr>
          <w:rStyle w:val="Char4"/>
          <w:rtl/>
          <w:lang w:bidi="fa-IR"/>
        </w:rPr>
        <w:t>را به‌ فاطمه‌ بخش</w:t>
      </w:r>
      <w:r>
        <w:rPr>
          <w:rStyle w:val="Char4"/>
          <w:rtl/>
          <w:lang w:bidi="fa-IR"/>
        </w:rPr>
        <w:t>ی</w:t>
      </w:r>
      <w:r w:rsidRPr="005D2516">
        <w:rPr>
          <w:rStyle w:val="Char4"/>
          <w:rtl/>
          <w:lang w:bidi="fa-IR"/>
        </w:rPr>
        <w:t>ده‌ بود اما ابوبكر آن‌ را از فاطمه‌ پس‌ گرفت‌. نو</w:t>
      </w:r>
      <w:r>
        <w:rPr>
          <w:rStyle w:val="Char4"/>
          <w:rtl/>
          <w:lang w:bidi="fa-IR"/>
        </w:rPr>
        <w:t>ی</w:t>
      </w:r>
      <w:r w:rsidRPr="005D2516">
        <w:rPr>
          <w:rStyle w:val="Char4"/>
          <w:rtl/>
          <w:lang w:bidi="fa-IR"/>
        </w:rPr>
        <w:t>سندگان‌ اهل‌ تش</w:t>
      </w:r>
      <w:r>
        <w:rPr>
          <w:rStyle w:val="Char4"/>
          <w:rtl/>
          <w:lang w:bidi="fa-IR"/>
        </w:rPr>
        <w:t>ی</w:t>
      </w:r>
      <w:r w:rsidRPr="005D2516">
        <w:rPr>
          <w:rStyle w:val="Char4"/>
          <w:rtl/>
          <w:lang w:bidi="fa-IR"/>
        </w:rPr>
        <w:t>ع‌ ا</w:t>
      </w:r>
      <w:r>
        <w:rPr>
          <w:rStyle w:val="Char4"/>
          <w:rtl/>
          <w:lang w:bidi="fa-IR"/>
        </w:rPr>
        <w:t>ی</w:t>
      </w:r>
      <w:r w:rsidRPr="005D2516">
        <w:rPr>
          <w:rStyle w:val="Char4"/>
          <w:rtl/>
          <w:lang w:bidi="fa-IR"/>
        </w:rPr>
        <w:t>ن‌ اقدام‌ را ظلم‌ و ستم‌ بزرگ</w:t>
      </w:r>
      <w:r>
        <w:rPr>
          <w:rStyle w:val="Char4"/>
          <w:rtl/>
          <w:lang w:bidi="fa-IR"/>
        </w:rPr>
        <w:t>ی</w:t>
      </w:r>
      <w:r w:rsidRPr="005D2516">
        <w:rPr>
          <w:rStyle w:val="Char4"/>
          <w:rtl/>
          <w:lang w:bidi="fa-IR"/>
        </w:rPr>
        <w:t>‌ به‌ فاطمه‌ تلق</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‌كنند و انگار آنها حقدارتر از فاطمه‌، همچون‌ دا</w:t>
      </w:r>
      <w:r>
        <w:rPr>
          <w:rStyle w:val="Char4"/>
          <w:rtl/>
          <w:lang w:bidi="fa-IR"/>
        </w:rPr>
        <w:t>ی</w:t>
      </w:r>
      <w:r w:rsidRPr="005D2516">
        <w:rPr>
          <w:rStyle w:val="Char4"/>
          <w:rtl/>
          <w:lang w:bidi="fa-IR"/>
        </w:rPr>
        <w:t>ه مهربان تر از مادر به‌ دامن‌ زدن‌ به‌ ا</w:t>
      </w:r>
      <w:r>
        <w:rPr>
          <w:rStyle w:val="Char4"/>
          <w:rtl/>
          <w:lang w:bidi="fa-IR"/>
        </w:rPr>
        <w:t>ی</w:t>
      </w:r>
      <w:r w:rsidRPr="005D2516">
        <w:rPr>
          <w:rStyle w:val="Char4"/>
          <w:rtl/>
          <w:lang w:bidi="fa-IR"/>
        </w:rPr>
        <w:t>ن‌ قض</w:t>
      </w:r>
      <w:r>
        <w:rPr>
          <w:rStyle w:val="Char4"/>
          <w:rtl/>
          <w:lang w:bidi="fa-IR"/>
        </w:rPr>
        <w:t>ی</w:t>
      </w:r>
      <w:r w:rsidRPr="005D2516">
        <w:rPr>
          <w:rStyle w:val="Char4"/>
          <w:rtl/>
          <w:lang w:bidi="fa-IR"/>
        </w:rPr>
        <w:t>ه‌</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‌پردازند. در حال</w:t>
      </w:r>
      <w:r>
        <w:rPr>
          <w:rStyle w:val="Char4"/>
          <w:rtl/>
          <w:lang w:bidi="fa-IR"/>
        </w:rPr>
        <w:t>ی</w:t>
      </w:r>
      <w:r w:rsidRPr="005D2516">
        <w:rPr>
          <w:rStyle w:val="Char4"/>
          <w:rtl/>
          <w:lang w:bidi="fa-IR"/>
        </w:rPr>
        <w:t>‌كه‌ خود حضرت‌ فاطمه</w:t>
      </w:r>
      <w:r w:rsidR="00AC4494">
        <w:rPr>
          <w:rStyle w:val="Char4"/>
          <w:rFonts w:hint="cs"/>
          <w:rtl/>
          <w:lang w:bidi="fa-IR"/>
        </w:rPr>
        <w:t xml:space="preserve"> </w:t>
      </w:r>
      <w:r w:rsidRPr="00B52B5B">
        <w:rPr>
          <w:rStyle w:val="CTraditionalArabicChar"/>
          <w:rtl/>
          <w:lang w:bidi="fa-IR"/>
        </w:rPr>
        <w:t>ل</w:t>
      </w:r>
      <w:r>
        <w:rPr>
          <w:rStyle w:val="Char4"/>
          <w:rtl/>
          <w:lang w:bidi="fa-IR"/>
        </w:rPr>
        <w:t xml:space="preserve"> و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پس‌ از گفتگ</w:t>
      </w:r>
      <w:r>
        <w:rPr>
          <w:rStyle w:val="Char4"/>
          <w:rtl/>
          <w:lang w:bidi="fa-IR"/>
        </w:rPr>
        <w:t>و با حضرت‌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خ</w:t>
      </w:r>
      <w:r>
        <w:rPr>
          <w:rStyle w:val="Char4"/>
          <w:rtl/>
          <w:lang w:bidi="fa-IR"/>
        </w:rPr>
        <w:t>ی</w:t>
      </w:r>
      <w:r w:rsidRPr="005D2516">
        <w:rPr>
          <w:rStyle w:val="Char4"/>
          <w:rtl/>
          <w:lang w:bidi="fa-IR"/>
        </w:rPr>
        <w:t>ل</w:t>
      </w:r>
      <w:r>
        <w:rPr>
          <w:rStyle w:val="Char4"/>
          <w:rtl/>
          <w:lang w:bidi="fa-IR"/>
        </w:rPr>
        <w:t>ی</w:t>
      </w:r>
      <w:r w:rsidRPr="005D2516">
        <w:rPr>
          <w:rStyle w:val="Char4"/>
          <w:rtl/>
          <w:lang w:bidi="fa-IR"/>
        </w:rPr>
        <w:t>‌ زود قانع‌ شدند و اعتراض‌ نكردند اكثر مورّخان‌ منصف‌ ا</w:t>
      </w:r>
      <w:r>
        <w:rPr>
          <w:rStyle w:val="Char4"/>
          <w:rtl/>
          <w:lang w:bidi="fa-IR"/>
        </w:rPr>
        <w:t>ی</w:t>
      </w:r>
      <w:r w:rsidRPr="005D2516">
        <w:rPr>
          <w:rStyle w:val="Char4"/>
          <w:rtl/>
          <w:lang w:bidi="fa-IR"/>
        </w:rPr>
        <w:t>ن‌ قض</w:t>
      </w:r>
      <w:r>
        <w:rPr>
          <w:rStyle w:val="Char4"/>
          <w:rtl/>
          <w:lang w:bidi="fa-IR"/>
        </w:rPr>
        <w:t>ی</w:t>
      </w:r>
      <w:r w:rsidRPr="005D2516">
        <w:rPr>
          <w:rStyle w:val="Char4"/>
          <w:rtl/>
          <w:lang w:bidi="fa-IR"/>
        </w:rPr>
        <w:t>ه‌ را ا</w:t>
      </w:r>
      <w:r>
        <w:rPr>
          <w:rStyle w:val="Char4"/>
          <w:rtl/>
          <w:lang w:bidi="fa-IR"/>
        </w:rPr>
        <w:t>ی</w:t>
      </w:r>
      <w:r w:rsidRPr="005D2516">
        <w:rPr>
          <w:rStyle w:val="Char4"/>
          <w:rtl/>
          <w:lang w:bidi="fa-IR"/>
        </w:rPr>
        <w:t>ن‌گونه‌ بازگو م</w:t>
      </w:r>
      <w:r>
        <w:rPr>
          <w:rStyle w:val="Char4"/>
          <w:rtl/>
          <w:lang w:bidi="fa-IR"/>
        </w:rPr>
        <w:t>ی</w:t>
      </w:r>
      <w:r w:rsidRPr="005D2516">
        <w:rPr>
          <w:rStyle w:val="Char4"/>
          <w:rtl/>
          <w:lang w:bidi="fa-IR"/>
        </w:rPr>
        <w:t>‌كنند:</w:t>
      </w:r>
    </w:p>
    <w:p w:rsidR="00B21C76" w:rsidRDefault="00B21C76" w:rsidP="00AC4494">
      <w:pPr>
        <w:spacing w:line="238" w:lineRule="auto"/>
        <w:ind w:firstLine="284"/>
        <w:jc w:val="both"/>
        <w:rPr>
          <w:rStyle w:val="Char4"/>
          <w:rtl/>
          <w:lang w:bidi="fa-IR"/>
        </w:rPr>
      </w:pPr>
      <w:r w:rsidRPr="005D2516">
        <w:rPr>
          <w:rStyle w:val="Char4"/>
          <w:rtl/>
          <w:lang w:bidi="fa-IR"/>
        </w:rPr>
        <w:t>هنگام</w:t>
      </w:r>
      <w:r>
        <w:rPr>
          <w:rStyle w:val="Char4"/>
          <w:rtl/>
          <w:lang w:bidi="fa-IR"/>
        </w:rPr>
        <w:t>ی</w:t>
      </w:r>
      <w:r w:rsidRPr="005D2516">
        <w:rPr>
          <w:rStyle w:val="Char4"/>
          <w:rtl/>
          <w:lang w:bidi="fa-IR"/>
        </w:rPr>
        <w:t>‌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وفات‌ </w:t>
      </w:r>
      <w:r>
        <w:rPr>
          <w:rStyle w:val="Char4"/>
          <w:rtl/>
          <w:lang w:bidi="fa-IR"/>
        </w:rPr>
        <w:t>ی</w:t>
      </w:r>
      <w:r w:rsidRPr="005D2516">
        <w:rPr>
          <w:rStyle w:val="Char4"/>
          <w:rtl/>
          <w:lang w:bidi="fa-IR"/>
        </w:rPr>
        <w:t>افت‌ و فاطمه به‌ حال‌ عاد</w:t>
      </w:r>
      <w:r>
        <w:rPr>
          <w:rStyle w:val="Char4"/>
          <w:rtl/>
          <w:lang w:bidi="fa-IR"/>
        </w:rPr>
        <w:t>ی</w:t>
      </w:r>
      <w:r w:rsidRPr="005D2516">
        <w:rPr>
          <w:rStyle w:val="Char4"/>
          <w:rtl/>
          <w:lang w:bidi="fa-IR"/>
        </w:rPr>
        <w:t>‌ برگشت‌، به‌ فكر م</w:t>
      </w:r>
      <w:r>
        <w:rPr>
          <w:rStyle w:val="Char4"/>
          <w:rtl/>
          <w:lang w:bidi="fa-IR"/>
        </w:rPr>
        <w:t>ی</w:t>
      </w:r>
      <w:r w:rsidRPr="005D2516">
        <w:rPr>
          <w:rStyle w:val="Char4"/>
          <w:rtl/>
          <w:lang w:bidi="fa-IR"/>
        </w:rPr>
        <w:t>راث‌ پدرش‌ افتاد. از ا</w:t>
      </w:r>
      <w:r>
        <w:rPr>
          <w:rStyle w:val="Char4"/>
          <w:rtl/>
          <w:lang w:bidi="fa-IR"/>
        </w:rPr>
        <w:t>ی</w:t>
      </w:r>
      <w:r w:rsidRPr="005D2516">
        <w:rPr>
          <w:rStyle w:val="Char4"/>
          <w:rtl/>
          <w:lang w:bidi="fa-IR"/>
        </w:rPr>
        <w:t xml:space="preserve">ن‌ </w:t>
      </w:r>
      <w:r>
        <w:rPr>
          <w:rStyle w:val="Char4"/>
          <w:rtl/>
          <w:lang w:bidi="fa-IR"/>
        </w:rPr>
        <w:t>رو به‌ همراهی‌ شوهرش‌ ابوالحسن</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نزد خل</w:t>
      </w:r>
      <w:r>
        <w:rPr>
          <w:rStyle w:val="Char4"/>
          <w:rtl/>
          <w:lang w:bidi="fa-IR"/>
        </w:rPr>
        <w:t>ی</w:t>
      </w:r>
      <w:r w:rsidRPr="005D2516">
        <w:rPr>
          <w:rStyle w:val="Char4"/>
          <w:rtl/>
          <w:lang w:bidi="fa-IR"/>
        </w:rPr>
        <w:t>فه</w:t>
      </w:r>
      <w:r>
        <w:rPr>
          <w:rStyle w:val="Char4"/>
          <w:rtl/>
          <w:lang w:bidi="fa-IR"/>
        </w:rPr>
        <w:t>‌ی‌ مسلمین‌، حضرت‌ ابوبكر صدیق‌</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آمدند و درخواستش‌ را در مورد اموال‌ و م</w:t>
      </w:r>
      <w:r>
        <w:rPr>
          <w:rStyle w:val="Char4"/>
          <w:rtl/>
          <w:lang w:bidi="fa-IR"/>
        </w:rPr>
        <w:t>ی</w:t>
      </w:r>
      <w:r w:rsidRPr="005D2516">
        <w:rPr>
          <w:rStyle w:val="Char4"/>
          <w:rtl/>
          <w:lang w:bidi="fa-IR"/>
        </w:rPr>
        <w:t>را</w:t>
      </w:r>
      <w:r>
        <w:rPr>
          <w:rStyle w:val="Char4"/>
          <w:rtl/>
          <w:lang w:bidi="fa-IR"/>
        </w:rPr>
        <w:t>ث‌ پدرش‌ مطرح‌ كرد.حضرت‌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با كمال‌ احترام‌ و ادب‌ فرمود: ما از پدر بزرگوارت‌ شن</w:t>
      </w:r>
      <w:r>
        <w:rPr>
          <w:rStyle w:val="Char4"/>
          <w:rtl/>
          <w:lang w:bidi="fa-IR"/>
        </w:rPr>
        <w:t>ی</w:t>
      </w:r>
      <w:r w:rsidRPr="005D2516">
        <w:rPr>
          <w:rStyle w:val="Char4"/>
          <w:rtl/>
          <w:lang w:bidi="fa-IR"/>
        </w:rPr>
        <w:t>ده‌ا</w:t>
      </w:r>
      <w:r>
        <w:rPr>
          <w:rStyle w:val="Char4"/>
          <w:rtl/>
          <w:lang w:bidi="fa-IR"/>
        </w:rPr>
        <w:t>ی</w:t>
      </w:r>
      <w:r w:rsidRPr="005D2516">
        <w:rPr>
          <w:rStyle w:val="Char4"/>
          <w:rtl/>
          <w:lang w:bidi="fa-IR"/>
        </w:rPr>
        <w:t>م‌ كه‌ فرمودند: كس</w:t>
      </w:r>
      <w:r>
        <w:rPr>
          <w:rStyle w:val="Char4"/>
          <w:rtl/>
          <w:lang w:bidi="fa-IR"/>
        </w:rPr>
        <w:t>ی</w:t>
      </w:r>
      <w:r w:rsidRPr="005D2516">
        <w:rPr>
          <w:rStyle w:val="Char4"/>
          <w:rtl/>
          <w:lang w:bidi="fa-IR"/>
        </w:rPr>
        <w:t>‌ از ما پ</w:t>
      </w:r>
      <w:r>
        <w:rPr>
          <w:rStyle w:val="Char4"/>
          <w:rtl/>
          <w:lang w:bidi="fa-IR"/>
        </w:rPr>
        <w:t>ی</w:t>
      </w:r>
      <w:r w:rsidRPr="005D2516">
        <w:rPr>
          <w:rStyle w:val="Char4"/>
          <w:rtl/>
          <w:lang w:bidi="fa-IR"/>
        </w:rPr>
        <w:t>امبران‌ ارث‌ نم</w:t>
      </w:r>
      <w:r>
        <w:rPr>
          <w:rStyle w:val="Char4"/>
          <w:rtl/>
          <w:lang w:bidi="fa-IR"/>
        </w:rPr>
        <w:t>ی</w:t>
      </w:r>
      <w:r w:rsidRPr="005D2516">
        <w:rPr>
          <w:rStyle w:val="Char4"/>
          <w:rtl/>
          <w:lang w:bidi="fa-IR"/>
        </w:rPr>
        <w:t>‌برد، و آنچه‌ از ما باق</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‌ماند به‌ عنوان‌ صدقه‌ متعلق‌ به‌ مسلمانان‌ است‌. (به‌ هم</w:t>
      </w:r>
      <w:r>
        <w:rPr>
          <w:rStyle w:val="Char4"/>
          <w:rtl/>
          <w:lang w:bidi="fa-IR"/>
        </w:rPr>
        <w:t>ی</w:t>
      </w:r>
      <w:r w:rsidRPr="005D2516">
        <w:rPr>
          <w:rStyle w:val="Char4"/>
          <w:rtl/>
          <w:lang w:bidi="fa-IR"/>
        </w:rPr>
        <w:t>ن‌ علت‌ نه‌ شما و نه‌ فرزندم‌ عا</w:t>
      </w:r>
      <w:r>
        <w:rPr>
          <w:rStyle w:val="Char4"/>
          <w:rtl/>
          <w:lang w:bidi="fa-IR"/>
        </w:rPr>
        <w:t>ی</w:t>
      </w:r>
      <w:r w:rsidRPr="005D2516">
        <w:rPr>
          <w:rStyle w:val="Char4"/>
          <w:rtl/>
          <w:lang w:bidi="fa-IR"/>
        </w:rPr>
        <w:t>شه‌ كه‌ همسر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بوده‌،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نم</w:t>
      </w:r>
      <w:r>
        <w:rPr>
          <w:rStyle w:val="Char4"/>
          <w:rtl/>
          <w:lang w:bidi="fa-IR"/>
        </w:rPr>
        <w:t>ی</w:t>
      </w:r>
      <w:r w:rsidRPr="005D2516">
        <w:rPr>
          <w:rStyle w:val="Char4"/>
          <w:rtl/>
          <w:lang w:bidi="fa-IR"/>
        </w:rPr>
        <w:t>‌برد، اما از ب</w:t>
      </w:r>
      <w:r>
        <w:rPr>
          <w:rStyle w:val="Char4"/>
          <w:rtl/>
          <w:lang w:bidi="fa-IR"/>
        </w:rPr>
        <w:t>ی</w:t>
      </w:r>
      <w:r w:rsidRPr="005D2516">
        <w:rPr>
          <w:rStyle w:val="Char4"/>
          <w:rtl/>
          <w:lang w:bidi="fa-IR"/>
        </w:rPr>
        <w:t>ت‌ المال‌ حقوق‌تان‌ محفوظ‌ م</w:t>
      </w:r>
      <w:r>
        <w:rPr>
          <w:rStyle w:val="Char4"/>
          <w:rtl/>
          <w:lang w:bidi="fa-IR"/>
        </w:rPr>
        <w:t>ی</w:t>
      </w:r>
      <w:r w:rsidRPr="005D2516">
        <w:rPr>
          <w:rStyle w:val="Char4"/>
          <w:rtl/>
          <w:lang w:bidi="fa-IR"/>
        </w:rPr>
        <w:t>‌باشد).حضرت‌ فاطمه</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ل</w:t>
      </w:r>
      <w:r w:rsidRPr="005D2516">
        <w:rPr>
          <w:rStyle w:val="Char4"/>
          <w:rtl/>
          <w:lang w:bidi="fa-IR"/>
        </w:rPr>
        <w:t xml:space="preserve"> از ا</w:t>
      </w:r>
      <w:r>
        <w:rPr>
          <w:rStyle w:val="Char4"/>
          <w:rtl/>
          <w:lang w:bidi="fa-IR"/>
        </w:rPr>
        <w:t>ی</w:t>
      </w:r>
      <w:r w:rsidRPr="005D2516">
        <w:rPr>
          <w:rStyle w:val="Char4"/>
          <w:rtl/>
          <w:lang w:bidi="fa-IR"/>
        </w:rPr>
        <w:t>ن‌ راهنما</w:t>
      </w:r>
      <w:r>
        <w:rPr>
          <w:rStyle w:val="Char4"/>
          <w:rtl/>
          <w:lang w:bidi="fa-IR"/>
        </w:rPr>
        <w:t>یی</w:t>
      </w:r>
      <w:r w:rsidRPr="005D2516">
        <w:rPr>
          <w:rStyle w:val="Char4"/>
          <w:rtl/>
          <w:lang w:bidi="fa-IR"/>
        </w:rPr>
        <w:t>‌ خل</w:t>
      </w:r>
      <w:r>
        <w:rPr>
          <w:rStyle w:val="Char4"/>
          <w:rtl/>
          <w:lang w:bidi="fa-IR"/>
        </w:rPr>
        <w:t>ی</w:t>
      </w:r>
      <w:r w:rsidRPr="005D2516">
        <w:rPr>
          <w:rStyle w:val="Char4"/>
          <w:rtl/>
          <w:lang w:bidi="fa-IR"/>
        </w:rPr>
        <w:t>فه‌ خشنود شده‌ و با قناعت‌ به‌ خانه‌</w:t>
      </w:r>
      <w:r>
        <w:rPr>
          <w:rStyle w:val="Char4"/>
          <w:rtl/>
          <w:lang w:bidi="fa-IR"/>
        </w:rPr>
        <w:t>ی</w:t>
      </w:r>
      <w:r w:rsidRPr="005D2516">
        <w:rPr>
          <w:rStyle w:val="Char4"/>
          <w:rtl/>
          <w:lang w:bidi="fa-IR"/>
        </w:rPr>
        <w:t>‌ خود برگشت‌ و همچون‌ گذشته‌ زندگ</w:t>
      </w:r>
      <w:r>
        <w:rPr>
          <w:rStyle w:val="Char4"/>
          <w:rtl/>
          <w:lang w:bidi="fa-IR"/>
        </w:rPr>
        <w:t>ی</w:t>
      </w:r>
      <w:r w:rsidRPr="005D2516">
        <w:rPr>
          <w:rStyle w:val="Char4"/>
          <w:rtl/>
          <w:lang w:bidi="fa-IR"/>
        </w:rPr>
        <w:t>‌ زاهدانه‌ را اخت</w:t>
      </w:r>
      <w:r>
        <w:rPr>
          <w:rStyle w:val="Char4"/>
          <w:rtl/>
          <w:lang w:bidi="fa-IR"/>
        </w:rPr>
        <w:t>ی</w:t>
      </w:r>
      <w:r w:rsidRPr="005D2516">
        <w:rPr>
          <w:rStyle w:val="Char4"/>
          <w:rtl/>
          <w:lang w:bidi="fa-IR"/>
        </w:rPr>
        <w:t>ار نمود؛ چراكه‌ او ترب</w:t>
      </w:r>
      <w:r>
        <w:rPr>
          <w:rStyle w:val="Char4"/>
          <w:rtl/>
          <w:lang w:bidi="fa-IR"/>
        </w:rPr>
        <w:t>ی</w:t>
      </w:r>
      <w:r w:rsidRPr="005D2516">
        <w:rPr>
          <w:rStyle w:val="Char4"/>
          <w:rtl/>
          <w:lang w:bidi="fa-IR"/>
        </w:rPr>
        <w:t xml:space="preserve">ت‌ </w:t>
      </w:r>
      <w:r>
        <w:rPr>
          <w:rStyle w:val="Char4"/>
          <w:rtl/>
          <w:lang w:bidi="fa-IR"/>
        </w:rPr>
        <w:t>ی</w:t>
      </w:r>
      <w:r w:rsidRPr="005D2516">
        <w:rPr>
          <w:rStyle w:val="Char4"/>
          <w:rtl/>
          <w:lang w:bidi="fa-IR"/>
        </w:rPr>
        <w:t>افته‌</w:t>
      </w:r>
      <w:r>
        <w:rPr>
          <w:rStyle w:val="Char4"/>
          <w:rtl/>
          <w:lang w:bidi="fa-IR"/>
        </w:rPr>
        <w:t>ی</w:t>
      </w:r>
      <w:r w:rsidRPr="005D2516">
        <w:rPr>
          <w:rStyle w:val="Char4"/>
          <w:rtl/>
          <w:lang w:bidi="fa-IR"/>
        </w:rPr>
        <w:t>‌ ز</w:t>
      </w:r>
      <w:r>
        <w:rPr>
          <w:rStyle w:val="Char4"/>
          <w:rtl/>
          <w:lang w:bidi="fa-IR"/>
        </w:rPr>
        <w:t>ی</w:t>
      </w:r>
      <w:r w:rsidRPr="005D2516">
        <w:rPr>
          <w:rStyle w:val="Char4"/>
          <w:rtl/>
          <w:lang w:bidi="fa-IR"/>
        </w:rPr>
        <w:t>ر دست‌ كس</w:t>
      </w:r>
      <w:r>
        <w:rPr>
          <w:rStyle w:val="Char4"/>
          <w:rtl/>
          <w:lang w:bidi="fa-IR"/>
        </w:rPr>
        <w:t>ی</w:t>
      </w:r>
      <w:r w:rsidRPr="005D2516">
        <w:rPr>
          <w:rStyle w:val="Char4"/>
          <w:rtl/>
          <w:lang w:bidi="fa-IR"/>
        </w:rPr>
        <w:t>‌ بود كه‌ دن</w:t>
      </w:r>
      <w:r>
        <w:rPr>
          <w:rStyle w:val="Char4"/>
          <w:rtl/>
          <w:lang w:bidi="fa-IR"/>
        </w:rPr>
        <w:t>ی</w:t>
      </w:r>
      <w:r w:rsidRPr="005D2516">
        <w:rPr>
          <w:rStyle w:val="Char4"/>
          <w:rtl/>
          <w:lang w:bidi="fa-IR"/>
        </w:rPr>
        <w:t>ا را گذاشته‌ و به‌ آخرت‌ رو</w:t>
      </w:r>
      <w:r>
        <w:rPr>
          <w:rStyle w:val="Char4"/>
          <w:rtl/>
          <w:lang w:bidi="fa-IR"/>
        </w:rPr>
        <w:t>ی</w:t>
      </w:r>
      <w:r w:rsidRPr="005D2516">
        <w:rPr>
          <w:rStyle w:val="Char4"/>
          <w:rtl/>
          <w:lang w:bidi="fa-IR"/>
        </w:rPr>
        <w:t>‌ آورده‌ بود. فاطمه‌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ات‌ را نصب‌ الع</w:t>
      </w:r>
      <w:r>
        <w:rPr>
          <w:rStyle w:val="Char4"/>
          <w:rtl/>
          <w:lang w:bidi="fa-IR"/>
        </w:rPr>
        <w:t>ی</w:t>
      </w:r>
      <w:r w:rsidRPr="005D2516">
        <w:rPr>
          <w:rStyle w:val="Char4"/>
          <w:rtl/>
          <w:lang w:bidi="fa-IR"/>
        </w:rPr>
        <w:t>ن‌ خو</w:t>
      </w:r>
      <w:r>
        <w:rPr>
          <w:rStyle w:val="Char4"/>
          <w:rtl/>
          <w:lang w:bidi="fa-IR"/>
        </w:rPr>
        <w:t>ی</w:t>
      </w:r>
      <w:r w:rsidRPr="005D2516">
        <w:rPr>
          <w:rStyle w:val="Char4"/>
          <w:rtl/>
          <w:lang w:bidi="fa-IR"/>
        </w:rPr>
        <w:t>ش‌ قرار داده‌ بود كه</w:t>
      </w:r>
      <w:r>
        <w:rPr>
          <w:rStyle w:val="Char4"/>
          <w:rtl/>
          <w:lang w:bidi="fa-IR"/>
        </w:rPr>
        <w:t xml:space="preserve"> </w:t>
      </w:r>
      <w:r w:rsidRPr="005D2516">
        <w:rPr>
          <w:rStyle w:val="Char4"/>
          <w:rtl/>
          <w:lang w:bidi="fa-IR"/>
        </w:rPr>
        <w:t>‌</w:t>
      </w:r>
      <w:r w:rsidRPr="00B52B5B">
        <w:rPr>
          <w:rStyle w:val="Char8"/>
          <w:rtl/>
          <w:lang w:bidi="fa-IR"/>
        </w:rPr>
        <w:t>﴿</w:t>
      </w:r>
      <w:r w:rsidRPr="00A40FE8">
        <w:rPr>
          <w:rStyle w:val="Charf1"/>
          <w:rFonts w:hint="eastAsia"/>
          <w:rtl/>
        </w:rPr>
        <w:t>قُل</w:t>
      </w:r>
      <w:r w:rsidRPr="00A40FE8">
        <w:rPr>
          <w:rStyle w:val="Charf1"/>
          <w:rFonts w:hint="cs"/>
          <w:rtl/>
        </w:rPr>
        <w:t>ۡ</w:t>
      </w:r>
      <w:r w:rsidRPr="00A40FE8">
        <w:rPr>
          <w:rStyle w:val="Charf1"/>
          <w:rtl/>
        </w:rPr>
        <w:t xml:space="preserve"> </w:t>
      </w:r>
      <w:r w:rsidRPr="00A40FE8">
        <w:rPr>
          <w:rStyle w:val="Charf1"/>
          <w:rFonts w:hint="eastAsia"/>
          <w:rtl/>
        </w:rPr>
        <w:t>مَتَ</w:t>
      </w:r>
      <w:r w:rsidRPr="00A40FE8">
        <w:rPr>
          <w:rStyle w:val="Charf1"/>
          <w:rFonts w:hint="cs"/>
          <w:rtl/>
        </w:rPr>
        <w:t>ٰ</w:t>
      </w:r>
      <w:r w:rsidRPr="00A40FE8">
        <w:rPr>
          <w:rStyle w:val="Charf1"/>
          <w:rFonts w:hint="eastAsia"/>
          <w:rtl/>
        </w:rPr>
        <w:t>عُ</w:t>
      </w:r>
      <w:r w:rsidRPr="00A40FE8">
        <w:rPr>
          <w:rStyle w:val="Charf1"/>
          <w:rtl/>
        </w:rPr>
        <w:t xml:space="preserve"> </w:t>
      </w:r>
      <w:r w:rsidRPr="00A40FE8">
        <w:rPr>
          <w:rStyle w:val="Charf1"/>
          <w:rFonts w:hint="cs"/>
          <w:rtl/>
        </w:rPr>
        <w:t>ٱ</w:t>
      </w:r>
      <w:r w:rsidRPr="00A40FE8">
        <w:rPr>
          <w:rStyle w:val="Charf1"/>
          <w:rFonts w:hint="eastAsia"/>
          <w:rtl/>
        </w:rPr>
        <w:t>لدُّن</w:t>
      </w:r>
      <w:r w:rsidRPr="00A40FE8">
        <w:rPr>
          <w:rStyle w:val="Charf1"/>
          <w:rFonts w:hint="cs"/>
          <w:rtl/>
        </w:rPr>
        <w:t>ۡ</w:t>
      </w:r>
      <w:r w:rsidRPr="00A40FE8">
        <w:rPr>
          <w:rStyle w:val="Charf1"/>
          <w:rFonts w:hint="eastAsia"/>
          <w:rtl/>
        </w:rPr>
        <w:t>يَا</w:t>
      </w:r>
      <w:r w:rsidRPr="00A40FE8">
        <w:rPr>
          <w:rStyle w:val="Charf1"/>
          <w:rtl/>
        </w:rPr>
        <w:t xml:space="preserve"> </w:t>
      </w:r>
      <w:r w:rsidRPr="00A40FE8">
        <w:rPr>
          <w:rStyle w:val="Charf1"/>
          <w:rFonts w:hint="eastAsia"/>
          <w:rtl/>
        </w:rPr>
        <w:t>قَلِيل</w:t>
      </w:r>
      <w:r w:rsidRPr="00A40FE8">
        <w:rPr>
          <w:rStyle w:val="Charf1"/>
          <w:rFonts w:hint="cs"/>
          <w:rtl/>
        </w:rPr>
        <w:t>ٞ</w:t>
      </w:r>
      <w:r w:rsidRPr="00A40FE8">
        <w:rPr>
          <w:rStyle w:val="Charf1"/>
          <w:rtl/>
        </w:rPr>
        <w:t xml:space="preserve"> </w:t>
      </w:r>
      <w:r w:rsidRPr="00A40FE8">
        <w:rPr>
          <w:rStyle w:val="Charf1"/>
          <w:rFonts w:hint="eastAsia"/>
          <w:rtl/>
        </w:rPr>
        <w:t>وَ</w:t>
      </w:r>
      <w:r w:rsidRPr="00A40FE8">
        <w:rPr>
          <w:rStyle w:val="Charf1"/>
          <w:rFonts w:hint="cs"/>
          <w:rtl/>
        </w:rPr>
        <w:t>ٱ</w:t>
      </w:r>
      <w:r w:rsidRPr="00A40FE8">
        <w:rPr>
          <w:rStyle w:val="Charf1"/>
          <w:rFonts w:hint="eastAsia"/>
          <w:rtl/>
        </w:rPr>
        <w:t>ل</w:t>
      </w:r>
      <w:r w:rsidRPr="00A40FE8">
        <w:rPr>
          <w:rStyle w:val="Charf1"/>
          <w:rFonts w:hint="cs"/>
          <w:rtl/>
        </w:rPr>
        <w:t>ۡ</w:t>
      </w:r>
      <w:r w:rsidRPr="00A40FE8">
        <w:rPr>
          <w:rStyle w:val="Charf1"/>
          <w:rFonts w:hint="eastAsia"/>
          <w:rtl/>
        </w:rPr>
        <w:t>أ</w:t>
      </w:r>
      <w:r w:rsidRPr="00A40FE8">
        <w:rPr>
          <w:rStyle w:val="Charf1"/>
          <w:rFonts w:hint="cs"/>
          <w:rtl/>
        </w:rPr>
        <w:t>ٓ</w:t>
      </w:r>
      <w:r w:rsidRPr="00A40FE8">
        <w:rPr>
          <w:rStyle w:val="Charf1"/>
          <w:rFonts w:hint="eastAsia"/>
          <w:rtl/>
        </w:rPr>
        <w:t>خِرَةُ</w:t>
      </w:r>
      <w:r w:rsidRPr="00A40FE8">
        <w:rPr>
          <w:rStyle w:val="Charf1"/>
          <w:rtl/>
        </w:rPr>
        <w:t xml:space="preserve"> </w:t>
      </w:r>
      <w:r w:rsidRPr="00A40FE8">
        <w:rPr>
          <w:rStyle w:val="Charf1"/>
          <w:rFonts w:hint="eastAsia"/>
          <w:rtl/>
        </w:rPr>
        <w:t>خَي</w:t>
      </w:r>
      <w:r w:rsidRPr="00A40FE8">
        <w:rPr>
          <w:rStyle w:val="Charf1"/>
          <w:rFonts w:hint="cs"/>
          <w:rtl/>
        </w:rPr>
        <w:t>ۡ</w:t>
      </w:r>
      <w:r w:rsidRPr="00A40FE8">
        <w:rPr>
          <w:rStyle w:val="Charf1"/>
          <w:rFonts w:hint="eastAsia"/>
          <w:rtl/>
        </w:rPr>
        <w:t>ر</w:t>
      </w:r>
      <w:r w:rsidRPr="00A40FE8">
        <w:rPr>
          <w:rStyle w:val="Charf1"/>
          <w:rFonts w:hint="cs"/>
          <w:rtl/>
        </w:rPr>
        <w:t>ٞ</w:t>
      </w:r>
      <w:r w:rsidRPr="00A40FE8">
        <w:rPr>
          <w:rStyle w:val="Charf1"/>
          <w:rtl/>
        </w:rPr>
        <w:t xml:space="preserve"> </w:t>
      </w:r>
      <w:r w:rsidRPr="00A40FE8">
        <w:rPr>
          <w:rStyle w:val="Charf1"/>
          <w:rFonts w:hint="eastAsia"/>
          <w:rtl/>
        </w:rPr>
        <w:t>لِّمَنِ</w:t>
      </w:r>
      <w:r w:rsidRPr="00A40FE8">
        <w:rPr>
          <w:rStyle w:val="Charf1"/>
          <w:rtl/>
        </w:rPr>
        <w:t xml:space="preserve"> </w:t>
      </w:r>
      <w:r w:rsidRPr="00A40FE8">
        <w:rPr>
          <w:rStyle w:val="Charf1"/>
          <w:rFonts w:hint="cs"/>
          <w:rtl/>
        </w:rPr>
        <w:t>ٱ</w:t>
      </w:r>
      <w:r w:rsidRPr="00A40FE8">
        <w:rPr>
          <w:rStyle w:val="Charf1"/>
          <w:rFonts w:hint="eastAsia"/>
          <w:rtl/>
        </w:rPr>
        <w:t>تَّقَى</w:t>
      </w:r>
      <w:r w:rsidRPr="00A40FE8">
        <w:rPr>
          <w:rStyle w:val="Charf1"/>
          <w:rFonts w:hint="cs"/>
          <w:rtl/>
        </w:rPr>
        <w:t>ٰ</w:t>
      </w:r>
      <w:r w:rsidRPr="00A40FE8">
        <w:rPr>
          <w:rStyle w:val="Charf1"/>
          <w:rtl/>
        </w:rPr>
        <w:t xml:space="preserve"> </w:t>
      </w:r>
      <w:r w:rsidRPr="00A40FE8">
        <w:rPr>
          <w:rStyle w:val="Charf1"/>
          <w:rFonts w:hint="eastAsia"/>
          <w:rtl/>
        </w:rPr>
        <w:t>وَلَا</w:t>
      </w:r>
      <w:r w:rsidRPr="00A40FE8">
        <w:rPr>
          <w:rStyle w:val="Charf1"/>
          <w:rtl/>
        </w:rPr>
        <w:t xml:space="preserve"> </w:t>
      </w:r>
      <w:r w:rsidRPr="00A40FE8">
        <w:rPr>
          <w:rStyle w:val="Charf1"/>
          <w:rFonts w:hint="eastAsia"/>
          <w:rtl/>
        </w:rPr>
        <w:t>تُظ</w:t>
      </w:r>
      <w:r w:rsidRPr="00A40FE8">
        <w:rPr>
          <w:rStyle w:val="Charf1"/>
          <w:rFonts w:hint="cs"/>
          <w:rtl/>
        </w:rPr>
        <w:t>ۡ</w:t>
      </w:r>
      <w:r w:rsidRPr="00A40FE8">
        <w:rPr>
          <w:rStyle w:val="Charf1"/>
          <w:rFonts w:hint="eastAsia"/>
          <w:rtl/>
        </w:rPr>
        <w:t>لَمُونَ</w:t>
      </w:r>
      <w:r w:rsidRPr="00A40FE8">
        <w:rPr>
          <w:rStyle w:val="Charf1"/>
          <w:rtl/>
        </w:rPr>
        <w:t xml:space="preserve"> </w:t>
      </w:r>
      <w:r w:rsidRPr="00A40FE8">
        <w:rPr>
          <w:rStyle w:val="Charf1"/>
          <w:rFonts w:hint="eastAsia"/>
          <w:rtl/>
        </w:rPr>
        <w:t>فَتِيلًا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النساء: 77</w:t>
      </w:r>
      <w:r w:rsidRPr="00B52B5B">
        <w:rPr>
          <w:rStyle w:val="Char6"/>
          <w:rtl/>
          <w:lang w:bidi="fa-IR"/>
        </w:rPr>
        <w:t>]</w:t>
      </w:r>
      <w:r w:rsidRPr="00B52B5B">
        <w:rPr>
          <w:rStyle w:val="Char4"/>
          <w:rtl/>
          <w:lang w:bidi="fa-IR"/>
        </w:rPr>
        <w:t>.</w:t>
      </w:r>
      <w:r>
        <w:rPr>
          <w:rStyle w:val="Char4"/>
          <w:rtl/>
          <w:lang w:bidi="fa-IR"/>
        </w:rPr>
        <w:t xml:space="preserve"> </w:t>
      </w:r>
      <w:r w:rsidRPr="00A40FE8">
        <w:rPr>
          <w:rStyle w:val="Char8"/>
          <w:rtl/>
        </w:rPr>
        <w:t>«</w:t>
      </w:r>
      <w:r w:rsidRPr="00B21C76">
        <w:rPr>
          <w:rStyle w:val="Char7"/>
          <w:rtl/>
        </w:rPr>
        <w:t>بگو</w:t>
      </w:r>
      <w:r w:rsidRPr="00AC4494">
        <w:rPr>
          <w:rStyle w:val="Char7"/>
          <w:rtl/>
        </w:rPr>
        <w:t>,</w:t>
      </w:r>
      <w:r w:rsidRPr="00AC4494">
        <w:rPr>
          <w:rStyle w:val="Char7"/>
          <w:rFonts w:hint="cs"/>
          <w:rtl/>
        </w:rPr>
        <w:t xml:space="preserve"> </w:t>
      </w:r>
      <w:r w:rsidRPr="00AC4494">
        <w:rPr>
          <w:rStyle w:val="Char7"/>
          <w:rtl/>
        </w:rPr>
        <w:t>كالای‌ دنیا اندک است‌ و آخرت‌ برای‌ كسی‌ كه‌ پرهیزگار باشد بهتر است</w:t>
      </w:r>
      <w:r w:rsidRPr="00A40FE8">
        <w:rPr>
          <w:rStyle w:val="Char8"/>
          <w:rtl/>
        </w:rPr>
        <w:t>»</w:t>
      </w:r>
      <w:r w:rsidRPr="005D2516">
        <w:rPr>
          <w:rStyle w:val="Char4"/>
          <w:rtl/>
          <w:lang w:bidi="fa-IR"/>
        </w:rPr>
        <w:t>‌ او برا</w:t>
      </w:r>
      <w:r>
        <w:rPr>
          <w:rStyle w:val="Char4"/>
          <w:rtl/>
          <w:lang w:bidi="fa-IR"/>
        </w:rPr>
        <w:t>ی</w:t>
      </w:r>
      <w:r w:rsidRPr="005D2516">
        <w:rPr>
          <w:rStyle w:val="Char4"/>
          <w:rtl/>
          <w:lang w:bidi="fa-IR"/>
        </w:rPr>
        <w:t>‌ به‌ دست‌ آوردن‌ ثروت‌ و دارا</w:t>
      </w:r>
      <w:r>
        <w:rPr>
          <w:rStyle w:val="Char4"/>
          <w:rtl/>
          <w:lang w:bidi="fa-IR"/>
        </w:rPr>
        <w:t>یی</w:t>
      </w:r>
      <w:r w:rsidRPr="005D2516">
        <w:rPr>
          <w:rStyle w:val="Char4"/>
          <w:rtl/>
          <w:lang w:bidi="fa-IR"/>
        </w:rPr>
        <w:t>‌، جنگ‌ و جدل‌ نكرد، و همانند بعض</w:t>
      </w:r>
      <w:r>
        <w:rPr>
          <w:rStyle w:val="Char4"/>
          <w:rtl/>
          <w:lang w:bidi="fa-IR"/>
        </w:rPr>
        <w:t>ی</w:t>
      </w:r>
      <w:r w:rsidRPr="005D2516">
        <w:rPr>
          <w:rStyle w:val="Char4"/>
          <w:rtl/>
          <w:lang w:bidi="fa-IR"/>
        </w:rPr>
        <w:t>‌ از زنان‌ امروز</w:t>
      </w:r>
      <w:r>
        <w:rPr>
          <w:rStyle w:val="Char4"/>
          <w:rtl/>
          <w:lang w:bidi="fa-IR"/>
        </w:rPr>
        <w:t>ی</w:t>
      </w:r>
      <w:r w:rsidRPr="005D2516">
        <w:rPr>
          <w:rStyle w:val="Char4"/>
          <w:rtl/>
          <w:lang w:bidi="fa-IR"/>
        </w:rPr>
        <w:t>‌ برا</w:t>
      </w:r>
      <w:r>
        <w:rPr>
          <w:rStyle w:val="Char4"/>
          <w:rtl/>
          <w:lang w:bidi="fa-IR"/>
        </w:rPr>
        <w:t>ی</w:t>
      </w:r>
      <w:r w:rsidRPr="005D2516">
        <w:rPr>
          <w:rStyle w:val="Char4"/>
          <w:rtl/>
          <w:lang w:bidi="fa-IR"/>
        </w:rPr>
        <w:t xml:space="preserve">‌ دست‌ </w:t>
      </w:r>
      <w:r>
        <w:rPr>
          <w:rStyle w:val="Char4"/>
          <w:rtl/>
          <w:lang w:bidi="fa-IR"/>
        </w:rPr>
        <w:t>ی</w:t>
      </w:r>
      <w:r w:rsidRPr="005D2516">
        <w:rPr>
          <w:rStyle w:val="Char4"/>
          <w:rtl/>
          <w:lang w:bidi="fa-IR"/>
        </w:rPr>
        <w:t>افتن‌ به‌ پول‌ و باغات‌، حكم‌ خدا و رسول‌ او را ز</w:t>
      </w:r>
      <w:r>
        <w:rPr>
          <w:rStyle w:val="Char4"/>
          <w:rtl/>
          <w:lang w:bidi="fa-IR"/>
        </w:rPr>
        <w:t>ی</w:t>
      </w:r>
      <w:r w:rsidRPr="005D2516">
        <w:rPr>
          <w:rStyle w:val="Char4"/>
          <w:rtl/>
          <w:lang w:bidi="fa-IR"/>
        </w:rPr>
        <w:t>ر پا نگذاشت‌، بلكه‌ او تمام‌ سع</w:t>
      </w:r>
      <w:r>
        <w:rPr>
          <w:rStyle w:val="Char4"/>
          <w:rtl/>
          <w:lang w:bidi="fa-IR"/>
        </w:rPr>
        <w:t>ی</w:t>
      </w:r>
      <w:r w:rsidRPr="005D2516">
        <w:rPr>
          <w:rStyle w:val="Char4"/>
          <w:rtl/>
          <w:lang w:bidi="fa-IR"/>
        </w:rPr>
        <w:t>‌اش‌ در ا</w:t>
      </w:r>
      <w:r>
        <w:rPr>
          <w:rStyle w:val="Char4"/>
          <w:rtl/>
          <w:lang w:bidi="fa-IR"/>
        </w:rPr>
        <w:t>ی</w:t>
      </w:r>
      <w:r w:rsidRPr="005D2516">
        <w:rPr>
          <w:rStyle w:val="Char4"/>
          <w:rtl/>
          <w:lang w:bidi="fa-IR"/>
        </w:rPr>
        <w:t>ن‌ دوران‌ برا</w:t>
      </w:r>
      <w:r>
        <w:rPr>
          <w:rStyle w:val="Char4"/>
          <w:rtl/>
          <w:lang w:bidi="fa-IR"/>
        </w:rPr>
        <w:t>ی</w:t>
      </w:r>
      <w:r w:rsidRPr="005D2516">
        <w:rPr>
          <w:rStyle w:val="Char4"/>
          <w:rtl/>
          <w:lang w:bidi="fa-IR"/>
        </w:rPr>
        <w:t>‌ آباد كردن‌ آخرت‌ بود؛ چراكه‌ طبق‌ مژده‌</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رحلت‌ او ن</w:t>
      </w:r>
      <w:r>
        <w:rPr>
          <w:rStyle w:val="Char4"/>
          <w:rtl/>
          <w:lang w:bidi="fa-IR"/>
        </w:rPr>
        <w:t>ی</w:t>
      </w:r>
      <w:r w:rsidRPr="005D2516">
        <w:rPr>
          <w:rStyle w:val="Char4"/>
          <w:rtl/>
          <w:lang w:bidi="fa-IR"/>
        </w:rPr>
        <w:t>ز نزد</w:t>
      </w:r>
      <w:r>
        <w:rPr>
          <w:rStyle w:val="Char4"/>
          <w:rtl/>
          <w:lang w:bidi="fa-IR"/>
        </w:rPr>
        <w:t xml:space="preserve">یک </w:t>
      </w:r>
      <w:r w:rsidRPr="005D2516">
        <w:rPr>
          <w:rStyle w:val="Char4"/>
          <w:rtl/>
          <w:lang w:bidi="fa-IR"/>
        </w:rPr>
        <w:t>بود.</w:t>
      </w:r>
      <w:r w:rsidRPr="00B52B5B">
        <w:rPr>
          <w:rStyle w:val="Char8"/>
          <w:rtl/>
          <w:lang w:bidi="fa-IR"/>
        </w:rPr>
        <w:t xml:space="preserve"> ﴿</w:t>
      </w:r>
      <w:r w:rsidRPr="00A40FE8">
        <w:rPr>
          <w:rStyle w:val="Charf1"/>
          <w:rFonts w:hint="eastAsia"/>
          <w:rtl/>
        </w:rPr>
        <w:t>وَمَن</w:t>
      </w:r>
      <w:r w:rsidRPr="00A40FE8">
        <w:rPr>
          <w:rStyle w:val="Charf1"/>
          <w:rFonts w:hint="cs"/>
          <w:rtl/>
        </w:rPr>
        <w:t>ۡ</w:t>
      </w:r>
      <w:r w:rsidRPr="00A40FE8">
        <w:rPr>
          <w:rStyle w:val="Charf1"/>
          <w:rtl/>
        </w:rPr>
        <w:t xml:space="preserve"> </w:t>
      </w:r>
      <w:r w:rsidRPr="00A40FE8">
        <w:rPr>
          <w:rStyle w:val="Charf1"/>
          <w:rFonts w:hint="eastAsia"/>
          <w:rtl/>
        </w:rPr>
        <w:t>أَرَادَ</w:t>
      </w:r>
      <w:r w:rsidRPr="00A40FE8">
        <w:rPr>
          <w:rStyle w:val="Charf1"/>
          <w:rtl/>
        </w:rPr>
        <w:t xml:space="preserve"> </w:t>
      </w:r>
      <w:r w:rsidRPr="00A40FE8">
        <w:rPr>
          <w:rStyle w:val="Charf1"/>
          <w:rFonts w:hint="cs"/>
          <w:rtl/>
        </w:rPr>
        <w:t>ٱ</w:t>
      </w:r>
      <w:r w:rsidRPr="00A40FE8">
        <w:rPr>
          <w:rStyle w:val="Charf1"/>
          <w:rFonts w:hint="eastAsia"/>
          <w:rtl/>
        </w:rPr>
        <w:t>ل</w:t>
      </w:r>
      <w:r w:rsidRPr="00A40FE8">
        <w:rPr>
          <w:rStyle w:val="Charf1"/>
          <w:rFonts w:hint="cs"/>
          <w:rtl/>
        </w:rPr>
        <w:t>ۡ</w:t>
      </w:r>
      <w:r w:rsidRPr="00A40FE8">
        <w:rPr>
          <w:rStyle w:val="Charf1"/>
          <w:rFonts w:hint="eastAsia"/>
          <w:rtl/>
        </w:rPr>
        <w:t>أ</w:t>
      </w:r>
      <w:r w:rsidRPr="00A40FE8">
        <w:rPr>
          <w:rStyle w:val="Charf1"/>
          <w:rFonts w:hint="cs"/>
          <w:rtl/>
        </w:rPr>
        <w:t>ٓ</w:t>
      </w:r>
      <w:r w:rsidRPr="00A40FE8">
        <w:rPr>
          <w:rStyle w:val="Charf1"/>
          <w:rFonts w:hint="eastAsia"/>
          <w:rtl/>
        </w:rPr>
        <w:t>خِرَةَ</w:t>
      </w:r>
      <w:r w:rsidRPr="00A40FE8">
        <w:rPr>
          <w:rStyle w:val="Charf1"/>
          <w:rtl/>
        </w:rPr>
        <w:t xml:space="preserve"> </w:t>
      </w:r>
      <w:r w:rsidRPr="00A40FE8">
        <w:rPr>
          <w:rStyle w:val="Charf1"/>
          <w:rFonts w:hint="eastAsia"/>
          <w:rtl/>
        </w:rPr>
        <w:t>وَسَعَى</w:t>
      </w:r>
      <w:r w:rsidRPr="00A40FE8">
        <w:rPr>
          <w:rStyle w:val="Charf1"/>
          <w:rFonts w:hint="cs"/>
          <w:rtl/>
        </w:rPr>
        <w:t>ٰ</w:t>
      </w:r>
      <w:r w:rsidRPr="00A40FE8">
        <w:rPr>
          <w:rStyle w:val="Charf1"/>
          <w:rtl/>
        </w:rPr>
        <w:t xml:space="preserve"> </w:t>
      </w:r>
      <w:r w:rsidRPr="00A40FE8">
        <w:rPr>
          <w:rStyle w:val="Charf1"/>
          <w:rFonts w:hint="eastAsia"/>
          <w:rtl/>
        </w:rPr>
        <w:t>لَهَا</w:t>
      </w:r>
      <w:r w:rsidRPr="00A40FE8">
        <w:rPr>
          <w:rStyle w:val="Charf1"/>
          <w:rtl/>
        </w:rPr>
        <w:t xml:space="preserve"> </w:t>
      </w:r>
      <w:r w:rsidRPr="00A40FE8">
        <w:rPr>
          <w:rStyle w:val="Charf1"/>
          <w:rFonts w:hint="eastAsia"/>
          <w:rtl/>
        </w:rPr>
        <w:t>سَع</w:t>
      </w:r>
      <w:r w:rsidRPr="00A40FE8">
        <w:rPr>
          <w:rStyle w:val="Charf1"/>
          <w:rFonts w:hint="cs"/>
          <w:rtl/>
        </w:rPr>
        <w:t>ۡ</w:t>
      </w:r>
      <w:r w:rsidRPr="00A40FE8">
        <w:rPr>
          <w:rStyle w:val="Charf1"/>
          <w:rFonts w:hint="eastAsia"/>
          <w:rtl/>
        </w:rPr>
        <w:t>يَهَا</w:t>
      </w:r>
      <w:r w:rsidRPr="00A40FE8">
        <w:rPr>
          <w:rStyle w:val="Charf1"/>
          <w:rtl/>
        </w:rPr>
        <w:t xml:space="preserve"> </w:t>
      </w:r>
      <w:r w:rsidRPr="00A40FE8">
        <w:rPr>
          <w:rStyle w:val="Charf1"/>
          <w:rFonts w:hint="eastAsia"/>
          <w:rtl/>
        </w:rPr>
        <w:t>وَهُوَ</w:t>
      </w:r>
      <w:r w:rsidRPr="00A40FE8">
        <w:rPr>
          <w:rStyle w:val="Charf1"/>
          <w:rtl/>
        </w:rPr>
        <w:t xml:space="preserve"> </w:t>
      </w:r>
      <w:r w:rsidRPr="00A40FE8">
        <w:rPr>
          <w:rStyle w:val="Charf1"/>
          <w:rFonts w:hint="eastAsia"/>
          <w:rtl/>
        </w:rPr>
        <w:t>مُؤ</w:t>
      </w:r>
      <w:r w:rsidRPr="00A40FE8">
        <w:rPr>
          <w:rStyle w:val="Charf1"/>
          <w:rFonts w:hint="cs"/>
          <w:rtl/>
        </w:rPr>
        <w:t>ۡ</w:t>
      </w:r>
      <w:r w:rsidRPr="00A40FE8">
        <w:rPr>
          <w:rStyle w:val="Charf1"/>
          <w:rFonts w:hint="eastAsia"/>
          <w:rtl/>
        </w:rPr>
        <w:t>مِن</w:t>
      </w:r>
      <w:r w:rsidRPr="00A40FE8">
        <w:rPr>
          <w:rStyle w:val="Charf1"/>
          <w:rFonts w:hint="cs"/>
          <w:rtl/>
        </w:rPr>
        <w:t>ٞ</w:t>
      </w:r>
      <w:r w:rsidRPr="00A40FE8">
        <w:rPr>
          <w:rStyle w:val="Charf1"/>
          <w:rtl/>
        </w:rPr>
        <w:t xml:space="preserve"> </w:t>
      </w:r>
      <w:r w:rsidRPr="00A40FE8">
        <w:rPr>
          <w:rStyle w:val="Charf1"/>
          <w:rFonts w:hint="eastAsia"/>
          <w:rtl/>
        </w:rPr>
        <w:t>فَأُوْلَ</w:t>
      </w:r>
      <w:r w:rsidRPr="00A40FE8">
        <w:rPr>
          <w:rStyle w:val="Charf1"/>
          <w:rFonts w:hint="cs"/>
          <w:rtl/>
        </w:rPr>
        <w:t>ٰٓ</w:t>
      </w:r>
      <w:r w:rsidRPr="00A40FE8">
        <w:rPr>
          <w:rStyle w:val="Charf1"/>
          <w:rFonts w:hint="eastAsia"/>
          <w:rtl/>
        </w:rPr>
        <w:t>ئِكَ</w:t>
      </w:r>
      <w:r w:rsidRPr="00A40FE8">
        <w:rPr>
          <w:rStyle w:val="Charf1"/>
          <w:rtl/>
        </w:rPr>
        <w:t xml:space="preserve"> </w:t>
      </w:r>
      <w:r w:rsidRPr="00A40FE8">
        <w:rPr>
          <w:rStyle w:val="Charf1"/>
          <w:rFonts w:hint="eastAsia"/>
          <w:rtl/>
        </w:rPr>
        <w:t>كَانَ</w:t>
      </w:r>
      <w:r w:rsidRPr="00A40FE8">
        <w:rPr>
          <w:rStyle w:val="Charf1"/>
          <w:rtl/>
        </w:rPr>
        <w:t xml:space="preserve"> </w:t>
      </w:r>
      <w:r w:rsidRPr="00A40FE8">
        <w:rPr>
          <w:rStyle w:val="Charf1"/>
          <w:rFonts w:hint="eastAsia"/>
          <w:rtl/>
        </w:rPr>
        <w:t>سَع</w:t>
      </w:r>
      <w:r w:rsidRPr="00A40FE8">
        <w:rPr>
          <w:rStyle w:val="Charf1"/>
          <w:rFonts w:hint="cs"/>
          <w:rtl/>
        </w:rPr>
        <w:t>ۡ</w:t>
      </w:r>
      <w:r w:rsidRPr="00A40FE8">
        <w:rPr>
          <w:rStyle w:val="Charf1"/>
          <w:rFonts w:hint="eastAsia"/>
          <w:rtl/>
        </w:rPr>
        <w:t>يُهُم</w:t>
      </w:r>
      <w:r w:rsidRPr="00A40FE8">
        <w:rPr>
          <w:rStyle w:val="Charf1"/>
          <w:rtl/>
        </w:rPr>
        <w:t xml:space="preserve"> </w:t>
      </w:r>
      <w:r w:rsidRPr="00A40FE8">
        <w:rPr>
          <w:rStyle w:val="Charf1"/>
          <w:rFonts w:hint="eastAsia"/>
          <w:rtl/>
        </w:rPr>
        <w:t>مَّش</w:t>
      </w:r>
      <w:r w:rsidRPr="00A40FE8">
        <w:rPr>
          <w:rStyle w:val="Charf1"/>
          <w:rFonts w:hint="cs"/>
          <w:rtl/>
        </w:rPr>
        <w:t>ۡ</w:t>
      </w:r>
      <w:r w:rsidRPr="00A40FE8">
        <w:rPr>
          <w:rStyle w:val="Charf1"/>
          <w:rFonts w:hint="eastAsia"/>
          <w:rtl/>
        </w:rPr>
        <w:t>كُور</w:t>
      </w:r>
      <w:r w:rsidRPr="00A40FE8">
        <w:rPr>
          <w:rStyle w:val="Charf1"/>
          <w:rFonts w:hint="cs"/>
          <w:rtl/>
        </w:rPr>
        <w:t>ٗ</w:t>
      </w:r>
      <w:r w:rsidRPr="00A40FE8">
        <w:rPr>
          <w:rStyle w:val="Charf1"/>
          <w:rFonts w:hint="eastAsia"/>
          <w:rtl/>
        </w:rPr>
        <w:t>ا</w:t>
      </w:r>
      <w:r w:rsidRPr="00A40FE8">
        <w:rPr>
          <w:rStyle w:val="Charf1"/>
          <w:rtl/>
        </w:rPr>
        <w:t xml:space="preserve"> </w:t>
      </w:r>
      <w:r w:rsidRPr="00A40FE8">
        <w:rPr>
          <w:rStyle w:val="Charf1"/>
          <w:rFonts w:hint="cs"/>
          <w:rtl/>
        </w:rPr>
        <w:t>١٩</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الإسراء: 19</w:t>
      </w:r>
      <w:r w:rsidRPr="00B52B5B">
        <w:rPr>
          <w:rStyle w:val="Char6"/>
          <w:rtl/>
          <w:lang w:bidi="fa-IR"/>
        </w:rPr>
        <w:t>]</w:t>
      </w:r>
      <w:r w:rsidRPr="00B52B5B">
        <w:rPr>
          <w:rStyle w:val="Char4"/>
          <w:rtl/>
          <w:lang w:bidi="fa-IR"/>
        </w:rPr>
        <w:t>.</w:t>
      </w:r>
      <w:r>
        <w:rPr>
          <w:rStyle w:val="Char4"/>
          <w:rtl/>
          <w:lang w:bidi="fa-IR"/>
        </w:rPr>
        <w:t xml:space="preserve"> </w:t>
      </w:r>
      <w:r w:rsidRPr="00A40FE8">
        <w:rPr>
          <w:rStyle w:val="Char8"/>
          <w:rFonts w:hint="cs"/>
          <w:rtl/>
        </w:rPr>
        <w:t>«</w:t>
      </w:r>
      <w:r w:rsidRPr="00B21C76">
        <w:rPr>
          <w:rStyle w:val="Char7"/>
          <w:rtl/>
        </w:rPr>
        <w:t xml:space="preserve">و </w:t>
      </w:r>
      <w:r w:rsidRPr="00AC4494">
        <w:rPr>
          <w:rStyle w:val="Char7"/>
          <w:rtl/>
        </w:rPr>
        <w:t>هر كس‌ كه‌ (دنیای‌ جاودانه‌ی‌) آخرت‌ را بخواهد و برای‌ (فرا چنگ‌ آوردن‌) آن‌، تلاش‌ سزاوار آن‌ را از خود نشان‌ دهد، در حالی‌ كه‌ مؤمن‌ باشد، این‌ چنین‌ كسانی‌، تلاش‌شان‌ بی‌سپاس‌ (و بی‌اجر) نمی‌ماند</w:t>
      </w:r>
      <w:r w:rsidRPr="00A40FE8">
        <w:rPr>
          <w:rStyle w:val="Char8"/>
          <w:rFonts w:hint="cs"/>
          <w:rtl/>
        </w:rPr>
        <w:t>»</w:t>
      </w:r>
      <w:r w:rsidRPr="005D2516">
        <w:rPr>
          <w:rStyle w:val="Char4"/>
          <w:rtl/>
          <w:lang w:bidi="fa-IR"/>
        </w:rPr>
        <w:t>.</w:t>
      </w:r>
    </w:p>
    <w:p w:rsidR="00B21C76" w:rsidRPr="00534247" w:rsidRDefault="00B21C76" w:rsidP="00B21C76">
      <w:pPr>
        <w:pStyle w:val="a2"/>
        <w:rPr>
          <w:rFonts w:cs="IRLotus"/>
          <w:rtl/>
        </w:rPr>
      </w:pPr>
      <w:r w:rsidRPr="00534247">
        <w:rPr>
          <w:rFonts w:ascii="Times New Roman" w:hAnsi="Times New Roman" w:cs="Times New Roman" w:hint="cs"/>
          <w:rtl/>
        </w:rPr>
        <w:t> </w:t>
      </w:r>
      <w:bookmarkStart w:id="175" w:name="_Toc310104044"/>
      <w:bookmarkStart w:id="176" w:name="_Toc380345625"/>
      <w:bookmarkStart w:id="177" w:name="_Toc387154615"/>
      <w:r w:rsidRPr="00915DB2">
        <w:rPr>
          <w:rtl/>
        </w:rPr>
        <w:t>فدك‌ به‌ كسي‌ داده‌ نشده‌ بود؟</w:t>
      </w:r>
      <w:bookmarkEnd w:id="175"/>
      <w:bookmarkEnd w:id="176"/>
      <w:bookmarkEnd w:id="177"/>
    </w:p>
    <w:p w:rsidR="00B21C76" w:rsidRPr="005D2516" w:rsidRDefault="00B21C76" w:rsidP="00AC4494">
      <w:pPr>
        <w:jc w:val="both"/>
        <w:rPr>
          <w:rStyle w:val="Char4"/>
          <w:rtl/>
          <w:lang w:bidi="fa-IR"/>
        </w:rPr>
      </w:pPr>
      <w:r w:rsidRPr="00AC4494">
        <w:rPr>
          <w:rStyle w:val="Char4"/>
          <w:spacing w:val="-4"/>
          <w:rtl/>
          <w:lang w:bidi="fa-IR"/>
        </w:rPr>
        <w:t>آنچه‌ در كتاب‌ها در مورد اعطای‌ فدک از سوی‌ رسول‌ اكرم</w:t>
      </w:r>
      <w:r w:rsidR="00AC4494" w:rsidRPr="00AC4494">
        <w:rPr>
          <w:rStyle w:val="Char4"/>
          <w:rFonts w:hint="cs"/>
          <w:spacing w:val="-4"/>
          <w:rtl/>
          <w:lang w:bidi="fa-IR"/>
        </w:rPr>
        <w:t xml:space="preserve"> </w:t>
      </w:r>
      <w:r w:rsidRPr="00AC4494">
        <w:rPr>
          <w:rStyle w:val="Char4"/>
          <w:spacing w:val="-4"/>
          <w:rtl/>
          <w:lang w:bidi="fa-IR"/>
        </w:rPr>
        <w:t>‌</w:t>
      </w:r>
      <w:r w:rsidRPr="00AC4494">
        <w:rPr>
          <w:rStyle w:val="CTraditionalArabicChar"/>
          <w:spacing w:val="-4"/>
          <w:rtl/>
          <w:lang w:bidi="fa-IR"/>
        </w:rPr>
        <w:t>ص</w:t>
      </w:r>
      <w:r w:rsidRPr="00AC4494">
        <w:rPr>
          <w:rStyle w:val="Char4"/>
          <w:spacing w:val="-4"/>
          <w:rtl/>
          <w:lang w:bidi="fa-IR"/>
        </w:rPr>
        <w:t xml:space="preserve"> به‌ فاطمه‌ی‌ زهرا</w:t>
      </w:r>
      <w:r w:rsidR="00AC4494" w:rsidRPr="00AC4494">
        <w:rPr>
          <w:rStyle w:val="Char4"/>
          <w:rFonts w:hint="cs"/>
          <w:spacing w:val="-4"/>
          <w:rtl/>
          <w:lang w:bidi="fa-IR"/>
        </w:rPr>
        <w:t xml:space="preserve"> </w:t>
      </w:r>
      <w:r w:rsidRPr="00AC4494">
        <w:rPr>
          <w:rStyle w:val="CTraditionalArabicChar"/>
          <w:spacing w:val="-4"/>
          <w:rtl/>
          <w:lang w:bidi="fa-IR"/>
        </w:rPr>
        <w:t>ل</w:t>
      </w:r>
      <w:r w:rsidRPr="005D2516">
        <w:rPr>
          <w:rStyle w:val="Char4"/>
          <w:rtl/>
          <w:lang w:bidi="fa-IR"/>
        </w:rPr>
        <w:t xml:space="preserve"> نقل‌ شده‌ كاملاً خلاف‌ واقع‌ است‌، بلكه‌ آنها از درآمدش‌ استفاده‌ م</w:t>
      </w:r>
      <w:r>
        <w:rPr>
          <w:rStyle w:val="Char4"/>
          <w:rtl/>
          <w:lang w:bidi="fa-IR"/>
        </w:rPr>
        <w:t>ی</w:t>
      </w:r>
      <w:r w:rsidRPr="005D2516">
        <w:rPr>
          <w:rStyle w:val="Char4"/>
          <w:rtl/>
          <w:lang w:bidi="fa-IR"/>
        </w:rPr>
        <w:t>‌كردند كه‌ توسط‌ خود رسول‌ الله</w:t>
      </w:r>
      <w:r w:rsidRPr="00B52B5B">
        <w:rPr>
          <w:rStyle w:val="CTraditionalArabicChar"/>
          <w:rtl/>
          <w:lang w:bidi="fa-IR"/>
        </w:rPr>
        <w:t>ص</w:t>
      </w:r>
      <w:r w:rsidRPr="005D2516">
        <w:rPr>
          <w:rStyle w:val="Char4"/>
          <w:rtl/>
          <w:lang w:bidi="fa-IR"/>
        </w:rPr>
        <w:t xml:space="preserve"> به‌ آنها داده‌ م</w:t>
      </w:r>
      <w:r>
        <w:rPr>
          <w:rStyle w:val="Char4"/>
          <w:rtl/>
          <w:lang w:bidi="fa-IR"/>
        </w:rPr>
        <w:t>ی</w:t>
      </w:r>
      <w:r w:rsidRPr="005D2516">
        <w:rPr>
          <w:rStyle w:val="Char4"/>
          <w:rtl/>
          <w:lang w:bidi="fa-IR"/>
        </w:rPr>
        <w:t>‌شد. و خود فد</w:t>
      </w:r>
      <w:r>
        <w:rPr>
          <w:rStyle w:val="Char4"/>
          <w:rtl/>
          <w:lang w:bidi="fa-IR"/>
        </w:rPr>
        <w:t xml:space="preserve">ک </w:t>
      </w:r>
      <w:r w:rsidRPr="005D2516">
        <w:rPr>
          <w:rStyle w:val="Char4"/>
          <w:rtl/>
          <w:lang w:bidi="fa-IR"/>
        </w:rPr>
        <w:t>را به‌ ه</w:t>
      </w:r>
      <w:r>
        <w:rPr>
          <w:rStyle w:val="Char4"/>
          <w:rtl/>
          <w:lang w:bidi="fa-IR"/>
        </w:rPr>
        <w:t>ی</w:t>
      </w:r>
      <w:r w:rsidRPr="005D2516">
        <w:rPr>
          <w:rStyle w:val="Char4"/>
          <w:rtl/>
          <w:lang w:bidi="fa-IR"/>
        </w:rPr>
        <w:t>چ‌ كس‌ نبخش</w:t>
      </w:r>
      <w:r>
        <w:rPr>
          <w:rStyle w:val="Char4"/>
          <w:rtl/>
          <w:lang w:bidi="fa-IR"/>
        </w:rPr>
        <w:t>ی</w:t>
      </w:r>
      <w:r w:rsidRPr="005D2516">
        <w:rPr>
          <w:rStyle w:val="Char4"/>
          <w:rtl/>
          <w:lang w:bidi="fa-IR"/>
        </w:rPr>
        <w:t>ده‌ بود. مغ</w:t>
      </w:r>
      <w:r>
        <w:rPr>
          <w:rStyle w:val="Char4"/>
          <w:rtl/>
          <w:lang w:bidi="fa-IR"/>
        </w:rPr>
        <w:t>ی</w:t>
      </w:r>
      <w:r w:rsidRPr="005D2516">
        <w:rPr>
          <w:rStyle w:val="Char4"/>
          <w:rtl/>
          <w:lang w:bidi="fa-IR"/>
        </w:rPr>
        <w:t>ره‌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w:t>
      </w:r>
      <w:r>
        <w:rPr>
          <w:rStyle w:val="Char4"/>
          <w:rtl/>
          <w:lang w:bidi="fa-IR"/>
        </w:rPr>
        <w:t>: هنگامی‌ كه‌ عمر بن‌ عبدالعزیز</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به‌ خلافت‌ رس</w:t>
      </w:r>
      <w:r>
        <w:rPr>
          <w:rStyle w:val="Char4"/>
          <w:rtl/>
          <w:lang w:bidi="fa-IR"/>
        </w:rPr>
        <w:t>ی</w:t>
      </w:r>
      <w:r w:rsidRPr="005D2516">
        <w:rPr>
          <w:rStyle w:val="Char4"/>
          <w:rtl/>
          <w:lang w:bidi="fa-IR"/>
        </w:rPr>
        <w:t>د، بن</w:t>
      </w:r>
      <w:r>
        <w:rPr>
          <w:rStyle w:val="Char4"/>
          <w:rtl/>
          <w:lang w:bidi="fa-IR"/>
        </w:rPr>
        <w:t>ی</w:t>
      </w:r>
      <w:r w:rsidRPr="005D2516">
        <w:rPr>
          <w:rStyle w:val="Char4"/>
          <w:rtl/>
          <w:lang w:bidi="fa-IR"/>
        </w:rPr>
        <w:t>‌ مروان‌ را جمع‌ كرده‌ و گفت‌: بدان</w:t>
      </w:r>
      <w:r>
        <w:rPr>
          <w:rStyle w:val="Char4"/>
          <w:rtl/>
          <w:lang w:bidi="fa-IR"/>
        </w:rPr>
        <w:t>ی</w:t>
      </w:r>
      <w:r w:rsidRPr="005D2516">
        <w:rPr>
          <w:rStyle w:val="Char4"/>
          <w:rtl/>
          <w:lang w:bidi="fa-IR"/>
        </w:rPr>
        <w:t>د كه‌ فد</w:t>
      </w:r>
      <w:r>
        <w:rPr>
          <w:rStyle w:val="Char4"/>
          <w:rtl/>
          <w:lang w:bidi="fa-IR"/>
        </w:rPr>
        <w:t xml:space="preserve">ک </w:t>
      </w:r>
      <w:r w:rsidRPr="005D2516">
        <w:rPr>
          <w:rStyle w:val="Char4"/>
          <w:rtl/>
          <w:lang w:bidi="fa-IR"/>
        </w:rPr>
        <w:t>متعلق‌ به‌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كه‌ از درآمد آن‌ بر اهل‌ و ع</w:t>
      </w:r>
      <w:r>
        <w:rPr>
          <w:rStyle w:val="Char4"/>
          <w:rtl/>
          <w:lang w:bidi="fa-IR"/>
        </w:rPr>
        <w:t>ی</w:t>
      </w:r>
      <w:r w:rsidRPr="005D2516">
        <w:rPr>
          <w:rStyle w:val="Char4"/>
          <w:rtl/>
          <w:lang w:bidi="fa-IR"/>
        </w:rPr>
        <w:t>ال‌ و فقرا و مساك</w:t>
      </w:r>
      <w:r>
        <w:rPr>
          <w:rStyle w:val="Char4"/>
          <w:rtl/>
          <w:lang w:bidi="fa-IR"/>
        </w:rPr>
        <w:t>ی</w:t>
      </w:r>
      <w:r w:rsidRPr="005D2516">
        <w:rPr>
          <w:rStyle w:val="Char4"/>
          <w:rtl/>
          <w:lang w:bidi="fa-IR"/>
        </w:rPr>
        <w:t>ن‌ خرج‌ م</w:t>
      </w:r>
      <w:r>
        <w:rPr>
          <w:rStyle w:val="Char4"/>
          <w:rtl/>
          <w:lang w:bidi="fa-IR"/>
        </w:rPr>
        <w:t>ی</w:t>
      </w:r>
      <w:r w:rsidRPr="005D2516">
        <w:rPr>
          <w:rStyle w:val="Char4"/>
          <w:rtl/>
          <w:lang w:bidi="fa-IR"/>
        </w:rPr>
        <w:t>‌كرد و ن</w:t>
      </w:r>
      <w:r>
        <w:rPr>
          <w:rStyle w:val="Char4"/>
          <w:rtl/>
          <w:lang w:bidi="fa-IR"/>
        </w:rPr>
        <w:t>ی</w:t>
      </w:r>
      <w:r w:rsidRPr="005D2516">
        <w:rPr>
          <w:rStyle w:val="Char4"/>
          <w:rtl/>
          <w:lang w:bidi="fa-IR"/>
        </w:rPr>
        <w:t>ز از درآمد آن‌ بر كودكان‌ بن</w:t>
      </w:r>
      <w:r>
        <w:rPr>
          <w:rStyle w:val="Char4"/>
          <w:rtl/>
          <w:lang w:bidi="fa-IR"/>
        </w:rPr>
        <w:t>ی</w:t>
      </w:r>
      <w:r w:rsidRPr="005D2516">
        <w:rPr>
          <w:rStyle w:val="Char4"/>
          <w:rtl/>
          <w:lang w:bidi="fa-IR"/>
        </w:rPr>
        <w:t xml:space="preserve">‌هاشم‌ </w:t>
      </w:r>
      <w:r w:rsidRPr="00AC4494">
        <w:rPr>
          <w:rStyle w:val="Char4"/>
          <w:spacing w:val="-2"/>
          <w:rtl/>
          <w:lang w:bidi="fa-IR"/>
        </w:rPr>
        <w:t>خرج‌ می‌نمود و بیوه‌های‌ خاندان‌ بنی‌‌هاشم‌ را با آن‌ ازدواج‌ می‌داد. فاطمه‌ی‌ زهراء</w:t>
      </w:r>
      <w:r w:rsidR="00AC4494" w:rsidRPr="00AC4494">
        <w:rPr>
          <w:rStyle w:val="Char4"/>
          <w:rFonts w:hint="cs"/>
          <w:spacing w:val="-2"/>
          <w:rtl/>
          <w:lang w:bidi="fa-IR"/>
        </w:rPr>
        <w:t xml:space="preserve"> </w:t>
      </w:r>
      <w:r w:rsidRPr="00AC4494">
        <w:rPr>
          <w:rStyle w:val="CTraditionalArabicChar"/>
          <w:spacing w:val="-2"/>
          <w:rtl/>
          <w:lang w:bidi="fa-IR"/>
        </w:rPr>
        <w:t>ص</w:t>
      </w:r>
      <w:r w:rsidRPr="005D2516">
        <w:rPr>
          <w:rStyle w:val="Char4"/>
          <w:rtl/>
          <w:lang w:bidi="fa-IR"/>
        </w:rPr>
        <w:t xml:space="preserve"> از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درخواست‌ كرده‌ كه‌ فد</w:t>
      </w:r>
      <w:r>
        <w:rPr>
          <w:rStyle w:val="Char4"/>
          <w:rtl/>
          <w:lang w:bidi="fa-IR"/>
        </w:rPr>
        <w:t xml:space="preserve">ک </w:t>
      </w:r>
      <w:r w:rsidRPr="005D2516">
        <w:rPr>
          <w:rStyle w:val="Char4"/>
          <w:rtl/>
          <w:lang w:bidi="fa-IR"/>
        </w:rPr>
        <w:t>را به‌ او بخشد. اما آن‌حضرت</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ص</w:t>
      </w:r>
      <w:r w:rsidRPr="005D2516">
        <w:rPr>
          <w:rStyle w:val="Char4"/>
          <w:rtl/>
          <w:lang w:bidi="fa-IR"/>
        </w:rPr>
        <w:t xml:space="preserve"> نپذ</w:t>
      </w:r>
      <w:r>
        <w:rPr>
          <w:rStyle w:val="Char4"/>
          <w:rtl/>
          <w:lang w:bidi="fa-IR"/>
        </w:rPr>
        <w:t>ی</w:t>
      </w:r>
      <w:r w:rsidRPr="005D2516">
        <w:rPr>
          <w:rStyle w:val="Char4"/>
          <w:rtl/>
          <w:lang w:bidi="fa-IR"/>
        </w:rPr>
        <w:t>رفت‌. پس‌ در طول‌ ح</w:t>
      </w:r>
      <w:r>
        <w:rPr>
          <w:rStyle w:val="Char4"/>
          <w:rtl/>
          <w:lang w:bidi="fa-IR"/>
        </w:rPr>
        <w:t>ی</w:t>
      </w:r>
      <w:r w:rsidRPr="005D2516">
        <w:rPr>
          <w:rStyle w:val="Char4"/>
          <w:rtl/>
          <w:lang w:bidi="fa-IR"/>
        </w:rPr>
        <w:t>ات‌ رسول‌ اكرم</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ص</w:t>
      </w:r>
      <w:r w:rsidRPr="005D2516">
        <w:rPr>
          <w:rStyle w:val="Char4"/>
          <w:rtl/>
          <w:lang w:bidi="fa-IR"/>
        </w:rPr>
        <w:t xml:space="preserve"> همچنان‌ فد</w:t>
      </w:r>
      <w:r>
        <w:rPr>
          <w:rStyle w:val="Char4"/>
          <w:rtl/>
          <w:lang w:bidi="fa-IR"/>
        </w:rPr>
        <w:t xml:space="preserve">ک </w:t>
      </w:r>
      <w:r w:rsidRPr="005D2516">
        <w:rPr>
          <w:rStyle w:val="Char4"/>
          <w:rtl/>
          <w:lang w:bidi="fa-IR"/>
        </w:rPr>
        <w:t>در اخت</w:t>
      </w:r>
      <w:r>
        <w:rPr>
          <w:rStyle w:val="Char4"/>
          <w:rtl/>
          <w:lang w:bidi="fa-IR"/>
        </w:rPr>
        <w:t>ی</w:t>
      </w:r>
      <w:r w:rsidRPr="005D2516">
        <w:rPr>
          <w:rStyle w:val="Char4"/>
          <w:rtl/>
          <w:lang w:bidi="fa-IR"/>
        </w:rPr>
        <w:t>ار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تا ا</w:t>
      </w:r>
      <w:r>
        <w:rPr>
          <w:rStyle w:val="Char4"/>
          <w:rtl/>
          <w:lang w:bidi="fa-IR"/>
        </w:rPr>
        <w:t>ی</w:t>
      </w:r>
      <w:r w:rsidRPr="005D2516">
        <w:rPr>
          <w:rStyle w:val="Char4"/>
          <w:rtl/>
          <w:lang w:bidi="fa-IR"/>
        </w:rPr>
        <w:t>نكه‌ ا</w:t>
      </w:r>
      <w:r>
        <w:rPr>
          <w:rStyle w:val="Char4"/>
          <w:rtl/>
          <w:lang w:bidi="fa-IR"/>
        </w:rPr>
        <w:t>ی</w:t>
      </w:r>
      <w:r w:rsidRPr="005D2516">
        <w:rPr>
          <w:rStyle w:val="Char4"/>
          <w:rtl/>
          <w:lang w:bidi="fa-IR"/>
        </w:rPr>
        <w:t>شان‌ وفات‌ كرد</w:t>
      </w:r>
      <w:r>
        <w:rPr>
          <w:rStyle w:val="Char4"/>
          <w:rtl/>
          <w:lang w:bidi="fa-IR"/>
        </w:rPr>
        <w:t>ند. پس‌ زمانی‌ كه‌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به‌ خلافت‌ رس</w:t>
      </w:r>
      <w:r>
        <w:rPr>
          <w:rStyle w:val="Char4"/>
          <w:rtl/>
          <w:lang w:bidi="fa-IR"/>
        </w:rPr>
        <w:t>ی</w:t>
      </w:r>
      <w:r w:rsidRPr="005D2516">
        <w:rPr>
          <w:rStyle w:val="Char4"/>
          <w:rtl/>
          <w:lang w:bidi="fa-IR"/>
        </w:rPr>
        <w:t>د، همان‌ رو</w:t>
      </w:r>
      <w:r>
        <w:rPr>
          <w:rStyle w:val="Char4"/>
          <w:rtl/>
          <w:lang w:bidi="fa-IR"/>
        </w:rPr>
        <w:t>ی</w:t>
      </w:r>
      <w:r w:rsidRPr="005D2516">
        <w:rPr>
          <w:rStyle w:val="Char4"/>
          <w:rtl/>
          <w:lang w:bidi="fa-IR"/>
        </w:rPr>
        <w:t>ه‌</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در مورد فد</w:t>
      </w:r>
      <w:r>
        <w:rPr>
          <w:rStyle w:val="Char4"/>
          <w:rtl/>
          <w:lang w:bidi="fa-IR"/>
        </w:rPr>
        <w:t xml:space="preserve">ک </w:t>
      </w:r>
      <w:r w:rsidRPr="005D2516">
        <w:rPr>
          <w:rStyle w:val="Char4"/>
          <w:rtl/>
          <w:lang w:bidi="fa-IR"/>
        </w:rPr>
        <w:t>پ</w:t>
      </w:r>
      <w:r>
        <w:rPr>
          <w:rStyle w:val="Char4"/>
          <w:rtl/>
          <w:lang w:bidi="fa-IR"/>
        </w:rPr>
        <w:t>ی</w:t>
      </w:r>
      <w:r w:rsidRPr="005D2516">
        <w:rPr>
          <w:rStyle w:val="Char4"/>
          <w:rtl/>
          <w:lang w:bidi="fa-IR"/>
        </w:rPr>
        <w:t>ش‌ گرفت‌ تا ا</w:t>
      </w:r>
      <w:r>
        <w:rPr>
          <w:rStyle w:val="Char4"/>
          <w:rtl/>
          <w:lang w:bidi="fa-IR"/>
        </w:rPr>
        <w:t>ی</w:t>
      </w:r>
      <w:r w:rsidRPr="005D2516">
        <w:rPr>
          <w:rStyle w:val="Char4"/>
          <w:rtl/>
          <w:lang w:bidi="fa-IR"/>
        </w:rPr>
        <w:t>نكه‌ او هم‌ فوت‌ كر</w:t>
      </w:r>
      <w:r>
        <w:rPr>
          <w:rStyle w:val="Char4"/>
          <w:rtl/>
          <w:lang w:bidi="fa-IR"/>
        </w:rPr>
        <w:t>د. زمانی‌ نیز كه‌ عمر بن‌ خطاب</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به‌ جانش</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رس</w:t>
      </w:r>
      <w:r>
        <w:rPr>
          <w:rStyle w:val="Char4"/>
          <w:rtl/>
          <w:lang w:bidi="fa-IR"/>
        </w:rPr>
        <w:t>ی</w:t>
      </w:r>
      <w:r w:rsidRPr="005D2516">
        <w:rPr>
          <w:rStyle w:val="Char4"/>
          <w:rtl/>
          <w:lang w:bidi="fa-IR"/>
        </w:rPr>
        <w:t>د همان‌ روش‌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و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را ادامه‌ داد. پس‌ از آن‌ مروان‌ آن‌ را جدا كرده‌ و به‌ خود و خانواده‌اش‌ اختصاص‌ داد. و بعد از آن‌ دست‌ به‌ دست‌ به‌ عمر بن‌ عبدالعز</w:t>
      </w:r>
      <w:r>
        <w:rPr>
          <w:rStyle w:val="Char4"/>
          <w:rtl/>
          <w:lang w:bidi="fa-IR"/>
        </w:rPr>
        <w:t>ی</w:t>
      </w:r>
      <w:r w:rsidRPr="005D2516">
        <w:rPr>
          <w:rStyle w:val="Char4"/>
          <w:rtl/>
          <w:lang w:bidi="fa-IR"/>
        </w:rPr>
        <w:t>ز (خود گو</w:t>
      </w:r>
      <w:r>
        <w:rPr>
          <w:rStyle w:val="Char4"/>
          <w:rtl/>
          <w:lang w:bidi="fa-IR"/>
        </w:rPr>
        <w:t>ی</w:t>
      </w:r>
      <w:r w:rsidRPr="005D2516">
        <w:rPr>
          <w:rStyle w:val="Char4"/>
          <w:rtl/>
          <w:lang w:bidi="fa-IR"/>
        </w:rPr>
        <w:t>نده‌) رس</w:t>
      </w:r>
      <w:r>
        <w:rPr>
          <w:rStyle w:val="Char4"/>
          <w:rtl/>
          <w:lang w:bidi="fa-IR"/>
        </w:rPr>
        <w:t>ی</w:t>
      </w:r>
      <w:r w:rsidRPr="005D2516">
        <w:rPr>
          <w:rStyle w:val="Char4"/>
          <w:rtl/>
          <w:lang w:bidi="fa-IR"/>
        </w:rPr>
        <w:t>د. وقت</w:t>
      </w:r>
      <w:r>
        <w:rPr>
          <w:rStyle w:val="Char4"/>
          <w:rtl/>
          <w:lang w:bidi="fa-IR"/>
        </w:rPr>
        <w:t>ی</w:t>
      </w:r>
      <w:r w:rsidRPr="005D2516">
        <w:rPr>
          <w:rStyle w:val="Char4"/>
          <w:rtl/>
          <w:lang w:bidi="fa-IR"/>
        </w:rPr>
        <w:t>‌ تأمل‌ نمودم‌ و د</w:t>
      </w:r>
      <w:r>
        <w:rPr>
          <w:rStyle w:val="Char4"/>
          <w:rtl/>
          <w:lang w:bidi="fa-IR"/>
        </w:rPr>
        <w:t>ی</w:t>
      </w:r>
      <w:r w:rsidRPr="005D2516">
        <w:rPr>
          <w:rStyle w:val="Char4"/>
          <w:rtl/>
          <w:lang w:bidi="fa-IR"/>
        </w:rPr>
        <w:t>دم‌ آنچه‌ را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فاطمه‌ را از آن‌ منع‌ نموده‌، من‌ نم</w:t>
      </w:r>
      <w:r>
        <w:rPr>
          <w:rStyle w:val="Char4"/>
          <w:rtl/>
          <w:lang w:bidi="fa-IR"/>
        </w:rPr>
        <w:t>ی</w:t>
      </w:r>
      <w:r w:rsidRPr="005D2516">
        <w:rPr>
          <w:rStyle w:val="Char4"/>
          <w:rtl/>
          <w:lang w:bidi="fa-IR"/>
        </w:rPr>
        <w:t>‌توانم‌ در آن‌ دخل‌ و تصرّف‌ نما</w:t>
      </w:r>
      <w:r>
        <w:rPr>
          <w:rStyle w:val="Char4"/>
          <w:rtl/>
          <w:lang w:bidi="fa-IR"/>
        </w:rPr>
        <w:t>ی</w:t>
      </w:r>
      <w:r w:rsidRPr="005D2516">
        <w:rPr>
          <w:rStyle w:val="Char4"/>
          <w:rtl/>
          <w:lang w:bidi="fa-IR"/>
        </w:rPr>
        <w:t>م‌، پس‌ به‌ خدا سوگند شما را شاهد م</w:t>
      </w:r>
      <w:r>
        <w:rPr>
          <w:rStyle w:val="Char4"/>
          <w:rtl/>
          <w:lang w:bidi="fa-IR"/>
        </w:rPr>
        <w:t>ی</w:t>
      </w:r>
      <w:r w:rsidRPr="005D2516">
        <w:rPr>
          <w:rStyle w:val="Char4"/>
          <w:rtl/>
          <w:lang w:bidi="fa-IR"/>
        </w:rPr>
        <w:t>‌گ</w:t>
      </w:r>
      <w:r>
        <w:rPr>
          <w:rStyle w:val="Char4"/>
          <w:rtl/>
          <w:lang w:bidi="fa-IR"/>
        </w:rPr>
        <w:t>ی</w:t>
      </w:r>
      <w:r w:rsidRPr="005D2516">
        <w:rPr>
          <w:rStyle w:val="Char4"/>
          <w:rtl/>
          <w:lang w:bidi="fa-IR"/>
        </w:rPr>
        <w:t>رم‌ كه‌ در همان‌ راه</w:t>
      </w:r>
      <w:r>
        <w:rPr>
          <w:rStyle w:val="Char4"/>
          <w:rtl/>
          <w:lang w:bidi="fa-IR"/>
        </w:rPr>
        <w:t>ی</w:t>
      </w:r>
      <w:r w:rsidRPr="005D2516">
        <w:rPr>
          <w:rStyle w:val="Char4"/>
          <w:rtl/>
          <w:lang w:bidi="fa-IR"/>
        </w:rPr>
        <w:t>‌ صرف‌ خواهم‌ كرد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و ابوبكر و عمر</w:t>
      </w:r>
      <w:r w:rsidR="00AC4494">
        <w:rPr>
          <w:rStyle w:val="Char4"/>
          <w:rFonts w:hint="cs"/>
          <w:rtl/>
          <w:lang w:bidi="fa-IR"/>
        </w:rPr>
        <w:t xml:space="preserve"> </w:t>
      </w:r>
      <w:r w:rsidRPr="00B52B5B">
        <w:rPr>
          <w:rStyle w:val="CTraditionalArabicChar"/>
          <w:rtl/>
          <w:lang w:bidi="fa-IR"/>
        </w:rPr>
        <w:t>ب</w:t>
      </w:r>
      <w:r>
        <w:rPr>
          <w:rStyle w:val="Char4"/>
          <w:rtl/>
          <w:lang w:bidi="fa-IR"/>
        </w:rPr>
        <w:t>) صرف‌ كردند</w:t>
      </w:r>
      <w:r w:rsidRPr="00A40FE8">
        <w:rPr>
          <w:rStyle w:val="Char4"/>
          <w:vertAlign w:val="superscript"/>
          <w:rtl/>
          <w:lang w:bidi="fa-IR"/>
        </w:rPr>
        <w:t>(</w:t>
      </w:r>
      <w:r w:rsidRPr="00A40FE8">
        <w:rPr>
          <w:rStyle w:val="Char4"/>
          <w:vertAlign w:val="superscript"/>
          <w:rtl/>
          <w:lang w:bidi="fa-IR"/>
        </w:rPr>
        <w:footnoteReference w:id="81"/>
      </w:r>
      <w:r w:rsidRPr="00A40FE8">
        <w:rPr>
          <w:rStyle w:val="Char4"/>
          <w:vertAlign w:val="superscript"/>
          <w:rtl/>
          <w:lang w:bidi="fa-IR"/>
        </w:rPr>
        <w:t>)</w:t>
      </w:r>
      <w:r w:rsidRPr="005D2516">
        <w:rPr>
          <w:rStyle w:val="Char4"/>
          <w:rtl/>
          <w:lang w:bidi="fa-IR"/>
        </w:rPr>
        <w:t>. پس‌ از ا</w:t>
      </w:r>
      <w:r>
        <w:rPr>
          <w:rStyle w:val="Char4"/>
          <w:rtl/>
          <w:lang w:bidi="fa-IR"/>
        </w:rPr>
        <w:t>ی</w:t>
      </w:r>
      <w:r w:rsidRPr="005D2516">
        <w:rPr>
          <w:rStyle w:val="Char4"/>
          <w:rtl/>
          <w:lang w:bidi="fa-IR"/>
        </w:rPr>
        <w:t>ن‌ دو حد</w:t>
      </w:r>
      <w:r>
        <w:rPr>
          <w:rStyle w:val="Char4"/>
          <w:rtl/>
          <w:lang w:bidi="fa-IR"/>
        </w:rPr>
        <w:t>ی</w:t>
      </w:r>
      <w:r w:rsidRPr="005D2516">
        <w:rPr>
          <w:rStyle w:val="Char4"/>
          <w:rtl/>
          <w:lang w:bidi="fa-IR"/>
        </w:rPr>
        <w:t>ث‌ صراحتاً معلوم‌ م</w:t>
      </w:r>
      <w:r>
        <w:rPr>
          <w:rStyle w:val="Char4"/>
          <w:rtl/>
          <w:lang w:bidi="fa-IR"/>
        </w:rPr>
        <w:t>ی</w:t>
      </w:r>
      <w:r w:rsidRPr="005D2516">
        <w:rPr>
          <w:rStyle w:val="Char4"/>
          <w:rtl/>
          <w:lang w:bidi="fa-IR"/>
        </w:rPr>
        <w:t>‌شود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نه‌ تنها «فد</w:t>
      </w:r>
      <w:r w:rsidR="00AC4494">
        <w:rPr>
          <w:rStyle w:val="Char4"/>
          <w:rFonts w:hint="cs"/>
          <w:rtl/>
          <w:lang w:bidi="fa-IR"/>
        </w:rPr>
        <w:t>ک</w:t>
      </w:r>
      <w:r w:rsidRPr="005D2516">
        <w:rPr>
          <w:rStyle w:val="Char4"/>
          <w:rtl/>
          <w:lang w:bidi="fa-IR"/>
        </w:rPr>
        <w:t>‌» را به‌ فاطمه‌ نداده‌ بود، بلكه‌ زمان</w:t>
      </w:r>
      <w:r>
        <w:rPr>
          <w:rStyle w:val="Char4"/>
          <w:rtl/>
          <w:lang w:bidi="fa-IR"/>
        </w:rPr>
        <w:t>ی</w:t>
      </w:r>
      <w:r w:rsidRPr="005D2516">
        <w:rPr>
          <w:rStyle w:val="Char4"/>
          <w:rtl/>
          <w:lang w:bidi="fa-IR"/>
        </w:rPr>
        <w:t>‌ كه‌ فاطمه‌</w:t>
      </w:r>
      <w:r w:rsidRPr="00B52B5B">
        <w:rPr>
          <w:rStyle w:val="CTraditionalArabicChar"/>
          <w:rtl/>
          <w:lang w:bidi="fa-IR"/>
        </w:rPr>
        <w:t>ل</w:t>
      </w:r>
      <w:r w:rsidRPr="005D2516">
        <w:rPr>
          <w:rStyle w:val="Char4"/>
          <w:rtl/>
          <w:lang w:bidi="fa-IR"/>
        </w:rPr>
        <w:t xml:space="preserve"> همچون‌ قض</w:t>
      </w:r>
      <w:r>
        <w:rPr>
          <w:rStyle w:val="Char4"/>
          <w:rtl/>
          <w:lang w:bidi="fa-IR"/>
        </w:rPr>
        <w:t>ی</w:t>
      </w:r>
      <w:r w:rsidRPr="005D2516">
        <w:rPr>
          <w:rStyle w:val="Char4"/>
          <w:rtl/>
          <w:lang w:bidi="fa-IR"/>
        </w:rPr>
        <w:t>ه‌</w:t>
      </w:r>
      <w:r>
        <w:rPr>
          <w:rStyle w:val="Char4"/>
          <w:rtl/>
          <w:lang w:bidi="fa-IR"/>
        </w:rPr>
        <w:t>ی</w:t>
      </w:r>
      <w:r w:rsidRPr="005D2516">
        <w:rPr>
          <w:rStyle w:val="Char4"/>
          <w:rtl/>
          <w:lang w:bidi="fa-IR"/>
        </w:rPr>
        <w:t>‌ درخواست‌ كن</w:t>
      </w:r>
      <w:r>
        <w:rPr>
          <w:rStyle w:val="Char4"/>
          <w:rtl/>
          <w:lang w:bidi="fa-IR"/>
        </w:rPr>
        <w:t>ی</w:t>
      </w:r>
      <w:r w:rsidRPr="005D2516">
        <w:rPr>
          <w:rStyle w:val="Char4"/>
          <w:rtl/>
          <w:lang w:bidi="fa-IR"/>
        </w:rPr>
        <w:t>ز و خدمتكار، از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آن‌ را طلب‌ م</w:t>
      </w:r>
      <w:r>
        <w:rPr>
          <w:rStyle w:val="Char4"/>
          <w:rtl/>
          <w:lang w:bidi="fa-IR"/>
        </w:rPr>
        <w:t>ی</w:t>
      </w:r>
      <w:r w:rsidRPr="005D2516">
        <w:rPr>
          <w:rStyle w:val="Char4"/>
          <w:rtl/>
          <w:lang w:bidi="fa-IR"/>
        </w:rPr>
        <w:t>‌كند،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به‌ فاطمه‌ جواب‌ رد م</w:t>
      </w:r>
      <w:r>
        <w:rPr>
          <w:rStyle w:val="Char4"/>
          <w:rtl/>
          <w:lang w:bidi="fa-IR"/>
        </w:rPr>
        <w:t>ی</w:t>
      </w:r>
      <w:r w:rsidRPr="005D2516">
        <w:rPr>
          <w:rStyle w:val="Char4"/>
          <w:rtl/>
          <w:lang w:bidi="fa-IR"/>
        </w:rPr>
        <w:t xml:space="preserve">‌دهد. اما </w:t>
      </w:r>
      <w:r w:rsidRPr="00AC4494">
        <w:rPr>
          <w:rStyle w:val="Char4"/>
          <w:spacing w:val="-2"/>
          <w:rtl/>
          <w:lang w:bidi="fa-IR"/>
        </w:rPr>
        <w:t>مسئله به همین جا خاتمه نمی‌یابد, بلكه اهل تشیع نسبت به این موضوع بر ابوبكر</w:t>
      </w:r>
      <w:r w:rsidR="00AC4494" w:rsidRPr="00AC4494">
        <w:rPr>
          <w:rStyle w:val="Char4"/>
          <w:rFonts w:hint="cs"/>
          <w:spacing w:val="-2"/>
          <w:rtl/>
          <w:lang w:bidi="fa-IR"/>
        </w:rPr>
        <w:t xml:space="preserve"> </w:t>
      </w:r>
      <w:r w:rsidRPr="00AC4494">
        <w:rPr>
          <w:rStyle w:val="Char4"/>
          <w:spacing w:val="-2"/>
          <w:lang w:bidi="fa-IR"/>
        </w:rPr>
        <w:sym w:font="AGA Arabesque" w:char="F074"/>
      </w:r>
      <w:r w:rsidRPr="005D2516">
        <w:rPr>
          <w:rStyle w:val="Char4"/>
          <w:rtl/>
          <w:lang w:bidi="fa-IR"/>
        </w:rPr>
        <w:t xml:space="preserve"> اشكالات</w:t>
      </w:r>
      <w:r>
        <w:rPr>
          <w:rStyle w:val="Char4"/>
          <w:rtl/>
          <w:lang w:bidi="fa-IR"/>
        </w:rPr>
        <w:t>ی</w:t>
      </w:r>
      <w:r w:rsidRPr="005D2516">
        <w:rPr>
          <w:rStyle w:val="Char4"/>
          <w:rtl/>
          <w:lang w:bidi="fa-IR"/>
        </w:rPr>
        <w:t xml:space="preserve"> وارد م</w:t>
      </w:r>
      <w:r>
        <w:rPr>
          <w:rStyle w:val="Char4"/>
          <w:rtl/>
          <w:lang w:bidi="fa-IR"/>
        </w:rPr>
        <w:t>ی</w:t>
      </w:r>
      <w:r>
        <w:rPr>
          <w:rStyle w:val="Char4"/>
          <w:rFonts w:hint="cs"/>
          <w:rtl/>
          <w:lang w:bidi="fa-IR"/>
        </w:rPr>
        <w:t>‌</w:t>
      </w:r>
      <w:r w:rsidRPr="005D2516">
        <w:rPr>
          <w:rStyle w:val="Char4"/>
          <w:rtl/>
          <w:lang w:bidi="fa-IR"/>
        </w:rPr>
        <w:t>كنند كه به ذكر آنها م</w:t>
      </w:r>
      <w:r>
        <w:rPr>
          <w:rStyle w:val="Char4"/>
          <w:rtl/>
          <w:lang w:bidi="fa-IR"/>
        </w:rPr>
        <w:t>ی</w:t>
      </w:r>
      <w:r>
        <w:rPr>
          <w:rStyle w:val="Char4"/>
          <w:rFonts w:hint="cs"/>
          <w:rtl/>
          <w:lang w:bidi="fa-IR"/>
        </w:rPr>
        <w:t>‌</w:t>
      </w:r>
      <w:r w:rsidRPr="005D2516">
        <w:rPr>
          <w:rStyle w:val="Char4"/>
          <w:rtl/>
          <w:lang w:bidi="fa-IR"/>
        </w:rPr>
        <w:t>پرداز</w:t>
      </w:r>
      <w:r>
        <w:rPr>
          <w:rStyle w:val="Char4"/>
          <w:rtl/>
          <w:lang w:bidi="fa-IR"/>
        </w:rPr>
        <w:t>ی</w:t>
      </w:r>
      <w:r w:rsidRPr="005D2516">
        <w:rPr>
          <w:rStyle w:val="Char4"/>
          <w:rtl/>
          <w:lang w:bidi="fa-IR"/>
        </w:rPr>
        <w:t>م.</w:t>
      </w:r>
    </w:p>
    <w:p w:rsidR="00B21C76" w:rsidRPr="00534247" w:rsidRDefault="00B21C76" w:rsidP="00B21C76">
      <w:pPr>
        <w:pStyle w:val="a2"/>
        <w:rPr>
          <w:rFonts w:cs="IRLotus"/>
          <w:rtl/>
        </w:rPr>
      </w:pPr>
      <w:r w:rsidRPr="00534247">
        <w:rPr>
          <w:rFonts w:ascii="Times New Roman" w:hAnsi="Times New Roman" w:cs="Times New Roman" w:hint="cs"/>
          <w:rtl/>
        </w:rPr>
        <w:t> </w:t>
      </w:r>
      <w:bookmarkStart w:id="178" w:name="_Toc310104045"/>
      <w:bookmarkStart w:id="179" w:name="_Toc380345626"/>
      <w:bookmarkStart w:id="180" w:name="_Toc387154616"/>
      <w:r w:rsidRPr="00915DB2">
        <w:rPr>
          <w:rtl/>
        </w:rPr>
        <w:t>اشكال‌ اول‌: محروم كردن از ارث پدري</w:t>
      </w:r>
      <w:bookmarkEnd w:id="178"/>
      <w:bookmarkEnd w:id="179"/>
      <w:bookmarkEnd w:id="180"/>
    </w:p>
    <w:p w:rsidR="00B21C76" w:rsidRPr="005D2516" w:rsidRDefault="00B21C76" w:rsidP="00AC4494">
      <w:pPr>
        <w:jc w:val="both"/>
        <w:rPr>
          <w:rStyle w:val="Char4"/>
          <w:rtl/>
          <w:lang w:bidi="fa-IR"/>
        </w:rPr>
      </w:pPr>
      <w:r w:rsidRPr="005D2516">
        <w:rPr>
          <w:rStyle w:val="Char4"/>
          <w:rtl/>
          <w:lang w:bidi="fa-IR"/>
        </w:rPr>
        <w:t>فاطمه</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ل</w:t>
      </w:r>
      <w:r w:rsidRPr="005D2516">
        <w:rPr>
          <w:rStyle w:val="Char4"/>
          <w:rtl/>
          <w:lang w:bidi="fa-IR"/>
        </w:rPr>
        <w:t xml:space="preserve"> برا</w:t>
      </w:r>
      <w:r>
        <w:rPr>
          <w:rStyle w:val="Char4"/>
          <w:rtl/>
          <w:lang w:bidi="fa-IR"/>
        </w:rPr>
        <w:t>ی</w:t>
      </w:r>
      <w:r w:rsidRPr="005D2516">
        <w:rPr>
          <w:rStyle w:val="Char4"/>
          <w:rtl/>
          <w:lang w:bidi="fa-IR"/>
        </w:rPr>
        <w:t>‌ گرفتن‌ م</w:t>
      </w:r>
      <w:r>
        <w:rPr>
          <w:rStyle w:val="Char4"/>
          <w:rtl/>
          <w:lang w:bidi="fa-IR"/>
        </w:rPr>
        <w:t>ی</w:t>
      </w:r>
      <w:r w:rsidRPr="005D2516">
        <w:rPr>
          <w:rStyle w:val="Char4"/>
          <w:rtl/>
          <w:lang w:bidi="fa-IR"/>
        </w:rPr>
        <w:t>راث‌ نزد خل</w:t>
      </w:r>
      <w:r>
        <w:rPr>
          <w:rStyle w:val="Char4"/>
          <w:rtl/>
          <w:lang w:bidi="fa-IR"/>
        </w:rPr>
        <w:t>ی</w:t>
      </w:r>
      <w:r w:rsidRPr="005D2516">
        <w:rPr>
          <w:rStyle w:val="Char4"/>
          <w:rtl/>
          <w:lang w:bidi="fa-IR"/>
        </w:rPr>
        <w:t>فه‌</w:t>
      </w:r>
      <w:r>
        <w:rPr>
          <w:rStyle w:val="Char4"/>
          <w:rtl/>
          <w:lang w:bidi="fa-IR"/>
        </w:rPr>
        <w:t>ی</w:t>
      </w:r>
      <w:r w:rsidRPr="005D2516">
        <w:rPr>
          <w:rStyle w:val="Char4"/>
          <w:rtl/>
          <w:lang w:bidi="fa-IR"/>
        </w:rPr>
        <w:t>‌ مسلم</w:t>
      </w:r>
      <w:r>
        <w:rPr>
          <w:rStyle w:val="Char4"/>
          <w:rtl/>
          <w:lang w:bidi="fa-IR"/>
        </w:rPr>
        <w:t>ی</w:t>
      </w:r>
      <w:r w:rsidRPr="005D2516">
        <w:rPr>
          <w:rStyle w:val="Char4"/>
          <w:rtl/>
          <w:lang w:bidi="fa-IR"/>
        </w:rPr>
        <w:t>ن‌ (ابوبكر</w:t>
      </w:r>
      <w:r w:rsidR="00AC4494">
        <w:rPr>
          <w:rStyle w:val="Char4"/>
          <w:rFonts w:hint="cs"/>
          <w:rtl/>
          <w:lang w:bidi="fa-IR"/>
        </w:rPr>
        <w:t xml:space="preserve"> </w:t>
      </w:r>
      <w:r>
        <w:rPr>
          <w:rStyle w:val="Char4"/>
          <w:lang w:bidi="fa-IR"/>
        </w:rPr>
        <w:sym w:font="AGA Arabesque" w:char="F074"/>
      </w:r>
      <w:r w:rsidRPr="005D2516">
        <w:rPr>
          <w:rStyle w:val="Char4"/>
          <w:rtl/>
          <w:lang w:bidi="fa-IR"/>
        </w:rPr>
        <w:t>) آمد و درخواست‌ نمود كه‌ از م</w:t>
      </w:r>
      <w:r>
        <w:rPr>
          <w:rStyle w:val="Char4"/>
          <w:rtl/>
          <w:lang w:bidi="fa-IR"/>
        </w:rPr>
        <w:t>ی</w:t>
      </w:r>
      <w:r w:rsidRPr="005D2516">
        <w:rPr>
          <w:rStyle w:val="Char4"/>
          <w:rtl/>
          <w:lang w:bidi="fa-IR"/>
        </w:rPr>
        <w:t>راث‌ پدرش‌ سهمش‌ را به‌ او بدهد. اما ابوبكر گفت‌: شما نم</w:t>
      </w:r>
      <w:r>
        <w:rPr>
          <w:rStyle w:val="Char4"/>
          <w:rtl/>
          <w:lang w:bidi="fa-IR"/>
        </w:rPr>
        <w:t>ی</w:t>
      </w:r>
      <w:r w:rsidRPr="005D2516">
        <w:rPr>
          <w:rStyle w:val="Char4"/>
          <w:rtl/>
          <w:lang w:bidi="fa-IR"/>
        </w:rPr>
        <w:t>‌توان</w:t>
      </w:r>
      <w:r>
        <w:rPr>
          <w:rStyle w:val="Char4"/>
          <w:rtl/>
          <w:lang w:bidi="fa-IR"/>
        </w:rPr>
        <w:t>ی</w:t>
      </w:r>
      <w:r w:rsidRPr="005D2516">
        <w:rPr>
          <w:rStyle w:val="Char4"/>
          <w:rtl/>
          <w:lang w:bidi="fa-IR"/>
        </w:rPr>
        <w:t>د ارث‌ ببر</w:t>
      </w:r>
      <w:r>
        <w:rPr>
          <w:rStyle w:val="Char4"/>
          <w:rtl/>
          <w:lang w:bidi="fa-IR"/>
        </w:rPr>
        <w:t>ی</w:t>
      </w:r>
      <w:r w:rsidRPr="005D2516">
        <w:rPr>
          <w:rStyle w:val="Char4"/>
          <w:rtl/>
          <w:lang w:bidi="fa-IR"/>
        </w:rPr>
        <w:t>د! فاطمه‌ گفت‌: ا</w:t>
      </w:r>
      <w:r>
        <w:rPr>
          <w:rStyle w:val="Char4"/>
          <w:rtl/>
          <w:lang w:bidi="fa-IR"/>
        </w:rPr>
        <w:t>ی</w:t>
      </w:r>
      <w:r w:rsidRPr="005D2516">
        <w:rPr>
          <w:rStyle w:val="Char4"/>
          <w:rtl/>
          <w:lang w:bidi="fa-IR"/>
        </w:rPr>
        <w:t>‌ پسر اب</w:t>
      </w:r>
      <w:r>
        <w:rPr>
          <w:rStyle w:val="Char4"/>
          <w:rtl/>
          <w:lang w:bidi="fa-IR"/>
        </w:rPr>
        <w:t>ی</w:t>
      </w:r>
      <w:r w:rsidRPr="005D2516">
        <w:rPr>
          <w:rStyle w:val="Char4"/>
          <w:rtl/>
          <w:lang w:bidi="fa-IR"/>
        </w:rPr>
        <w:t>‌قحانه‌! وقت</w:t>
      </w:r>
      <w:r>
        <w:rPr>
          <w:rStyle w:val="Char4"/>
          <w:rtl/>
          <w:lang w:bidi="fa-IR"/>
        </w:rPr>
        <w:t>ی</w:t>
      </w:r>
      <w:r w:rsidRPr="005D2516">
        <w:rPr>
          <w:rStyle w:val="Char4"/>
          <w:rtl/>
          <w:lang w:bidi="fa-IR"/>
        </w:rPr>
        <w:t>‌ تو بم</w:t>
      </w:r>
      <w:r>
        <w:rPr>
          <w:rStyle w:val="Char4"/>
          <w:rtl/>
          <w:lang w:bidi="fa-IR"/>
        </w:rPr>
        <w:t>ی</w:t>
      </w:r>
      <w:r w:rsidRPr="005D2516">
        <w:rPr>
          <w:rStyle w:val="Char4"/>
          <w:rtl/>
          <w:lang w:bidi="fa-IR"/>
        </w:rPr>
        <w:t>ر</w:t>
      </w:r>
      <w:r>
        <w:rPr>
          <w:rStyle w:val="Char4"/>
          <w:rtl/>
          <w:lang w:bidi="fa-IR"/>
        </w:rPr>
        <w:t>ی</w:t>
      </w:r>
      <w:r w:rsidRPr="005D2516">
        <w:rPr>
          <w:rStyle w:val="Char4"/>
          <w:rtl/>
          <w:lang w:bidi="fa-IR"/>
        </w:rPr>
        <w:t>‌ چه‌ كس</w:t>
      </w:r>
      <w:r>
        <w:rPr>
          <w:rStyle w:val="Char4"/>
          <w:rtl/>
          <w:lang w:bidi="fa-IR"/>
        </w:rPr>
        <w:t>ی</w:t>
      </w:r>
      <w:r w:rsidRPr="005D2516">
        <w:rPr>
          <w:rStyle w:val="Char4"/>
          <w:rtl/>
          <w:lang w:bidi="fa-IR"/>
        </w:rPr>
        <w:t>‌ از تو ارث‌ خواهد برد؟ ابوبكر پاسخ‌ داد: زنان‌ و فرزندانم‌! فاطمه‌ گفت‌: پس‌ چه‌ شده‌ كه‌ اكنون‌ فرزندانت‌ از تو ارث‌ م</w:t>
      </w:r>
      <w:r>
        <w:rPr>
          <w:rStyle w:val="Char4"/>
          <w:rtl/>
          <w:lang w:bidi="fa-IR"/>
        </w:rPr>
        <w:t>ی</w:t>
      </w:r>
      <w:r w:rsidRPr="005D2516">
        <w:rPr>
          <w:rStyle w:val="Char4"/>
          <w:rtl/>
          <w:lang w:bidi="fa-IR"/>
        </w:rPr>
        <w:t>‌برند و من‌ از پدرم‌ ارث‌ نم</w:t>
      </w:r>
      <w:r>
        <w:rPr>
          <w:rStyle w:val="Char4"/>
          <w:rtl/>
          <w:lang w:bidi="fa-IR"/>
        </w:rPr>
        <w:t>ی</w:t>
      </w:r>
      <w:r w:rsidRPr="005D2516">
        <w:rPr>
          <w:rStyle w:val="Char4"/>
          <w:rtl/>
          <w:lang w:bidi="fa-IR"/>
        </w:rPr>
        <w:t>‌برم‌؟! پس‌ سهم‌ ما از خ</w:t>
      </w:r>
      <w:r>
        <w:rPr>
          <w:rStyle w:val="Char4"/>
          <w:rtl/>
          <w:lang w:bidi="fa-IR"/>
        </w:rPr>
        <w:t>ی</w:t>
      </w:r>
      <w:r w:rsidRPr="005D2516">
        <w:rPr>
          <w:rStyle w:val="Char4"/>
          <w:rtl/>
          <w:lang w:bidi="fa-IR"/>
        </w:rPr>
        <w:t>بر و صدقات‌ ما از فد</w:t>
      </w:r>
      <w:r>
        <w:rPr>
          <w:rStyle w:val="Char4"/>
          <w:rtl/>
          <w:lang w:bidi="fa-IR"/>
        </w:rPr>
        <w:t xml:space="preserve">ک </w:t>
      </w:r>
      <w:r w:rsidRPr="005D2516">
        <w:rPr>
          <w:rStyle w:val="Char4"/>
          <w:rtl/>
          <w:lang w:bidi="fa-IR"/>
        </w:rPr>
        <w:t>چه‌ م</w:t>
      </w:r>
      <w:r>
        <w:rPr>
          <w:rStyle w:val="Char4"/>
          <w:rtl/>
          <w:lang w:bidi="fa-IR"/>
        </w:rPr>
        <w:t>ی</w:t>
      </w:r>
      <w:r w:rsidRPr="005D2516">
        <w:rPr>
          <w:rStyle w:val="Char4"/>
          <w:rtl/>
          <w:lang w:bidi="fa-IR"/>
        </w:rPr>
        <w:t>‌شود؟!ابوبكر گفت‌: ا</w:t>
      </w:r>
      <w:r>
        <w:rPr>
          <w:rStyle w:val="Char4"/>
          <w:rtl/>
          <w:lang w:bidi="fa-IR"/>
        </w:rPr>
        <w:t>ی</w:t>
      </w:r>
      <w:r w:rsidRPr="005D2516">
        <w:rPr>
          <w:rStyle w:val="Char4"/>
          <w:rtl/>
          <w:lang w:bidi="fa-IR"/>
        </w:rPr>
        <w:t>‌ دختر پ</w:t>
      </w:r>
      <w:r>
        <w:rPr>
          <w:rStyle w:val="Char4"/>
          <w:rtl/>
          <w:lang w:bidi="fa-IR"/>
        </w:rPr>
        <w:t>ی</w:t>
      </w:r>
      <w:r w:rsidRPr="005D2516">
        <w:rPr>
          <w:rStyle w:val="Char4"/>
          <w:rtl/>
          <w:lang w:bidi="fa-IR"/>
        </w:rPr>
        <w:t>امبر! به‌ خدا سوگند از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شن</w:t>
      </w:r>
      <w:r>
        <w:rPr>
          <w:rStyle w:val="Char4"/>
          <w:rtl/>
          <w:lang w:bidi="fa-IR"/>
        </w:rPr>
        <w:t>ی</w:t>
      </w:r>
      <w:r w:rsidRPr="005D2516">
        <w:rPr>
          <w:rStyle w:val="Char4"/>
          <w:rtl/>
          <w:lang w:bidi="fa-IR"/>
        </w:rPr>
        <w:t>دم‌ كه‌ فرمود: «من‌ تا زنده‌ هستم‌ در ا</w:t>
      </w:r>
      <w:r>
        <w:rPr>
          <w:rStyle w:val="Char4"/>
          <w:rtl/>
          <w:lang w:bidi="fa-IR"/>
        </w:rPr>
        <w:t>ی</w:t>
      </w:r>
      <w:r w:rsidRPr="005D2516">
        <w:rPr>
          <w:rStyle w:val="Char4"/>
          <w:rtl/>
          <w:lang w:bidi="fa-IR"/>
        </w:rPr>
        <w:t>نها تصرف‌ م</w:t>
      </w:r>
      <w:r>
        <w:rPr>
          <w:rStyle w:val="Char4"/>
          <w:rtl/>
          <w:lang w:bidi="fa-IR"/>
        </w:rPr>
        <w:t>ی</w:t>
      </w:r>
      <w:r w:rsidRPr="005D2516">
        <w:rPr>
          <w:rStyle w:val="Char4"/>
          <w:rtl/>
          <w:lang w:bidi="fa-IR"/>
        </w:rPr>
        <w:t>‌كنم‌، وقت</w:t>
      </w:r>
      <w:r>
        <w:rPr>
          <w:rStyle w:val="Char4"/>
          <w:rtl/>
          <w:lang w:bidi="fa-IR"/>
        </w:rPr>
        <w:t>ی</w:t>
      </w:r>
      <w:r w:rsidRPr="005D2516">
        <w:rPr>
          <w:rStyle w:val="Char4"/>
          <w:rtl/>
          <w:lang w:bidi="fa-IR"/>
        </w:rPr>
        <w:t>‌ فوت‌ كردم‌ به‌ همه‌</w:t>
      </w:r>
      <w:r>
        <w:rPr>
          <w:rStyle w:val="Char4"/>
          <w:rtl/>
          <w:lang w:bidi="fa-IR"/>
        </w:rPr>
        <w:t>ی</w:t>
      </w:r>
      <w:r w:rsidRPr="005D2516">
        <w:rPr>
          <w:rStyle w:val="Char4"/>
          <w:rtl/>
          <w:lang w:bidi="fa-IR"/>
        </w:rPr>
        <w:t>‌ مردم‌ تعلق‌ دارند</w:t>
      </w:r>
      <w:r>
        <w:rPr>
          <w:rStyle w:val="Char4"/>
          <w:rFonts w:hint="cs"/>
          <w:rtl/>
          <w:lang w:bidi="fa-IR"/>
        </w:rPr>
        <w:t>،</w:t>
      </w:r>
      <w:r w:rsidRPr="005D2516">
        <w:rPr>
          <w:rStyle w:val="Char4"/>
          <w:rtl/>
          <w:lang w:bidi="fa-IR"/>
        </w:rPr>
        <w:t xml:space="preserve"> چراكه‌ آنچه‌ از ما پ</w:t>
      </w:r>
      <w:r>
        <w:rPr>
          <w:rStyle w:val="Char4"/>
          <w:rtl/>
          <w:lang w:bidi="fa-IR"/>
        </w:rPr>
        <w:t>ی</w:t>
      </w:r>
      <w:r w:rsidRPr="005D2516">
        <w:rPr>
          <w:rStyle w:val="Char4"/>
          <w:rtl/>
          <w:lang w:bidi="fa-IR"/>
        </w:rPr>
        <w:t>امبران‌ به‌ جا</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‌ماند، صدقه‌ است‌ برا</w:t>
      </w:r>
      <w:r>
        <w:rPr>
          <w:rStyle w:val="Char4"/>
          <w:rtl/>
          <w:lang w:bidi="fa-IR"/>
        </w:rPr>
        <w:t>ی</w:t>
      </w:r>
      <w:r w:rsidRPr="005D2516">
        <w:rPr>
          <w:rStyle w:val="Char4"/>
          <w:rtl/>
          <w:lang w:bidi="fa-IR"/>
        </w:rPr>
        <w:t>‌ همه‌</w:t>
      </w:r>
      <w:r>
        <w:rPr>
          <w:rStyle w:val="Char4"/>
          <w:rtl/>
          <w:lang w:bidi="fa-IR"/>
        </w:rPr>
        <w:t>ی</w:t>
      </w:r>
      <w:r w:rsidRPr="005D2516">
        <w:rPr>
          <w:rStyle w:val="Char4"/>
          <w:rtl/>
          <w:lang w:bidi="fa-IR"/>
        </w:rPr>
        <w:t>‌ م</w:t>
      </w:r>
      <w:r>
        <w:rPr>
          <w:rStyle w:val="Char4"/>
          <w:rtl/>
          <w:lang w:bidi="fa-IR"/>
        </w:rPr>
        <w:t>ردم‌ و كسی‌ از ما ارث‌ نمی‌برد»</w:t>
      </w:r>
      <w:r w:rsidRPr="00A40FE8">
        <w:rPr>
          <w:rStyle w:val="Char4"/>
          <w:vertAlign w:val="superscript"/>
          <w:rtl/>
          <w:lang w:bidi="fa-IR"/>
        </w:rPr>
        <w:t>(</w:t>
      </w:r>
      <w:r w:rsidRPr="00A40FE8">
        <w:rPr>
          <w:rStyle w:val="Char4"/>
          <w:vertAlign w:val="superscript"/>
          <w:rtl/>
          <w:lang w:bidi="fa-IR"/>
        </w:rPr>
        <w:footnoteReference w:id="82"/>
      </w:r>
      <w:r w:rsidRPr="00A40FE8">
        <w:rPr>
          <w:rStyle w:val="Char4"/>
          <w:vertAlign w:val="superscript"/>
          <w:rtl/>
          <w:lang w:bidi="fa-IR"/>
        </w:rPr>
        <w:t>)</w:t>
      </w:r>
      <w:r w:rsidRPr="005D2516">
        <w:rPr>
          <w:rStyle w:val="Char4"/>
          <w:rtl/>
          <w:lang w:bidi="fa-IR"/>
        </w:rPr>
        <w:t>.</w:t>
      </w:r>
    </w:p>
    <w:p w:rsidR="00B21C76" w:rsidRPr="005D2516" w:rsidRDefault="00B21C76" w:rsidP="00B21C76">
      <w:pPr>
        <w:ind w:firstLine="284"/>
        <w:jc w:val="both"/>
        <w:rPr>
          <w:rStyle w:val="Char4"/>
          <w:rtl/>
          <w:lang w:bidi="fa-IR"/>
        </w:rPr>
      </w:pPr>
      <w:r w:rsidRPr="005D2516">
        <w:rPr>
          <w:rStyle w:val="Char4"/>
          <w:rtl/>
          <w:lang w:bidi="fa-IR"/>
        </w:rPr>
        <w:t>اهل‌ تش</w:t>
      </w:r>
      <w:r>
        <w:rPr>
          <w:rStyle w:val="Char4"/>
          <w:rtl/>
          <w:lang w:bidi="fa-IR"/>
        </w:rPr>
        <w:t>ی</w:t>
      </w:r>
      <w:r w:rsidRPr="005D2516">
        <w:rPr>
          <w:rStyle w:val="Char4"/>
          <w:rtl/>
          <w:lang w:bidi="fa-IR"/>
        </w:rPr>
        <w:t>ع‌</w:t>
      </w:r>
      <w:r>
        <w:rPr>
          <w:rStyle w:val="Char4"/>
          <w:rtl/>
          <w:lang w:bidi="fa-IR"/>
        </w:rPr>
        <w:t xml:space="preserve"> این‌ اشكال‌ را از ابوبكر صدیق‌</w:t>
      </w:r>
      <w:r w:rsidRPr="005D2516">
        <w:rPr>
          <w:rStyle w:val="Char4"/>
          <w:lang w:bidi="fa-IR"/>
        </w:rPr>
        <w:sym w:font="AGA Arabesque" w:char="F074"/>
      </w:r>
      <w:r w:rsidR="00AC4494">
        <w:rPr>
          <w:rStyle w:val="Char4"/>
          <w:lang w:bidi="fa-IR"/>
        </w:rPr>
        <w:t xml:space="preserve"> </w:t>
      </w:r>
      <w:r w:rsidRPr="005D2516">
        <w:rPr>
          <w:rStyle w:val="Char4"/>
          <w:rtl/>
          <w:lang w:bidi="fa-IR"/>
        </w:rPr>
        <w:t xml:space="preserve"> م</w:t>
      </w:r>
      <w:r>
        <w:rPr>
          <w:rStyle w:val="Char4"/>
          <w:rtl/>
          <w:lang w:bidi="fa-IR"/>
        </w:rPr>
        <w:t>ی</w:t>
      </w:r>
      <w:r w:rsidRPr="005D2516">
        <w:rPr>
          <w:rStyle w:val="Char4"/>
          <w:rtl/>
          <w:lang w:bidi="fa-IR"/>
        </w:rPr>
        <w:t>‌گ</w:t>
      </w:r>
      <w:r>
        <w:rPr>
          <w:rStyle w:val="Char4"/>
          <w:rtl/>
          <w:lang w:bidi="fa-IR"/>
        </w:rPr>
        <w:t>ی</w:t>
      </w:r>
      <w:r w:rsidRPr="005D2516">
        <w:rPr>
          <w:rStyle w:val="Char4"/>
          <w:rtl/>
          <w:lang w:bidi="fa-IR"/>
        </w:rPr>
        <w:t>رند كه‌ او در مقابل‌ درخواست‌ فاطمه‌</w:t>
      </w:r>
      <w:r>
        <w:rPr>
          <w:rStyle w:val="Char4"/>
          <w:rtl/>
          <w:lang w:bidi="fa-IR"/>
        </w:rPr>
        <w:t>ی</w:t>
      </w:r>
      <w:r w:rsidRPr="005D2516">
        <w:rPr>
          <w:rStyle w:val="Char4"/>
          <w:rtl/>
          <w:lang w:bidi="fa-IR"/>
        </w:rPr>
        <w:t>‌ زهراء كه‌ وارث‌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به‌ روا</w:t>
      </w:r>
      <w:r>
        <w:rPr>
          <w:rStyle w:val="Char4"/>
          <w:rtl/>
          <w:lang w:bidi="fa-IR"/>
        </w:rPr>
        <w:t>ی</w:t>
      </w:r>
      <w:r w:rsidRPr="005D2516">
        <w:rPr>
          <w:rStyle w:val="Char4"/>
          <w:rtl/>
          <w:lang w:bidi="fa-IR"/>
        </w:rPr>
        <w:t xml:space="preserve">ت‌ </w:t>
      </w:r>
      <w:r>
        <w:rPr>
          <w:rStyle w:val="Char4"/>
          <w:rtl/>
          <w:lang w:bidi="fa-IR"/>
        </w:rPr>
        <w:t xml:space="preserve">یک </w:t>
      </w:r>
      <w:r w:rsidRPr="005D2516">
        <w:rPr>
          <w:rStyle w:val="Char4"/>
          <w:rtl/>
          <w:lang w:bidi="fa-IR"/>
        </w:rPr>
        <w:t>فرد كه‌ آن‌ هم‌ خودش‌ بود احتجاج‌ نمود و گفت‌: من‌ از رسول‌ الله</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شن</w:t>
      </w:r>
      <w:r>
        <w:rPr>
          <w:rStyle w:val="Char4"/>
          <w:rtl/>
          <w:lang w:bidi="fa-IR"/>
        </w:rPr>
        <w:t>ی</w:t>
      </w:r>
      <w:r w:rsidRPr="005D2516">
        <w:rPr>
          <w:rStyle w:val="Char4"/>
          <w:rtl/>
          <w:lang w:bidi="fa-IR"/>
        </w:rPr>
        <w:t>ده‌ام‌ كه‌ فرمود: «ما پ</w:t>
      </w:r>
      <w:r>
        <w:rPr>
          <w:rStyle w:val="Char4"/>
          <w:rtl/>
          <w:lang w:bidi="fa-IR"/>
        </w:rPr>
        <w:t>ی</w:t>
      </w:r>
      <w:r w:rsidRPr="005D2516">
        <w:rPr>
          <w:rStyle w:val="Char4"/>
          <w:rtl/>
          <w:lang w:bidi="fa-IR"/>
        </w:rPr>
        <w:t>امبران‌ نه‌ از كس</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راث‌ م</w:t>
      </w:r>
      <w:r>
        <w:rPr>
          <w:rStyle w:val="Char4"/>
          <w:rtl/>
          <w:lang w:bidi="fa-IR"/>
        </w:rPr>
        <w:t>ی</w:t>
      </w:r>
      <w:r w:rsidRPr="005D2516">
        <w:rPr>
          <w:rStyle w:val="Char4"/>
          <w:rtl/>
          <w:lang w:bidi="fa-IR"/>
        </w:rPr>
        <w:t>‌گ</w:t>
      </w:r>
      <w:r>
        <w:rPr>
          <w:rStyle w:val="Char4"/>
          <w:rtl/>
          <w:lang w:bidi="fa-IR"/>
        </w:rPr>
        <w:t>ی</w:t>
      </w:r>
      <w:r w:rsidRPr="005D2516">
        <w:rPr>
          <w:rStyle w:val="Char4"/>
          <w:rtl/>
          <w:lang w:bidi="fa-IR"/>
        </w:rPr>
        <w:t>ر</w:t>
      </w:r>
      <w:r>
        <w:rPr>
          <w:rStyle w:val="Char4"/>
          <w:rtl/>
          <w:lang w:bidi="fa-IR"/>
        </w:rPr>
        <w:t>ی</w:t>
      </w:r>
      <w:r w:rsidRPr="005D2516">
        <w:rPr>
          <w:rStyle w:val="Char4"/>
          <w:rtl/>
          <w:lang w:bidi="fa-IR"/>
        </w:rPr>
        <w:t>م‌ و نه‌ كس</w:t>
      </w:r>
      <w:r>
        <w:rPr>
          <w:rStyle w:val="Char4"/>
          <w:rtl/>
          <w:lang w:bidi="fa-IR"/>
        </w:rPr>
        <w:t>ی</w:t>
      </w:r>
      <w:r w:rsidRPr="005D2516">
        <w:rPr>
          <w:rStyle w:val="Char4"/>
          <w:rtl/>
          <w:lang w:bidi="fa-IR"/>
        </w:rPr>
        <w:t>‌ از ما م</w:t>
      </w:r>
      <w:r>
        <w:rPr>
          <w:rStyle w:val="Char4"/>
          <w:rtl/>
          <w:lang w:bidi="fa-IR"/>
        </w:rPr>
        <w:t>ی</w:t>
      </w:r>
      <w:r w:rsidRPr="005D2516">
        <w:rPr>
          <w:rStyle w:val="Char4"/>
          <w:rtl/>
          <w:lang w:bidi="fa-IR"/>
        </w:rPr>
        <w:t>راث‌ م</w:t>
      </w:r>
      <w:r>
        <w:rPr>
          <w:rStyle w:val="Char4"/>
          <w:rtl/>
          <w:lang w:bidi="fa-IR"/>
        </w:rPr>
        <w:t>ی</w:t>
      </w:r>
      <w:r w:rsidRPr="005D2516">
        <w:rPr>
          <w:rStyle w:val="Char4"/>
          <w:rtl/>
          <w:lang w:bidi="fa-IR"/>
        </w:rPr>
        <w:t>‌برد» حال‌ آنكه‌ ا</w:t>
      </w:r>
      <w:r>
        <w:rPr>
          <w:rStyle w:val="Char4"/>
          <w:rtl/>
          <w:lang w:bidi="fa-IR"/>
        </w:rPr>
        <w:t>ی</w:t>
      </w:r>
      <w:r w:rsidRPr="005D2516">
        <w:rPr>
          <w:rStyle w:val="Char4"/>
          <w:rtl/>
          <w:lang w:bidi="fa-IR"/>
        </w:rPr>
        <w:t>ن‌ گفته‌</w:t>
      </w:r>
      <w:r>
        <w:rPr>
          <w:rStyle w:val="Char4"/>
          <w:rtl/>
          <w:lang w:bidi="fa-IR"/>
        </w:rPr>
        <w:t>ی</w:t>
      </w:r>
      <w:r w:rsidRPr="005D2516">
        <w:rPr>
          <w:rStyle w:val="Char4"/>
          <w:rtl/>
          <w:lang w:bidi="fa-IR"/>
        </w:rPr>
        <w:t>‌ ابوبكر صر</w:t>
      </w:r>
      <w:r>
        <w:rPr>
          <w:rStyle w:val="Char4"/>
          <w:rtl/>
          <w:lang w:bidi="fa-IR"/>
        </w:rPr>
        <w:t>ی</w:t>
      </w:r>
      <w:r w:rsidRPr="005D2516">
        <w:rPr>
          <w:rStyle w:val="Char4"/>
          <w:rtl/>
          <w:lang w:bidi="fa-IR"/>
        </w:rPr>
        <w:t>حاً مخالف‌ نص‌ قرآن‌ است‌. «خداوند در باره فرزندانتان به شما سفارش می‏كند كه سهم (م</w:t>
      </w:r>
      <w:r>
        <w:rPr>
          <w:rStyle w:val="Char4"/>
          <w:rtl/>
          <w:lang w:bidi="fa-IR"/>
        </w:rPr>
        <w:t>ی</w:t>
      </w:r>
      <w:r w:rsidRPr="005D2516">
        <w:rPr>
          <w:rStyle w:val="Char4"/>
          <w:rtl/>
          <w:lang w:bidi="fa-IR"/>
        </w:rPr>
        <w:t>راث) پسر، به اندازه سهم دو دختر باشد» ز</w:t>
      </w:r>
      <w:r>
        <w:rPr>
          <w:rStyle w:val="Char4"/>
          <w:rtl/>
          <w:lang w:bidi="fa-IR"/>
        </w:rPr>
        <w:t>ی</w:t>
      </w:r>
      <w:r w:rsidRPr="005D2516">
        <w:rPr>
          <w:rStyle w:val="Char4"/>
          <w:rtl/>
          <w:lang w:bidi="fa-IR"/>
        </w:rPr>
        <w:t>را ا</w:t>
      </w:r>
      <w:r>
        <w:rPr>
          <w:rStyle w:val="Char4"/>
          <w:rtl/>
          <w:lang w:bidi="fa-IR"/>
        </w:rPr>
        <w:t>ی</w:t>
      </w:r>
      <w:r w:rsidRPr="005D2516">
        <w:rPr>
          <w:rStyle w:val="Char4"/>
          <w:rtl/>
          <w:lang w:bidi="fa-IR"/>
        </w:rPr>
        <w:t>ن‌ نص‌ عام‌ است،‌ و شامل‌</w:t>
      </w:r>
      <w:r>
        <w:rPr>
          <w:rStyle w:val="Char4"/>
          <w:rtl/>
          <w:lang w:bidi="fa-IR"/>
        </w:rPr>
        <w:t xml:space="preserve"> پیامبر و غیر پیامبر می‌باشد: </w:t>
      </w:r>
      <w:r w:rsidRPr="00A40FE8">
        <w:rPr>
          <w:rStyle w:val="Char6"/>
          <w:rtl/>
        </w:rPr>
        <w:t>[</w:t>
      </w:r>
      <w:r w:rsidRPr="00A40FE8">
        <w:rPr>
          <w:rStyle w:val="Char6"/>
          <w:rFonts w:hint="cs"/>
          <w:rtl/>
        </w:rPr>
        <w:t>ال</w:t>
      </w:r>
      <w:r w:rsidRPr="00A40FE8">
        <w:rPr>
          <w:rStyle w:val="Char6"/>
          <w:rtl/>
        </w:rPr>
        <w:t>نساء</w:t>
      </w:r>
      <w:r w:rsidRPr="00A40FE8">
        <w:rPr>
          <w:rStyle w:val="Char6"/>
          <w:rFonts w:hint="cs"/>
          <w:rtl/>
        </w:rPr>
        <w:t>:</w:t>
      </w:r>
      <w:r w:rsidRPr="00A40FE8">
        <w:rPr>
          <w:rStyle w:val="Char6"/>
          <w:rtl/>
        </w:rPr>
        <w:t>‌ 11]</w:t>
      </w:r>
      <w:r w:rsidRPr="005D2516">
        <w:rPr>
          <w:rStyle w:val="Char4"/>
          <w:rtl/>
          <w:lang w:bidi="fa-IR"/>
        </w:rPr>
        <w:t>. همچن</w:t>
      </w:r>
      <w:r>
        <w:rPr>
          <w:rStyle w:val="Char4"/>
          <w:rtl/>
          <w:lang w:bidi="fa-IR"/>
        </w:rPr>
        <w:t>ی</w:t>
      </w:r>
      <w:r w:rsidRPr="005D2516">
        <w:rPr>
          <w:rStyle w:val="Char4"/>
          <w:rtl/>
          <w:lang w:bidi="fa-IR"/>
        </w:rPr>
        <w:t>ن‌ مخالف‌ نصوص‌ د</w:t>
      </w:r>
      <w:r>
        <w:rPr>
          <w:rStyle w:val="Char4"/>
          <w:rtl/>
          <w:lang w:bidi="fa-IR"/>
        </w:rPr>
        <w:t>ی</w:t>
      </w:r>
      <w:r w:rsidRPr="005D2516">
        <w:rPr>
          <w:rStyle w:val="Char4"/>
          <w:rtl/>
          <w:lang w:bidi="fa-IR"/>
        </w:rPr>
        <w:t>گرن</w:t>
      </w:r>
      <w:r>
        <w:rPr>
          <w:rStyle w:val="Char4"/>
          <w:rtl/>
          <w:lang w:bidi="fa-IR"/>
        </w:rPr>
        <w:t>ی</w:t>
      </w:r>
      <w:r w:rsidRPr="005D2516">
        <w:rPr>
          <w:rStyle w:val="Char4"/>
          <w:rtl/>
          <w:lang w:bidi="fa-IR"/>
        </w:rPr>
        <w:t>ز م</w:t>
      </w:r>
      <w:r>
        <w:rPr>
          <w:rStyle w:val="Char4"/>
          <w:rtl/>
          <w:lang w:bidi="fa-IR"/>
        </w:rPr>
        <w:t>ی</w:t>
      </w:r>
      <w:r w:rsidRPr="005D2516">
        <w:rPr>
          <w:rStyle w:val="Char4"/>
          <w:rtl/>
          <w:lang w:bidi="fa-IR"/>
        </w:rPr>
        <w:t>‌باشد. همچون‌ و سل</w:t>
      </w:r>
      <w:r>
        <w:rPr>
          <w:rStyle w:val="Char4"/>
          <w:rtl/>
          <w:lang w:bidi="fa-IR"/>
        </w:rPr>
        <w:t>ی</w:t>
      </w:r>
      <w:r w:rsidRPr="005D2516">
        <w:rPr>
          <w:rStyle w:val="Char4"/>
          <w:rtl/>
          <w:lang w:bidi="fa-IR"/>
        </w:rPr>
        <w:t>مان وارث داوود شد</w:t>
      </w:r>
      <w:r>
        <w:rPr>
          <w:rStyle w:val="Char4"/>
          <w:rFonts w:hint="cs"/>
          <w:rtl/>
          <w:lang w:bidi="fa-IR"/>
        </w:rPr>
        <w:t xml:space="preserve"> </w:t>
      </w:r>
      <w:r w:rsidRPr="00A40FE8">
        <w:rPr>
          <w:rStyle w:val="Char6"/>
          <w:rFonts w:hint="cs"/>
          <w:rtl/>
        </w:rPr>
        <w:t>[ال</w:t>
      </w:r>
      <w:r w:rsidRPr="00A40FE8">
        <w:rPr>
          <w:rStyle w:val="Char6"/>
          <w:rtl/>
        </w:rPr>
        <w:t>نمل‌</w:t>
      </w:r>
      <w:r w:rsidRPr="00A40FE8">
        <w:rPr>
          <w:rStyle w:val="Char6"/>
          <w:rFonts w:hint="cs"/>
          <w:rtl/>
        </w:rPr>
        <w:t xml:space="preserve">: </w:t>
      </w:r>
      <w:r w:rsidRPr="00A40FE8">
        <w:rPr>
          <w:rStyle w:val="Char6"/>
          <w:rtl/>
        </w:rPr>
        <w:t>‌ 16</w:t>
      </w:r>
      <w:r w:rsidRPr="00A40FE8">
        <w:rPr>
          <w:rStyle w:val="Char6"/>
          <w:rFonts w:hint="cs"/>
          <w:rtl/>
        </w:rPr>
        <w:t>]</w:t>
      </w:r>
      <w:r w:rsidRPr="005D2516">
        <w:rPr>
          <w:rStyle w:val="Char4"/>
          <w:rtl/>
          <w:lang w:bidi="fa-IR"/>
        </w:rPr>
        <w:t xml:space="preserve"> وپس از نزد خو</w:t>
      </w:r>
      <w:r>
        <w:rPr>
          <w:rStyle w:val="Char4"/>
          <w:rtl/>
          <w:lang w:bidi="fa-IR"/>
        </w:rPr>
        <w:t>ی</w:t>
      </w:r>
      <w:r w:rsidRPr="005D2516">
        <w:rPr>
          <w:rStyle w:val="Char4"/>
          <w:rtl/>
          <w:lang w:bidi="fa-IR"/>
        </w:rPr>
        <w:t>ش وارثی به من ببخش كه از من م</w:t>
      </w:r>
      <w:r>
        <w:rPr>
          <w:rStyle w:val="Char4"/>
          <w:rtl/>
          <w:lang w:bidi="fa-IR"/>
        </w:rPr>
        <w:t>ی</w:t>
      </w:r>
      <w:r w:rsidRPr="005D2516">
        <w:rPr>
          <w:rStyle w:val="Char4"/>
          <w:rtl/>
          <w:lang w:bidi="fa-IR"/>
        </w:rPr>
        <w:t>راث برد و [ن</w:t>
      </w:r>
      <w:r>
        <w:rPr>
          <w:rStyle w:val="Char4"/>
          <w:rtl/>
          <w:lang w:bidi="fa-IR"/>
        </w:rPr>
        <w:t>ی</w:t>
      </w:r>
      <w:r w:rsidRPr="005D2516">
        <w:rPr>
          <w:rStyle w:val="Char4"/>
          <w:rtl/>
          <w:lang w:bidi="fa-IR"/>
        </w:rPr>
        <w:t>ز] م</w:t>
      </w:r>
      <w:r>
        <w:rPr>
          <w:rStyle w:val="Char4"/>
          <w:rtl/>
          <w:lang w:bidi="fa-IR"/>
        </w:rPr>
        <w:t>ی</w:t>
      </w:r>
      <w:r w:rsidRPr="005D2516">
        <w:rPr>
          <w:rStyle w:val="Char4"/>
          <w:rtl/>
          <w:lang w:bidi="fa-IR"/>
        </w:rPr>
        <w:t xml:space="preserve">راثبر آل </w:t>
      </w:r>
      <w:r>
        <w:rPr>
          <w:rStyle w:val="Char4"/>
          <w:rtl/>
          <w:lang w:bidi="fa-IR"/>
        </w:rPr>
        <w:t>ی</w:t>
      </w:r>
      <w:r w:rsidRPr="005D2516">
        <w:rPr>
          <w:rStyle w:val="Char4"/>
          <w:rtl/>
          <w:lang w:bidi="fa-IR"/>
        </w:rPr>
        <w:t xml:space="preserve">عقوب باشد </w:t>
      </w:r>
      <w:r w:rsidRPr="00A40FE8">
        <w:rPr>
          <w:rStyle w:val="Char6"/>
          <w:rtl/>
        </w:rPr>
        <w:t>[مر</w:t>
      </w:r>
      <w:r>
        <w:rPr>
          <w:rStyle w:val="Char6"/>
          <w:rtl/>
        </w:rPr>
        <w:t>ی</w:t>
      </w:r>
      <w:r w:rsidRPr="00A40FE8">
        <w:rPr>
          <w:rStyle w:val="Char6"/>
          <w:rtl/>
        </w:rPr>
        <w:t>م</w:t>
      </w:r>
      <w:r w:rsidRPr="00A40FE8">
        <w:rPr>
          <w:rStyle w:val="Char6"/>
          <w:rFonts w:hint="cs"/>
          <w:rtl/>
        </w:rPr>
        <w:t>:</w:t>
      </w:r>
      <w:r w:rsidRPr="00A40FE8">
        <w:rPr>
          <w:rStyle w:val="Char6"/>
          <w:rtl/>
        </w:rPr>
        <w:t>‌ 5</w:t>
      </w:r>
      <w:r w:rsidRPr="00A40FE8">
        <w:rPr>
          <w:rStyle w:val="Char6"/>
          <w:rFonts w:hint="cs"/>
          <w:rtl/>
        </w:rPr>
        <w:t>-</w:t>
      </w:r>
      <w:r w:rsidRPr="00A40FE8">
        <w:rPr>
          <w:rStyle w:val="Char6"/>
          <w:rtl/>
        </w:rPr>
        <w:t>6]</w:t>
      </w:r>
      <w:r w:rsidRPr="005D2516">
        <w:rPr>
          <w:rStyle w:val="Char4"/>
          <w:rtl/>
          <w:lang w:bidi="fa-IR"/>
        </w:rPr>
        <w:t>. پس‌، از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معلوم‌ شد كه‌ انب</w:t>
      </w:r>
      <w:r>
        <w:rPr>
          <w:rStyle w:val="Char4"/>
          <w:rtl/>
          <w:lang w:bidi="fa-IR"/>
        </w:rPr>
        <w:t>ی</w:t>
      </w:r>
      <w:r w:rsidRPr="005D2516">
        <w:rPr>
          <w:rStyle w:val="Char4"/>
          <w:rtl/>
          <w:lang w:bidi="fa-IR"/>
        </w:rPr>
        <w:t>اء هم‌ ارث‌ م</w:t>
      </w:r>
      <w:r>
        <w:rPr>
          <w:rStyle w:val="Char4"/>
          <w:rtl/>
          <w:lang w:bidi="fa-IR"/>
        </w:rPr>
        <w:t>ی</w:t>
      </w:r>
      <w:r w:rsidRPr="005D2516">
        <w:rPr>
          <w:rStyle w:val="Char4"/>
          <w:rtl/>
          <w:lang w:bidi="fa-IR"/>
        </w:rPr>
        <w:t>‌برند و هم‌ از آنان‌ ارث‌ برده‌ م</w:t>
      </w:r>
      <w:r>
        <w:rPr>
          <w:rStyle w:val="Char4"/>
          <w:rtl/>
          <w:lang w:bidi="fa-IR"/>
        </w:rPr>
        <w:t>ی</w:t>
      </w:r>
      <w:r w:rsidRPr="005D2516">
        <w:rPr>
          <w:rStyle w:val="Char4"/>
          <w:rtl/>
          <w:lang w:bidi="fa-IR"/>
        </w:rPr>
        <w:t>‌شود. ا</w:t>
      </w:r>
      <w:r>
        <w:rPr>
          <w:rStyle w:val="Char4"/>
          <w:rtl/>
          <w:lang w:bidi="fa-IR"/>
        </w:rPr>
        <w:t>ی</w:t>
      </w:r>
      <w:r w:rsidRPr="005D2516">
        <w:rPr>
          <w:rStyle w:val="Char4"/>
          <w:rtl/>
          <w:lang w:bidi="fa-IR"/>
        </w:rPr>
        <w:t>ن‌ بود دلا</w:t>
      </w:r>
      <w:r>
        <w:rPr>
          <w:rStyle w:val="Char4"/>
          <w:rtl/>
          <w:lang w:bidi="fa-IR"/>
        </w:rPr>
        <w:t>ی</w:t>
      </w:r>
      <w:r w:rsidRPr="005D2516">
        <w:rPr>
          <w:rStyle w:val="Char4"/>
          <w:rtl/>
          <w:lang w:bidi="fa-IR"/>
        </w:rPr>
        <w:t>ل‌ اهل‌ تش</w:t>
      </w:r>
      <w:r>
        <w:rPr>
          <w:rStyle w:val="Char4"/>
          <w:rtl/>
          <w:lang w:bidi="fa-IR"/>
        </w:rPr>
        <w:t>ی</w:t>
      </w:r>
      <w:r w:rsidRPr="005D2516">
        <w:rPr>
          <w:rStyle w:val="Char4"/>
          <w:rtl/>
          <w:lang w:bidi="fa-IR"/>
        </w:rPr>
        <w:t>ع‌ در ا</w:t>
      </w:r>
      <w:r>
        <w:rPr>
          <w:rStyle w:val="Char4"/>
          <w:rtl/>
          <w:lang w:bidi="fa-IR"/>
        </w:rPr>
        <w:t>ی</w:t>
      </w:r>
      <w:r w:rsidRPr="005D2516">
        <w:rPr>
          <w:rStyle w:val="Char4"/>
          <w:rtl/>
          <w:lang w:bidi="fa-IR"/>
        </w:rPr>
        <w:t>ن‌ انتقاد بر ابوبكر صد</w:t>
      </w:r>
      <w:r>
        <w:rPr>
          <w:rStyle w:val="Char4"/>
          <w:rtl/>
          <w:lang w:bidi="fa-IR"/>
        </w:rPr>
        <w:t>ی</w:t>
      </w:r>
      <w:r w:rsidRPr="005D2516">
        <w:rPr>
          <w:rStyle w:val="Char4"/>
          <w:rtl/>
          <w:lang w:bidi="fa-IR"/>
        </w:rPr>
        <w:t>ق</w:t>
      </w:r>
      <w:r w:rsidR="00AC4494">
        <w:rPr>
          <w:rStyle w:val="Char4"/>
          <w:rFonts w:hint="cs"/>
          <w:rtl/>
          <w:lang w:bidi="fa-IR"/>
        </w:rPr>
        <w:t xml:space="preserve"> </w:t>
      </w:r>
      <w:r w:rsidRPr="005D2516">
        <w:rPr>
          <w:rStyle w:val="Char4"/>
          <w:rtl/>
          <w:lang w:bidi="fa-IR"/>
        </w:rPr>
        <w:t>‌</w:t>
      </w:r>
      <w:r w:rsidRPr="005D2516">
        <w:rPr>
          <w:rStyle w:val="Char4"/>
          <w:lang w:bidi="fa-IR"/>
        </w:rPr>
        <w:sym w:font="AGA Arabesque" w:char="F074"/>
      </w:r>
      <w:r w:rsidRPr="005D2516">
        <w:rPr>
          <w:rStyle w:val="Char4"/>
          <w:rtl/>
          <w:lang w:bidi="fa-IR"/>
        </w:rPr>
        <w:t xml:space="preserve">. </w:t>
      </w:r>
    </w:p>
    <w:p w:rsidR="00B21C76" w:rsidRPr="00915DB2" w:rsidRDefault="00B21C76" w:rsidP="00B21C76">
      <w:pPr>
        <w:pStyle w:val="a2"/>
        <w:rPr>
          <w:rtl/>
        </w:rPr>
      </w:pPr>
      <w:bookmarkStart w:id="181" w:name="_Toc310104046"/>
      <w:bookmarkStart w:id="182" w:name="_Toc380345627"/>
      <w:bookmarkStart w:id="183" w:name="_Toc387154617"/>
      <w:r w:rsidRPr="00915DB2">
        <w:rPr>
          <w:rtl/>
        </w:rPr>
        <w:t>جواب اهل سنت در اين مورد</w:t>
      </w:r>
      <w:bookmarkEnd w:id="181"/>
      <w:bookmarkEnd w:id="182"/>
      <w:bookmarkEnd w:id="183"/>
    </w:p>
    <w:p w:rsidR="00B21C76" w:rsidRPr="005D2516" w:rsidRDefault="00B21C76" w:rsidP="00AC4494">
      <w:pPr>
        <w:jc w:val="both"/>
        <w:rPr>
          <w:rStyle w:val="Char4"/>
          <w:rtl/>
          <w:lang w:bidi="fa-IR"/>
        </w:rPr>
      </w:pPr>
      <w:r w:rsidRPr="005D2516">
        <w:rPr>
          <w:rStyle w:val="Char4"/>
          <w:rtl/>
          <w:lang w:bidi="fa-IR"/>
        </w:rPr>
        <w:t>1</w:t>
      </w:r>
      <w:r>
        <w:rPr>
          <w:rStyle w:val="Char4"/>
          <w:rFonts w:hint="cs"/>
          <w:rtl/>
          <w:lang w:bidi="fa-IR"/>
        </w:rPr>
        <w:t>-</w:t>
      </w:r>
      <w:r w:rsidRPr="005D2516">
        <w:rPr>
          <w:rStyle w:val="Char4"/>
          <w:rtl/>
          <w:lang w:bidi="fa-IR"/>
        </w:rPr>
        <w:t xml:space="preserve"> محروم‌ كردن‌ فاطمه‌</w:t>
      </w:r>
      <w:r>
        <w:rPr>
          <w:rStyle w:val="Char4"/>
          <w:rtl/>
          <w:lang w:bidi="fa-IR"/>
        </w:rPr>
        <w:t>ی</w:t>
      </w:r>
      <w:r w:rsidRPr="005D2516">
        <w:rPr>
          <w:rStyle w:val="Char4"/>
          <w:rtl/>
          <w:lang w:bidi="fa-IR"/>
        </w:rPr>
        <w:t>‌ زهراء</w:t>
      </w:r>
      <w:r w:rsidR="00AC4494">
        <w:rPr>
          <w:rStyle w:val="CTraditionalArabicChar"/>
          <w:rFonts w:hint="cs"/>
          <w:rtl/>
          <w:lang w:bidi="fa-IR"/>
        </w:rPr>
        <w:t xml:space="preserve"> </w:t>
      </w:r>
      <w:r w:rsidRPr="00B52B5B">
        <w:rPr>
          <w:rStyle w:val="CTraditionalArabicChar"/>
          <w:rtl/>
          <w:lang w:bidi="fa-IR"/>
        </w:rPr>
        <w:t>ل</w:t>
      </w:r>
      <w:r w:rsidRPr="005D2516">
        <w:rPr>
          <w:rStyle w:val="Char4"/>
          <w:rtl/>
          <w:lang w:bidi="fa-IR"/>
        </w:rPr>
        <w:t xml:space="preserve"> از م</w:t>
      </w:r>
      <w:r>
        <w:rPr>
          <w:rStyle w:val="Char4"/>
          <w:rtl/>
          <w:lang w:bidi="fa-IR"/>
        </w:rPr>
        <w:t>ی</w:t>
      </w:r>
      <w:r w:rsidRPr="005D2516">
        <w:rPr>
          <w:rStyle w:val="Char4"/>
          <w:rtl/>
          <w:lang w:bidi="fa-IR"/>
        </w:rPr>
        <w:t>راث‌ از رو</w:t>
      </w:r>
      <w:r>
        <w:rPr>
          <w:rStyle w:val="Char4"/>
          <w:rtl/>
          <w:lang w:bidi="fa-IR"/>
        </w:rPr>
        <w:t>ی</w:t>
      </w:r>
      <w:r w:rsidRPr="005D2516">
        <w:rPr>
          <w:rStyle w:val="Char4"/>
          <w:rtl/>
          <w:lang w:bidi="fa-IR"/>
        </w:rPr>
        <w:t>‌ بغض‌ و ك</w:t>
      </w:r>
      <w:r>
        <w:rPr>
          <w:rStyle w:val="Char4"/>
          <w:rtl/>
          <w:lang w:bidi="fa-IR"/>
        </w:rPr>
        <w:t>ی</w:t>
      </w:r>
      <w:r w:rsidRPr="005D2516">
        <w:rPr>
          <w:rStyle w:val="Char4"/>
          <w:rtl/>
          <w:lang w:bidi="fa-IR"/>
        </w:rPr>
        <w:t>نه‌</w:t>
      </w:r>
      <w:r>
        <w:rPr>
          <w:rStyle w:val="Char4"/>
          <w:rtl/>
          <w:lang w:bidi="fa-IR"/>
        </w:rPr>
        <w:t>ی</w:t>
      </w:r>
      <w:r w:rsidRPr="005D2516">
        <w:rPr>
          <w:rStyle w:val="Char4"/>
          <w:rtl/>
          <w:lang w:bidi="fa-IR"/>
        </w:rPr>
        <w:t>‌ شخص</w:t>
      </w:r>
      <w:r>
        <w:rPr>
          <w:rStyle w:val="Char4"/>
          <w:rtl/>
          <w:lang w:bidi="fa-IR"/>
        </w:rPr>
        <w:t>ی</w:t>
      </w:r>
      <w:r w:rsidRPr="005D2516">
        <w:rPr>
          <w:rStyle w:val="Char4"/>
          <w:rtl/>
          <w:lang w:bidi="fa-IR"/>
        </w:rPr>
        <w:t>‌ نبوده‌، بلكه‌ به‌ علت‌</w:t>
      </w:r>
      <w:r>
        <w:rPr>
          <w:rStyle w:val="Char4"/>
          <w:rtl/>
          <w:lang w:bidi="fa-IR"/>
        </w:rPr>
        <w:t xml:space="preserve"> شنیدن‌ این‌ حدیث‌ توسط‌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كه‌ انجام‌ گرفت‌، همچنان‌ كه‌ بق</w:t>
      </w:r>
      <w:r>
        <w:rPr>
          <w:rStyle w:val="Char4"/>
          <w:rtl/>
          <w:lang w:bidi="fa-IR"/>
        </w:rPr>
        <w:t>ی</w:t>
      </w:r>
      <w:r w:rsidRPr="005D2516">
        <w:rPr>
          <w:rStyle w:val="Char4"/>
          <w:rtl/>
          <w:lang w:bidi="fa-IR"/>
        </w:rPr>
        <w:t>ه‌</w:t>
      </w:r>
      <w:r>
        <w:rPr>
          <w:rStyle w:val="Char4"/>
          <w:rtl/>
          <w:lang w:bidi="fa-IR"/>
        </w:rPr>
        <w:t>ی</w:t>
      </w:r>
      <w:r w:rsidRPr="005D2516">
        <w:rPr>
          <w:rStyle w:val="Char4"/>
          <w:rtl/>
          <w:lang w:bidi="fa-IR"/>
        </w:rPr>
        <w:t>‌ ازو</w:t>
      </w:r>
      <w:r>
        <w:rPr>
          <w:rStyle w:val="Char4"/>
          <w:rtl/>
          <w:lang w:bidi="fa-IR"/>
        </w:rPr>
        <w:t>اج‌ مطهرات‌ كه‌ دختر خود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عا</w:t>
      </w:r>
      <w:r>
        <w:rPr>
          <w:rStyle w:val="Char4"/>
          <w:rtl/>
          <w:lang w:bidi="fa-IR"/>
        </w:rPr>
        <w:t>ی</w:t>
      </w:r>
      <w:r w:rsidRPr="005D2516">
        <w:rPr>
          <w:rStyle w:val="Char4"/>
          <w:rtl/>
          <w:lang w:bidi="fa-IR"/>
        </w:rPr>
        <w:t xml:space="preserve">شه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آنان‌ بود، را از ارث‌ محروم‌ نمود. </w:t>
      </w:r>
    </w:p>
    <w:p w:rsidR="00B21C76" w:rsidRPr="005D2516" w:rsidRDefault="00B21C76" w:rsidP="00B21C76">
      <w:pPr>
        <w:ind w:firstLine="284"/>
        <w:jc w:val="both"/>
        <w:rPr>
          <w:rStyle w:val="Char4"/>
          <w:rtl/>
          <w:lang w:bidi="fa-IR"/>
        </w:rPr>
      </w:pPr>
      <w:r w:rsidRPr="005D2516">
        <w:rPr>
          <w:rStyle w:val="Char4"/>
          <w:rtl/>
          <w:lang w:bidi="fa-IR"/>
        </w:rPr>
        <w:t>2</w:t>
      </w:r>
      <w:r>
        <w:rPr>
          <w:rStyle w:val="Char4"/>
          <w:rFonts w:hint="cs"/>
          <w:rtl/>
          <w:lang w:bidi="fa-IR"/>
        </w:rPr>
        <w:t>-</w:t>
      </w:r>
      <w:r w:rsidRPr="005D2516">
        <w:rPr>
          <w:rStyle w:val="Char4"/>
          <w:rtl/>
          <w:lang w:bidi="fa-IR"/>
        </w:rPr>
        <w:t xml:space="preserve"> ا</w:t>
      </w:r>
      <w:r>
        <w:rPr>
          <w:rStyle w:val="Char4"/>
          <w:rtl/>
          <w:lang w:bidi="fa-IR"/>
        </w:rPr>
        <w:t>ی</w:t>
      </w:r>
      <w:r w:rsidRPr="005D2516">
        <w:rPr>
          <w:rStyle w:val="Char4"/>
          <w:rtl/>
          <w:lang w:bidi="fa-IR"/>
        </w:rPr>
        <w:t>نكه‌ برادران‌ اهل‌ تش</w:t>
      </w:r>
      <w:r>
        <w:rPr>
          <w:rStyle w:val="Char4"/>
          <w:rtl/>
          <w:lang w:bidi="fa-IR"/>
        </w:rPr>
        <w:t>ی</w:t>
      </w:r>
      <w:r w:rsidRPr="005D2516">
        <w:rPr>
          <w:rStyle w:val="Char4"/>
          <w:rtl/>
          <w:lang w:bidi="fa-IR"/>
        </w:rPr>
        <w:t>ع‌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«ابوبكر، فاطمه‌ را فقط‌ به‌ خاطر روا</w:t>
      </w:r>
      <w:r>
        <w:rPr>
          <w:rStyle w:val="Char4"/>
          <w:rtl/>
          <w:lang w:bidi="fa-IR"/>
        </w:rPr>
        <w:t>ی</w:t>
      </w:r>
      <w:r w:rsidRPr="005D2516">
        <w:rPr>
          <w:rStyle w:val="Char4"/>
          <w:rtl/>
          <w:lang w:bidi="fa-IR"/>
        </w:rPr>
        <w:t xml:space="preserve">ت‌ </w:t>
      </w:r>
      <w:r>
        <w:rPr>
          <w:rStyle w:val="Char4"/>
          <w:rtl/>
          <w:lang w:bidi="fa-IR"/>
        </w:rPr>
        <w:t xml:space="preserve">یک </w:t>
      </w:r>
      <w:r w:rsidRPr="005D2516">
        <w:rPr>
          <w:rStyle w:val="Char4"/>
          <w:rtl/>
          <w:lang w:bidi="fa-IR"/>
        </w:rPr>
        <w:t>فرد كه‌ آن‌ هم‌ خودش‌ بود، از ارث‌ محروم‌ كرد». ا</w:t>
      </w:r>
      <w:r>
        <w:rPr>
          <w:rStyle w:val="Char4"/>
          <w:rtl/>
          <w:lang w:bidi="fa-IR"/>
        </w:rPr>
        <w:t>ی</w:t>
      </w:r>
      <w:r w:rsidRPr="005D2516">
        <w:rPr>
          <w:rStyle w:val="Char4"/>
          <w:rtl/>
          <w:lang w:bidi="fa-IR"/>
        </w:rPr>
        <w:t>ن‌ دروغ‌ محض‌ است‌! چراكه‌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در كتاب‌ها</w:t>
      </w:r>
      <w:r>
        <w:rPr>
          <w:rStyle w:val="Char4"/>
          <w:rtl/>
          <w:lang w:bidi="fa-IR"/>
        </w:rPr>
        <w:t>ی</w:t>
      </w:r>
      <w:r w:rsidRPr="005D2516">
        <w:rPr>
          <w:rStyle w:val="Char4"/>
          <w:rtl/>
          <w:lang w:bidi="fa-IR"/>
        </w:rPr>
        <w:t>‌ حد</w:t>
      </w:r>
      <w:r>
        <w:rPr>
          <w:rStyle w:val="Char4"/>
          <w:rtl/>
          <w:lang w:bidi="fa-IR"/>
        </w:rPr>
        <w:t>ی</w:t>
      </w:r>
      <w:r w:rsidRPr="005D2516">
        <w:rPr>
          <w:rStyle w:val="Char4"/>
          <w:rtl/>
          <w:lang w:bidi="fa-IR"/>
        </w:rPr>
        <w:t>ث‌ اهل‌ سنت‌ به‌ روا</w:t>
      </w:r>
      <w:r>
        <w:rPr>
          <w:rStyle w:val="Char4"/>
          <w:rtl/>
          <w:lang w:bidi="fa-IR"/>
        </w:rPr>
        <w:t>ی</w:t>
      </w:r>
      <w:r w:rsidRPr="005D2516">
        <w:rPr>
          <w:rStyle w:val="Char4"/>
          <w:rtl/>
          <w:lang w:bidi="fa-IR"/>
        </w:rPr>
        <w:t>ت‌ حذ</w:t>
      </w:r>
      <w:r>
        <w:rPr>
          <w:rStyle w:val="Char4"/>
          <w:rtl/>
          <w:lang w:bidi="fa-IR"/>
        </w:rPr>
        <w:t>ی</w:t>
      </w:r>
      <w:r w:rsidRPr="005D2516">
        <w:rPr>
          <w:rStyle w:val="Char4"/>
          <w:rtl/>
          <w:lang w:bidi="fa-IR"/>
        </w:rPr>
        <w:t>فه‌ بن‌ ال</w:t>
      </w:r>
      <w:r>
        <w:rPr>
          <w:rStyle w:val="Char4"/>
          <w:rtl/>
          <w:lang w:bidi="fa-IR"/>
        </w:rPr>
        <w:t>ی</w:t>
      </w:r>
      <w:r w:rsidRPr="005D2516">
        <w:rPr>
          <w:rStyle w:val="Char4"/>
          <w:rtl/>
          <w:lang w:bidi="fa-IR"/>
        </w:rPr>
        <w:t>مان‌، زب</w:t>
      </w:r>
      <w:r>
        <w:rPr>
          <w:rStyle w:val="Char4"/>
          <w:rtl/>
          <w:lang w:bidi="fa-IR"/>
        </w:rPr>
        <w:t>ی</w:t>
      </w:r>
      <w:r w:rsidRPr="005D2516">
        <w:rPr>
          <w:rStyle w:val="Char4"/>
          <w:rtl/>
          <w:lang w:bidi="fa-IR"/>
        </w:rPr>
        <w:t>ر بن‌ العوام‌، ابو الدرداء, ابو هر</w:t>
      </w:r>
      <w:r>
        <w:rPr>
          <w:rStyle w:val="Char4"/>
          <w:rtl/>
          <w:lang w:bidi="fa-IR"/>
        </w:rPr>
        <w:t>ی</w:t>
      </w:r>
      <w:r w:rsidRPr="005D2516">
        <w:rPr>
          <w:rStyle w:val="Char4"/>
          <w:rtl/>
          <w:lang w:bidi="fa-IR"/>
        </w:rPr>
        <w:t>ره‌، عباس‌، عل</w:t>
      </w:r>
      <w:r>
        <w:rPr>
          <w:rStyle w:val="Char4"/>
          <w:rtl/>
          <w:lang w:bidi="fa-IR"/>
        </w:rPr>
        <w:t>ی</w:t>
      </w:r>
      <w:r w:rsidRPr="005D2516">
        <w:rPr>
          <w:rStyle w:val="Char4"/>
          <w:rtl/>
          <w:lang w:bidi="fa-IR"/>
        </w:rPr>
        <w:t>، عثمان، عبدالرحمن‌ بن‌ عوف وسعد بن‌ اب</w:t>
      </w:r>
      <w:r>
        <w:rPr>
          <w:rStyle w:val="Char4"/>
          <w:rtl/>
          <w:lang w:bidi="fa-IR"/>
        </w:rPr>
        <w:t>ی</w:t>
      </w:r>
      <w:r w:rsidRPr="005D2516">
        <w:rPr>
          <w:rStyle w:val="Char4"/>
          <w:rtl/>
          <w:lang w:bidi="fa-IR"/>
        </w:rPr>
        <w:t>‌ وقاص</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صح</w:t>
      </w:r>
      <w:r>
        <w:rPr>
          <w:rStyle w:val="Char4"/>
          <w:rtl/>
          <w:lang w:bidi="fa-IR"/>
        </w:rPr>
        <w:t>ی</w:t>
      </w:r>
      <w:r w:rsidRPr="005D2516">
        <w:rPr>
          <w:rStyle w:val="Char4"/>
          <w:rtl/>
          <w:lang w:bidi="fa-IR"/>
        </w:rPr>
        <w:t>ح‌ و ثابت‌ است‌، و ا</w:t>
      </w:r>
      <w:r>
        <w:rPr>
          <w:rStyle w:val="Char4"/>
          <w:rtl/>
          <w:lang w:bidi="fa-IR"/>
        </w:rPr>
        <w:t>ی</w:t>
      </w:r>
      <w:r w:rsidRPr="005D2516">
        <w:rPr>
          <w:rStyle w:val="Char4"/>
          <w:rtl/>
          <w:lang w:bidi="fa-IR"/>
        </w:rPr>
        <w:t>نها از بزرگان‌ صحابه‌اند و حت</w:t>
      </w:r>
      <w:r>
        <w:rPr>
          <w:rStyle w:val="Char4"/>
          <w:rtl/>
          <w:lang w:bidi="fa-IR"/>
        </w:rPr>
        <w:t>ی</w:t>
      </w:r>
      <w:r w:rsidRPr="005D2516">
        <w:rPr>
          <w:rStyle w:val="Char4"/>
          <w:rtl/>
          <w:lang w:bidi="fa-IR"/>
        </w:rPr>
        <w:t>‌ از «عشره‌</w:t>
      </w:r>
      <w:r>
        <w:rPr>
          <w:rStyle w:val="Char4"/>
          <w:rtl/>
          <w:lang w:bidi="fa-IR"/>
        </w:rPr>
        <w:t>ی</w:t>
      </w:r>
      <w:r w:rsidRPr="005D2516">
        <w:rPr>
          <w:rStyle w:val="Char4"/>
          <w:rtl/>
          <w:lang w:bidi="fa-IR"/>
        </w:rPr>
        <w:t>‌ مبشره‌» م</w:t>
      </w:r>
      <w:r>
        <w:rPr>
          <w:rStyle w:val="Char4"/>
          <w:rtl/>
          <w:lang w:bidi="fa-IR"/>
        </w:rPr>
        <w:t>ی</w:t>
      </w:r>
      <w:r w:rsidRPr="005D2516">
        <w:rPr>
          <w:rStyle w:val="Char4"/>
          <w:rtl/>
          <w:lang w:bidi="fa-IR"/>
        </w:rPr>
        <w:t>‌باشند.</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از افراد</w:t>
      </w:r>
      <w:r>
        <w:rPr>
          <w:rStyle w:val="Char4"/>
          <w:rtl/>
          <w:lang w:bidi="fa-IR"/>
        </w:rPr>
        <w:t>ی</w:t>
      </w:r>
      <w:r w:rsidRPr="005D2516">
        <w:rPr>
          <w:rStyle w:val="Char4"/>
          <w:rtl/>
          <w:lang w:bidi="fa-IR"/>
        </w:rPr>
        <w:t>‌ كه‌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را روا</w:t>
      </w:r>
      <w:r>
        <w:rPr>
          <w:rStyle w:val="Char4"/>
          <w:rtl/>
          <w:lang w:bidi="fa-IR"/>
        </w:rPr>
        <w:t>ی</w:t>
      </w:r>
      <w:r w:rsidRPr="005D2516">
        <w:rPr>
          <w:rStyle w:val="Char4"/>
          <w:rtl/>
          <w:lang w:bidi="fa-IR"/>
        </w:rPr>
        <w:t xml:space="preserve">ت‌ كرده‌ </w:t>
      </w:r>
      <w:r>
        <w:rPr>
          <w:rStyle w:val="Char4"/>
          <w:rFonts w:hint="cs"/>
          <w:rtl/>
          <w:lang w:bidi="fa-IR"/>
        </w:rPr>
        <w:t>«</w:t>
      </w:r>
      <w:r w:rsidRPr="005D2516">
        <w:rPr>
          <w:rStyle w:val="Char4"/>
          <w:rtl/>
          <w:lang w:bidi="fa-IR"/>
        </w:rPr>
        <w:t>حذ</w:t>
      </w:r>
      <w:r>
        <w:rPr>
          <w:rStyle w:val="Char4"/>
          <w:rtl/>
          <w:lang w:bidi="fa-IR"/>
        </w:rPr>
        <w:t>ی</w:t>
      </w:r>
      <w:r w:rsidRPr="005D2516">
        <w:rPr>
          <w:rStyle w:val="Char4"/>
          <w:rtl/>
          <w:lang w:bidi="fa-IR"/>
        </w:rPr>
        <w:t>فه‌» م</w:t>
      </w:r>
      <w:r>
        <w:rPr>
          <w:rStyle w:val="Char4"/>
          <w:rtl/>
          <w:lang w:bidi="fa-IR"/>
        </w:rPr>
        <w:t>ی</w:t>
      </w:r>
      <w:r w:rsidRPr="005D2516">
        <w:rPr>
          <w:rStyle w:val="Char4"/>
          <w:rtl/>
          <w:lang w:bidi="fa-IR"/>
        </w:rPr>
        <w:t>‌باشد كه‌</w:t>
      </w:r>
      <w:r>
        <w:rPr>
          <w:rStyle w:val="Char4"/>
          <w:rFonts w:hint="cs"/>
          <w:rtl/>
          <w:lang w:bidi="fa-IR"/>
        </w:rPr>
        <w:t xml:space="preserve"> «</w:t>
      </w:r>
      <w:r w:rsidRPr="005D2516">
        <w:rPr>
          <w:rStyle w:val="Char4"/>
          <w:rtl/>
          <w:lang w:bidi="fa-IR"/>
        </w:rPr>
        <w:t>ملا عبدالله مشهد</w:t>
      </w:r>
      <w:r>
        <w:rPr>
          <w:rStyle w:val="Char4"/>
          <w:rtl/>
          <w:lang w:bidi="fa-IR"/>
        </w:rPr>
        <w:t>ی</w:t>
      </w:r>
      <w:r w:rsidRPr="005D2516">
        <w:rPr>
          <w:rStyle w:val="Char4"/>
          <w:rtl/>
          <w:lang w:bidi="fa-IR"/>
        </w:rPr>
        <w:t>‌» در اظهارالحق‌ حد</w:t>
      </w:r>
      <w:r>
        <w:rPr>
          <w:rStyle w:val="Char4"/>
          <w:rtl/>
          <w:lang w:bidi="fa-IR"/>
        </w:rPr>
        <w:t>ی</w:t>
      </w:r>
      <w:r w:rsidRPr="005D2516">
        <w:rPr>
          <w:rStyle w:val="Char4"/>
          <w:rtl/>
          <w:lang w:bidi="fa-IR"/>
        </w:rPr>
        <w:t>ث‌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آورده‌ كه‌:</w:t>
      </w:r>
      <w:r w:rsidRPr="00AC4494">
        <w:rPr>
          <w:rStyle w:val="Char8"/>
          <w:rFonts w:hint="cs"/>
          <w:rtl/>
        </w:rPr>
        <w:t xml:space="preserve"> </w:t>
      </w:r>
      <w:r w:rsidRPr="00AC4494">
        <w:rPr>
          <w:rStyle w:val="Char8"/>
          <w:rtl/>
        </w:rPr>
        <w:t>«</w:t>
      </w:r>
      <w:r w:rsidRPr="00A40FE8">
        <w:rPr>
          <w:rStyle w:val="Char3"/>
          <w:rtl/>
        </w:rPr>
        <w:t>ما حَدَّثَكم‌ به‌ حذيفة فَصَدِّقوه‌</w:t>
      </w:r>
      <w:r w:rsidRPr="00AC4494">
        <w:rPr>
          <w:rStyle w:val="Char8"/>
          <w:rtl/>
        </w:rPr>
        <w:t>»</w:t>
      </w:r>
      <w:r w:rsidRPr="00A40FE8">
        <w:rPr>
          <w:rStyle w:val="Char4"/>
          <w:vertAlign w:val="superscript"/>
          <w:rtl/>
          <w:lang w:bidi="fa-IR"/>
        </w:rPr>
        <w:t>(</w:t>
      </w:r>
      <w:r w:rsidRPr="00A40FE8">
        <w:rPr>
          <w:rStyle w:val="Char4"/>
          <w:vertAlign w:val="superscript"/>
          <w:rtl/>
          <w:lang w:bidi="fa-IR"/>
        </w:rPr>
        <w:footnoteReference w:id="83"/>
      </w:r>
      <w:r w:rsidRPr="00A40FE8">
        <w:rPr>
          <w:rStyle w:val="Char4"/>
          <w:vertAlign w:val="superscript"/>
          <w:rtl/>
          <w:lang w:bidi="fa-IR"/>
        </w:rPr>
        <w:t>)</w:t>
      </w:r>
      <w:r>
        <w:rPr>
          <w:rStyle w:val="Char4"/>
          <w:rFonts w:hint="cs"/>
          <w:rtl/>
          <w:lang w:bidi="fa-IR"/>
        </w:rPr>
        <w:t>.</w:t>
      </w:r>
      <w:r w:rsidRPr="005D2516">
        <w:rPr>
          <w:rStyle w:val="Char4"/>
          <w:rtl/>
          <w:lang w:bidi="fa-IR"/>
        </w:rPr>
        <w:t xml:space="preserve"> </w:t>
      </w:r>
      <w:r w:rsidRPr="00A40FE8">
        <w:rPr>
          <w:rStyle w:val="Char8"/>
          <w:rFonts w:hint="cs"/>
          <w:rtl/>
        </w:rPr>
        <w:t>«</w:t>
      </w:r>
      <w:r w:rsidRPr="00B21C76">
        <w:rPr>
          <w:rStyle w:val="Char7"/>
          <w:rtl/>
        </w:rPr>
        <w:t>آنچه‌ را كه‌ حذ</w:t>
      </w:r>
      <w:r>
        <w:rPr>
          <w:rStyle w:val="Char7"/>
          <w:rtl/>
        </w:rPr>
        <w:t>ی</w:t>
      </w:r>
      <w:r w:rsidRPr="00B21C76">
        <w:rPr>
          <w:rStyle w:val="Char7"/>
          <w:rtl/>
        </w:rPr>
        <w:t>فه‌ ب</w:t>
      </w:r>
      <w:r>
        <w:rPr>
          <w:rStyle w:val="Char7"/>
          <w:rtl/>
        </w:rPr>
        <w:t>ی</w:t>
      </w:r>
      <w:r w:rsidRPr="00B21C76">
        <w:rPr>
          <w:rStyle w:val="Char7"/>
          <w:rtl/>
        </w:rPr>
        <w:t>ان‌ كند، تصد</w:t>
      </w:r>
      <w:r>
        <w:rPr>
          <w:rStyle w:val="Char7"/>
          <w:rtl/>
        </w:rPr>
        <w:t>ی</w:t>
      </w:r>
      <w:r w:rsidRPr="00B21C76">
        <w:rPr>
          <w:rStyle w:val="Char7"/>
          <w:rtl/>
        </w:rPr>
        <w:t>قش‌ نما</w:t>
      </w:r>
      <w:r>
        <w:rPr>
          <w:rStyle w:val="Char7"/>
          <w:rtl/>
        </w:rPr>
        <w:t>یی</w:t>
      </w:r>
      <w:r w:rsidRPr="00B21C76">
        <w:rPr>
          <w:rStyle w:val="Char7"/>
          <w:rtl/>
        </w:rPr>
        <w:t>د و باور دار</w:t>
      </w:r>
      <w:r>
        <w:rPr>
          <w:rStyle w:val="Char7"/>
          <w:rtl/>
        </w:rPr>
        <w:t>ی</w:t>
      </w:r>
      <w:r w:rsidRPr="00B21C76">
        <w:rPr>
          <w:rStyle w:val="Char7"/>
          <w:rtl/>
        </w:rPr>
        <w:t>د</w:t>
      </w:r>
      <w:r w:rsidRPr="00A40FE8">
        <w:rPr>
          <w:rStyle w:val="Char8"/>
          <w:rFonts w:hint="cs"/>
          <w:rtl/>
        </w:rPr>
        <w:t>»</w:t>
      </w:r>
      <w:r w:rsidRPr="005D2516">
        <w:rPr>
          <w:rStyle w:val="Char4"/>
          <w:rtl/>
          <w:lang w:bidi="fa-IR"/>
        </w:rPr>
        <w:t>.</w:t>
      </w:r>
      <w:r>
        <w:rPr>
          <w:rStyle w:val="Char4"/>
          <w:rFonts w:hint="cs"/>
          <w:rtl/>
          <w:lang w:bidi="fa-IR"/>
        </w:rPr>
        <w:t xml:space="preserve">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از راو</w:t>
      </w:r>
      <w:r>
        <w:rPr>
          <w:rStyle w:val="Char4"/>
          <w:rtl/>
          <w:lang w:bidi="fa-IR"/>
        </w:rPr>
        <w:t>ی</w:t>
      </w:r>
      <w:r w:rsidRPr="005D2516">
        <w:rPr>
          <w:rStyle w:val="Char4"/>
          <w:rtl/>
          <w:lang w:bidi="fa-IR"/>
        </w:rPr>
        <w:t>ان‌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(كه‌ كس</w:t>
      </w:r>
      <w:r>
        <w:rPr>
          <w:rStyle w:val="Char4"/>
          <w:rtl/>
          <w:lang w:bidi="fa-IR"/>
        </w:rPr>
        <w:t>ی</w:t>
      </w:r>
      <w:r w:rsidRPr="005D2516">
        <w:rPr>
          <w:rStyle w:val="Char4"/>
          <w:rtl/>
          <w:lang w:bidi="fa-IR"/>
        </w:rPr>
        <w:t>‌ از انب</w:t>
      </w:r>
      <w:r>
        <w:rPr>
          <w:rStyle w:val="Char4"/>
          <w:rtl/>
          <w:lang w:bidi="fa-IR"/>
        </w:rPr>
        <w:t>ی</w:t>
      </w:r>
      <w:r w:rsidRPr="005D2516">
        <w:rPr>
          <w:rStyle w:val="Char4"/>
          <w:rtl/>
          <w:lang w:bidi="fa-IR"/>
        </w:rPr>
        <w:t>اء ارث‌ نم</w:t>
      </w:r>
      <w:r>
        <w:rPr>
          <w:rStyle w:val="Char4"/>
          <w:rtl/>
          <w:lang w:bidi="fa-IR"/>
        </w:rPr>
        <w:t>ی</w:t>
      </w:r>
      <w:r w:rsidRPr="005D2516">
        <w:rPr>
          <w:rStyle w:val="Char4"/>
          <w:rtl/>
          <w:lang w:bidi="fa-IR"/>
        </w:rPr>
        <w:t>‌برد)، خود حضرت‌ عل</w:t>
      </w:r>
      <w:r>
        <w:rPr>
          <w:rStyle w:val="Char4"/>
          <w:rtl/>
          <w:lang w:bidi="fa-IR"/>
        </w:rPr>
        <w:t>ی</w:t>
      </w:r>
      <w:r w:rsidRPr="005D2516">
        <w:rPr>
          <w:rStyle w:val="Char4"/>
          <w:rtl/>
          <w:lang w:bidi="fa-IR"/>
        </w:rPr>
        <w:t>‌ مرتض</w:t>
      </w:r>
      <w:r>
        <w:rPr>
          <w:rStyle w:val="Char4"/>
          <w:rtl/>
          <w:lang w:bidi="fa-IR"/>
        </w:rPr>
        <w:t>ی</w:t>
      </w:r>
      <w:r w:rsidR="00AC4494">
        <w:rPr>
          <w:rStyle w:val="Char4"/>
          <w:rFonts w:hint="cs"/>
          <w:rtl/>
          <w:lang w:bidi="fa-IR"/>
        </w:rPr>
        <w:t xml:space="preserve"> </w:t>
      </w:r>
      <w:r w:rsidRPr="005D2516">
        <w:rPr>
          <w:rStyle w:val="Char4"/>
          <w:rtl/>
          <w:lang w:bidi="fa-IR"/>
        </w:rPr>
        <w:t>‌</w:t>
      </w:r>
      <w:r w:rsidRPr="005D2516">
        <w:rPr>
          <w:rStyle w:val="Char4"/>
          <w:lang w:bidi="fa-IR"/>
        </w:rPr>
        <w:sym w:font="AGA Arabesque" w:char="F074"/>
      </w:r>
      <w:r w:rsidRPr="005D2516">
        <w:rPr>
          <w:rStyle w:val="Char4"/>
          <w:rtl/>
          <w:lang w:bidi="fa-IR"/>
        </w:rPr>
        <w:t xml:space="preserve"> است‌ كه‌ به‌ اجماع‌ اهل‌ تش</w:t>
      </w:r>
      <w:r>
        <w:rPr>
          <w:rStyle w:val="Char4"/>
          <w:rtl/>
          <w:lang w:bidi="fa-IR"/>
        </w:rPr>
        <w:t>ی</w:t>
      </w:r>
      <w:r w:rsidRPr="005D2516">
        <w:rPr>
          <w:rStyle w:val="Char4"/>
          <w:rtl/>
          <w:lang w:bidi="fa-IR"/>
        </w:rPr>
        <w:t>ع‌، «معصوم‌»، و به‌ اجماع‌ اهل‌ سنت‌، «صادق‌» است‌. در ا</w:t>
      </w:r>
      <w:r>
        <w:rPr>
          <w:rStyle w:val="Char4"/>
          <w:rtl/>
          <w:lang w:bidi="fa-IR"/>
        </w:rPr>
        <w:t>ی</w:t>
      </w:r>
      <w:r w:rsidRPr="005D2516">
        <w:rPr>
          <w:rStyle w:val="Char4"/>
          <w:rtl/>
          <w:lang w:bidi="fa-IR"/>
        </w:rPr>
        <w:t>نجا اصلاً به‌ روا</w:t>
      </w:r>
      <w:r>
        <w:rPr>
          <w:rStyle w:val="Char4"/>
          <w:rtl/>
          <w:lang w:bidi="fa-IR"/>
        </w:rPr>
        <w:t>ی</w:t>
      </w:r>
      <w:r w:rsidRPr="005D2516">
        <w:rPr>
          <w:rStyle w:val="Char4"/>
          <w:rtl/>
          <w:lang w:bidi="fa-IR"/>
        </w:rPr>
        <w:t xml:space="preserve">ت‌ </w:t>
      </w:r>
      <w:r>
        <w:rPr>
          <w:rStyle w:val="Char4"/>
          <w:rFonts w:hint="cs"/>
          <w:rtl/>
          <w:lang w:bidi="fa-IR"/>
        </w:rPr>
        <w:t>«</w:t>
      </w:r>
      <w:r>
        <w:rPr>
          <w:rStyle w:val="Char4"/>
          <w:rtl/>
          <w:lang w:bidi="fa-IR"/>
        </w:rPr>
        <w:t>عایشه‌» و «ابوبكر» و «عمر»</w:t>
      </w:r>
      <w:r w:rsidR="00AC4494">
        <w:rPr>
          <w:rStyle w:val="Char4"/>
          <w:rFonts w:hint="cs"/>
          <w:rtl/>
          <w:lang w:bidi="fa-IR"/>
        </w:rPr>
        <w:t xml:space="preserve"> </w:t>
      </w:r>
      <w:r w:rsidRPr="005D2516">
        <w:rPr>
          <w:rStyle w:val="Char4"/>
          <w:lang w:bidi="fa-IR"/>
        </w:rPr>
        <w:sym w:font="AGA Arabesque" w:char="F079"/>
      </w:r>
      <w:r w:rsidRPr="005D2516">
        <w:rPr>
          <w:rStyle w:val="Char4"/>
          <w:rtl/>
          <w:lang w:bidi="fa-IR"/>
        </w:rPr>
        <w:t xml:space="preserve"> كار</w:t>
      </w:r>
      <w:r>
        <w:rPr>
          <w:rStyle w:val="Char4"/>
          <w:rtl/>
          <w:lang w:bidi="fa-IR"/>
        </w:rPr>
        <w:t>ی</w:t>
      </w:r>
      <w:r w:rsidRPr="005D2516">
        <w:rPr>
          <w:rStyle w:val="Char4"/>
          <w:rtl/>
          <w:lang w:bidi="fa-IR"/>
        </w:rPr>
        <w:t>‌ ندار</w:t>
      </w:r>
      <w:r>
        <w:rPr>
          <w:rStyle w:val="Char4"/>
          <w:rtl/>
          <w:lang w:bidi="fa-IR"/>
        </w:rPr>
        <w:t>ی</w:t>
      </w:r>
      <w:r w:rsidRPr="005D2516">
        <w:rPr>
          <w:rStyle w:val="Char4"/>
          <w:rtl/>
          <w:lang w:bidi="fa-IR"/>
        </w:rPr>
        <w:t>م</w:t>
      </w:r>
      <w:r w:rsidRPr="00A40FE8">
        <w:rPr>
          <w:rStyle w:val="Char4"/>
          <w:vertAlign w:val="superscript"/>
          <w:rtl/>
          <w:lang w:bidi="fa-IR"/>
        </w:rPr>
        <w:t>(</w:t>
      </w:r>
      <w:r w:rsidRPr="00A40FE8">
        <w:rPr>
          <w:rStyle w:val="Char4"/>
          <w:vertAlign w:val="superscript"/>
          <w:rtl/>
          <w:lang w:bidi="fa-IR"/>
        </w:rPr>
        <w:footnoteReference w:id="84"/>
      </w:r>
      <w:r w:rsidRPr="00A40FE8">
        <w:rPr>
          <w:rStyle w:val="Char4"/>
          <w:vertAlign w:val="superscript"/>
          <w:rtl/>
          <w:lang w:bidi="fa-IR"/>
        </w:rPr>
        <w:t>)</w:t>
      </w:r>
      <w:r w:rsidRPr="005D2516">
        <w:rPr>
          <w:rStyle w:val="Char4"/>
          <w:rtl/>
          <w:lang w:bidi="fa-IR"/>
        </w:rPr>
        <w:t>. در صح</w:t>
      </w:r>
      <w:r>
        <w:rPr>
          <w:rStyle w:val="Char4"/>
          <w:rtl/>
          <w:lang w:bidi="fa-IR"/>
        </w:rPr>
        <w:t>ی</w:t>
      </w:r>
      <w:r w:rsidRPr="005D2516">
        <w:rPr>
          <w:rStyle w:val="Char4"/>
          <w:rtl/>
          <w:lang w:bidi="fa-IR"/>
        </w:rPr>
        <w:t>ح‌ بخار</w:t>
      </w:r>
      <w:r>
        <w:rPr>
          <w:rStyle w:val="Char4"/>
          <w:rtl/>
          <w:lang w:bidi="fa-IR"/>
        </w:rPr>
        <w:t>ی</w:t>
      </w:r>
      <w:r w:rsidRPr="005D2516">
        <w:rPr>
          <w:rStyle w:val="Char4"/>
          <w:rtl/>
          <w:lang w:bidi="fa-IR"/>
        </w:rPr>
        <w:t>‌ كه‌ از معتبرتر</w:t>
      </w:r>
      <w:r>
        <w:rPr>
          <w:rStyle w:val="Char4"/>
          <w:rtl/>
          <w:lang w:bidi="fa-IR"/>
        </w:rPr>
        <w:t>ی</w:t>
      </w:r>
      <w:r w:rsidRPr="005D2516">
        <w:rPr>
          <w:rStyle w:val="Char4"/>
          <w:rtl/>
          <w:lang w:bidi="fa-IR"/>
        </w:rPr>
        <w:t>ن‌ كتاب‌ها</w:t>
      </w:r>
      <w:r>
        <w:rPr>
          <w:rStyle w:val="Char4"/>
          <w:rtl/>
          <w:lang w:bidi="fa-IR"/>
        </w:rPr>
        <w:t>ی</w:t>
      </w:r>
      <w:r w:rsidRPr="005D2516">
        <w:rPr>
          <w:rStyle w:val="Char4"/>
          <w:rtl/>
          <w:lang w:bidi="fa-IR"/>
        </w:rPr>
        <w:t>‌ حد</w:t>
      </w:r>
      <w:r>
        <w:rPr>
          <w:rStyle w:val="Char4"/>
          <w:rtl/>
          <w:lang w:bidi="fa-IR"/>
        </w:rPr>
        <w:t>ی</w:t>
      </w:r>
      <w:r w:rsidRPr="005D2516">
        <w:rPr>
          <w:rStyle w:val="Char4"/>
          <w:rtl/>
          <w:lang w:bidi="fa-IR"/>
        </w:rPr>
        <w:t>ث‌ مسلمانان‌ م</w:t>
      </w:r>
      <w:r>
        <w:rPr>
          <w:rStyle w:val="Char4"/>
          <w:rtl/>
          <w:lang w:bidi="fa-IR"/>
        </w:rPr>
        <w:t>ی</w:t>
      </w:r>
      <w:r w:rsidRPr="005D2516">
        <w:rPr>
          <w:rStyle w:val="Char4"/>
          <w:rtl/>
          <w:lang w:bidi="fa-IR"/>
        </w:rPr>
        <w:t>‌باشد، از «زهر</w:t>
      </w:r>
      <w:r>
        <w:rPr>
          <w:rStyle w:val="Char4"/>
          <w:rtl/>
          <w:lang w:bidi="fa-IR"/>
        </w:rPr>
        <w:t>ی</w:t>
      </w:r>
      <w:r w:rsidRPr="005D2516">
        <w:rPr>
          <w:rStyle w:val="Char4"/>
          <w:rtl/>
          <w:lang w:bidi="fa-IR"/>
        </w:rPr>
        <w:t>‌» او هم‌ از «مال</w:t>
      </w:r>
      <w:r>
        <w:rPr>
          <w:rStyle w:val="Char4"/>
          <w:rtl/>
          <w:lang w:bidi="fa-IR"/>
        </w:rPr>
        <w:t xml:space="preserve">ک </w:t>
      </w:r>
      <w:r w:rsidRPr="005D2516">
        <w:rPr>
          <w:rStyle w:val="Char4"/>
          <w:rtl/>
          <w:lang w:bidi="fa-IR"/>
        </w:rPr>
        <w:t>بن‌ اوس‌ بن‌ حدثان‌» روا</w:t>
      </w:r>
      <w:r>
        <w:rPr>
          <w:rStyle w:val="Char4"/>
          <w:rtl/>
          <w:lang w:bidi="fa-IR"/>
        </w:rPr>
        <w:t>ی</w:t>
      </w:r>
      <w:r w:rsidRPr="005D2516">
        <w:rPr>
          <w:rStyle w:val="Char4"/>
          <w:rtl/>
          <w:lang w:bidi="fa-IR"/>
        </w:rPr>
        <w:t>ت‌ م</w:t>
      </w:r>
      <w:r>
        <w:rPr>
          <w:rStyle w:val="Char4"/>
          <w:rtl/>
          <w:lang w:bidi="fa-IR"/>
        </w:rPr>
        <w:t>ی</w:t>
      </w:r>
      <w:r w:rsidRPr="005D2516">
        <w:rPr>
          <w:rStyle w:val="Char4"/>
          <w:rtl/>
          <w:lang w:bidi="fa-IR"/>
        </w:rPr>
        <w:t xml:space="preserve">‌كند كه‌ </w:t>
      </w:r>
      <w:r>
        <w:rPr>
          <w:rStyle w:val="Char4"/>
          <w:rtl/>
          <w:lang w:bidi="fa-IR"/>
        </w:rPr>
        <w:t>مالک گفت‌: روزی‌ عمر بن‌ خطاب</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مرا برا</w:t>
      </w:r>
      <w:r>
        <w:rPr>
          <w:rStyle w:val="Char4"/>
          <w:rtl/>
          <w:lang w:bidi="fa-IR"/>
        </w:rPr>
        <w:t>ی</w:t>
      </w:r>
      <w:r w:rsidRPr="005D2516">
        <w:rPr>
          <w:rStyle w:val="Char4"/>
          <w:rtl/>
          <w:lang w:bidi="fa-IR"/>
        </w:rPr>
        <w:t>‌ كار</w:t>
      </w:r>
      <w:r>
        <w:rPr>
          <w:rStyle w:val="Char4"/>
          <w:rtl/>
          <w:lang w:bidi="fa-IR"/>
        </w:rPr>
        <w:t>ی</w:t>
      </w:r>
      <w:r w:rsidRPr="005D2516">
        <w:rPr>
          <w:rStyle w:val="Char4"/>
          <w:rtl/>
          <w:lang w:bidi="fa-IR"/>
        </w:rPr>
        <w:t>‌ فرا خواند. در هم</w:t>
      </w:r>
      <w:r>
        <w:rPr>
          <w:rStyle w:val="Char4"/>
          <w:rtl/>
          <w:lang w:bidi="fa-IR"/>
        </w:rPr>
        <w:t>ی</w:t>
      </w:r>
      <w:r w:rsidRPr="005D2516">
        <w:rPr>
          <w:rStyle w:val="Char4"/>
          <w:rtl/>
          <w:lang w:bidi="fa-IR"/>
        </w:rPr>
        <w:t>ن‌ اثنا كه‌ نشسته‌ و مشغول‌ صحبت‌ بود</w:t>
      </w:r>
      <w:r>
        <w:rPr>
          <w:rStyle w:val="Char4"/>
          <w:rtl/>
          <w:lang w:bidi="fa-IR"/>
        </w:rPr>
        <w:t>ی</w:t>
      </w:r>
      <w:r w:rsidRPr="005D2516">
        <w:rPr>
          <w:rStyle w:val="Char4"/>
          <w:rtl/>
          <w:lang w:bidi="fa-IR"/>
        </w:rPr>
        <w:t xml:space="preserve">م‌، خدمتكارش‌ </w:t>
      </w:r>
      <w:r>
        <w:rPr>
          <w:rStyle w:val="Char4"/>
          <w:rtl/>
          <w:lang w:bidi="fa-IR"/>
        </w:rPr>
        <w:t>ی</w:t>
      </w:r>
      <w:r w:rsidRPr="005D2516">
        <w:rPr>
          <w:rStyle w:val="Char4"/>
          <w:rtl/>
          <w:lang w:bidi="fa-IR"/>
        </w:rPr>
        <w:t>رفاءآمد و گفت‌: عثمان‌ بن‌ عفان‌، عبدالرحمن‌ بن‌ عوف‌، زب</w:t>
      </w:r>
      <w:r>
        <w:rPr>
          <w:rStyle w:val="Char4"/>
          <w:rtl/>
          <w:lang w:bidi="fa-IR"/>
        </w:rPr>
        <w:t>ی</w:t>
      </w:r>
      <w:r w:rsidRPr="005D2516">
        <w:rPr>
          <w:rStyle w:val="Char4"/>
          <w:rtl/>
          <w:lang w:bidi="fa-IR"/>
        </w:rPr>
        <w:t>ر بن‌ العوام‌ و سعد بن‌ اب</w:t>
      </w:r>
      <w:r>
        <w:rPr>
          <w:rStyle w:val="Char4"/>
          <w:rtl/>
          <w:lang w:bidi="fa-IR"/>
        </w:rPr>
        <w:t>ی</w:t>
      </w:r>
      <w:r w:rsidRPr="005D2516">
        <w:rPr>
          <w:rStyle w:val="Char4"/>
          <w:rtl/>
          <w:lang w:bidi="fa-IR"/>
        </w:rPr>
        <w:t>‌وقاص</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جلو در منتظر اجازه‌</w:t>
      </w:r>
      <w:r>
        <w:rPr>
          <w:rStyle w:val="Char4"/>
          <w:rtl/>
          <w:lang w:bidi="fa-IR"/>
        </w:rPr>
        <w:t>ی</w:t>
      </w:r>
      <w:r w:rsidRPr="005D2516">
        <w:rPr>
          <w:rStyle w:val="Char4"/>
          <w:rtl/>
          <w:lang w:bidi="fa-IR"/>
        </w:rPr>
        <w:t>‌ ورود هستند! آ</w:t>
      </w:r>
      <w:r>
        <w:rPr>
          <w:rStyle w:val="Char4"/>
          <w:rtl/>
          <w:lang w:bidi="fa-IR"/>
        </w:rPr>
        <w:t>ی</w:t>
      </w:r>
      <w:r w:rsidRPr="005D2516">
        <w:rPr>
          <w:rStyle w:val="Char4"/>
          <w:rtl/>
          <w:lang w:bidi="fa-IR"/>
        </w:rPr>
        <w:t>ا اجازه‌ م</w:t>
      </w:r>
      <w:r>
        <w:rPr>
          <w:rStyle w:val="Char4"/>
          <w:rtl/>
          <w:lang w:bidi="fa-IR"/>
        </w:rPr>
        <w:t>ی‌دهی‌ وارد شوند؟ عمر بن‌ خطاب</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گفت‌: بگو تشر</w:t>
      </w:r>
      <w:r>
        <w:rPr>
          <w:rStyle w:val="Char4"/>
          <w:rtl/>
          <w:lang w:bidi="fa-IR"/>
        </w:rPr>
        <w:t>ی</w:t>
      </w:r>
      <w:r w:rsidRPr="005D2516">
        <w:rPr>
          <w:rStyle w:val="Char4"/>
          <w:rtl/>
          <w:lang w:bidi="fa-IR"/>
        </w:rPr>
        <w:t>ف‌ ب</w:t>
      </w:r>
      <w:r>
        <w:rPr>
          <w:rStyle w:val="Char4"/>
          <w:rtl/>
          <w:lang w:bidi="fa-IR"/>
        </w:rPr>
        <w:t>ی</w:t>
      </w:r>
      <w:r w:rsidRPr="005D2516">
        <w:rPr>
          <w:rStyle w:val="Char4"/>
          <w:rtl/>
          <w:lang w:bidi="fa-IR"/>
        </w:rPr>
        <w:t>اورند. خبر</w:t>
      </w:r>
      <w:r>
        <w:rPr>
          <w:rStyle w:val="Char4"/>
          <w:rtl/>
          <w:lang w:bidi="fa-IR"/>
        </w:rPr>
        <w:t>ی</w:t>
      </w:r>
      <w:r w:rsidRPr="005D2516">
        <w:rPr>
          <w:rStyle w:val="Char4"/>
          <w:rtl/>
          <w:lang w:bidi="fa-IR"/>
        </w:rPr>
        <w:t>‌ از آمدنشان‌ نبود، پس‌ از مدت</w:t>
      </w:r>
      <w:r>
        <w:rPr>
          <w:rStyle w:val="Char4"/>
          <w:rtl/>
          <w:lang w:bidi="fa-IR"/>
        </w:rPr>
        <w:t>ی</w:t>
      </w:r>
      <w:r w:rsidRPr="005D2516">
        <w:rPr>
          <w:rStyle w:val="Char4"/>
          <w:rtl/>
          <w:lang w:bidi="fa-IR"/>
        </w:rPr>
        <w:t xml:space="preserve">‌ دوباره‌ </w:t>
      </w:r>
      <w:r>
        <w:rPr>
          <w:rStyle w:val="Char4"/>
          <w:rtl/>
          <w:lang w:bidi="fa-IR"/>
        </w:rPr>
        <w:t>ی</w:t>
      </w:r>
      <w:r w:rsidRPr="005D2516">
        <w:rPr>
          <w:rStyle w:val="Char4"/>
          <w:rtl/>
          <w:lang w:bidi="fa-IR"/>
        </w:rPr>
        <w:t>رفاء خادم‌ خل</w:t>
      </w:r>
      <w:r>
        <w:rPr>
          <w:rStyle w:val="Char4"/>
          <w:rtl/>
          <w:lang w:bidi="fa-IR"/>
        </w:rPr>
        <w:t>ی</w:t>
      </w:r>
      <w:r w:rsidRPr="005D2516">
        <w:rPr>
          <w:rStyle w:val="Char4"/>
          <w:rtl/>
          <w:lang w:bidi="fa-IR"/>
        </w:rPr>
        <w:t>فه‌ آمد و گفت‌: «عباس‌ و عل</w:t>
      </w:r>
      <w:r>
        <w:rPr>
          <w:rStyle w:val="Char4"/>
          <w:rtl/>
          <w:lang w:bidi="fa-IR"/>
        </w:rPr>
        <w:t>ی</w:t>
      </w:r>
      <w:r w:rsidR="00AC4494">
        <w:rPr>
          <w:rStyle w:val="Char4"/>
          <w:rFonts w:hint="cs"/>
          <w:rtl/>
          <w:lang w:bidi="fa-IR"/>
        </w:rPr>
        <w:t xml:space="preserve"> </w:t>
      </w:r>
      <w:r w:rsidRPr="00B52B5B">
        <w:rPr>
          <w:rStyle w:val="CTraditionalArabicChar"/>
          <w:rtl/>
          <w:lang w:bidi="fa-IR"/>
        </w:rPr>
        <w:t>ب</w:t>
      </w:r>
      <w:r w:rsidRPr="005D2516">
        <w:rPr>
          <w:rStyle w:val="Char4"/>
          <w:rtl/>
          <w:lang w:bidi="fa-IR"/>
        </w:rPr>
        <w:t>‌ ن</w:t>
      </w:r>
      <w:r>
        <w:rPr>
          <w:rStyle w:val="Char4"/>
          <w:rtl/>
          <w:lang w:bidi="fa-IR"/>
        </w:rPr>
        <w:t>ی</w:t>
      </w:r>
      <w:r w:rsidRPr="005D2516">
        <w:rPr>
          <w:rStyle w:val="Char4"/>
          <w:rtl/>
          <w:lang w:bidi="fa-IR"/>
        </w:rPr>
        <w:t>ز آمده‌اند و اجازه‌ م</w:t>
      </w:r>
      <w:r>
        <w:rPr>
          <w:rStyle w:val="Char4"/>
          <w:rtl/>
          <w:lang w:bidi="fa-IR"/>
        </w:rPr>
        <w:t>ی</w:t>
      </w:r>
      <w:r w:rsidRPr="005D2516">
        <w:rPr>
          <w:rStyle w:val="Char4"/>
          <w:rtl/>
          <w:lang w:bidi="fa-IR"/>
        </w:rPr>
        <w:t>‌خواهند، آ</w:t>
      </w:r>
      <w:r>
        <w:rPr>
          <w:rStyle w:val="Char4"/>
          <w:rtl/>
          <w:lang w:bidi="fa-IR"/>
        </w:rPr>
        <w:t>ی</w:t>
      </w:r>
      <w:r w:rsidRPr="005D2516">
        <w:rPr>
          <w:rStyle w:val="Char4"/>
          <w:rtl/>
          <w:lang w:bidi="fa-IR"/>
        </w:rPr>
        <w:t>ا اجازت‌ دارند وارد شوند؟</w:t>
      </w:r>
      <w:r w:rsidR="00AC4494">
        <w:rPr>
          <w:rStyle w:val="Char4"/>
          <w:rFonts w:hint="cs"/>
          <w:rtl/>
          <w:lang w:bidi="fa-IR"/>
        </w:rPr>
        <w:t xml:space="preserve"> </w:t>
      </w:r>
      <w:r w:rsidRPr="005D2516">
        <w:rPr>
          <w:rStyle w:val="Char4"/>
          <w:rtl/>
          <w:lang w:bidi="fa-IR"/>
        </w:rPr>
        <w:t xml:space="preserve">عمر </w:t>
      </w:r>
      <w:r w:rsidRPr="005D2516">
        <w:rPr>
          <w:rStyle w:val="Char4"/>
          <w:lang w:bidi="fa-IR"/>
        </w:rPr>
        <w:sym w:font="AGA Arabesque" w:char="F074"/>
      </w:r>
      <w:r w:rsidRPr="005D2516">
        <w:rPr>
          <w:rStyle w:val="Char4"/>
          <w:rtl/>
          <w:lang w:bidi="fa-IR"/>
        </w:rPr>
        <w:t xml:space="preserve"> فرمود: آر</w:t>
      </w:r>
      <w:r>
        <w:rPr>
          <w:rStyle w:val="Char4"/>
          <w:rtl/>
          <w:lang w:bidi="fa-IR"/>
        </w:rPr>
        <w:t>ی</w:t>
      </w:r>
      <w:r w:rsidRPr="005D2516">
        <w:rPr>
          <w:rStyle w:val="Char4"/>
          <w:rtl/>
          <w:lang w:bidi="fa-IR"/>
        </w:rPr>
        <w:t>‌, هنگام</w:t>
      </w:r>
      <w:r>
        <w:rPr>
          <w:rStyle w:val="Char4"/>
          <w:rtl/>
          <w:lang w:bidi="fa-IR"/>
        </w:rPr>
        <w:t>ی</w:t>
      </w:r>
      <w:r w:rsidRPr="005D2516">
        <w:rPr>
          <w:rStyle w:val="Char4"/>
          <w:rtl/>
          <w:lang w:bidi="fa-IR"/>
        </w:rPr>
        <w:t>‌ كه‌ همگ</w:t>
      </w:r>
      <w:r>
        <w:rPr>
          <w:rStyle w:val="Char4"/>
          <w:rtl/>
          <w:lang w:bidi="fa-IR"/>
        </w:rPr>
        <w:t>ی</w:t>
      </w:r>
      <w:r w:rsidRPr="005D2516">
        <w:rPr>
          <w:rStyle w:val="Char4"/>
          <w:rtl/>
          <w:lang w:bidi="fa-IR"/>
        </w:rPr>
        <w:t xml:space="preserve">‌ وارد شدند، عباس‌ </w:t>
      </w:r>
      <w:r w:rsidRPr="005D2516">
        <w:rPr>
          <w:rStyle w:val="Char4"/>
          <w:lang w:bidi="fa-IR"/>
        </w:rPr>
        <w:sym w:font="AGA Arabesque" w:char="F074"/>
      </w:r>
      <w:r w:rsidRPr="005D2516">
        <w:rPr>
          <w:rStyle w:val="Char4"/>
          <w:rtl/>
          <w:lang w:bidi="fa-IR"/>
        </w:rPr>
        <w:t xml:space="preserve"> گفت‌: </w:t>
      </w:r>
      <w:r>
        <w:rPr>
          <w:rStyle w:val="Char4"/>
          <w:rtl/>
          <w:lang w:bidi="fa-IR"/>
        </w:rPr>
        <w:t>ی</w:t>
      </w:r>
      <w:r w:rsidRPr="005D2516">
        <w:rPr>
          <w:rStyle w:val="Char4"/>
          <w:rtl/>
          <w:lang w:bidi="fa-IR"/>
        </w:rPr>
        <w:t>ا ام</w:t>
      </w:r>
      <w:r>
        <w:rPr>
          <w:rStyle w:val="Char4"/>
          <w:rtl/>
          <w:lang w:bidi="fa-IR"/>
        </w:rPr>
        <w:t>ی</w:t>
      </w:r>
      <w:r w:rsidRPr="005D2516">
        <w:rPr>
          <w:rStyle w:val="Char4"/>
          <w:rtl/>
          <w:lang w:bidi="fa-IR"/>
        </w:rPr>
        <w:t>ر المؤمن</w:t>
      </w:r>
      <w:r>
        <w:rPr>
          <w:rStyle w:val="Char4"/>
          <w:rtl/>
          <w:lang w:bidi="fa-IR"/>
        </w:rPr>
        <w:t>ی</w:t>
      </w:r>
      <w:r w:rsidRPr="005D2516">
        <w:rPr>
          <w:rStyle w:val="Char4"/>
          <w:rtl/>
          <w:lang w:bidi="fa-IR"/>
        </w:rPr>
        <w:t>ن‌! شما ب</w:t>
      </w:r>
      <w:r>
        <w:rPr>
          <w:rStyle w:val="Char4"/>
          <w:rtl/>
          <w:lang w:bidi="fa-IR"/>
        </w:rPr>
        <w:t>ی</w:t>
      </w:r>
      <w:r w:rsidRPr="005D2516">
        <w:rPr>
          <w:rStyle w:val="Char4"/>
          <w:rtl/>
          <w:lang w:bidi="fa-IR"/>
        </w:rPr>
        <w:t>ن‌ من‌ و ا</w:t>
      </w:r>
      <w:r>
        <w:rPr>
          <w:rStyle w:val="Char4"/>
          <w:rtl/>
          <w:lang w:bidi="fa-IR"/>
        </w:rPr>
        <w:t>ی</w:t>
      </w:r>
      <w:r w:rsidRPr="005D2516">
        <w:rPr>
          <w:rStyle w:val="Char4"/>
          <w:rtl/>
          <w:lang w:bidi="fa-IR"/>
        </w:rPr>
        <w:t>ن‌ (عل</w:t>
      </w:r>
      <w:r>
        <w:rPr>
          <w:rStyle w:val="Char4"/>
          <w:rtl/>
          <w:lang w:bidi="fa-IR"/>
        </w:rPr>
        <w:t>ی</w:t>
      </w:r>
      <w:r w:rsidRPr="005D2516">
        <w:rPr>
          <w:rStyle w:val="Char4"/>
          <w:rtl/>
          <w:lang w:bidi="fa-IR"/>
        </w:rPr>
        <w:t>‌) قضاوت‌ كن</w:t>
      </w:r>
      <w:r>
        <w:rPr>
          <w:rStyle w:val="Char4"/>
          <w:rtl/>
          <w:lang w:bidi="fa-IR"/>
        </w:rPr>
        <w:t>ی</w:t>
      </w:r>
      <w:r w:rsidRPr="005D2516">
        <w:rPr>
          <w:rStyle w:val="Char4"/>
          <w:rtl/>
          <w:lang w:bidi="fa-IR"/>
        </w:rPr>
        <w:t xml:space="preserve">د. (آنها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عل</w:t>
      </w:r>
      <w:r>
        <w:rPr>
          <w:rStyle w:val="Char4"/>
          <w:rtl/>
          <w:lang w:bidi="fa-IR"/>
        </w:rPr>
        <w:t>ی</w:t>
      </w:r>
      <w:r w:rsidRPr="005D2516">
        <w:rPr>
          <w:rStyle w:val="Char4"/>
          <w:rtl/>
          <w:lang w:bidi="fa-IR"/>
        </w:rPr>
        <w:t>‌ و عباس</w:t>
      </w:r>
      <w:r w:rsidR="00AC4494">
        <w:rPr>
          <w:rStyle w:val="Char4"/>
          <w:rFonts w:hint="cs"/>
          <w:rtl/>
          <w:lang w:bidi="fa-IR"/>
        </w:rPr>
        <w:t xml:space="preserve"> </w:t>
      </w:r>
      <w:r>
        <w:rPr>
          <w:rStyle w:val="Char4"/>
          <w:lang w:bidi="fa-IR"/>
        </w:rPr>
        <w:sym w:font="AGA Arabesque" w:char="F079"/>
      </w:r>
      <w:r w:rsidRPr="005D2516">
        <w:rPr>
          <w:rStyle w:val="Char4"/>
          <w:rtl/>
          <w:lang w:bidi="fa-IR"/>
        </w:rPr>
        <w:t>‌ بر سر اموال‌ بن</w:t>
      </w:r>
      <w:r>
        <w:rPr>
          <w:rStyle w:val="Char4"/>
          <w:rtl/>
          <w:lang w:bidi="fa-IR"/>
        </w:rPr>
        <w:t>ی</w:t>
      </w:r>
      <w:r w:rsidRPr="005D2516">
        <w:rPr>
          <w:rStyle w:val="Char4"/>
          <w:rtl/>
          <w:lang w:bidi="fa-IR"/>
        </w:rPr>
        <w:t>‌ النض</w:t>
      </w:r>
      <w:r>
        <w:rPr>
          <w:rStyle w:val="Char4"/>
          <w:rtl/>
          <w:lang w:bidi="fa-IR"/>
        </w:rPr>
        <w:t>ی</w:t>
      </w:r>
      <w:r w:rsidRPr="005D2516">
        <w:rPr>
          <w:rStyle w:val="Char4"/>
          <w:rtl/>
          <w:lang w:bidi="fa-IR"/>
        </w:rPr>
        <w:t>ر كه‌ جزو اموال‌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اختلاف‌ داشتند). م</w:t>
      </w:r>
      <w:r>
        <w:rPr>
          <w:rStyle w:val="Char4"/>
          <w:rtl/>
          <w:lang w:bidi="fa-IR"/>
        </w:rPr>
        <w:t>ی</w:t>
      </w:r>
      <w:r w:rsidRPr="005D2516">
        <w:rPr>
          <w:rStyle w:val="Char4"/>
          <w:rtl/>
          <w:lang w:bidi="fa-IR"/>
        </w:rPr>
        <w:t xml:space="preserve">همانان‌ </w:t>
      </w:r>
      <w:r w:rsidRPr="00AC4494">
        <w:rPr>
          <w:rStyle w:val="Char4"/>
          <w:spacing w:val="-2"/>
          <w:rtl/>
          <w:lang w:bidi="fa-IR"/>
        </w:rPr>
        <w:t xml:space="preserve">گفتند: ای‌ امیر مؤمنان‌! میان‌ این‌ دو حكم‌ كن‌ تا اختلاف‌ پایان‌ یابد. حضرت‌ عمر </w:t>
      </w:r>
      <w:r w:rsidRPr="00AC4494">
        <w:rPr>
          <w:rStyle w:val="Char4"/>
          <w:spacing w:val="-2"/>
          <w:lang w:bidi="fa-IR"/>
        </w:rPr>
        <w:sym w:font="AGA Arabesque" w:char="F074"/>
      </w:r>
      <w:r w:rsidRPr="00AC4494">
        <w:rPr>
          <w:rStyle w:val="Char4"/>
          <w:spacing w:val="-2"/>
          <w:rtl/>
          <w:lang w:bidi="fa-IR"/>
        </w:rPr>
        <w:t xml:space="preserve"> </w:t>
      </w:r>
      <w:r w:rsidRPr="005D2516">
        <w:rPr>
          <w:rStyle w:val="Char4"/>
          <w:rtl/>
          <w:lang w:bidi="fa-IR"/>
        </w:rPr>
        <w:t>فرمود: صبر كن</w:t>
      </w:r>
      <w:r>
        <w:rPr>
          <w:rStyle w:val="Char4"/>
          <w:rtl/>
          <w:lang w:bidi="fa-IR"/>
        </w:rPr>
        <w:t>ی</w:t>
      </w:r>
      <w:r w:rsidRPr="005D2516">
        <w:rPr>
          <w:rStyle w:val="Char4"/>
          <w:rtl/>
          <w:lang w:bidi="fa-IR"/>
        </w:rPr>
        <w:t>د! شماها را سوگند م</w:t>
      </w:r>
      <w:r>
        <w:rPr>
          <w:rStyle w:val="Char4"/>
          <w:rtl/>
          <w:lang w:bidi="fa-IR"/>
        </w:rPr>
        <w:t>ی</w:t>
      </w:r>
      <w:r w:rsidRPr="005D2516">
        <w:rPr>
          <w:rStyle w:val="Char4"/>
          <w:rtl/>
          <w:lang w:bidi="fa-IR"/>
        </w:rPr>
        <w:t>‌دهم‌ به‌ پروردگار</w:t>
      </w:r>
      <w:r>
        <w:rPr>
          <w:rStyle w:val="Char4"/>
          <w:rtl/>
          <w:lang w:bidi="fa-IR"/>
        </w:rPr>
        <w:t>ی</w:t>
      </w:r>
      <w:r w:rsidRPr="005D2516">
        <w:rPr>
          <w:rStyle w:val="Char4"/>
          <w:rtl/>
          <w:lang w:bidi="fa-IR"/>
        </w:rPr>
        <w:t>‌ كه‌ آسمان‌ و زم</w:t>
      </w:r>
      <w:r>
        <w:rPr>
          <w:rStyle w:val="Char4"/>
          <w:rtl/>
          <w:lang w:bidi="fa-IR"/>
        </w:rPr>
        <w:t>ی</w:t>
      </w:r>
      <w:r w:rsidRPr="005D2516">
        <w:rPr>
          <w:rStyle w:val="Char4"/>
          <w:rtl/>
          <w:lang w:bidi="fa-IR"/>
        </w:rPr>
        <w:t>ن‌ به‌ حكم‌ و قدرت‌ او برپاست‌، آ</w:t>
      </w:r>
      <w:r>
        <w:rPr>
          <w:rStyle w:val="Char4"/>
          <w:rtl/>
          <w:lang w:bidi="fa-IR"/>
        </w:rPr>
        <w:t>ی</w:t>
      </w:r>
      <w:r w:rsidRPr="005D2516">
        <w:rPr>
          <w:rStyle w:val="Char4"/>
          <w:rtl/>
          <w:lang w:bidi="fa-IR"/>
        </w:rPr>
        <w:t>ا م</w:t>
      </w:r>
      <w:r>
        <w:rPr>
          <w:rStyle w:val="Char4"/>
          <w:rtl/>
          <w:lang w:bidi="fa-IR"/>
        </w:rPr>
        <w:t>ی</w:t>
      </w:r>
      <w:r w:rsidRPr="005D2516">
        <w:rPr>
          <w:rStyle w:val="Char4"/>
          <w:rtl/>
          <w:lang w:bidi="fa-IR"/>
        </w:rPr>
        <w:t>‌دان</w:t>
      </w:r>
      <w:r>
        <w:rPr>
          <w:rStyle w:val="Char4"/>
          <w:rtl/>
          <w:lang w:bidi="fa-IR"/>
        </w:rPr>
        <w:t>ی</w:t>
      </w:r>
      <w:r w:rsidRPr="005D2516">
        <w:rPr>
          <w:rStyle w:val="Char4"/>
          <w:rtl/>
          <w:lang w:bidi="fa-IR"/>
        </w:rPr>
        <w:t>د كه‌ پ</w:t>
      </w:r>
      <w:r>
        <w:rPr>
          <w:rStyle w:val="Char4"/>
          <w:rtl/>
          <w:lang w:bidi="fa-IR"/>
        </w:rPr>
        <w:t>ی</w:t>
      </w:r>
      <w:r w:rsidRPr="005D2516">
        <w:rPr>
          <w:rStyle w:val="Char4"/>
          <w:rtl/>
          <w:lang w:bidi="fa-IR"/>
        </w:rPr>
        <w:t>غمبر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w:t>
      </w:r>
      <w:r>
        <w:rPr>
          <w:rStyle w:val="Char4"/>
          <w:rFonts w:hint="cs"/>
          <w:rtl/>
          <w:lang w:bidi="fa-IR"/>
        </w:rPr>
        <w:t xml:space="preserve"> </w:t>
      </w:r>
      <w:r>
        <w:rPr>
          <w:rStyle w:val="Char4"/>
          <w:rFonts w:cs="Traditional Arabic" w:hint="cs"/>
          <w:rtl/>
          <w:lang w:bidi="fa-IR"/>
        </w:rPr>
        <w:t>«</w:t>
      </w:r>
      <w:r w:rsidRPr="00DF7825">
        <w:rPr>
          <w:rStyle w:val="Char3"/>
          <w:rFonts w:hint="eastAsia"/>
          <w:rtl/>
        </w:rPr>
        <w:t>لاَ</w:t>
      </w:r>
      <w:r w:rsidRPr="00DF7825">
        <w:rPr>
          <w:rStyle w:val="Char3"/>
          <w:rtl/>
        </w:rPr>
        <w:t xml:space="preserve"> </w:t>
      </w:r>
      <w:r w:rsidRPr="00DF7825">
        <w:rPr>
          <w:rStyle w:val="Char3"/>
          <w:rFonts w:hint="eastAsia"/>
          <w:rtl/>
        </w:rPr>
        <w:t>نُورَثُ</w:t>
      </w:r>
      <w:r w:rsidRPr="00DF7825">
        <w:rPr>
          <w:rStyle w:val="Char3"/>
          <w:rtl/>
        </w:rPr>
        <w:t xml:space="preserve"> </w:t>
      </w:r>
      <w:r w:rsidRPr="00DF7825">
        <w:rPr>
          <w:rStyle w:val="Char3"/>
          <w:rFonts w:hint="eastAsia"/>
          <w:rtl/>
        </w:rPr>
        <w:t>مَا</w:t>
      </w:r>
      <w:r w:rsidRPr="00DF7825">
        <w:rPr>
          <w:rStyle w:val="Char3"/>
          <w:rtl/>
        </w:rPr>
        <w:t xml:space="preserve"> </w:t>
      </w:r>
      <w:r w:rsidRPr="00DF7825">
        <w:rPr>
          <w:rStyle w:val="Char3"/>
          <w:rFonts w:hint="eastAsia"/>
          <w:rtl/>
        </w:rPr>
        <w:t>تَرَكْنَاهُ</w:t>
      </w:r>
      <w:r w:rsidRPr="00DF7825">
        <w:rPr>
          <w:rStyle w:val="Char3"/>
          <w:rtl/>
        </w:rPr>
        <w:t xml:space="preserve"> </w:t>
      </w:r>
      <w:r w:rsidRPr="00DF7825">
        <w:rPr>
          <w:rStyle w:val="Char3"/>
          <w:rFonts w:hint="eastAsia"/>
          <w:rtl/>
        </w:rPr>
        <w:t>صَدَقَةٌ</w:t>
      </w:r>
      <w:r>
        <w:rPr>
          <w:rStyle w:val="Char4"/>
          <w:rFonts w:cs="Traditional Arabic" w:hint="cs"/>
          <w:rtl/>
          <w:lang w:bidi="fa-IR"/>
        </w:rPr>
        <w:t>»</w:t>
      </w:r>
      <w:r>
        <w:rPr>
          <w:rStyle w:val="Char4"/>
          <w:rFonts w:hint="cs"/>
          <w:rtl/>
          <w:lang w:bidi="fa-IR"/>
        </w:rPr>
        <w:t>.</w:t>
      </w:r>
      <w:r w:rsidRPr="00534247">
        <w:rPr>
          <w:rFonts w:cs="IRLotus"/>
          <w:rtl/>
          <w:lang w:bidi="fa-IR"/>
        </w:rPr>
        <w:t xml:space="preserve"> </w:t>
      </w:r>
      <w:r w:rsidRPr="005D2516">
        <w:rPr>
          <w:rStyle w:val="Char4"/>
          <w:rtl/>
          <w:lang w:bidi="fa-IR"/>
        </w:rPr>
        <w:t>آنچه‌ از ما پ</w:t>
      </w:r>
      <w:r>
        <w:rPr>
          <w:rStyle w:val="Char4"/>
          <w:rtl/>
          <w:lang w:bidi="fa-IR"/>
        </w:rPr>
        <w:t>ی</w:t>
      </w:r>
      <w:r w:rsidRPr="005D2516">
        <w:rPr>
          <w:rStyle w:val="Char4"/>
          <w:rtl/>
          <w:lang w:bidi="fa-IR"/>
        </w:rPr>
        <w:t>امبران‌ باق</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‌ماند صدقه‌ است‌ (برا</w:t>
      </w:r>
      <w:r>
        <w:rPr>
          <w:rStyle w:val="Char4"/>
          <w:rtl/>
          <w:lang w:bidi="fa-IR"/>
        </w:rPr>
        <w:t>ی</w:t>
      </w:r>
      <w:r w:rsidRPr="005D2516">
        <w:rPr>
          <w:rStyle w:val="Char4"/>
          <w:rtl/>
          <w:lang w:bidi="fa-IR"/>
        </w:rPr>
        <w:t xml:space="preserve">‌ همه‌ مسلمانان‌)؟ </w:t>
      </w:r>
      <w:r w:rsidRPr="00AC4494">
        <w:rPr>
          <w:rStyle w:val="Char4"/>
          <w:spacing w:val="-4"/>
          <w:rtl/>
          <w:lang w:bidi="fa-IR"/>
        </w:rPr>
        <w:t>همه‌ی‌ جمع‌ حاضر كه‌ از بزرگان‌ صحابه</w:t>
      </w:r>
      <w:r w:rsidR="00AC4494" w:rsidRPr="00AC4494">
        <w:rPr>
          <w:rStyle w:val="Char4"/>
          <w:rFonts w:hint="cs"/>
          <w:spacing w:val="-4"/>
          <w:rtl/>
          <w:lang w:bidi="fa-IR"/>
        </w:rPr>
        <w:t xml:space="preserve"> </w:t>
      </w:r>
      <w:r w:rsidRPr="00AC4494">
        <w:rPr>
          <w:rStyle w:val="Char4"/>
          <w:spacing w:val="-4"/>
          <w:lang w:bidi="fa-IR"/>
        </w:rPr>
        <w:sym w:font="AGA Arabesque" w:char="F079"/>
      </w:r>
      <w:r w:rsidRPr="00AC4494">
        <w:rPr>
          <w:rStyle w:val="Char4"/>
          <w:spacing w:val="-4"/>
          <w:rtl/>
          <w:lang w:bidi="fa-IR"/>
        </w:rPr>
        <w:t xml:space="preserve"> بودند، گفتند: آری‌! به‌ تحقیق‌ پیامبر</w:t>
      </w:r>
      <w:r w:rsidR="00AC4494" w:rsidRPr="00AC4494">
        <w:rPr>
          <w:rStyle w:val="Char4"/>
          <w:rFonts w:hint="cs"/>
          <w:spacing w:val="-4"/>
          <w:rtl/>
          <w:lang w:bidi="fa-IR"/>
        </w:rPr>
        <w:t xml:space="preserve"> </w:t>
      </w:r>
      <w:r w:rsidRPr="00AC4494">
        <w:rPr>
          <w:rStyle w:val="CTraditionalArabicChar"/>
          <w:spacing w:val="-4"/>
          <w:rtl/>
          <w:lang w:bidi="fa-IR"/>
        </w:rPr>
        <w:t>ص</w:t>
      </w:r>
      <w:r w:rsidRPr="005D2516">
        <w:rPr>
          <w:rStyle w:val="Char4"/>
          <w:rtl/>
          <w:lang w:bidi="fa-IR"/>
        </w:rPr>
        <w:t xml:space="preserve"> آن‌ را فرموده‌ است‌.پس‌ حضرت‌ عمر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به‌ عباس‌ و عل</w:t>
      </w:r>
      <w:r>
        <w:rPr>
          <w:rStyle w:val="Char4"/>
          <w:rtl/>
          <w:lang w:bidi="fa-IR"/>
        </w:rPr>
        <w:t>ی</w:t>
      </w:r>
      <w:r w:rsidRPr="005D2516">
        <w:rPr>
          <w:rStyle w:val="Char4"/>
          <w:rtl/>
          <w:lang w:bidi="fa-IR"/>
        </w:rPr>
        <w:t>‌رو</w:t>
      </w:r>
      <w:r>
        <w:rPr>
          <w:rStyle w:val="Char4"/>
          <w:rtl/>
          <w:lang w:bidi="fa-IR"/>
        </w:rPr>
        <w:t>ی</w:t>
      </w:r>
      <w:r w:rsidRPr="005D2516">
        <w:rPr>
          <w:rStyle w:val="Char4"/>
          <w:rtl/>
          <w:lang w:bidi="fa-IR"/>
        </w:rPr>
        <w:t>‌ نموده‌ و فرمود: شما را سوگند م</w:t>
      </w:r>
      <w:r>
        <w:rPr>
          <w:rStyle w:val="Char4"/>
          <w:rtl/>
          <w:lang w:bidi="fa-IR"/>
        </w:rPr>
        <w:t>ی</w:t>
      </w:r>
      <w:r w:rsidRPr="005D2516">
        <w:rPr>
          <w:rStyle w:val="Char4"/>
          <w:rtl/>
          <w:lang w:bidi="fa-IR"/>
        </w:rPr>
        <w:t>‌دهم‌ به‌ پروردگار، آ</w:t>
      </w:r>
      <w:r>
        <w:rPr>
          <w:rStyle w:val="Char4"/>
          <w:rtl/>
          <w:lang w:bidi="fa-IR"/>
        </w:rPr>
        <w:t>ی</w:t>
      </w:r>
      <w:r w:rsidRPr="005D2516">
        <w:rPr>
          <w:rStyle w:val="Char4"/>
          <w:rtl/>
          <w:lang w:bidi="fa-IR"/>
        </w:rPr>
        <w:t>ا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چن</w:t>
      </w:r>
      <w:r>
        <w:rPr>
          <w:rStyle w:val="Char4"/>
          <w:rtl/>
          <w:lang w:bidi="fa-IR"/>
        </w:rPr>
        <w:t>ی</w:t>
      </w:r>
      <w:r w:rsidRPr="005D2516">
        <w:rPr>
          <w:rStyle w:val="Char4"/>
          <w:rtl/>
          <w:lang w:bidi="fa-IR"/>
        </w:rPr>
        <w:t>ن‌ مطلب</w:t>
      </w:r>
      <w:r>
        <w:rPr>
          <w:rStyle w:val="Char4"/>
          <w:rtl/>
          <w:lang w:bidi="fa-IR"/>
        </w:rPr>
        <w:t>ی</w:t>
      </w:r>
      <w:r w:rsidRPr="005D2516">
        <w:rPr>
          <w:rStyle w:val="Char4"/>
          <w:rtl/>
          <w:lang w:bidi="fa-IR"/>
        </w:rPr>
        <w:t>‌ را فرمود؟عباس‌ و عل</w:t>
      </w:r>
      <w:r>
        <w:rPr>
          <w:rStyle w:val="Char4"/>
          <w:rtl/>
          <w:lang w:bidi="fa-IR"/>
        </w:rPr>
        <w:t>ی</w:t>
      </w:r>
      <w:r w:rsidRPr="005D2516">
        <w:rPr>
          <w:rStyle w:val="Char4"/>
          <w:rtl/>
          <w:lang w:bidi="fa-IR"/>
        </w:rPr>
        <w:t>‌گفتند: آر</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فرموده‌ است‌. زهر</w:t>
      </w:r>
      <w:r>
        <w:rPr>
          <w:rStyle w:val="Char4"/>
          <w:rtl/>
          <w:lang w:bidi="fa-IR"/>
        </w:rPr>
        <w:t>ی</w:t>
      </w:r>
      <w:r w:rsidRPr="005D2516">
        <w:rPr>
          <w:rStyle w:val="Char4"/>
          <w:rtl/>
          <w:lang w:bidi="fa-IR"/>
        </w:rPr>
        <w:t>‌ كه‌ راو</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است‌ گو</w:t>
      </w:r>
      <w:r>
        <w:rPr>
          <w:rStyle w:val="Char4"/>
          <w:rtl/>
          <w:lang w:bidi="fa-IR"/>
        </w:rPr>
        <w:t>ی</w:t>
      </w:r>
      <w:r w:rsidRPr="005D2516">
        <w:rPr>
          <w:rStyle w:val="Char4"/>
          <w:rtl/>
          <w:lang w:bidi="fa-IR"/>
        </w:rPr>
        <w:t>د: در مورد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«عرو</w:t>
      </w:r>
      <w:r>
        <w:rPr>
          <w:rStyle w:val="Char4"/>
          <w:rtl/>
          <w:lang w:bidi="fa-IR"/>
        </w:rPr>
        <w:t>ه</w:t>
      </w:r>
      <w:r w:rsidRPr="005D2516">
        <w:rPr>
          <w:rStyle w:val="Char4"/>
          <w:rtl/>
          <w:lang w:bidi="fa-IR"/>
        </w:rPr>
        <w:t xml:space="preserve"> بن‌ زب</w:t>
      </w:r>
      <w:r>
        <w:rPr>
          <w:rStyle w:val="Char4"/>
          <w:rtl/>
          <w:lang w:bidi="fa-IR"/>
        </w:rPr>
        <w:t>ی</w:t>
      </w:r>
      <w:r w:rsidRPr="005D2516">
        <w:rPr>
          <w:rStyle w:val="Char4"/>
          <w:rtl/>
          <w:lang w:bidi="fa-IR"/>
        </w:rPr>
        <w:t>ر» را خبر دادم‌ و از او پرس</w:t>
      </w:r>
      <w:r>
        <w:rPr>
          <w:rStyle w:val="Char4"/>
          <w:rtl/>
          <w:lang w:bidi="fa-IR"/>
        </w:rPr>
        <w:t>ی</w:t>
      </w:r>
      <w:r w:rsidRPr="005D2516">
        <w:rPr>
          <w:rStyle w:val="Char4"/>
          <w:rtl/>
          <w:lang w:bidi="fa-IR"/>
        </w:rPr>
        <w:t>دم‌؟ عرو</w:t>
      </w:r>
      <w:r>
        <w:rPr>
          <w:rStyle w:val="Char4"/>
          <w:rtl/>
          <w:lang w:bidi="fa-IR"/>
        </w:rPr>
        <w:t>ه</w:t>
      </w:r>
      <w:r w:rsidRPr="005D2516">
        <w:rPr>
          <w:rStyle w:val="Char4"/>
          <w:rtl/>
          <w:lang w:bidi="fa-IR"/>
        </w:rPr>
        <w:t xml:space="preserve"> گفت‌:</w:t>
      </w:r>
      <w:r>
        <w:rPr>
          <w:rStyle w:val="Char4"/>
          <w:rFonts w:hint="cs"/>
          <w:rtl/>
          <w:lang w:bidi="fa-IR"/>
        </w:rPr>
        <w:t xml:space="preserve"> </w:t>
      </w:r>
      <w:r w:rsidRPr="005D2516">
        <w:rPr>
          <w:rStyle w:val="Char4"/>
          <w:rtl/>
          <w:lang w:bidi="fa-IR"/>
        </w:rPr>
        <w:t>مال</w:t>
      </w:r>
      <w:r>
        <w:rPr>
          <w:rStyle w:val="Char4"/>
          <w:rtl/>
          <w:lang w:bidi="fa-IR"/>
        </w:rPr>
        <w:t xml:space="preserve">ک </w:t>
      </w:r>
      <w:r w:rsidRPr="005D2516">
        <w:rPr>
          <w:rStyle w:val="Char4"/>
          <w:rtl/>
          <w:lang w:bidi="fa-IR"/>
        </w:rPr>
        <w:t>بن‌ اوس‌ راست‌ گفته‌ است‌. من‌ هم‌ از عا</w:t>
      </w:r>
      <w:r>
        <w:rPr>
          <w:rStyle w:val="Char4"/>
          <w:rtl/>
          <w:lang w:bidi="fa-IR"/>
        </w:rPr>
        <w:t>ی</w:t>
      </w:r>
      <w:r w:rsidRPr="005D2516">
        <w:rPr>
          <w:rStyle w:val="Char4"/>
          <w:rtl/>
          <w:lang w:bidi="fa-IR"/>
        </w:rPr>
        <w:t>شه شن</w:t>
      </w:r>
      <w:r>
        <w:rPr>
          <w:rStyle w:val="Char4"/>
          <w:rtl/>
          <w:lang w:bidi="fa-IR"/>
        </w:rPr>
        <w:t>ی</w:t>
      </w:r>
      <w:r w:rsidRPr="005D2516">
        <w:rPr>
          <w:rStyle w:val="Char4"/>
          <w:rtl/>
          <w:lang w:bidi="fa-IR"/>
        </w:rPr>
        <w:t>دم‌ كه‌ گفت‌: همسران‌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Pr>
          <w:rStyle w:val="Char4"/>
          <w:rtl/>
          <w:lang w:bidi="fa-IR"/>
        </w:rPr>
        <w:t>، عثمان‌ را نزد ابوبكر صدیق</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برا</w:t>
      </w:r>
      <w:r>
        <w:rPr>
          <w:rStyle w:val="Char4"/>
          <w:rtl/>
          <w:lang w:bidi="fa-IR"/>
        </w:rPr>
        <w:t>ی</w:t>
      </w:r>
      <w:r w:rsidRPr="005D2516">
        <w:rPr>
          <w:rStyle w:val="Char4"/>
          <w:rtl/>
          <w:lang w:bidi="fa-IR"/>
        </w:rPr>
        <w:t>‌ طلب‌ م</w:t>
      </w:r>
      <w:r>
        <w:rPr>
          <w:rStyle w:val="Char4"/>
          <w:rtl/>
          <w:lang w:bidi="fa-IR"/>
        </w:rPr>
        <w:t>ی</w:t>
      </w:r>
      <w:r w:rsidRPr="005D2516">
        <w:rPr>
          <w:rStyle w:val="Char4"/>
          <w:rtl/>
          <w:lang w:bidi="fa-IR"/>
        </w:rPr>
        <w:t>راث‌ فرستادند. به‌ محض‌ باخبر شدن‌ به‌ آنان‌ رو كردم‌ و گفتم‌:آ</w:t>
      </w:r>
      <w:r>
        <w:rPr>
          <w:rStyle w:val="Char4"/>
          <w:rtl/>
          <w:lang w:bidi="fa-IR"/>
        </w:rPr>
        <w:t>ی</w:t>
      </w:r>
      <w:r w:rsidRPr="005D2516">
        <w:rPr>
          <w:rStyle w:val="Char4"/>
          <w:rtl/>
          <w:lang w:bidi="fa-IR"/>
        </w:rPr>
        <w:t>ا از خدا نم</w:t>
      </w:r>
      <w:r>
        <w:rPr>
          <w:rStyle w:val="Char4"/>
          <w:rtl/>
          <w:lang w:bidi="fa-IR"/>
        </w:rPr>
        <w:t>ی</w:t>
      </w:r>
      <w:r w:rsidRPr="005D2516">
        <w:rPr>
          <w:rStyle w:val="Char4"/>
          <w:rtl/>
          <w:lang w:bidi="fa-IR"/>
        </w:rPr>
        <w:t>‌ترس</w:t>
      </w:r>
      <w:r>
        <w:rPr>
          <w:rStyle w:val="Char4"/>
          <w:rtl/>
          <w:lang w:bidi="fa-IR"/>
        </w:rPr>
        <w:t>ی</w:t>
      </w:r>
      <w:r w:rsidRPr="005D2516">
        <w:rPr>
          <w:rStyle w:val="Char4"/>
          <w:rtl/>
          <w:lang w:bidi="fa-IR"/>
        </w:rPr>
        <w:t>د؟! مگر نشن</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د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 «ما پ</w:t>
      </w:r>
      <w:r>
        <w:rPr>
          <w:rStyle w:val="Char4"/>
          <w:rtl/>
          <w:lang w:bidi="fa-IR"/>
        </w:rPr>
        <w:t>ی</w:t>
      </w:r>
      <w:r w:rsidRPr="005D2516">
        <w:rPr>
          <w:rStyle w:val="Char4"/>
          <w:rtl/>
          <w:lang w:bidi="fa-IR"/>
        </w:rPr>
        <w:t>امبران‌ م</w:t>
      </w:r>
      <w:r>
        <w:rPr>
          <w:rStyle w:val="Char4"/>
          <w:rtl/>
          <w:lang w:bidi="fa-IR"/>
        </w:rPr>
        <w:t>ی</w:t>
      </w:r>
      <w:r w:rsidRPr="005D2516">
        <w:rPr>
          <w:rStyle w:val="Char4"/>
          <w:rtl/>
          <w:lang w:bidi="fa-IR"/>
        </w:rPr>
        <w:t>راث‌ نم</w:t>
      </w:r>
      <w:r>
        <w:rPr>
          <w:rStyle w:val="Char4"/>
          <w:rtl/>
          <w:lang w:bidi="fa-IR"/>
        </w:rPr>
        <w:t>ی</w:t>
      </w:r>
      <w:r w:rsidRPr="005D2516">
        <w:rPr>
          <w:rStyle w:val="Char4"/>
          <w:rtl/>
          <w:lang w:bidi="fa-IR"/>
        </w:rPr>
        <w:t>‌گذار</w:t>
      </w:r>
      <w:r>
        <w:rPr>
          <w:rStyle w:val="Char4"/>
          <w:rtl/>
          <w:lang w:bidi="fa-IR"/>
        </w:rPr>
        <w:t>ی</w:t>
      </w:r>
      <w:r w:rsidRPr="005D2516">
        <w:rPr>
          <w:rStyle w:val="Char4"/>
          <w:rtl/>
          <w:lang w:bidi="fa-IR"/>
        </w:rPr>
        <w:t>م‌ و آنچه‌ از ما بماند صدقه‌ است‌». پس‌ آنان‌ هم‌ قبول‌ كردند و درخواستشان‌ را پس‌ گرفتند»</w:t>
      </w:r>
      <w:r w:rsidRPr="00DF7825">
        <w:rPr>
          <w:rStyle w:val="Char4"/>
          <w:vertAlign w:val="superscript"/>
          <w:rtl/>
          <w:lang w:bidi="fa-IR"/>
        </w:rPr>
        <w:t>(</w:t>
      </w:r>
      <w:r w:rsidRPr="00DF7825">
        <w:rPr>
          <w:rStyle w:val="Char4"/>
          <w:vertAlign w:val="superscript"/>
          <w:rtl/>
          <w:lang w:bidi="fa-IR"/>
        </w:rPr>
        <w:footnoteReference w:id="85"/>
      </w:r>
      <w:r w:rsidRPr="00DF7825">
        <w:rPr>
          <w:rStyle w:val="Char4"/>
          <w:vertAlign w:val="superscript"/>
          <w:rtl/>
          <w:lang w:bidi="fa-IR"/>
        </w:rPr>
        <w:t>)</w:t>
      </w:r>
      <w:r>
        <w:rPr>
          <w:rStyle w:val="Char4"/>
          <w:rtl/>
          <w:lang w:bidi="fa-IR"/>
        </w:rPr>
        <w:t>.</w:t>
      </w:r>
    </w:p>
    <w:p w:rsidR="00B21C76" w:rsidRPr="005D2516" w:rsidRDefault="00B21C76" w:rsidP="00AC4494">
      <w:pPr>
        <w:ind w:firstLine="284"/>
        <w:jc w:val="both"/>
        <w:rPr>
          <w:rStyle w:val="Char4"/>
          <w:rtl/>
          <w:lang w:bidi="fa-IR"/>
        </w:rPr>
      </w:pPr>
      <w:r w:rsidRPr="005D2516">
        <w:rPr>
          <w:rStyle w:val="Char4"/>
          <w:rtl/>
          <w:lang w:bidi="fa-IR"/>
        </w:rPr>
        <w:t>پس‌ معلوم‌ شد كه‌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هم‌ (حد</w:t>
      </w:r>
      <w:r>
        <w:rPr>
          <w:rStyle w:val="Char4"/>
          <w:rtl/>
          <w:lang w:bidi="fa-IR"/>
        </w:rPr>
        <w:t>ی</w:t>
      </w:r>
      <w:r w:rsidRPr="005D2516">
        <w:rPr>
          <w:rStyle w:val="Char4"/>
          <w:rtl/>
          <w:lang w:bidi="fa-IR"/>
        </w:rPr>
        <w:t>ث‌ قبل</w:t>
      </w:r>
      <w:r>
        <w:rPr>
          <w:rStyle w:val="Char4"/>
          <w:rtl/>
          <w:lang w:bidi="fa-IR"/>
        </w:rPr>
        <w:t>ی</w:t>
      </w:r>
      <w:r w:rsidRPr="005D2516">
        <w:rPr>
          <w:rStyle w:val="Char4"/>
          <w:rtl/>
          <w:lang w:bidi="fa-IR"/>
        </w:rPr>
        <w:t>‌ از مال</w:t>
      </w:r>
      <w:r w:rsidR="00AC4494">
        <w:rPr>
          <w:rStyle w:val="Char4"/>
          <w:rFonts w:hint="cs"/>
          <w:rtl/>
          <w:lang w:bidi="fa-IR"/>
        </w:rPr>
        <w:t>ک</w:t>
      </w:r>
      <w:r w:rsidRPr="005D2516">
        <w:rPr>
          <w:rStyle w:val="Char4"/>
          <w:rtl/>
          <w:lang w:bidi="fa-IR"/>
        </w:rPr>
        <w:t>‌) در قطع</w:t>
      </w:r>
      <w:r>
        <w:rPr>
          <w:rStyle w:val="Char4"/>
          <w:rtl/>
          <w:lang w:bidi="fa-IR"/>
        </w:rPr>
        <w:t>ی</w:t>
      </w:r>
      <w:r w:rsidRPr="005D2516">
        <w:rPr>
          <w:rStyle w:val="Char4"/>
          <w:rtl/>
          <w:lang w:bidi="fa-IR"/>
        </w:rPr>
        <w:t>ت‌ همانند آ</w:t>
      </w:r>
      <w:r>
        <w:rPr>
          <w:rStyle w:val="Char4"/>
          <w:rtl/>
          <w:lang w:bidi="fa-IR"/>
        </w:rPr>
        <w:t>ی</w:t>
      </w:r>
      <w:r w:rsidRPr="005D2516">
        <w:rPr>
          <w:rStyle w:val="Char4"/>
          <w:rtl/>
          <w:lang w:bidi="fa-IR"/>
        </w:rPr>
        <w:t>ه‌</w:t>
      </w:r>
      <w:r>
        <w:rPr>
          <w:rStyle w:val="Char4"/>
          <w:rtl/>
          <w:lang w:bidi="fa-IR"/>
        </w:rPr>
        <w:t>ی</w:t>
      </w:r>
      <w:r w:rsidRPr="005D2516">
        <w:rPr>
          <w:rStyle w:val="Char4"/>
          <w:rtl/>
          <w:lang w:bidi="fa-IR"/>
        </w:rPr>
        <w:t>‌ قرآن‌ است‌</w:t>
      </w:r>
      <w:r>
        <w:rPr>
          <w:rStyle w:val="Char4"/>
          <w:rFonts w:hint="cs"/>
          <w:rtl/>
          <w:lang w:bidi="fa-IR"/>
        </w:rPr>
        <w:t>،</w:t>
      </w:r>
      <w:r w:rsidRPr="005D2516">
        <w:rPr>
          <w:rStyle w:val="Char4"/>
          <w:rtl/>
          <w:lang w:bidi="fa-IR"/>
        </w:rPr>
        <w:t xml:space="preserve"> چراكه‌ جماعت</w:t>
      </w:r>
      <w:r>
        <w:rPr>
          <w:rStyle w:val="Char4"/>
          <w:rtl/>
          <w:lang w:bidi="fa-IR"/>
        </w:rPr>
        <w:t>ی</w:t>
      </w:r>
      <w:r w:rsidRPr="005D2516">
        <w:rPr>
          <w:rStyle w:val="Char4"/>
          <w:rtl/>
          <w:lang w:bidi="fa-IR"/>
        </w:rPr>
        <w:t>‌ كه‌ نام‌ آنان‌ ذكر شد (كه‌ از بزرگان‌ صحابه</w:t>
      </w:r>
      <w:r w:rsidR="00AC4494">
        <w:rPr>
          <w:rStyle w:val="Char4"/>
          <w:rFonts w:hint="cs"/>
          <w:rtl/>
          <w:lang w:bidi="fa-IR"/>
        </w:rPr>
        <w:t xml:space="preserve"> </w:t>
      </w:r>
      <w:r>
        <w:rPr>
          <w:rStyle w:val="Char4"/>
          <w:lang w:bidi="fa-IR"/>
        </w:rPr>
        <w:sym w:font="AGA Arabesque" w:char="F079"/>
      </w:r>
      <w:r w:rsidRPr="005D2516">
        <w:rPr>
          <w:rStyle w:val="Char4"/>
          <w:rtl/>
          <w:lang w:bidi="fa-IR"/>
        </w:rPr>
        <w:t xml:space="preserve">‌ بودند) خبر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از ا</w:t>
      </w:r>
      <w:r>
        <w:rPr>
          <w:rStyle w:val="Char4"/>
          <w:rtl/>
          <w:lang w:bidi="fa-IR"/>
        </w:rPr>
        <w:t>ی</w:t>
      </w:r>
      <w:r w:rsidRPr="005D2516">
        <w:rPr>
          <w:rStyle w:val="Char4"/>
          <w:rtl/>
          <w:lang w:bidi="fa-IR"/>
        </w:rPr>
        <w:t>شان‌ مف</w:t>
      </w:r>
      <w:r>
        <w:rPr>
          <w:rStyle w:val="Char4"/>
          <w:rtl/>
          <w:lang w:bidi="fa-IR"/>
        </w:rPr>
        <w:t>ی</w:t>
      </w:r>
      <w:r w:rsidRPr="005D2516">
        <w:rPr>
          <w:rStyle w:val="Char4"/>
          <w:rtl/>
          <w:lang w:bidi="fa-IR"/>
        </w:rPr>
        <w:t xml:space="preserve">د </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ن‌ است‌، چه‌ جا</w:t>
      </w:r>
      <w:r>
        <w:rPr>
          <w:rStyle w:val="Char4"/>
          <w:rtl/>
          <w:lang w:bidi="fa-IR"/>
        </w:rPr>
        <w:t>ی</w:t>
      </w:r>
      <w:r w:rsidRPr="005D2516">
        <w:rPr>
          <w:rStyle w:val="Char4"/>
          <w:rtl/>
          <w:lang w:bidi="fa-IR"/>
        </w:rPr>
        <w:t>‌ آنكه‌ همگ</w:t>
      </w:r>
      <w:r>
        <w:rPr>
          <w:rStyle w:val="Char4"/>
          <w:rtl/>
          <w:lang w:bidi="fa-IR"/>
        </w:rPr>
        <w:t>ی</w:t>
      </w:r>
      <w:r w:rsidRPr="005D2516">
        <w:rPr>
          <w:rStyle w:val="Char4"/>
          <w:rtl/>
          <w:lang w:bidi="fa-IR"/>
        </w:rPr>
        <w:t>‌ آن‌ ر</w:t>
      </w:r>
      <w:r>
        <w:rPr>
          <w:rStyle w:val="Char4"/>
          <w:rtl/>
          <w:lang w:bidi="fa-IR"/>
        </w:rPr>
        <w:t>ا تأیید كنند، بخصوص‌ علی‌ مرتضی</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كه‌ نزد ش</w:t>
      </w:r>
      <w:r>
        <w:rPr>
          <w:rStyle w:val="Char4"/>
          <w:rtl/>
          <w:lang w:bidi="fa-IR"/>
        </w:rPr>
        <w:t>ی</w:t>
      </w:r>
      <w:r w:rsidRPr="005D2516">
        <w:rPr>
          <w:rStyle w:val="Char4"/>
          <w:rtl/>
          <w:lang w:bidi="fa-IR"/>
        </w:rPr>
        <w:t>عه</w:t>
      </w:r>
      <w:r>
        <w:rPr>
          <w:rStyle w:val="Char4"/>
          <w:rFonts w:hint="cs"/>
          <w:rtl/>
          <w:lang w:bidi="fa-IR"/>
        </w:rPr>
        <w:t xml:space="preserve"> «</w:t>
      </w:r>
      <w:r w:rsidRPr="005D2516">
        <w:rPr>
          <w:rStyle w:val="Char4"/>
          <w:rtl/>
          <w:lang w:bidi="fa-IR"/>
        </w:rPr>
        <w:t>معصوم‌» است‌ و روا</w:t>
      </w:r>
      <w:r>
        <w:rPr>
          <w:rStyle w:val="Char4"/>
          <w:rtl/>
          <w:lang w:bidi="fa-IR"/>
        </w:rPr>
        <w:t>ی</w:t>
      </w:r>
      <w:r w:rsidRPr="005D2516">
        <w:rPr>
          <w:rStyle w:val="Char4"/>
          <w:rtl/>
          <w:lang w:bidi="fa-IR"/>
        </w:rPr>
        <w:t>ت‌ فرد «معصوم‌» در افاده‌</w:t>
      </w:r>
      <w:r>
        <w:rPr>
          <w:rStyle w:val="Char4"/>
          <w:rtl/>
          <w:lang w:bidi="fa-IR"/>
        </w:rPr>
        <w:t>ی</w:t>
      </w:r>
      <w:r w:rsidRPr="005D2516">
        <w:rPr>
          <w:rStyle w:val="Char4"/>
          <w:rtl/>
          <w:lang w:bidi="fa-IR"/>
        </w:rPr>
        <w:t xml:space="preserve">‌ </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ن‌ ـ نزد ا</w:t>
      </w:r>
      <w:r>
        <w:rPr>
          <w:rStyle w:val="Char4"/>
          <w:rtl/>
          <w:lang w:bidi="fa-IR"/>
        </w:rPr>
        <w:t>ی</w:t>
      </w:r>
      <w:r w:rsidRPr="005D2516">
        <w:rPr>
          <w:rStyle w:val="Char4"/>
          <w:rtl/>
          <w:lang w:bidi="fa-IR"/>
        </w:rPr>
        <w:t>شان‌ ـ برابر قرآن‌ است‌.حال‌ با قطع‌نظر از همه‌</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ات‌، به‌ روا</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 از كتب‌ ش</w:t>
      </w:r>
      <w:r>
        <w:rPr>
          <w:rStyle w:val="Char4"/>
          <w:rtl/>
          <w:lang w:bidi="fa-IR"/>
        </w:rPr>
        <w:t>ی</w:t>
      </w:r>
      <w:r w:rsidRPr="005D2516">
        <w:rPr>
          <w:rStyle w:val="Char4"/>
          <w:rtl/>
          <w:lang w:bidi="fa-IR"/>
        </w:rPr>
        <w:t>عه‌ كه‌ از امام‌ معصوم‌ - بزعم ا</w:t>
      </w:r>
      <w:r>
        <w:rPr>
          <w:rStyle w:val="Char4"/>
          <w:rtl/>
          <w:lang w:bidi="fa-IR"/>
        </w:rPr>
        <w:t>ی</w:t>
      </w:r>
      <w:r w:rsidRPr="005D2516">
        <w:rPr>
          <w:rStyle w:val="Char4"/>
          <w:rtl/>
          <w:lang w:bidi="fa-IR"/>
        </w:rPr>
        <w:t>شان- نقل‌ شده‌ توجه‌ فرما</w:t>
      </w:r>
      <w:r>
        <w:rPr>
          <w:rStyle w:val="Char4"/>
          <w:rtl/>
          <w:lang w:bidi="fa-IR"/>
        </w:rPr>
        <w:t>یی</w:t>
      </w:r>
      <w:r w:rsidRPr="005D2516">
        <w:rPr>
          <w:rStyle w:val="Char4"/>
          <w:rtl/>
          <w:lang w:bidi="fa-IR"/>
        </w:rPr>
        <w:t xml:space="preserve">د. </w:t>
      </w:r>
    </w:p>
    <w:p w:rsidR="00B21C76" w:rsidRPr="005D2516" w:rsidRDefault="00B21C76" w:rsidP="00AC4494">
      <w:pPr>
        <w:ind w:firstLine="284"/>
        <w:jc w:val="both"/>
        <w:rPr>
          <w:rStyle w:val="Char4"/>
          <w:rtl/>
          <w:lang w:bidi="fa-IR"/>
        </w:rPr>
      </w:pPr>
      <w:r w:rsidRPr="00DF7825">
        <w:rPr>
          <w:rStyle w:val="Char8"/>
          <w:rFonts w:hint="cs"/>
          <w:rtl/>
        </w:rPr>
        <w:t>«</w:t>
      </w:r>
      <w:r w:rsidRPr="00B21C76">
        <w:rPr>
          <w:rStyle w:val="Char1"/>
          <w:rtl/>
        </w:rPr>
        <w:t>روی محمد بن</w:t>
      </w:r>
      <w:r w:rsidRPr="00B21C76">
        <w:rPr>
          <w:rStyle w:val="Char1"/>
          <w:rFonts w:ascii="Times New Roman" w:hAnsi="Times New Roman" w:cs="Times New Roman" w:hint="cs"/>
          <w:rtl/>
        </w:rPr>
        <w:t>‌</w:t>
      </w:r>
      <w:r w:rsidRPr="00B21C76">
        <w:rPr>
          <w:rStyle w:val="Char1"/>
          <w:rFonts w:ascii="mylotus" w:hAnsi="mylotus" w:hint="cs"/>
          <w:rtl/>
        </w:rPr>
        <w:t xml:space="preserve"> يعقوب</w:t>
      </w:r>
      <w:r w:rsidRPr="00B21C76">
        <w:rPr>
          <w:rStyle w:val="Char1"/>
          <w:rFonts w:ascii="Times New Roman" w:hAnsi="Times New Roman" w:cs="Times New Roman" w:hint="cs"/>
          <w:rtl/>
        </w:rPr>
        <w:t>‌</w:t>
      </w:r>
      <w:r w:rsidRPr="00B21C76">
        <w:rPr>
          <w:rStyle w:val="Char1"/>
          <w:rFonts w:ascii="mylotus" w:hAnsi="mylotus" w:hint="cs"/>
          <w:rtl/>
        </w:rPr>
        <w:t xml:space="preserve"> الرازي</w:t>
      </w:r>
      <w:r w:rsidRPr="00B21C76">
        <w:rPr>
          <w:rStyle w:val="Char1"/>
          <w:rFonts w:ascii="Times New Roman" w:hAnsi="Times New Roman" w:cs="Times New Roman" w:hint="cs"/>
          <w:rtl/>
        </w:rPr>
        <w:t>‌</w:t>
      </w:r>
      <w:r w:rsidRPr="00B21C76">
        <w:rPr>
          <w:rStyle w:val="Char1"/>
          <w:rFonts w:ascii="mylotus" w:hAnsi="mylotus" w:hint="cs"/>
          <w:rtl/>
        </w:rPr>
        <w:t xml:space="preserve"> في</w:t>
      </w:r>
      <w:r w:rsidRPr="00B21C76">
        <w:rPr>
          <w:rStyle w:val="Char1"/>
          <w:rFonts w:ascii="Times New Roman" w:hAnsi="Times New Roman" w:cs="Times New Roman" w:hint="cs"/>
          <w:rtl/>
        </w:rPr>
        <w:t>‌</w:t>
      </w:r>
      <w:r w:rsidRPr="00B21C76">
        <w:rPr>
          <w:rStyle w:val="Char1"/>
          <w:rFonts w:ascii="mylotus" w:hAnsi="mylotus" w:hint="cs"/>
          <w:rtl/>
        </w:rPr>
        <w:t xml:space="preserve"> الكافي</w:t>
      </w:r>
      <w:r w:rsidRPr="00B21C76">
        <w:rPr>
          <w:rStyle w:val="Char1"/>
          <w:rFonts w:ascii="Times New Roman" w:hAnsi="Times New Roman" w:cs="Times New Roman" w:hint="cs"/>
          <w:rtl/>
        </w:rPr>
        <w:t>‌</w:t>
      </w:r>
      <w:r w:rsidRPr="00B21C76">
        <w:rPr>
          <w:rStyle w:val="Char1"/>
          <w:rFonts w:ascii="mylotus" w:hAnsi="mylotus" w:hint="cs"/>
          <w:rtl/>
        </w:rPr>
        <w:t xml:space="preserve"> عن</w:t>
      </w:r>
      <w:r w:rsidRPr="00B21C76">
        <w:rPr>
          <w:rStyle w:val="Char1"/>
          <w:rFonts w:ascii="Times New Roman" w:hAnsi="Times New Roman" w:cs="Times New Roman" w:hint="cs"/>
          <w:rtl/>
        </w:rPr>
        <w:t>‌</w:t>
      </w:r>
      <w:r w:rsidRPr="00B21C76">
        <w:rPr>
          <w:rStyle w:val="Char1"/>
          <w:rFonts w:ascii="mylotus" w:hAnsi="mylotus" w:hint="cs"/>
          <w:rtl/>
        </w:rPr>
        <w:t xml:space="preserve"> البختري</w:t>
      </w:r>
      <w:r w:rsidRPr="00B21C76">
        <w:rPr>
          <w:rStyle w:val="Char1"/>
          <w:rFonts w:ascii="Times New Roman" w:hAnsi="Times New Roman" w:cs="Times New Roman" w:hint="cs"/>
          <w:rtl/>
        </w:rPr>
        <w:t>‌</w:t>
      </w:r>
      <w:r w:rsidRPr="00B21C76">
        <w:rPr>
          <w:rStyle w:val="Char1"/>
          <w:rFonts w:ascii="mylotus" w:hAnsi="mylotus" w:hint="cs"/>
          <w:rtl/>
        </w:rPr>
        <w:t xml:space="preserve"> عن</w:t>
      </w:r>
      <w:r w:rsidRPr="00B21C76">
        <w:rPr>
          <w:rStyle w:val="Char1"/>
          <w:rFonts w:ascii="Times New Roman" w:hAnsi="Times New Roman" w:cs="Times New Roman" w:hint="cs"/>
          <w:rtl/>
        </w:rPr>
        <w:t>‌</w:t>
      </w:r>
      <w:r w:rsidRPr="00B21C76">
        <w:rPr>
          <w:rStyle w:val="Char1"/>
          <w:rFonts w:ascii="mylotus" w:hAnsi="mylotus" w:hint="cs"/>
          <w:rtl/>
        </w:rPr>
        <w:t xml:space="preserve"> أبي</w:t>
      </w:r>
      <w:r w:rsidRPr="00B21C76">
        <w:rPr>
          <w:rStyle w:val="Char1"/>
          <w:rFonts w:ascii="Times New Roman" w:hAnsi="Times New Roman" w:cs="Times New Roman" w:hint="cs"/>
          <w:rtl/>
        </w:rPr>
        <w:t>‌</w:t>
      </w:r>
      <w:r w:rsidRPr="00B21C76">
        <w:rPr>
          <w:rStyle w:val="Char1"/>
          <w:rtl/>
        </w:rPr>
        <w:t xml:space="preserve"> عبدالله جعفر ابن</w:t>
      </w:r>
      <w:r w:rsidRPr="00B21C76">
        <w:rPr>
          <w:rStyle w:val="Char1"/>
          <w:rFonts w:ascii="Times New Roman" w:hAnsi="Times New Roman" w:cs="Times New Roman" w:hint="cs"/>
          <w:rtl/>
        </w:rPr>
        <w:t>‌</w:t>
      </w:r>
      <w:r w:rsidRPr="00B21C76">
        <w:rPr>
          <w:rStyle w:val="Char1"/>
          <w:rFonts w:ascii="mylotus" w:hAnsi="mylotus" w:hint="cs"/>
          <w:rtl/>
        </w:rPr>
        <w:t xml:space="preserve"> محمد الصادق</w:t>
      </w:r>
      <w:r w:rsidR="00AC4494">
        <w:rPr>
          <w:rStyle w:val="Char1"/>
          <w:rFonts w:ascii="mylotus" w:hAnsi="mylotus" w:hint="cs"/>
          <w:rtl/>
        </w:rPr>
        <w:t xml:space="preserve"> </w:t>
      </w:r>
      <w:r w:rsidRPr="00B21C76">
        <w:rPr>
          <w:rStyle w:val="Char1"/>
          <w:rFonts w:ascii="Times New Roman" w:hAnsi="Times New Roman" w:cs="Times New Roman" w:hint="cs"/>
          <w:rtl/>
        </w:rPr>
        <w:t>‌</w:t>
      </w:r>
      <w:r w:rsidRPr="00B21C76">
        <w:rPr>
          <w:rStyle w:val="Char1"/>
        </w:rPr>
        <w:sym w:font="AGA Arabesque" w:char="F075"/>
      </w:r>
      <w:r w:rsidRPr="00B21C76">
        <w:rPr>
          <w:rStyle w:val="Char1"/>
          <w:rtl/>
        </w:rPr>
        <w:t xml:space="preserve"> أنه</w:t>
      </w:r>
      <w:r w:rsidRPr="00B21C76">
        <w:rPr>
          <w:rStyle w:val="Char1"/>
          <w:rFonts w:ascii="Times New Roman" w:hAnsi="Times New Roman" w:cs="Times New Roman" w:hint="cs"/>
          <w:rtl/>
        </w:rPr>
        <w:t>‌</w:t>
      </w:r>
      <w:r w:rsidRPr="00B21C76">
        <w:rPr>
          <w:rStyle w:val="Char1"/>
          <w:rFonts w:ascii="mylotus" w:hAnsi="mylotus" w:hint="cs"/>
          <w:rtl/>
        </w:rPr>
        <w:t xml:space="preserve"> قال</w:t>
      </w:r>
      <w:r w:rsidRPr="00B21C76">
        <w:rPr>
          <w:rStyle w:val="Char1"/>
          <w:rFonts w:ascii="Times New Roman" w:hAnsi="Times New Roman" w:cs="Times New Roman" w:hint="cs"/>
          <w:rtl/>
        </w:rPr>
        <w:t>‌</w:t>
      </w:r>
      <w:r w:rsidRPr="00B21C76">
        <w:rPr>
          <w:rStyle w:val="Char1"/>
          <w:rFonts w:ascii="mylotus" w:hAnsi="mylotus" w:hint="cs"/>
          <w:rtl/>
        </w:rPr>
        <w:t>:</w:t>
      </w:r>
      <w:r w:rsidRPr="00B21C76">
        <w:rPr>
          <w:rStyle w:val="Char1"/>
          <w:rFonts w:hint="cs"/>
          <w:rtl/>
        </w:rPr>
        <w:t xml:space="preserve"> </w:t>
      </w:r>
      <w:r w:rsidRPr="00B21C76">
        <w:rPr>
          <w:rStyle w:val="Char1"/>
          <w:rtl/>
        </w:rPr>
        <w:t>إن</w:t>
      </w:r>
      <w:r w:rsidRPr="00B21C76">
        <w:rPr>
          <w:rStyle w:val="Char1"/>
          <w:rFonts w:ascii="Times New Roman" w:hAnsi="Times New Roman" w:cs="Times New Roman" w:hint="cs"/>
          <w:rtl/>
        </w:rPr>
        <w:t>‌</w:t>
      </w:r>
      <w:r w:rsidRPr="00B21C76">
        <w:rPr>
          <w:rStyle w:val="Char1"/>
          <w:rFonts w:ascii="mylotus" w:hAnsi="mylotus" w:hint="cs"/>
          <w:rtl/>
        </w:rPr>
        <w:t xml:space="preserve"> العلماء ورثة الأنبياء وذلك</w:t>
      </w:r>
      <w:r w:rsidRPr="00B21C76">
        <w:rPr>
          <w:rStyle w:val="Char1"/>
          <w:rFonts w:ascii="Times New Roman" w:hAnsi="Times New Roman" w:cs="Times New Roman" w:hint="cs"/>
          <w:rtl/>
        </w:rPr>
        <w:t>‌</w:t>
      </w:r>
      <w:r w:rsidRPr="00B21C76">
        <w:rPr>
          <w:rStyle w:val="Char1"/>
          <w:rFonts w:ascii="mylotus" w:hAnsi="mylotus" w:hint="cs"/>
          <w:rtl/>
        </w:rPr>
        <w:t xml:space="preserve"> أن</w:t>
      </w:r>
      <w:r w:rsidRPr="00B21C76">
        <w:rPr>
          <w:rStyle w:val="Char1"/>
          <w:rFonts w:ascii="Times New Roman" w:hAnsi="Times New Roman" w:cs="Times New Roman" w:hint="cs"/>
          <w:rtl/>
        </w:rPr>
        <w:t>‌</w:t>
      </w:r>
      <w:r w:rsidRPr="00B21C76">
        <w:rPr>
          <w:rStyle w:val="Char1"/>
          <w:rFonts w:ascii="mylotus" w:hAnsi="mylotus" w:hint="cs"/>
          <w:rtl/>
        </w:rPr>
        <w:t xml:space="preserve"> الأنبياء لا يورثوا (وفي</w:t>
      </w:r>
      <w:r w:rsidRPr="00B21C76">
        <w:rPr>
          <w:rStyle w:val="Char1"/>
          <w:rFonts w:ascii="Times New Roman" w:hAnsi="Times New Roman" w:cs="Times New Roman" w:hint="cs"/>
          <w:rtl/>
        </w:rPr>
        <w:t>‌</w:t>
      </w:r>
      <w:r w:rsidRPr="00B21C76">
        <w:rPr>
          <w:rStyle w:val="Char1"/>
          <w:rFonts w:ascii="mylotus" w:hAnsi="mylotus" w:hint="cs"/>
          <w:rtl/>
        </w:rPr>
        <w:t xml:space="preserve"> نسخة) لم</w:t>
      </w:r>
      <w:r w:rsidRPr="00B21C76">
        <w:rPr>
          <w:rStyle w:val="Char1"/>
          <w:rFonts w:ascii="Times New Roman" w:hAnsi="Times New Roman" w:cs="Times New Roman" w:hint="cs"/>
          <w:rtl/>
        </w:rPr>
        <w:t>‌</w:t>
      </w:r>
      <w:r w:rsidRPr="00B21C76">
        <w:rPr>
          <w:rStyle w:val="Char1"/>
          <w:rFonts w:ascii="mylotus" w:hAnsi="mylotus" w:hint="cs"/>
          <w:rtl/>
        </w:rPr>
        <w:t xml:space="preserve"> يرثوا </w:t>
      </w:r>
      <w:r w:rsidRPr="00B21C76">
        <w:rPr>
          <w:rStyle w:val="Char1"/>
          <w:rtl/>
        </w:rPr>
        <w:t>درهماً ولا ديناراً وإنما أورثوا أحاديث</w:t>
      </w:r>
      <w:r w:rsidRPr="00B21C76">
        <w:rPr>
          <w:rStyle w:val="Char1"/>
          <w:rFonts w:ascii="Times New Roman" w:hAnsi="Times New Roman" w:cs="Times New Roman" w:hint="cs"/>
          <w:rtl/>
        </w:rPr>
        <w:t>‌</w:t>
      </w:r>
      <w:r w:rsidRPr="00B21C76">
        <w:rPr>
          <w:rStyle w:val="Char1"/>
          <w:rFonts w:ascii="mylotus" w:hAnsi="mylotus" w:hint="cs"/>
          <w:rtl/>
        </w:rPr>
        <w:t xml:space="preserve"> من</w:t>
      </w:r>
      <w:r w:rsidRPr="00B21C76">
        <w:rPr>
          <w:rStyle w:val="Char1"/>
          <w:rFonts w:ascii="Times New Roman" w:hAnsi="Times New Roman" w:cs="Times New Roman" w:hint="cs"/>
          <w:rtl/>
        </w:rPr>
        <w:t>‌</w:t>
      </w:r>
      <w:r w:rsidRPr="00B21C76">
        <w:rPr>
          <w:rStyle w:val="Char1"/>
          <w:rFonts w:ascii="mylotus" w:hAnsi="mylotus" w:hint="cs"/>
          <w:rtl/>
        </w:rPr>
        <w:t xml:space="preserve"> أحاديثهم</w:t>
      </w:r>
      <w:r w:rsidRPr="00B21C76">
        <w:rPr>
          <w:rStyle w:val="Char1"/>
          <w:rFonts w:ascii="Times New Roman" w:hAnsi="Times New Roman" w:cs="Times New Roman" w:hint="cs"/>
          <w:rtl/>
        </w:rPr>
        <w:t>‌</w:t>
      </w:r>
      <w:r w:rsidRPr="00B21C76">
        <w:rPr>
          <w:rStyle w:val="Char1"/>
          <w:rFonts w:ascii="mylotus" w:hAnsi="mylotus" w:hint="cs"/>
          <w:rtl/>
        </w:rPr>
        <w:t xml:space="preserve"> فمن</w:t>
      </w:r>
      <w:r w:rsidRPr="00B21C76">
        <w:rPr>
          <w:rStyle w:val="Char1"/>
          <w:rFonts w:ascii="Times New Roman" w:hAnsi="Times New Roman" w:cs="Times New Roman" w:hint="cs"/>
          <w:rtl/>
        </w:rPr>
        <w:t>‌</w:t>
      </w:r>
      <w:r w:rsidRPr="00B21C76">
        <w:rPr>
          <w:rStyle w:val="Char1"/>
          <w:rFonts w:ascii="mylotus" w:hAnsi="mylotus" w:hint="cs"/>
          <w:rtl/>
        </w:rPr>
        <w:t xml:space="preserve"> أخذ بشي</w:t>
      </w:r>
      <w:r w:rsidRPr="00B21C76">
        <w:rPr>
          <w:rStyle w:val="Char1"/>
          <w:rFonts w:ascii="Times New Roman" w:hAnsi="Times New Roman" w:cs="Times New Roman" w:hint="cs"/>
          <w:rtl/>
        </w:rPr>
        <w:t>‌</w:t>
      </w:r>
      <w:r w:rsidRPr="00B21C76">
        <w:rPr>
          <w:rStyle w:val="Char1"/>
          <w:rFonts w:ascii="mylotus" w:hAnsi="mylotus" w:hint="cs"/>
          <w:rtl/>
        </w:rPr>
        <w:t>ءٍ منها فقد أخذ بحَظ</w:t>
      </w:r>
      <w:r w:rsidRPr="00B21C76">
        <w:rPr>
          <w:rStyle w:val="Char1"/>
          <w:rFonts w:ascii="Times New Roman" w:hAnsi="Times New Roman" w:cs="Times New Roman" w:hint="cs"/>
          <w:rtl/>
        </w:rPr>
        <w:t>‌</w:t>
      </w:r>
      <w:r w:rsidRPr="00B21C76">
        <w:rPr>
          <w:rStyle w:val="Char1"/>
          <w:rFonts w:ascii="mylotus" w:hAnsi="mylotus" w:hint="cs"/>
          <w:rtl/>
        </w:rPr>
        <w:t>ٍ وافر</w:t>
      </w:r>
      <w:r w:rsidRPr="00DF7825">
        <w:rPr>
          <w:rStyle w:val="Char8"/>
          <w:rtl/>
        </w:rPr>
        <w:t>»</w:t>
      </w:r>
      <w:r w:rsidRPr="005D2516">
        <w:rPr>
          <w:rStyle w:val="Char4"/>
          <w:rtl/>
          <w:lang w:bidi="fa-IR"/>
        </w:rPr>
        <w:t xml:space="preserve">. </w:t>
      </w:r>
      <w:r w:rsidRPr="00DF7825">
        <w:rPr>
          <w:rStyle w:val="Char8"/>
          <w:rFonts w:hint="cs"/>
          <w:rtl/>
        </w:rPr>
        <w:t>«</w:t>
      </w:r>
      <w:r w:rsidRPr="00B21C76">
        <w:rPr>
          <w:rStyle w:val="Char7"/>
          <w:rtl/>
        </w:rPr>
        <w:t>در كاف</w:t>
      </w:r>
      <w:r>
        <w:rPr>
          <w:rStyle w:val="Char7"/>
          <w:rtl/>
        </w:rPr>
        <w:t>ی</w:t>
      </w:r>
      <w:r w:rsidRPr="00B21C76">
        <w:rPr>
          <w:rStyle w:val="Char7"/>
          <w:rtl/>
        </w:rPr>
        <w:t>‌ از طر</w:t>
      </w:r>
      <w:r>
        <w:rPr>
          <w:rStyle w:val="Char7"/>
          <w:rtl/>
        </w:rPr>
        <w:t>ی</w:t>
      </w:r>
      <w:r w:rsidRPr="00B21C76">
        <w:rPr>
          <w:rStyle w:val="Char7"/>
          <w:rtl/>
        </w:rPr>
        <w:t>ق‌ بختر</w:t>
      </w:r>
      <w:r>
        <w:rPr>
          <w:rStyle w:val="Char7"/>
          <w:rtl/>
        </w:rPr>
        <w:t>ی</w:t>
      </w:r>
      <w:r w:rsidRPr="00B21C76">
        <w:rPr>
          <w:rStyle w:val="Char7"/>
          <w:rtl/>
        </w:rPr>
        <w:t>‌ از امام‌ جعفر صادق</w:t>
      </w:r>
      <w:r w:rsidR="00AC4494">
        <w:rPr>
          <w:rStyle w:val="Char7"/>
          <w:rFonts w:hint="cs"/>
          <w:rtl/>
        </w:rPr>
        <w:t xml:space="preserve"> </w:t>
      </w:r>
      <w:r w:rsidRPr="00B21C76">
        <w:rPr>
          <w:rStyle w:val="Char7"/>
          <w:rtl/>
        </w:rPr>
        <w:t>‌</w:t>
      </w:r>
      <w:r w:rsidRPr="00B21C76">
        <w:rPr>
          <w:rStyle w:val="Char7"/>
        </w:rPr>
        <w:sym w:font="AGA Arabesque" w:char="F075"/>
      </w:r>
      <w:r w:rsidRPr="00B21C76">
        <w:rPr>
          <w:rStyle w:val="Char7"/>
          <w:rtl/>
        </w:rPr>
        <w:t xml:space="preserve"> روا</w:t>
      </w:r>
      <w:r>
        <w:rPr>
          <w:rStyle w:val="Char7"/>
          <w:rtl/>
        </w:rPr>
        <w:t>ی</w:t>
      </w:r>
      <w:r w:rsidRPr="00B21C76">
        <w:rPr>
          <w:rStyle w:val="Char7"/>
          <w:rtl/>
        </w:rPr>
        <w:t>ت‌ شده‌ كه‌ فرمود: به‌ حق</w:t>
      </w:r>
      <w:r>
        <w:rPr>
          <w:rStyle w:val="Char7"/>
          <w:rtl/>
        </w:rPr>
        <w:t>ی</w:t>
      </w:r>
      <w:r w:rsidRPr="00B21C76">
        <w:rPr>
          <w:rStyle w:val="Char7"/>
          <w:rtl/>
        </w:rPr>
        <w:t>قت‌ علما</w:t>
      </w:r>
      <w:r>
        <w:rPr>
          <w:rStyle w:val="Char7"/>
          <w:rtl/>
        </w:rPr>
        <w:t>ی</w:t>
      </w:r>
      <w:r w:rsidRPr="00B21C76">
        <w:rPr>
          <w:rStyle w:val="Char7"/>
          <w:rtl/>
        </w:rPr>
        <w:t>‌ راسخ</w:t>
      </w:r>
      <w:r>
        <w:rPr>
          <w:rStyle w:val="Char7"/>
          <w:rtl/>
        </w:rPr>
        <w:t>ی</w:t>
      </w:r>
      <w:r w:rsidRPr="00B21C76">
        <w:rPr>
          <w:rStyle w:val="Char7"/>
          <w:rtl/>
        </w:rPr>
        <w:t>ن‌ و ربّان</w:t>
      </w:r>
      <w:r>
        <w:rPr>
          <w:rStyle w:val="Char7"/>
          <w:rtl/>
        </w:rPr>
        <w:t>ی</w:t>
      </w:r>
      <w:r w:rsidRPr="00B21C76">
        <w:rPr>
          <w:rStyle w:val="Char7"/>
          <w:rtl/>
        </w:rPr>
        <w:t>‌، وارثان‌ پ</w:t>
      </w:r>
      <w:r>
        <w:rPr>
          <w:rStyle w:val="Char7"/>
          <w:rtl/>
        </w:rPr>
        <w:t>ی</w:t>
      </w:r>
      <w:r w:rsidRPr="00B21C76">
        <w:rPr>
          <w:rStyle w:val="Char7"/>
          <w:rtl/>
        </w:rPr>
        <w:t>امبران‌اند</w:t>
      </w:r>
      <w:r w:rsidRPr="00B21C76">
        <w:rPr>
          <w:rStyle w:val="Char7"/>
          <w:rFonts w:hint="cs"/>
          <w:rtl/>
        </w:rPr>
        <w:t>،</w:t>
      </w:r>
      <w:r w:rsidRPr="00B21C76">
        <w:rPr>
          <w:rStyle w:val="Char7"/>
          <w:rtl/>
        </w:rPr>
        <w:t xml:space="preserve"> چراكه‌ انب</w:t>
      </w:r>
      <w:r>
        <w:rPr>
          <w:rStyle w:val="Char7"/>
          <w:rtl/>
        </w:rPr>
        <w:t>ی</w:t>
      </w:r>
      <w:r w:rsidRPr="00B21C76">
        <w:rPr>
          <w:rStyle w:val="Char7"/>
          <w:rtl/>
        </w:rPr>
        <w:t>ا وارث</w:t>
      </w:r>
      <w:r>
        <w:rPr>
          <w:rStyle w:val="Char7"/>
          <w:rtl/>
        </w:rPr>
        <w:t>ی</w:t>
      </w:r>
      <w:r w:rsidRPr="00B21C76">
        <w:rPr>
          <w:rStyle w:val="Char7"/>
          <w:rtl/>
        </w:rPr>
        <w:t>‌ (ماد</w:t>
      </w:r>
      <w:r>
        <w:rPr>
          <w:rStyle w:val="Char7"/>
          <w:rtl/>
        </w:rPr>
        <w:t>ی</w:t>
      </w:r>
      <w:r w:rsidRPr="00B21C76">
        <w:rPr>
          <w:rStyle w:val="Char7"/>
          <w:rtl/>
        </w:rPr>
        <w:t>‌) ندارند، و (در نسخه‌ا</w:t>
      </w:r>
      <w:r>
        <w:rPr>
          <w:rStyle w:val="Char7"/>
          <w:rtl/>
        </w:rPr>
        <w:t>ی</w:t>
      </w:r>
      <w:r w:rsidRPr="00B21C76">
        <w:rPr>
          <w:rStyle w:val="Char7"/>
          <w:rtl/>
        </w:rPr>
        <w:t>‌ د</w:t>
      </w:r>
      <w:r>
        <w:rPr>
          <w:rStyle w:val="Char7"/>
          <w:rtl/>
        </w:rPr>
        <w:t>ی</w:t>
      </w:r>
      <w:r w:rsidRPr="00B21C76">
        <w:rPr>
          <w:rStyle w:val="Char7"/>
          <w:rtl/>
        </w:rPr>
        <w:t>گر) آنان‌ درهم‌ و د</w:t>
      </w:r>
      <w:r>
        <w:rPr>
          <w:rStyle w:val="Char7"/>
          <w:rtl/>
        </w:rPr>
        <w:t>ی</w:t>
      </w:r>
      <w:r w:rsidRPr="00B21C76">
        <w:rPr>
          <w:rStyle w:val="Char7"/>
          <w:rtl/>
        </w:rPr>
        <w:t>نار</w:t>
      </w:r>
      <w:r>
        <w:rPr>
          <w:rStyle w:val="Char7"/>
          <w:rtl/>
        </w:rPr>
        <w:t>ی</w:t>
      </w:r>
      <w:r w:rsidRPr="00B21C76">
        <w:rPr>
          <w:rStyle w:val="Char7"/>
          <w:rtl/>
        </w:rPr>
        <w:t>‌ را به‌ ارث‌ نگذاشته‌اند، بلكه‌ احاد</w:t>
      </w:r>
      <w:r>
        <w:rPr>
          <w:rStyle w:val="Char7"/>
          <w:rtl/>
        </w:rPr>
        <w:t>ی</w:t>
      </w:r>
      <w:r w:rsidRPr="00B21C76">
        <w:rPr>
          <w:rStyle w:val="Char7"/>
          <w:rtl/>
        </w:rPr>
        <w:t>ث‌ و ب</w:t>
      </w:r>
      <w:r>
        <w:rPr>
          <w:rStyle w:val="Char7"/>
          <w:rtl/>
        </w:rPr>
        <w:t>ی</w:t>
      </w:r>
      <w:r w:rsidRPr="00B21C76">
        <w:rPr>
          <w:rStyle w:val="Char7"/>
          <w:rtl/>
        </w:rPr>
        <w:t>انات‌ گران‌بها</w:t>
      </w:r>
      <w:r>
        <w:rPr>
          <w:rStyle w:val="Char7"/>
          <w:rtl/>
        </w:rPr>
        <w:t>یی</w:t>
      </w:r>
      <w:r w:rsidRPr="00B21C76">
        <w:rPr>
          <w:rStyle w:val="Char7"/>
          <w:rtl/>
        </w:rPr>
        <w:t>‌ دارند كه‌ اگر كس</w:t>
      </w:r>
      <w:r>
        <w:rPr>
          <w:rStyle w:val="Char7"/>
          <w:rtl/>
        </w:rPr>
        <w:t>ی</w:t>
      </w:r>
      <w:r w:rsidRPr="00B21C76">
        <w:rPr>
          <w:rStyle w:val="Char7"/>
          <w:rtl/>
        </w:rPr>
        <w:t>‌ چ</w:t>
      </w:r>
      <w:r>
        <w:rPr>
          <w:rStyle w:val="Char7"/>
          <w:rtl/>
        </w:rPr>
        <w:t>ی</w:t>
      </w:r>
      <w:r w:rsidRPr="00B21C76">
        <w:rPr>
          <w:rStyle w:val="Char7"/>
          <w:rtl/>
        </w:rPr>
        <w:t>ز</w:t>
      </w:r>
      <w:r>
        <w:rPr>
          <w:rStyle w:val="Char7"/>
          <w:rtl/>
        </w:rPr>
        <w:t>ی</w:t>
      </w:r>
      <w:r w:rsidRPr="00B21C76">
        <w:rPr>
          <w:rStyle w:val="Char7"/>
          <w:rtl/>
        </w:rPr>
        <w:t>‌ از آنها را به‌ دست‌ آورد بهره‌</w:t>
      </w:r>
      <w:r>
        <w:rPr>
          <w:rStyle w:val="Char7"/>
          <w:rtl/>
        </w:rPr>
        <w:t>ی</w:t>
      </w:r>
      <w:r w:rsidRPr="00B21C76">
        <w:rPr>
          <w:rStyle w:val="Char7"/>
          <w:rtl/>
        </w:rPr>
        <w:t>‌ فراوان</w:t>
      </w:r>
      <w:r>
        <w:rPr>
          <w:rStyle w:val="Char7"/>
          <w:rtl/>
        </w:rPr>
        <w:t>ی</w:t>
      </w:r>
      <w:r w:rsidRPr="00B21C76">
        <w:rPr>
          <w:rStyle w:val="Char7"/>
          <w:rtl/>
        </w:rPr>
        <w:t>‌ را برده‌ است</w:t>
      </w:r>
      <w:r w:rsidRPr="00DF7825">
        <w:rPr>
          <w:rStyle w:val="Char8"/>
          <w:rFonts w:hint="cs"/>
          <w:rtl/>
        </w:rPr>
        <w:t>»</w:t>
      </w:r>
      <w:r w:rsidRPr="005D2516">
        <w:rPr>
          <w:rStyle w:val="Char4"/>
          <w:rtl/>
          <w:lang w:bidi="fa-IR"/>
        </w:rPr>
        <w:t>‌.</w:t>
      </w:r>
      <w:r>
        <w:rPr>
          <w:rStyle w:val="Char4"/>
          <w:rFonts w:hint="cs"/>
          <w:rtl/>
          <w:lang w:bidi="fa-IR"/>
        </w:rPr>
        <w:t xml:space="preserve"> </w:t>
      </w:r>
      <w:r w:rsidRPr="005D2516">
        <w:rPr>
          <w:rStyle w:val="Char4"/>
          <w:rtl/>
          <w:lang w:bidi="fa-IR"/>
        </w:rPr>
        <w:t>لفظ‌</w:t>
      </w:r>
      <w:r w:rsidRPr="00AC4494">
        <w:rPr>
          <w:rStyle w:val="Char1"/>
          <w:rtl/>
        </w:rPr>
        <w:t xml:space="preserve"> </w:t>
      </w:r>
      <w:r w:rsidRPr="00AC4494">
        <w:rPr>
          <w:rStyle w:val="Char1"/>
          <w:rFonts w:hint="cs"/>
          <w:rtl/>
        </w:rPr>
        <w:t>«</w:t>
      </w:r>
      <w:r w:rsidRPr="00AC4494">
        <w:rPr>
          <w:rStyle w:val="Char1"/>
          <w:rFonts w:eastAsia="B Badr"/>
          <w:rtl/>
        </w:rPr>
        <w:t>إنما</w:t>
      </w:r>
      <w:r w:rsidRPr="00AC4494">
        <w:rPr>
          <w:rStyle w:val="Char1"/>
          <w:rtl/>
        </w:rPr>
        <w:t>» به</w:t>
      </w:r>
      <w:r w:rsidRPr="00AC4494">
        <w:rPr>
          <w:rStyle w:val="Char1"/>
          <w:rFonts w:ascii="Times New Roman" w:hAnsi="Times New Roman" w:cs="Times New Roman" w:hint="cs"/>
          <w:rtl/>
        </w:rPr>
        <w:t>‌</w:t>
      </w:r>
      <w:r w:rsidRPr="00AC4494">
        <w:rPr>
          <w:rStyle w:val="Char1"/>
          <w:rFonts w:ascii="mylotus" w:hAnsi="mylotus" w:hint="cs"/>
          <w:rtl/>
        </w:rPr>
        <w:t xml:space="preserve"> اع</w:t>
      </w:r>
      <w:r w:rsidRPr="00AC4494">
        <w:rPr>
          <w:rStyle w:val="Char1"/>
          <w:rtl/>
        </w:rPr>
        <w:t>تراف</w:t>
      </w:r>
      <w:r w:rsidRPr="00AC4494">
        <w:rPr>
          <w:rStyle w:val="Char1"/>
          <w:rFonts w:ascii="Times New Roman" w:hAnsi="Times New Roman" w:cs="Times New Roman" w:hint="cs"/>
          <w:rtl/>
        </w:rPr>
        <w:t>‌</w:t>
      </w:r>
      <w:r w:rsidRPr="005D2516">
        <w:rPr>
          <w:rStyle w:val="Char4"/>
          <w:rtl/>
          <w:lang w:bidi="fa-IR"/>
        </w:rPr>
        <w:t xml:space="preserve"> ش</w:t>
      </w:r>
      <w:r>
        <w:rPr>
          <w:rStyle w:val="Char4"/>
          <w:rtl/>
          <w:lang w:bidi="fa-IR"/>
        </w:rPr>
        <w:t>ی</w:t>
      </w:r>
      <w:r w:rsidRPr="005D2516">
        <w:rPr>
          <w:rStyle w:val="Char4"/>
          <w:rtl/>
          <w:lang w:bidi="fa-IR"/>
        </w:rPr>
        <w:t>عه‌ها هم‌ مف</w:t>
      </w:r>
      <w:r>
        <w:rPr>
          <w:rStyle w:val="Char4"/>
          <w:rtl/>
          <w:lang w:bidi="fa-IR"/>
        </w:rPr>
        <w:t>ی</w:t>
      </w:r>
      <w:r w:rsidRPr="005D2516">
        <w:rPr>
          <w:rStyle w:val="Char4"/>
          <w:rtl/>
          <w:lang w:bidi="fa-IR"/>
        </w:rPr>
        <w:t>د حصر است‌ و قطعاً چنانچه‌ در آ</w:t>
      </w:r>
      <w:r>
        <w:rPr>
          <w:rStyle w:val="Char4"/>
          <w:rtl/>
          <w:lang w:bidi="fa-IR"/>
        </w:rPr>
        <w:t>ی</w:t>
      </w:r>
      <w:r w:rsidRPr="005D2516">
        <w:rPr>
          <w:rStyle w:val="Char4"/>
          <w:rtl/>
          <w:lang w:bidi="fa-IR"/>
        </w:rPr>
        <w:t>ه‌55 مائده</w:t>
      </w:r>
      <w:r>
        <w:rPr>
          <w:rStyle w:val="Char4"/>
          <w:rFonts w:hint="cs"/>
          <w:rtl/>
          <w:lang w:bidi="fa-IR"/>
        </w:rPr>
        <w:t xml:space="preserve"> </w:t>
      </w:r>
      <w:r w:rsidRPr="005D2516">
        <w:rPr>
          <w:rStyle w:val="Char4"/>
          <w:rtl/>
          <w:lang w:bidi="fa-IR"/>
        </w:rPr>
        <w:t>‌آمده است، پس‌ معلوم‌ شد كه‌ غ</w:t>
      </w:r>
      <w:r>
        <w:rPr>
          <w:rStyle w:val="Char4"/>
          <w:rtl/>
          <w:lang w:bidi="fa-IR"/>
        </w:rPr>
        <w:t>ی</w:t>
      </w:r>
      <w:r w:rsidRPr="005D2516">
        <w:rPr>
          <w:rStyle w:val="Char4"/>
          <w:rtl/>
          <w:lang w:bidi="fa-IR"/>
        </w:rPr>
        <w:t>ر از علم‌ و احاد</w:t>
      </w:r>
      <w:r>
        <w:rPr>
          <w:rStyle w:val="Char4"/>
          <w:rtl/>
          <w:lang w:bidi="fa-IR"/>
        </w:rPr>
        <w:t>ی</w:t>
      </w:r>
      <w:r w:rsidRPr="005D2516">
        <w:rPr>
          <w:rStyle w:val="Char4"/>
          <w:rtl/>
          <w:lang w:bidi="fa-IR"/>
        </w:rPr>
        <w:t>ث‌، ه</w:t>
      </w:r>
      <w:r>
        <w:rPr>
          <w:rStyle w:val="Char4"/>
          <w:rtl/>
          <w:lang w:bidi="fa-IR"/>
        </w:rPr>
        <w:t>ی</w:t>
      </w:r>
      <w:r w:rsidRPr="005D2516">
        <w:rPr>
          <w:rStyle w:val="Char4"/>
          <w:rtl/>
          <w:lang w:bidi="fa-IR"/>
        </w:rPr>
        <w:t>چ‌ چ</w:t>
      </w:r>
      <w:r>
        <w:rPr>
          <w:rStyle w:val="Char4"/>
          <w:rtl/>
          <w:lang w:bidi="fa-IR"/>
        </w:rPr>
        <w:t>ی</w:t>
      </w:r>
      <w:r w:rsidRPr="005D2516">
        <w:rPr>
          <w:rStyle w:val="Char4"/>
          <w:rtl/>
          <w:lang w:bidi="fa-IR"/>
        </w:rPr>
        <w:t>ز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را به‌ عنوان‌ م</w:t>
      </w:r>
      <w:r>
        <w:rPr>
          <w:rStyle w:val="Char4"/>
          <w:rtl/>
          <w:lang w:bidi="fa-IR"/>
        </w:rPr>
        <w:t>ی</w:t>
      </w:r>
      <w:r w:rsidRPr="005D2516">
        <w:rPr>
          <w:rStyle w:val="Char4"/>
          <w:rtl/>
          <w:lang w:bidi="fa-IR"/>
        </w:rPr>
        <w:t>راث‌ به‌ كس</w:t>
      </w:r>
      <w:r>
        <w:rPr>
          <w:rStyle w:val="Char4"/>
          <w:rtl/>
          <w:lang w:bidi="fa-IR"/>
        </w:rPr>
        <w:t>ی</w:t>
      </w:r>
      <w:r w:rsidRPr="005D2516">
        <w:rPr>
          <w:rStyle w:val="Char4"/>
          <w:rtl/>
          <w:lang w:bidi="fa-IR"/>
        </w:rPr>
        <w:t>‌ نداده‌اند. مسئله‌</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ا</w:t>
      </w:r>
      <w:r>
        <w:rPr>
          <w:rStyle w:val="Char4"/>
          <w:rtl/>
          <w:lang w:bidi="fa-IR"/>
        </w:rPr>
        <w:t>ی</w:t>
      </w:r>
      <w:r w:rsidRPr="005D2516">
        <w:rPr>
          <w:rStyle w:val="Char4"/>
          <w:rtl/>
          <w:lang w:bidi="fa-IR"/>
        </w:rPr>
        <w:t>نكه‌ خبر پ</w:t>
      </w:r>
      <w:r>
        <w:rPr>
          <w:rStyle w:val="Char4"/>
          <w:rtl/>
          <w:lang w:bidi="fa-IR"/>
        </w:rPr>
        <w:t>ی</w:t>
      </w:r>
      <w:r w:rsidRPr="005D2516">
        <w:rPr>
          <w:rStyle w:val="Char4"/>
          <w:rtl/>
          <w:lang w:bidi="fa-IR"/>
        </w:rPr>
        <w:t>غمبر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 حق‌ كس</w:t>
      </w:r>
      <w:r>
        <w:rPr>
          <w:rStyle w:val="Char4"/>
          <w:rtl/>
          <w:lang w:bidi="fa-IR"/>
        </w:rPr>
        <w:t>ی</w:t>
      </w:r>
      <w:r w:rsidRPr="005D2516">
        <w:rPr>
          <w:rStyle w:val="Char4"/>
          <w:rtl/>
          <w:lang w:bidi="fa-IR"/>
        </w:rPr>
        <w:t>‌ كه‌ بلا واسطه‌ از آن‌حضرت</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ص</w:t>
      </w:r>
      <w:r w:rsidRPr="005D2516">
        <w:rPr>
          <w:rStyle w:val="Char4"/>
          <w:rtl/>
          <w:lang w:bidi="fa-IR"/>
        </w:rPr>
        <w:t xml:space="preserve"> شن</w:t>
      </w:r>
      <w:r>
        <w:rPr>
          <w:rStyle w:val="Char4"/>
          <w:rtl/>
          <w:lang w:bidi="fa-IR"/>
        </w:rPr>
        <w:t>ی</w:t>
      </w:r>
      <w:r w:rsidRPr="005D2516">
        <w:rPr>
          <w:rStyle w:val="Char4"/>
          <w:rtl/>
          <w:lang w:bidi="fa-IR"/>
        </w:rPr>
        <w:t xml:space="preserve">ده‌ باشد، علم‌ </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است‌ بدون‌ ه</w:t>
      </w:r>
      <w:r>
        <w:rPr>
          <w:rStyle w:val="Char4"/>
          <w:rtl/>
          <w:lang w:bidi="fa-IR"/>
        </w:rPr>
        <w:t>ی</w:t>
      </w:r>
      <w:r w:rsidRPr="005D2516">
        <w:rPr>
          <w:rStyle w:val="Char4"/>
          <w:rtl/>
          <w:lang w:bidi="fa-IR"/>
        </w:rPr>
        <w:t>چ‌ ش</w:t>
      </w:r>
      <w:r>
        <w:rPr>
          <w:rStyle w:val="Char4"/>
          <w:rtl/>
          <w:lang w:bidi="fa-IR"/>
        </w:rPr>
        <w:t xml:space="preserve">ک </w:t>
      </w:r>
      <w:r w:rsidRPr="005D2516">
        <w:rPr>
          <w:rStyle w:val="Char4"/>
          <w:rtl/>
          <w:lang w:bidi="fa-IR"/>
        </w:rPr>
        <w:t>و شبهه‌ا</w:t>
      </w:r>
      <w:r>
        <w:rPr>
          <w:rStyle w:val="Char4"/>
          <w:rtl/>
          <w:lang w:bidi="fa-IR"/>
        </w:rPr>
        <w:t>ی</w:t>
      </w:r>
      <w:r w:rsidRPr="005D2516">
        <w:rPr>
          <w:rStyle w:val="Char4"/>
          <w:rtl/>
          <w:lang w:bidi="fa-IR"/>
        </w:rPr>
        <w:t>‌، و برا</w:t>
      </w:r>
      <w:r>
        <w:rPr>
          <w:rStyle w:val="Char4"/>
          <w:rtl/>
          <w:lang w:bidi="fa-IR"/>
        </w:rPr>
        <w:t>ی</w:t>
      </w:r>
      <w:r w:rsidRPr="005D2516">
        <w:rPr>
          <w:rStyle w:val="Char4"/>
          <w:rtl/>
          <w:lang w:bidi="fa-IR"/>
        </w:rPr>
        <w:t>‌ او عمل‌ كردن‌ به‌ شن</w:t>
      </w:r>
      <w:r>
        <w:rPr>
          <w:rStyle w:val="Char4"/>
          <w:rtl/>
          <w:lang w:bidi="fa-IR"/>
        </w:rPr>
        <w:t>ی</w:t>
      </w:r>
      <w:r w:rsidRPr="005D2516">
        <w:rPr>
          <w:rStyle w:val="Char4"/>
          <w:rtl/>
          <w:lang w:bidi="fa-IR"/>
        </w:rPr>
        <w:t>ده‌</w:t>
      </w:r>
      <w:r>
        <w:rPr>
          <w:rStyle w:val="Char4"/>
          <w:rtl/>
          <w:lang w:bidi="fa-IR"/>
        </w:rPr>
        <w:t>ی</w:t>
      </w:r>
      <w:r w:rsidRPr="005D2516">
        <w:rPr>
          <w:rStyle w:val="Char4"/>
          <w:rtl/>
          <w:lang w:bidi="fa-IR"/>
        </w:rPr>
        <w:t>‌ خو</w:t>
      </w:r>
      <w:r>
        <w:rPr>
          <w:rStyle w:val="Char4"/>
          <w:rtl/>
          <w:lang w:bidi="fa-IR"/>
        </w:rPr>
        <w:t>ی</w:t>
      </w:r>
      <w:r w:rsidRPr="005D2516">
        <w:rPr>
          <w:rStyle w:val="Char4"/>
          <w:rtl/>
          <w:lang w:bidi="fa-IR"/>
        </w:rPr>
        <w:t>ش‌ واجب‌ است‌، خواه‌ از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xml:space="preserve">‌ هم‌ آن‌ را بشنود </w:t>
      </w:r>
      <w:r>
        <w:rPr>
          <w:rStyle w:val="Char4"/>
          <w:rtl/>
          <w:lang w:bidi="fa-IR"/>
        </w:rPr>
        <w:t>ی</w:t>
      </w:r>
      <w:r w:rsidRPr="005D2516">
        <w:rPr>
          <w:rStyle w:val="Char4"/>
          <w:rtl/>
          <w:lang w:bidi="fa-IR"/>
        </w:rPr>
        <w:t>ا نه‌. اجماع‌ اصول</w:t>
      </w:r>
      <w:r>
        <w:rPr>
          <w:rStyle w:val="Char4"/>
          <w:rtl/>
          <w:lang w:bidi="fa-IR"/>
        </w:rPr>
        <w:t>یی</w:t>
      </w:r>
      <w:r w:rsidRPr="005D2516">
        <w:rPr>
          <w:rStyle w:val="Char4"/>
          <w:rtl/>
          <w:lang w:bidi="fa-IR"/>
        </w:rPr>
        <w:t>ن‌ ش</w:t>
      </w:r>
      <w:r>
        <w:rPr>
          <w:rStyle w:val="Char4"/>
          <w:rtl/>
          <w:lang w:bidi="fa-IR"/>
        </w:rPr>
        <w:t>ی</w:t>
      </w:r>
      <w:r w:rsidRPr="005D2516">
        <w:rPr>
          <w:rStyle w:val="Char4"/>
          <w:rtl/>
          <w:lang w:bidi="fa-IR"/>
        </w:rPr>
        <w:t>عه‌ و سن</w:t>
      </w:r>
      <w:r>
        <w:rPr>
          <w:rStyle w:val="Char4"/>
          <w:rtl/>
          <w:lang w:bidi="fa-IR"/>
        </w:rPr>
        <w:t>ی</w:t>
      </w:r>
      <w:r w:rsidRPr="005D2516">
        <w:rPr>
          <w:rStyle w:val="Char4"/>
          <w:rtl/>
          <w:lang w:bidi="fa-IR"/>
        </w:rPr>
        <w:t>‌ بر ا</w:t>
      </w:r>
      <w:r>
        <w:rPr>
          <w:rStyle w:val="Char4"/>
          <w:rtl/>
          <w:lang w:bidi="fa-IR"/>
        </w:rPr>
        <w:t>ی</w:t>
      </w:r>
      <w:r w:rsidRPr="005D2516">
        <w:rPr>
          <w:rStyle w:val="Char4"/>
          <w:rtl/>
          <w:lang w:bidi="fa-IR"/>
        </w:rPr>
        <w:t>ن‌ است‌ كه‌ تقس</w:t>
      </w:r>
      <w:r>
        <w:rPr>
          <w:rStyle w:val="Char4"/>
          <w:rtl/>
          <w:lang w:bidi="fa-IR"/>
        </w:rPr>
        <w:t>ی</w:t>
      </w:r>
      <w:r w:rsidRPr="005D2516">
        <w:rPr>
          <w:rStyle w:val="Char4"/>
          <w:rtl/>
          <w:lang w:bidi="fa-IR"/>
        </w:rPr>
        <w:t>م‌ خبر به‌ متواتر غ</w:t>
      </w:r>
      <w:r>
        <w:rPr>
          <w:rStyle w:val="Char4"/>
          <w:rtl/>
          <w:lang w:bidi="fa-IR"/>
        </w:rPr>
        <w:t>ی</w:t>
      </w:r>
      <w:r w:rsidRPr="005D2516">
        <w:rPr>
          <w:rStyle w:val="Char4"/>
          <w:rtl/>
          <w:lang w:bidi="fa-IR"/>
        </w:rPr>
        <w:t>ر متواتر نسبت‌ به‌ آن‌ افراد</w:t>
      </w:r>
      <w:r>
        <w:rPr>
          <w:rStyle w:val="Char4"/>
          <w:rtl/>
          <w:lang w:bidi="fa-IR"/>
        </w:rPr>
        <w:t>ی</w:t>
      </w:r>
      <w:r w:rsidRPr="005D2516">
        <w:rPr>
          <w:rStyle w:val="Char4"/>
          <w:rtl/>
          <w:lang w:bidi="fa-IR"/>
        </w:rPr>
        <w:t>‌ است‌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مشاهده‌ نكرده‌اند و به‌ واسطه‌</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گران‌ خبر او را شن</w:t>
      </w:r>
      <w:r>
        <w:rPr>
          <w:rStyle w:val="Char4"/>
          <w:rtl/>
          <w:lang w:bidi="fa-IR"/>
        </w:rPr>
        <w:t>ی</w:t>
      </w:r>
      <w:r w:rsidRPr="005D2516">
        <w:rPr>
          <w:rStyle w:val="Char4"/>
          <w:rtl/>
          <w:lang w:bidi="fa-IR"/>
        </w:rPr>
        <w:t>ده‌اند، نه‌ آنان</w:t>
      </w:r>
      <w:r>
        <w:rPr>
          <w:rStyle w:val="Char4"/>
          <w:rtl/>
          <w:lang w:bidi="fa-IR"/>
        </w:rPr>
        <w:t>ی</w:t>
      </w:r>
      <w:r w:rsidRPr="005D2516">
        <w:rPr>
          <w:rStyle w:val="Char4"/>
          <w:rtl/>
          <w:lang w:bidi="fa-IR"/>
        </w:rPr>
        <w:t>‌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مشاهده‌ نموده‌ و بدون‌ واسطه‌ از و</w:t>
      </w:r>
      <w:r>
        <w:rPr>
          <w:rStyle w:val="Char4"/>
          <w:rtl/>
          <w:lang w:bidi="fa-IR"/>
        </w:rPr>
        <w:t>ی</w:t>
      </w:r>
      <w:r w:rsidRPr="005D2516">
        <w:rPr>
          <w:rStyle w:val="Char4"/>
          <w:rtl/>
          <w:lang w:bidi="fa-IR"/>
        </w:rPr>
        <w:t>‌ خبر</w:t>
      </w:r>
      <w:r>
        <w:rPr>
          <w:rStyle w:val="Char4"/>
          <w:rtl/>
          <w:lang w:bidi="fa-IR"/>
        </w:rPr>
        <w:t>ی</w:t>
      </w:r>
      <w:r w:rsidRPr="005D2516">
        <w:rPr>
          <w:rStyle w:val="Char4"/>
          <w:rtl/>
          <w:lang w:bidi="fa-IR"/>
        </w:rPr>
        <w:t>‌ شن</w:t>
      </w:r>
      <w:r>
        <w:rPr>
          <w:rStyle w:val="Char4"/>
          <w:rtl/>
          <w:lang w:bidi="fa-IR"/>
        </w:rPr>
        <w:t>ی</w:t>
      </w:r>
      <w:r w:rsidRPr="005D2516">
        <w:rPr>
          <w:rStyle w:val="Char4"/>
          <w:rtl/>
          <w:lang w:bidi="fa-IR"/>
        </w:rPr>
        <w:t>ده‌ است‌ كه‌ ا</w:t>
      </w:r>
      <w:r>
        <w:rPr>
          <w:rStyle w:val="Char4"/>
          <w:rtl/>
          <w:lang w:bidi="fa-IR"/>
        </w:rPr>
        <w:t>ی</w:t>
      </w:r>
      <w:r w:rsidRPr="005D2516">
        <w:rPr>
          <w:rStyle w:val="Char4"/>
          <w:rtl/>
          <w:lang w:bidi="fa-IR"/>
        </w:rPr>
        <w:t>ن‌ خبر در حق‌ و</w:t>
      </w:r>
      <w:r>
        <w:rPr>
          <w:rStyle w:val="Char4"/>
          <w:rtl/>
          <w:lang w:bidi="fa-IR"/>
        </w:rPr>
        <w:t>ی</w:t>
      </w:r>
      <w:r w:rsidRPr="005D2516">
        <w:rPr>
          <w:rStyle w:val="Char4"/>
          <w:rtl/>
          <w:lang w:bidi="fa-IR"/>
        </w:rPr>
        <w:t>‌ حكم‌ متواتر، بلكه‌ بالاتر از متواتر است‌. حال‌ پس‌ از ا</w:t>
      </w:r>
      <w:r>
        <w:rPr>
          <w:rStyle w:val="Char4"/>
          <w:rtl/>
          <w:lang w:bidi="fa-IR"/>
        </w:rPr>
        <w:t>ی</w:t>
      </w:r>
      <w:r w:rsidRPr="005D2516">
        <w:rPr>
          <w:rStyle w:val="Char4"/>
          <w:rtl/>
          <w:lang w:bidi="fa-IR"/>
        </w:rPr>
        <w:t>ن‌ توض</w:t>
      </w:r>
      <w:r>
        <w:rPr>
          <w:rStyle w:val="Char4"/>
          <w:rtl/>
          <w:lang w:bidi="fa-IR"/>
        </w:rPr>
        <w:t>ی</w:t>
      </w:r>
      <w:r w:rsidRPr="005D2516">
        <w:rPr>
          <w:rStyle w:val="Char4"/>
          <w:rtl/>
          <w:lang w:bidi="fa-IR"/>
        </w:rPr>
        <w:t>حات‌ به‌ ا</w:t>
      </w:r>
      <w:r>
        <w:rPr>
          <w:rStyle w:val="Char4"/>
          <w:rtl/>
          <w:lang w:bidi="fa-IR"/>
        </w:rPr>
        <w:t>ی</w:t>
      </w:r>
      <w:r w:rsidRPr="005D2516">
        <w:rPr>
          <w:rStyle w:val="Char4"/>
          <w:rtl/>
          <w:lang w:bidi="fa-IR"/>
        </w:rPr>
        <w:t>ن‌ نت</w:t>
      </w:r>
      <w:r>
        <w:rPr>
          <w:rStyle w:val="Char4"/>
          <w:rtl/>
          <w:lang w:bidi="fa-IR"/>
        </w:rPr>
        <w:t>ی</w:t>
      </w:r>
      <w:r w:rsidRPr="005D2516">
        <w:rPr>
          <w:rStyle w:val="Char4"/>
          <w:rtl/>
          <w:lang w:bidi="fa-IR"/>
        </w:rPr>
        <w:t>جه</w:t>
      </w:r>
      <w:r>
        <w:rPr>
          <w:rStyle w:val="Char4"/>
          <w:rtl/>
          <w:lang w:bidi="fa-IR"/>
        </w:rPr>
        <w:t>‌ خواهیم‌ رسید كه‌ ابوبكر صدیق</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چون‌ خودش‌ مستق</w:t>
      </w:r>
      <w:r>
        <w:rPr>
          <w:rStyle w:val="Char4"/>
          <w:rtl/>
          <w:lang w:bidi="fa-IR"/>
        </w:rPr>
        <w:t>ی</w:t>
      </w:r>
      <w:r w:rsidRPr="005D2516">
        <w:rPr>
          <w:rStyle w:val="Char4"/>
          <w:rtl/>
          <w:lang w:bidi="fa-IR"/>
        </w:rPr>
        <w:t>ماً از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را شن</w:t>
      </w:r>
      <w:r>
        <w:rPr>
          <w:rStyle w:val="Char4"/>
          <w:rtl/>
          <w:lang w:bidi="fa-IR"/>
        </w:rPr>
        <w:t>ی</w:t>
      </w:r>
      <w:r w:rsidRPr="005D2516">
        <w:rPr>
          <w:rStyle w:val="Char4"/>
          <w:rtl/>
          <w:lang w:bidi="fa-IR"/>
        </w:rPr>
        <w:t>ده‌ بود، د</w:t>
      </w:r>
      <w:r>
        <w:rPr>
          <w:rStyle w:val="Char4"/>
          <w:rtl/>
          <w:lang w:bidi="fa-IR"/>
        </w:rPr>
        <w:t>ی</w:t>
      </w:r>
      <w:r w:rsidRPr="005D2516">
        <w:rPr>
          <w:rStyle w:val="Char4"/>
          <w:rtl/>
          <w:lang w:bidi="fa-IR"/>
        </w:rPr>
        <w:t>گر ن</w:t>
      </w:r>
      <w:r>
        <w:rPr>
          <w:rStyle w:val="Char4"/>
          <w:rtl/>
          <w:lang w:bidi="fa-IR"/>
        </w:rPr>
        <w:t>ی</w:t>
      </w:r>
      <w:r w:rsidRPr="005D2516">
        <w:rPr>
          <w:rStyle w:val="Char4"/>
          <w:rtl/>
          <w:lang w:bidi="fa-IR"/>
        </w:rPr>
        <w:t>از</w:t>
      </w:r>
      <w:r>
        <w:rPr>
          <w:rStyle w:val="Char4"/>
          <w:rtl/>
          <w:lang w:bidi="fa-IR"/>
        </w:rPr>
        <w:t>ی</w:t>
      </w:r>
      <w:r w:rsidRPr="005D2516">
        <w:rPr>
          <w:rStyle w:val="Char4"/>
          <w:rtl/>
          <w:lang w:bidi="fa-IR"/>
        </w:rPr>
        <w:t>‌ به‌ تفت</w:t>
      </w:r>
      <w:r>
        <w:rPr>
          <w:rStyle w:val="Char4"/>
          <w:rtl/>
          <w:lang w:bidi="fa-IR"/>
        </w:rPr>
        <w:t>ی</w:t>
      </w:r>
      <w:r w:rsidRPr="005D2516">
        <w:rPr>
          <w:rStyle w:val="Char4"/>
          <w:rtl/>
          <w:lang w:bidi="fa-IR"/>
        </w:rPr>
        <w:t>ش‌ و پرس‌ و جو از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نداشت</w:t>
      </w:r>
      <w:r w:rsidRPr="00DF7825">
        <w:rPr>
          <w:rStyle w:val="Char4"/>
          <w:vertAlign w:val="superscript"/>
          <w:rtl/>
          <w:lang w:bidi="fa-IR"/>
        </w:rPr>
        <w:t>(</w:t>
      </w:r>
      <w:r w:rsidRPr="00DF7825">
        <w:rPr>
          <w:rStyle w:val="Char4"/>
          <w:vertAlign w:val="superscript"/>
          <w:rtl/>
          <w:lang w:bidi="fa-IR"/>
        </w:rPr>
        <w:footnoteReference w:id="86"/>
      </w:r>
      <w:r w:rsidRPr="00DF7825">
        <w:rPr>
          <w:rStyle w:val="Char4"/>
          <w:vertAlign w:val="superscript"/>
          <w:rtl/>
          <w:lang w:bidi="fa-IR"/>
        </w:rPr>
        <w:t>)</w:t>
      </w:r>
      <w:r>
        <w:rPr>
          <w:rStyle w:val="Char4"/>
          <w:rtl/>
          <w:lang w:bidi="fa-IR"/>
        </w:rPr>
        <w:t>‌</w:t>
      </w:r>
      <w:r w:rsidRPr="005D2516">
        <w:rPr>
          <w:rStyle w:val="Char4"/>
          <w:rtl/>
          <w:lang w:bidi="fa-IR"/>
        </w:rPr>
        <w:t xml:space="preserve"> باشد.</w:t>
      </w:r>
      <w:r>
        <w:rPr>
          <w:rStyle w:val="Char4"/>
          <w:rFonts w:hint="cs"/>
          <w:rtl/>
          <w:lang w:bidi="fa-IR"/>
        </w:rPr>
        <w:t xml:space="preserve"> </w:t>
      </w:r>
      <w:r w:rsidRPr="005D2516">
        <w:rPr>
          <w:rStyle w:val="Char4"/>
          <w:rtl/>
          <w:lang w:bidi="fa-IR"/>
        </w:rPr>
        <w:t>و اما در مورد آ</w:t>
      </w:r>
      <w:r>
        <w:rPr>
          <w:rStyle w:val="Char4"/>
          <w:rtl/>
          <w:lang w:bidi="fa-IR"/>
        </w:rPr>
        <w:t>ی</w:t>
      </w:r>
      <w:r w:rsidRPr="005D2516">
        <w:rPr>
          <w:rStyle w:val="Char4"/>
          <w:rtl/>
          <w:lang w:bidi="fa-IR"/>
        </w:rPr>
        <w:t>ه</w:t>
      </w:r>
      <w:r>
        <w:rPr>
          <w:rStyle w:val="Char4"/>
          <w:rFonts w:hint="cs"/>
          <w:rtl/>
          <w:lang w:bidi="fa-IR"/>
        </w:rPr>
        <w:t xml:space="preserve"> </w:t>
      </w:r>
      <w:r w:rsidRPr="005D2516">
        <w:rPr>
          <w:rStyle w:val="Char4"/>
          <w:rtl/>
          <w:lang w:bidi="fa-IR"/>
        </w:rPr>
        <w:t>16 سوره نمل كه‌ ظاهراً دال بر ا</w:t>
      </w:r>
      <w:r>
        <w:rPr>
          <w:rStyle w:val="Char4"/>
          <w:rtl/>
          <w:lang w:bidi="fa-IR"/>
        </w:rPr>
        <w:t>ی</w:t>
      </w:r>
      <w:r w:rsidRPr="005D2516">
        <w:rPr>
          <w:rStyle w:val="Char4"/>
          <w:rtl/>
          <w:lang w:bidi="fa-IR"/>
        </w:rPr>
        <w:t>ن‌ است‌ كه‌ انب</w:t>
      </w:r>
      <w:r>
        <w:rPr>
          <w:rStyle w:val="Char4"/>
          <w:rtl/>
          <w:lang w:bidi="fa-IR"/>
        </w:rPr>
        <w:t>ی</w:t>
      </w:r>
      <w:r w:rsidRPr="005D2516">
        <w:rPr>
          <w:rStyle w:val="Char4"/>
          <w:rtl/>
          <w:lang w:bidi="fa-IR"/>
        </w:rPr>
        <w:t>ا هم‌ از د</w:t>
      </w:r>
      <w:r>
        <w:rPr>
          <w:rStyle w:val="Char4"/>
          <w:rtl/>
          <w:lang w:bidi="fa-IR"/>
        </w:rPr>
        <w:t>ی</w:t>
      </w:r>
      <w:r w:rsidRPr="005D2516">
        <w:rPr>
          <w:rStyle w:val="Char4"/>
          <w:rtl/>
          <w:lang w:bidi="fa-IR"/>
        </w:rPr>
        <w:t>گران‌ ارث‌ م</w:t>
      </w:r>
      <w:r>
        <w:rPr>
          <w:rStyle w:val="Char4"/>
          <w:rtl/>
          <w:lang w:bidi="fa-IR"/>
        </w:rPr>
        <w:t>ی</w:t>
      </w:r>
      <w:r w:rsidRPr="005D2516">
        <w:rPr>
          <w:rStyle w:val="Char4"/>
          <w:rtl/>
          <w:lang w:bidi="fa-IR"/>
        </w:rPr>
        <w:t>‌برند و هم‌ از آنان‌ ارث‌ برده‌ م</w:t>
      </w:r>
      <w:r>
        <w:rPr>
          <w:rStyle w:val="Char4"/>
          <w:rtl/>
          <w:lang w:bidi="fa-IR"/>
        </w:rPr>
        <w:t>ی</w:t>
      </w:r>
      <w:r w:rsidRPr="005D2516">
        <w:rPr>
          <w:rStyle w:val="Char4"/>
          <w:rtl/>
          <w:lang w:bidi="fa-IR"/>
        </w:rPr>
        <w:t>‌شود</w:t>
      </w:r>
      <w:r>
        <w:rPr>
          <w:rStyle w:val="Char4"/>
          <w:rFonts w:hint="cs"/>
          <w:rtl/>
          <w:lang w:bidi="fa-IR"/>
        </w:rPr>
        <w:t xml:space="preserve"> </w:t>
      </w:r>
      <w:r w:rsidRPr="005D2516">
        <w:rPr>
          <w:rStyle w:val="Char4"/>
          <w:rtl/>
          <w:lang w:bidi="fa-IR"/>
        </w:rPr>
        <w:t>كه‌ ا</w:t>
      </w:r>
      <w:r>
        <w:rPr>
          <w:rStyle w:val="Char4"/>
          <w:rtl/>
          <w:lang w:bidi="fa-IR"/>
        </w:rPr>
        <w:t>ی</w:t>
      </w:r>
      <w:r w:rsidRPr="005D2516">
        <w:rPr>
          <w:rStyle w:val="Char4"/>
          <w:rtl/>
          <w:lang w:bidi="fa-IR"/>
        </w:rPr>
        <w:t>ن‌ وراثت‌ علم‌ و نبوت‌ و كمالات‌ عرفان</w:t>
      </w:r>
      <w:r>
        <w:rPr>
          <w:rStyle w:val="Char4"/>
          <w:rtl/>
          <w:lang w:bidi="fa-IR"/>
        </w:rPr>
        <w:t>ی</w:t>
      </w:r>
      <w:r w:rsidRPr="005D2516">
        <w:rPr>
          <w:rStyle w:val="Char4"/>
          <w:rtl/>
          <w:lang w:bidi="fa-IR"/>
        </w:rPr>
        <w:t>‌ است‌ نه‌ وراثت‌ مال‌ و متروكه‌، از نظر عقل</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ز مطابق‌ قول‌ امام‌ دلالت‌ بر هم</w:t>
      </w:r>
      <w:r>
        <w:rPr>
          <w:rStyle w:val="Char4"/>
          <w:rtl/>
          <w:lang w:bidi="fa-IR"/>
        </w:rPr>
        <w:t>ی</w:t>
      </w:r>
      <w:r w:rsidRPr="005D2516">
        <w:rPr>
          <w:rStyle w:val="Char4"/>
          <w:rtl/>
          <w:lang w:bidi="fa-IR"/>
        </w:rPr>
        <w:t>ن‌ وراثت‌ دارد</w:t>
      </w:r>
      <w:r>
        <w:rPr>
          <w:rStyle w:val="Char4"/>
          <w:rFonts w:hint="cs"/>
          <w:rtl/>
          <w:lang w:bidi="fa-IR"/>
        </w:rPr>
        <w:t>،</w:t>
      </w:r>
      <w:r w:rsidRPr="005D2516">
        <w:rPr>
          <w:rStyle w:val="Char4"/>
          <w:rtl/>
          <w:lang w:bidi="fa-IR"/>
        </w:rPr>
        <w:t xml:space="preserve"> همچن</w:t>
      </w:r>
      <w:r>
        <w:rPr>
          <w:rStyle w:val="Char4"/>
          <w:rtl/>
          <w:lang w:bidi="fa-IR"/>
        </w:rPr>
        <w:t>ی</w:t>
      </w:r>
      <w:r w:rsidRPr="005D2516">
        <w:rPr>
          <w:rStyle w:val="Char4"/>
          <w:rtl/>
          <w:lang w:bidi="fa-IR"/>
        </w:rPr>
        <w:t>ن‌ ا</w:t>
      </w:r>
      <w:r>
        <w:rPr>
          <w:rStyle w:val="Char4"/>
          <w:rtl/>
          <w:lang w:bidi="fa-IR"/>
        </w:rPr>
        <w:t>ی</w:t>
      </w:r>
      <w:r w:rsidRPr="005D2516">
        <w:rPr>
          <w:rStyle w:val="Char4"/>
          <w:rtl/>
          <w:lang w:bidi="fa-IR"/>
        </w:rPr>
        <w:t>ن‌ نكته‌ را همه‌ م</w:t>
      </w:r>
      <w:r>
        <w:rPr>
          <w:rStyle w:val="Char4"/>
          <w:rtl/>
          <w:lang w:bidi="fa-IR"/>
        </w:rPr>
        <w:t>ی</w:t>
      </w:r>
      <w:r w:rsidRPr="005D2516">
        <w:rPr>
          <w:rStyle w:val="Char4"/>
          <w:rtl/>
          <w:lang w:bidi="fa-IR"/>
        </w:rPr>
        <w:t>‌دانند كه‌ پسر، وارث‌ پدر است‌، پس‌ چه‌ جا</w:t>
      </w:r>
      <w:r>
        <w:rPr>
          <w:rStyle w:val="Char4"/>
          <w:rtl/>
          <w:lang w:bidi="fa-IR"/>
        </w:rPr>
        <w:t>ی</w:t>
      </w:r>
      <w:r w:rsidRPr="005D2516">
        <w:rPr>
          <w:rStyle w:val="Char4"/>
          <w:rtl/>
          <w:lang w:bidi="fa-IR"/>
        </w:rPr>
        <w:t>‌ آنكه‌ در كلام‌ اله</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ذكر شود، آ</w:t>
      </w:r>
      <w:r>
        <w:rPr>
          <w:rStyle w:val="Char4"/>
          <w:rtl/>
          <w:lang w:bidi="fa-IR"/>
        </w:rPr>
        <w:t>ی</w:t>
      </w:r>
      <w:r w:rsidRPr="005D2516">
        <w:rPr>
          <w:rStyle w:val="Char4"/>
          <w:rtl/>
          <w:lang w:bidi="fa-IR"/>
        </w:rPr>
        <w:t>ا ا</w:t>
      </w:r>
      <w:r>
        <w:rPr>
          <w:rStyle w:val="Char4"/>
          <w:rtl/>
          <w:lang w:bidi="fa-IR"/>
        </w:rPr>
        <w:t>ی</w:t>
      </w:r>
      <w:r w:rsidRPr="005D2516">
        <w:rPr>
          <w:rStyle w:val="Char4"/>
          <w:rtl/>
          <w:lang w:bidi="fa-IR"/>
        </w:rPr>
        <w:t>ن‌ جزو لغو</w:t>
      </w:r>
      <w:r>
        <w:rPr>
          <w:rStyle w:val="Char4"/>
          <w:rtl/>
          <w:lang w:bidi="fa-IR"/>
        </w:rPr>
        <w:t>ی</w:t>
      </w:r>
      <w:r w:rsidRPr="005D2516">
        <w:rPr>
          <w:rStyle w:val="Char4"/>
          <w:rtl/>
          <w:lang w:bidi="fa-IR"/>
        </w:rPr>
        <w:t>ات‌ نم</w:t>
      </w:r>
      <w:r>
        <w:rPr>
          <w:rStyle w:val="Char4"/>
          <w:rtl/>
          <w:lang w:bidi="fa-IR"/>
        </w:rPr>
        <w:t>ی</w:t>
      </w:r>
      <w:r w:rsidRPr="005D2516">
        <w:rPr>
          <w:rStyle w:val="Char4"/>
          <w:rtl/>
          <w:lang w:bidi="fa-IR"/>
        </w:rPr>
        <w:t>‌باشد كه‌ قرآن‌ از آن‌ پا</w:t>
      </w:r>
      <w:r>
        <w:rPr>
          <w:rStyle w:val="Char4"/>
          <w:rtl/>
          <w:lang w:bidi="fa-IR"/>
        </w:rPr>
        <w:t xml:space="preserve">ک </w:t>
      </w:r>
      <w:r w:rsidRPr="005D2516">
        <w:rPr>
          <w:rStyle w:val="Char4"/>
          <w:rtl/>
          <w:lang w:bidi="fa-IR"/>
        </w:rPr>
        <w:t>و منزه‌ است‌؟! پس‌ از آن‌ آ</w:t>
      </w:r>
      <w:r>
        <w:rPr>
          <w:rStyle w:val="Char4"/>
          <w:rtl/>
          <w:lang w:bidi="fa-IR"/>
        </w:rPr>
        <w:t>ی</w:t>
      </w:r>
      <w:r w:rsidRPr="005D2516">
        <w:rPr>
          <w:rStyle w:val="Char4"/>
          <w:rtl/>
          <w:lang w:bidi="fa-IR"/>
        </w:rPr>
        <w:t>ه‌ به‌ طور صر</w:t>
      </w:r>
      <w:r>
        <w:rPr>
          <w:rStyle w:val="Char4"/>
          <w:rtl/>
          <w:lang w:bidi="fa-IR"/>
        </w:rPr>
        <w:t>ی</w:t>
      </w:r>
      <w:r w:rsidRPr="005D2516">
        <w:rPr>
          <w:rStyle w:val="Char4"/>
          <w:rtl/>
          <w:lang w:bidi="fa-IR"/>
        </w:rPr>
        <w:t>ح‌ اشاره‌ 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 كه‌ ا</w:t>
      </w:r>
      <w:r>
        <w:rPr>
          <w:rStyle w:val="Char4"/>
          <w:rtl/>
          <w:lang w:bidi="fa-IR"/>
        </w:rPr>
        <w:t>ی</w:t>
      </w:r>
      <w:r w:rsidRPr="005D2516">
        <w:rPr>
          <w:rStyle w:val="Char4"/>
          <w:rtl/>
          <w:lang w:bidi="fa-IR"/>
        </w:rPr>
        <w:t>ن‌ وراثت‌ علم‌ است</w:t>
      </w:r>
      <w:r w:rsidRPr="00DF7825">
        <w:rPr>
          <w:rStyle w:val="Char4"/>
          <w:vertAlign w:val="superscript"/>
          <w:rtl/>
          <w:lang w:bidi="fa-IR"/>
        </w:rPr>
        <w:t>‌(</w:t>
      </w:r>
      <w:r w:rsidRPr="00DF7825">
        <w:rPr>
          <w:rStyle w:val="Char4"/>
          <w:vertAlign w:val="superscript"/>
          <w:rtl/>
          <w:lang w:bidi="fa-IR"/>
        </w:rPr>
        <w:footnoteReference w:id="87"/>
      </w:r>
      <w:r w:rsidRPr="00DF7825">
        <w:rPr>
          <w:rStyle w:val="Char4"/>
          <w:vertAlign w:val="superscript"/>
          <w:rtl/>
          <w:lang w:bidi="fa-IR"/>
        </w:rPr>
        <w:t>)</w:t>
      </w:r>
      <w:r w:rsidRPr="005D2516">
        <w:rPr>
          <w:rStyle w:val="Char4"/>
          <w:rtl/>
          <w:lang w:bidi="fa-IR"/>
        </w:rPr>
        <w:t>. پس‌ از ا</w:t>
      </w:r>
      <w:r>
        <w:rPr>
          <w:rStyle w:val="Char4"/>
          <w:rtl/>
          <w:lang w:bidi="fa-IR"/>
        </w:rPr>
        <w:t>ی</w:t>
      </w:r>
      <w:r w:rsidRPr="005D2516">
        <w:rPr>
          <w:rStyle w:val="Char4"/>
          <w:rtl/>
          <w:lang w:bidi="fa-IR"/>
        </w:rPr>
        <w:t>ن‌ توض</w:t>
      </w:r>
      <w:r>
        <w:rPr>
          <w:rStyle w:val="Char4"/>
          <w:rtl/>
          <w:lang w:bidi="fa-IR"/>
        </w:rPr>
        <w:t>ی</w:t>
      </w:r>
      <w:r w:rsidRPr="005D2516">
        <w:rPr>
          <w:rStyle w:val="Char4"/>
          <w:rtl/>
          <w:lang w:bidi="fa-IR"/>
        </w:rPr>
        <w:t>حات‌ نت</w:t>
      </w:r>
      <w:r>
        <w:rPr>
          <w:rStyle w:val="Char4"/>
          <w:rtl/>
          <w:lang w:bidi="fa-IR"/>
        </w:rPr>
        <w:t>ی</w:t>
      </w:r>
      <w:r w:rsidRPr="005D2516">
        <w:rPr>
          <w:rStyle w:val="Char4"/>
          <w:rtl/>
          <w:lang w:bidi="fa-IR"/>
        </w:rPr>
        <w:t>جه‌ گرفت</w:t>
      </w:r>
      <w:r>
        <w:rPr>
          <w:rStyle w:val="Char4"/>
          <w:rtl/>
          <w:lang w:bidi="fa-IR"/>
        </w:rPr>
        <w:t>ی</w:t>
      </w:r>
      <w:r w:rsidRPr="005D2516">
        <w:rPr>
          <w:rStyle w:val="Char4"/>
          <w:rtl/>
          <w:lang w:bidi="fa-IR"/>
        </w:rPr>
        <w:t xml:space="preserve">م‌ كه‌ </w:t>
      </w:r>
      <w:r w:rsidR="00AC4494">
        <w:rPr>
          <w:rStyle w:val="Char4"/>
          <w:rFonts w:hint="cs"/>
          <w:rtl/>
          <w:lang w:bidi="fa-IR"/>
        </w:rPr>
        <w:t>«</w:t>
      </w:r>
      <w:r w:rsidRPr="005D2516">
        <w:rPr>
          <w:rStyle w:val="Char4"/>
          <w:rtl/>
          <w:lang w:bidi="fa-IR"/>
        </w:rPr>
        <w:t>فد</w:t>
      </w:r>
      <w:r w:rsidR="00AC4494">
        <w:rPr>
          <w:rStyle w:val="Char4"/>
          <w:rFonts w:hint="cs"/>
          <w:rtl/>
          <w:lang w:bidi="fa-IR"/>
        </w:rPr>
        <w:t>ک</w:t>
      </w:r>
      <w:r w:rsidRPr="005D2516">
        <w:rPr>
          <w:rStyle w:val="Char4"/>
          <w:rtl/>
          <w:lang w:bidi="fa-IR"/>
        </w:rPr>
        <w:t>» به‌ فاطمه‌ عطا نشده‌ بود و سه‌ دل</w:t>
      </w:r>
      <w:r>
        <w:rPr>
          <w:rStyle w:val="Char4"/>
          <w:rtl/>
          <w:lang w:bidi="fa-IR"/>
        </w:rPr>
        <w:t>ی</w:t>
      </w:r>
      <w:r w:rsidRPr="005D2516">
        <w:rPr>
          <w:rStyle w:val="Char4"/>
          <w:rtl/>
          <w:lang w:bidi="fa-IR"/>
        </w:rPr>
        <w:t>ل‌ عمده‌ ا</w:t>
      </w:r>
      <w:r>
        <w:rPr>
          <w:rStyle w:val="Char4"/>
          <w:rtl/>
          <w:lang w:bidi="fa-IR"/>
        </w:rPr>
        <w:t>ی</w:t>
      </w:r>
      <w:r w:rsidRPr="005D2516">
        <w:rPr>
          <w:rStyle w:val="Char4"/>
          <w:rtl/>
          <w:lang w:bidi="fa-IR"/>
        </w:rPr>
        <w:t>ن‌ مسئله‌ را روشن‌ م</w:t>
      </w:r>
      <w:r>
        <w:rPr>
          <w:rStyle w:val="Char4"/>
          <w:rtl/>
          <w:lang w:bidi="fa-IR"/>
        </w:rPr>
        <w:t>ی</w:t>
      </w:r>
      <w:r w:rsidRPr="005D2516">
        <w:rPr>
          <w:rStyle w:val="Char4"/>
          <w:rtl/>
          <w:lang w:bidi="fa-IR"/>
        </w:rPr>
        <w:t>‌نما</w:t>
      </w:r>
      <w:r>
        <w:rPr>
          <w:rStyle w:val="Char4"/>
          <w:rtl/>
          <w:lang w:bidi="fa-IR"/>
        </w:rPr>
        <w:t>ی</w:t>
      </w:r>
      <w:r w:rsidRPr="005D2516">
        <w:rPr>
          <w:rStyle w:val="Char4"/>
          <w:rtl/>
          <w:lang w:bidi="fa-IR"/>
        </w:rPr>
        <w:t>د:</w:t>
      </w:r>
    </w:p>
    <w:p w:rsidR="00AC4494" w:rsidRDefault="00B21C76" w:rsidP="00AC4494">
      <w:pPr>
        <w:numPr>
          <w:ilvl w:val="0"/>
          <w:numId w:val="35"/>
        </w:numPr>
        <w:ind w:left="680" w:hanging="340"/>
        <w:jc w:val="both"/>
        <w:rPr>
          <w:rStyle w:val="Char4"/>
          <w:lang w:bidi="fa-IR"/>
        </w:rPr>
      </w:pPr>
      <w:r w:rsidRPr="005D2516">
        <w:rPr>
          <w:rStyle w:val="Char4"/>
          <w:rtl/>
          <w:lang w:bidi="fa-IR"/>
        </w:rPr>
        <w:t>احاد</w:t>
      </w:r>
      <w:r>
        <w:rPr>
          <w:rStyle w:val="Char4"/>
          <w:rtl/>
          <w:lang w:bidi="fa-IR"/>
        </w:rPr>
        <w:t>ی</w:t>
      </w:r>
      <w:r w:rsidRPr="005D2516">
        <w:rPr>
          <w:rStyle w:val="Char4"/>
          <w:rtl/>
          <w:lang w:bidi="fa-IR"/>
        </w:rPr>
        <w:t>ث</w:t>
      </w:r>
      <w:r>
        <w:rPr>
          <w:rStyle w:val="Char4"/>
          <w:rtl/>
          <w:lang w:bidi="fa-IR"/>
        </w:rPr>
        <w:t>ی</w:t>
      </w:r>
      <w:r w:rsidRPr="005D2516">
        <w:rPr>
          <w:rStyle w:val="Char4"/>
          <w:rtl/>
          <w:lang w:bidi="fa-IR"/>
        </w:rPr>
        <w:t>‌ كه‌ امام‌ ابوداود آن‌ را از مال</w:t>
      </w:r>
      <w:r>
        <w:rPr>
          <w:rStyle w:val="Char4"/>
          <w:rtl/>
          <w:lang w:bidi="fa-IR"/>
        </w:rPr>
        <w:t xml:space="preserve">ک </w:t>
      </w:r>
      <w:r w:rsidRPr="005D2516">
        <w:rPr>
          <w:rStyle w:val="Char4"/>
          <w:rtl/>
          <w:lang w:bidi="fa-IR"/>
        </w:rPr>
        <w:t xml:space="preserve">بن‌ اوس‌ حدثان‌ نقل‌ </w:t>
      </w:r>
      <w:r>
        <w:rPr>
          <w:rStyle w:val="Char4"/>
          <w:rtl/>
          <w:lang w:bidi="fa-IR"/>
        </w:rPr>
        <w:t>كرده‌ و سخنان‌ عمربن‌ عبدالعزیز</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كه‌ س</w:t>
      </w:r>
      <w:r>
        <w:rPr>
          <w:rStyle w:val="Char4"/>
          <w:rtl/>
          <w:lang w:bidi="fa-IR"/>
        </w:rPr>
        <w:t>ی</w:t>
      </w:r>
      <w:r w:rsidRPr="005D2516">
        <w:rPr>
          <w:rStyle w:val="Char4"/>
          <w:rtl/>
          <w:lang w:bidi="fa-IR"/>
        </w:rPr>
        <w:t>نه‌ به‌ س</w:t>
      </w:r>
      <w:r>
        <w:rPr>
          <w:rStyle w:val="Char4"/>
          <w:rtl/>
          <w:lang w:bidi="fa-IR"/>
        </w:rPr>
        <w:t>ی</w:t>
      </w:r>
      <w:r w:rsidRPr="005D2516">
        <w:rPr>
          <w:rStyle w:val="Char4"/>
          <w:rtl/>
          <w:lang w:bidi="fa-IR"/>
        </w:rPr>
        <w:t>نه‌ به‌ او رس</w:t>
      </w:r>
      <w:r>
        <w:rPr>
          <w:rStyle w:val="Char4"/>
          <w:rtl/>
          <w:lang w:bidi="fa-IR"/>
        </w:rPr>
        <w:t>ی</w:t>
      </w:r>
      <w:r w:rsidRPr="005D2516">
        <w:rPr>
          <w:rStyle w:val="Char4"/>
          <w:rtl/>
          <w:lang w:bidi="fa-IR"/>
        </w:rPr>
        <w:t>ده‌ بود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فد</w:t>
      </w:r>
      <w:r>
        <w:rPr>
          <w:rStyle w:val="Char4"/>
          <w:rtl/>
          <w:lang w:bidi="fa-IR"/>
        </w:rPr>
        <w:t xml:space="preserve">ک </w:t>
      </w:r>
      <w:r w:rsidRPr="005D2516">
        <w:rPr>
          <w:rStyle w:val="Char4"/>
          <w:rtl/>
          <w:lang w:bidi="fa-IR"/>
        </w:rPr>
        <w:t>را به‌ فاطمه نداده‌ است‌.</w:t>
      </w:r>
    </w:p>
    <w:p w:rsidR="00AC4494" w:rsidRDefault="00B21C76" w:rsidP="00AC4494">
      <w:pPr>
        <w:numPr>
          <w:ilvl w:val="0"/>
          <w:numId w:val="35"/>
        </w:numPr>
        <w:ind w:left="680" w:hanging="340"/>
        <w:jc w:val="both"/>
        <w:rPr>
          <w:rStyle w:val="Char4"/>
          <w:lang w:bidi="fa-IR"/>
        </w:rPr>
      </w:pPr>
      <w:r w:rsidRPr="005D2516">
        <w:rPr>
          <w:rStyle w:val="Char4"/>
          <w:rtl/>
          <w:lang w:bidi="fa-IR"/>
        </w:rPr>
        <w:t>اگر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فد</w:t>
      </w:r>
      <w:r>
        <w:rPr>
          <w:rStyle w:val="Char4"/>
          <w:rtl/>
          <w:lang w:bidi="fa-IR"/>
        </w:rPr>
        <w:t xml:space="preserve">ک </w:t>
      </w:r>
      <w:r w:rsidRPr="005D2516">
        <w:rPr>
          <w:rStyle w:val="Char4"/>
          <w:rtl/>
          <w:lang w:bidi="fa-IR"/>
        </w:rPr>
        <w:t>را به‌ فاطمه داده‌ بود، جزو اموال‌ فاطمه‌ به‌ شمار م</w:t>
      </w:r>
      <w:r>
        <w:rPr>
          <w:rStyle w:val="Char4"/>
          <w:rtl/>
          <w:lang w:bidi="fa-IR"/>
        </w:rPr>
        <w:t>ی</w:t>
      </w:r>
      <w:r w:rsidRPr="005D2516">
        <w:rPr>
          <w:rStyle w:val="Char4"/>
          <w:rtl/>
          <w:lang w:bidi="fa-IR"/>
        </w:rPr>
        <w:t>‌آمد و فاطمه‌ در سخنانش‌ نم</w:t>
      </w:r>
      <w:r>
        <w:rPr>
          <w:rStyle w:val="Char4"/>
          <w:rtl/>
          <w:lang w:bidi="fa-IR"/>
        </w:rPr>
        <w:t>ی</w:t>
      </w:r>
      <w:r w:rsidRPr="005D2516">
        <w:rPr>
          <w:rStyle w:val="Char4"/>
          <w:rtl/>
          <w:lang w:bidi="fa-IR"/>
        </w:rPr>
        <w:t>‌گفت‌: ارث‌ مرا از فد</w:t>
      </w:r>
      <w:r>
        <w:rPr>
          <w:rStyle w:val="Char4"/>
          <w:rtl/>
          <w:lang w:bidi="fa-IR"/>
        </w:rPr>
        <w:t xml:space="preserve">ک </w:t>
      </w:r>
      <w:r w:rsidRPr="005D2516">
        <w:rPr>
          <w:rStyle w:val="Char4"/>
          <w:rtl/>
          <w:lang w:bidi="fa-IR"/>
        </w:rPr>
        <w:t>و خ</w:t>
      </w:r>
      <w:r>
        <w:rPr>
          <w:rStyle w:val="Char4"/>
          <w:rtl/>
          <w:lang w:bidi="fa-IR"/>
        </w:rPr>
        <w:t>ی</w:t>
      </w:r>
      <w:r w:rsidRPr="005D2516">
        <w:rPr>
          <w:rStyle w:val="Char4"/>
          <w:rtl/>
          <w:lang w:bidi="fa-IR"/>
        </w:rPr>
        <w:t>بر بده</w:t>
      </w:r>
      <w:r>
        <w:rPr>
          <w:rStyle w:val="Char4"/>
          <w:rtl/>
          <w:lang w:bidi="fa-IR"/>
        </w:rPr>
        <w:t>ی</w:t>
      </w:r>
      <w:r w:rsidRPr="005D2516">
        <w:rPr>
          <w:rStyle w:val="Char4"/>
          <w:rtl/>
          <w:lang w:bidi="fa-IR"/>
        </w:rPr>
        <w:t>د. پس‌ سخنان‌ خود فاطمه‌ ثابت‌ م</w:t>
      </w:r>
      <w:r>
        <w:rPr>
          <w:rStyle w:val="Char4"/>
          <w:rtl/>
          <w:lang w:bidi="fa-IR"/>
        </w:rPr>
        <w:t>ی</w:t>
      </w:r>
      <w:r w:rsidRPr="005D2516">
        <w:rPr>
          <w:rStyle w:val="Char4"/>
          <w:rtl/>
          <w:lang w:bidi="fa-IR"/>
        </w:rPr>
        <w:t>‌كند كه‌ قبلاً به‌ اسم‌ او نبوده‌ است‌.</w:t>
      </w:r>
    </w:p>
    <w:p w:rsidR="00B21C76" w:rsidRPr="005D2516" w:rsidRDefault="00B21C76" w:rsidP="00AC4494">
      <w:pPr>
        <w:numPr>
          <w:ilvl w:val="0"/>
          <w:numId w:val="35"/>
        </w:numPr>
        <w:ind w:left="680" w:hanging="340"/>
        <w:jc w:val="both"/>
        <w:rPr>
          <w:rStyle w:val="Char4"/>
          <w:rtl/>
          <w:lang w:bidi="fa-IR"/>
        </w:rPr>
      </w:pPr>
      <w:r w:rsidRPr="00AC4494">
        <w:rPr>
          <w:rStyle w:val="Char4"/>
          <w:spacing w:val="-4"/>
          <w:rtl/>
          <w:lang w:bidi="fa-IR"/>
        </w:rPr>
        <w:t>اینكه‌ اگر این‌ باغ‌ قبلاً به‌ فاطمه‌ عطا شده‌ باشد، هبه‌ای‌ از طرف‌ رسول‌ الله</w:t>
      </w:r>
      <w:r w:rsidR="00AC4494" w:rsidRPr="00AC4494">
        <w:rPr>
          <w:rStyle w:val="Char4"/>
          <w:rFonts w:hint="cs"/>
          <w:spacing w:val="-4"/>
          <w:rtl/>
          <w:lang w:bidi="fa-IR"/>
        </w:rPr>
        <w:t xml:space="preserve"> </w:t>
      </w:r>
      <w:r w:rsidRPr="00AC4494">
        <w:rPr>
          <w:rStyle w:val="CTraditionalArabicChar"/>
          <w:spacing w:val="-4"/>
          <w:rtl/>
          <w:lang w:bidi="fa-IR"/>
        </w:rPr>
        <w:t>ص</w:t>
      </w:r>
      <w:r w:rsidRPr="005D2516">
        <w:rPr>
          <w:rStyle w:val="Char4"/>
          <w:rtl/>
          <w:lang w:bidi="fa-IR"/>
        </w:rPr>
        <w:t xml:space="preserve"> است‌ و هبه‌ به‌ محض‌ قبض‌ تحت‌ ملك</w:t>
      </w:r>
      <w:r>
        <w:rPr>
          <w:rStyle w:val="Char4"/>
          <w:rtl/>
          <w:lang w:bidi="fa-IR"/>
        </w:rPr>
        <w:t>ی</w:t>
      </w:r>
      <w:r w:rsidRPr="005D2516">
        <w:rPr>
          <w:rStyle w:val="Char4"/>
          <w:rtl/>
          <w:lang w:bidi="fa-IR"/>
        </w:rPr>
        <w:t>ت‌ آن‌ طرف‌ در م</w:t>
      </w:r>
      <w:r>
        <w:rPr>
          <w:rStyle w:val="Char4"/>
          <w:rtl/>
          <w:lang w:bidi="fa-IR"/>
        </w:rPr>
        <w:t>ی</w:t>
      </w:r>
      <w:r w:rsidRPr="005D2516">
        <w:rPr>
          <w:rStyle w:val="Char4"/>
          <w:rtl/>
          <w:lang w:bidi="fa-IR"/>
        </w:rPr>
        <w:t>‌آ</w:t>
      </w:r>
      <w:r>
        <w:rPr>
          <w:rStyle w:val="Char4"/>
          <w:rtl/>
          <w:lang w:bidi="fa-IR"/>
        </w:rPr>
        <w:t>ی</w:t>
      </w:r>
      <w:r w:rsidRPr="005D2516">
        <w:rPr>
          <w:rStyle w:val="Char4"/>
          <w:rtl/>
          <w:lang w:bidi="fa-IR"/>
        </w:rPr>
        <w:t>د و د</w:t>
      </w:r>
      <w:r>
        <w:rPr>
          <w:rStyle w:val="Char4"/>
          <w:rtl/>
          <w:lang w:bidi="fa-IR"/>
        </w:rPr>
        <w:t>ی</w:t>
      </w:r>
      <w:r w:rsidRPr="005D2516">
        <w:rPr>
          <w:rStyle w:val="Char4"/>
          <w:rtl/>
          <w:lang w:bidi="fa-IR"/>
        </w:rPr>
        <w:t>گر كار</w:t>
      </w:r>
      <w:r>
        <w:rPr>
          <w:rStyle w:val="Char4"/>
          <w:rtl/>
          <w:lang w:bidi="fa-IR"/>
        </w:rPr>
        <w:t>ی</w:t>
      </w:r>
      <w:r w:rsidRPr="005D2516">
        <w:rPr>
          <w:rStyle w:val="Char4"/>
          <w:rtl/>
          <w:lang w:bidi="fa-IR"/>
        </w:rPr>
        <w:t>‌ به‌ اموال‌ هبه‌ دهنده‌ ندارد. پس‌ اگر آن‌ را قبلاً به‌ فاطمه‌ بخش</w:t>
      </w:r>
      <w:r>
        <w:rPr>
          <w:rStyle w:val="Char4"/>
          <w:rtl/>
          <w:lang w:bidi="fa-IR"/>
        </w:rPr>
        <w:t>ی</w:t>
      </w:r>
      <w:r w:rsidRPr="005D2516">
        <w:rPr>
          <w:rStyle w:val="Char4"/>
          <w:rtl/>
          <w:lang w:bidi="fa-IR"/>
        </w:rPr>
        <w:t>ده‌ بود، همه‌</w:t>
      </w:r>
      <w:r>
        <w:rPr>
          <w:rStyle w:val="Char4"/>
          <w:rtl/>
          <w:lang w:bidi="fa-IR"/>
        </w:rPr>
        <w:t>ی</w:t>
      </w:r>
      <w:r w:rsidRPr="005D2516">
        <w:rPr>
          <w:rStyle w:val="Char4"/>
          <w:rtl/>
          <w:lang w:bidi="fa-IR"/>
        </w:rPr>
        <w:t>‌ مردم‌ آن‌ زمان‌ م</w:t>
      </w:r>
      <w:r>
        <w:rPr>
          <w:rStyle w:val="Char4"/>
          <w:rtl/>
          <w:lang w:bidi="fa-IR"/>
        </w:rPr>
        <w:t>ی</w:t>
      </w:r>
      <w:r w:rsidRPr="005D2516">
        <w:rPr>
          <w:rStyle w:val="Char4"/>
          <w:rtl/>
          <w:lang w:bidi="fa-IR"/>
        </w:rPr>
        <w:t>‌دانستند و به‌ ه</w:t>
      </w:r>
      <w:r>
        <w:rPr>
          <w:rStyle w:val="Char4"/>
          <w:rtl/>
          <w:lang w:bidi="fa-IR"/>
        </w:rPr>
        <w:t>ی</w:t>
      </w:r>
      <w:r w:rsidRPr="005D2516">
        <w:rPr>
          <w:rStyle w:val="Char4"/>
          <w:rtl/>
          <w:lang w:bidi="fa-IR"/>
        </w:rPr>
        <w:t>چ‌ وجه‌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و غ</w:t>
      </w:r>
      <w:r>
        <w:rPr>
          <w:rStyle w:val="Char4"/>
          <w:rtl/>
          <w:lang w:bidi="fa-IR"/>
        </w:rPr>
        <w:t>ی</w:t>
      </w:r>
      <w:r w:rsidRPr="005D2516">
        <w:rPr>
          <w:rStyle w:val="Char4"/>
          <w:rtl/>
          <w:lang w:bidi="fa-IR"/>
        </w:rPr>
        <w:t>ر او نم</w:t>
      </w:r>
      <w:r>
        <w:rPr>
          <w:rStyle w:val="Char4"/>
          <w:rtl/>
          <w:lang w:bidi="fa-IR"/>
        </w:rPr>
        <w:t>ی</w:t>
      </w:r>
      <w:r w:rsidRPr="005D2516">
        <w:rPr>
          <w:rStyle w:val="Char4"/>
          <w:rtl/>
          <w:lang w:bidi="fa-IR"/>
        </w:rPr>
        <w:t>‌توانستند از مل</w:t>
      </w:r>
      <w:r>
        <w:rPr>
          <w:rStyle w:val="Char4"/>
          <w:rtl/>
          <w:lang w:bidi="fa-IR"/>
        </w:rPr>
        <w:t>كیت‌ فاطمه‌ خارج‌ نمایند همان‌</w:t>
      </w:r>
      <w:r>
        <w:rPr>
          <w:rStyle w:val="Char4"/>
          <w:rFonts w:hint="cs"/>
          <w:rtl/>
          <w:lang w:bidi="fa-IR"/>
        </w:rPr>
        <w:t>‌</w:t>
      </w:r>
      <w:r w:rsidRPr="005D2516">
        <w:rPr>
          <w:rStyle w:val="Char4"/>
          <w:rtl/>
          <w:lang w:bidi="fa-IR"/>
        </w:rPr>
        <w:t>گونه‌ كه‌ نتوانستند حجره‌</w:t>
      </w:r>
      <w:r>
        <w:rPr>
          <w:rStyle w:val="Char4"/>
          <w:rtl/>
          <w:lang w:bidi="fa-IR"/>
        </w:rPr>
        <w:t>ی</w:t>
      </w:r>
      <w:r w:rsidRPr="005D2516">
        <w:rPr>
          <w:rStyle w:val="Char4"/>
          <w:rtl/>
          <w:lang w:bidi="fa-IR"/>
        </w:rPr>
        <w:t>‌ او را به‌ نام‌ ا</w:t>
      </w:r>
      <w:r>
        <w:rPr>
          <w:rStyle w:val="Char4"/>
          <w:rtl/>
          <w:lang w:bidi="fa-IR"/>
        </w:rPr>
        <w:t>ی</w:t>
      </w:r>
      <w:r w:rsidRPr="005D2516">
        <w:rPr>
          <w:rStyle w:val="Char4"/>
          <w:rtl/>
          <w:lang w:bidi="fa-IR"/>
        </w:rPr>
        <w:t>نكه‌ جزو اموال‌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است‌ از او بگ</w:t>
      </w:r>
      <w:r>
        <w:rPr>
          <w:rStyle w:val="Char4"/>
          <w:rtl/>
          <w:lang w:bidi="fa-IR"/>
        </w:rPr>
        <w:t>ی</w:t>
      </w:r>
      <w:r w:rsidRPr="005D2516">
        <w:rPr>
          <w:rStyle w:val="Char4"/>
          <w:rtl/>
          <w:lang w:bidi="fa-IR"/>
        </w:rPr>
        <w:t>رند.</w:t>
      </w:r>
      <w:r>
        <w:rPr>
          <w:rStyle w:val="Char4"/>
          <w:rFonts w:hint="cs"/>
          <w:rtl/>
          <w:lang w:bidi="fa-IR"/>
        </w:rPr>
        <w:t xml:space="preserve"> </w:t>
      </w:r>
      <w:r w:rsidRPr="005D2516">
        <w:rPr>
          <w:rStyle w:val="Char4"/>
          <w:rtl/>
          <w:lang w:bidi="fa-IR"/>
        </w:rPr>
        <w:t>همگ</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‌دان</w:t>
      </w:r>
      <w:r>
        <w:rPr>
          <w:rStyle w:val="Char4"/>
          <w:rtl/>
          <w:lang w:bidi="fa-IR"/>
        </w:rPr>
        <w:t>ی</w:t>
      </w:r>
      <w:r w:rsidRPr="005D2516">
        <w:rPr>
          <w:rStyle w:val="Char4"/>
          <w:rtl/>
          <w:lang w:bidi="fa-IR"/>
        </w:rPr>
        <w:t>م‌ حجره‌</w:t>
      </w:r>
      <w:r>
        <w:rPr>
          <w:rStyle w:val="Char4"/>
          <w:rtl/>
          <w:lang w:bidi="fa-IR"/>
        </w:rPr>
        <w:t>ی</w:t>
      </w:r>
      <w:r w:rsidRPr="005D2516">
        <w:rPr>
          <w:rStyle w:val="Char4"/>
          <w:rtl/>
          <w:lang w:bidi="fa-IR"/>
        </w:rPr>
        <w:t>‌ فاطمه همانند حجره‌</w:t>
      </w:r>
      <w:r>
        <w:rPr>
          <w:rStyle w:val="Char4"/>
          <w:rtl/>
          <w:lang w:bidi="fa-IR"/>
        </w:rPr>
        <w:t>ی</w:t>
      </w:r>
      <w:r w:rsidRPr="005D2516">
        <w:rPr>
          <w:rStyle w:val="Char4"/>
          <w:rtl/>
          <w:lang w:bidi="fa-IR"/>
        </w:rPr>
        <w:t>‌ عا</w:t>
      </w:r>
      <w:r>
        <w:rPr>
          <w:rStyle w:val="Char4"/>
          <w:rtl/>
          <w:lang w:bidi="fa-IR"/>
        </w:rPr>
        <w:t>ی</w:t>
      </w:r>
      <w:r w:rsidRPr="005D2516">
        <w:rPr>
          <w:rStyle w:val="Char4"/>
          <w:rtl/>
          <w:lang w:bidi="fa-IR"/>
        </w:rPr>
        <w:t>شه و ازواج‌ مطهرات‌ جزو خانه‌ها</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بود نه‌ مال‌ علی</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اما چون‌ رسول‌ اكرم</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ص</w:t>
      </w:r>
      <w:r w:rsidRPr="005D2516">
        <w:rPr>
          <w:rStyle w:val="Char4"/>
          <w:rtl/>
          <w:lang w:bidi="fa-IR"/>
        </w:rPr>
        <w:t xml:space="preserve"> آن‌ حجره‌ها را در زمان‌ خو</w:t>
      </w:r>
      <w:r>
        <w:rPr>
          <w:rStyle w:val="Char4"/>
          <w:rtl/>
          <w:lang w:bidi="fa-IR"/>
        </w:rPr>
        <w:t>ی</w:t>
      </w:r>
      <w:r w:rsidRPr="005D2516">
        <w:rPr>
          <w:rStyle w:val="Char4"/>
          <w:rtl/>
          <w:lang w:bidi="fa-IR"/>
        </w:rPr>
        <w:t>ش‌ به‌ همسرانش‌ و ن</w:t>
      </w:r>
      <w:r>
        <w:rPr>
          <w:rStyle w:val="Char4"/>
          <w:rtl/>
          <w:lang w:bidi="fa-IR"/>
        </w:rPr>
        <w:t>ی</w:t>
      </w:r>
      <w:r w:rsidRPr="005D2516">
        <w:rPr>
          <w:rStyle w:val="Char4"/>
          <w:rtl/>
          <w:lang w:bidi="fa-IR"/>
        </w:rPr>
        <w:t>ز حجره‌ا</w:t>
      </w:r>
      <w:r>
        <w:rPr>
          <w:rStyle w:val="Char4"/>
          <w:rtl/>
          <w:lang w:bidi="fa-IR"/>
        </w:rPr>
        <w:t>ی</w:t>
      </w:r>
      <w:r w:rsidRPr="005D2516">
        <w:rPr>
          <w:rStyle w:val="Char4"/>
          <w:rtl/>
          <w:lang w:bidi="fa-IR"/>
        </w:rPr>
        <w:t>‌ را به‌ فاطمه‌ و</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را به‌</w:t>
      </w:r>
      <w:r>
        <w:rPr>
          <w:rStyle w:val="Char4"/>
          <w:rtl/>
          <w:lang w:bidi="fa-IR"/>
        </w:rPr>
        <w:t xml:space="preserve"> اسامه</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داده‌ بود، تحت‌ ملك</w:t>
      </w:r>
      <w:r>
        <w:rPr>
          <w:rStyle w:val="Char4"/>
          <w:rtl/>
          <w:lang w:bidi="fa-IR"/>
        </w:rPr>
        <w:t>ی</w:t>
      </w:r>
      <w:r w:rsidRPr="005D2516">
        <w:rPr>
          <w:rStyle w:val="Char4"/>
          <w:rtl/>
          <w:lang w:bidi="fa-IR"/>
        </w:rPr>
        <w:t>ت‌ آنها در آمد و از اموال‌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خارج‌ شد. </w:t>
      </w:r>
    </w:p>
    <w:p w:rsidR="00B21C76" w:rsidRPr="00915DB2" w:rsidRDefault="00B21C76" w:rsidP="00B21C76">
      <w:pPr>
        <w:pStyle w:val="a2"/>
        <w:rPr>
          <w:rtl/>
        </w:rPr>
      </w:pPr>
      <w:bookmarkStart w:id="184" w:name="_Toc310104047"/>
      <w:bookmarkStart w:id="185" w:name="_Toc380345628"/>
      <w:bookmarkStart w:id="186" w:name="_Toc387154618"/>
      <w:r w:rsidRPr="00915DB2">
        <w:rPr>
          <w:rtl/>
        </w:rPr>
        <w:t xml:space="preserve">اشكال‌ دوم‌: عدم‌ قبول‌ شهادت‌ علي </w:t>
      </w:r>
      <w:r w:rsidRPr="00AC4494">
        <w:rPr>
          <w:b w:val="0"/>
          <w:bCs w:val="0"/>
          <w:sz w:val="28"/>
          <w:szCs w:val="28"/>
        </w:rPr>
        <w:sym w:font="AGA Arabesque" w:char="F074"/>
      </w:r>
      <w:r w:rsidRPr="00915DB2">
        <w:rPr>
          <w:rtl/>
        </w:rPr>
        <w:t>‌ و...</w:t>
      </w:r>
      <w:bookmarkEnd w:id="184"/>
      <w:bookmarkEnd w:id="185"/>
      <w:bookmarkEnd w:id="186"/>
    </w:p>
    <w:p w:rsidR="00B21C76" w:rsidRPr="005D2516" w:rsidRDefault="00B21C76" w:rsidP="00AC4494">
      <w:pPr>
        <w:jc w:val="both"/>
        <w:rPr>
          <w:rStyle w:val="Char4"/>
          <w:rtl/>
          <w:lang w:bidi="fa-IR"/>
        </w:rPr>
      </w:pPr>
      <w:r w:rsidRPr="005D2516">
        <w:rPr>
          <w:rStyle w:val="Char4"/>
          <w:rtl/>
          <w:lang w:bidi="fa-IR"/>
        </w:rPr>
        <w:t>اشكال‌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كه‌ برادران‌ اهل‌ تش</w:t>
      </w:r>
      <w:r>
        <w:rPr>
          <w:rStyle w:val="Char4"/>
          <w:rtl/>
          <w:lang w:bidi="fa-IR"/>
        </w:rPr>
        <w:t>ی</w:t>
      </w:r>
      <w:r w:rsidRPr="005D2516">
        <w:rPr>
          <w:rStyle w:val="Char4"/>
          <w:rtl/>
          <w:lang w:bidi="fa-IR"/>
        </w:rPr>
        <w:t>ع‌ مطرح‌ م</w:t>
      </w:r>
      <w:r>
        <w:rPr>
          <w:rStyle w:val="Char4"/>
          <w:rtl/>
          <w:lang w:bidi="fa-IR"/>
        </w:rPr>
        <w:t>ی</w:t>
      </w:r>
      <w:r w:rsidRPr="005D2516">
        <w:rPr>
          <w:rStyle w:val="Char4"/>
          <w:rtl/>
          <w:lang w:bidi="fa-IR"/>
        </w:rPr>
        <w:t>‌كنند ا</w:t>
      </w:r>
      <w:r>
        <w:rPr>
          <w:rStyle w:val="Char4"/>
          <w:rtl/>
          <w:lang w:bidi="fa-IR"/>
        </w:rPr>
        <w:t>ی</w:t>
      </w:r>
      <w:r w:rsidRPr="005D2516">
        <w:rPr>
          <w:rStyle w:val="Char4"/>
          <w:rtl/>
          <w:lang w:bidi="fa-IR"/>
        </w:rPr>
        <w:t>نكه‌ فاطمه‌بر</w:t>
      </w:r>
      <w:r>
        <w:rPr>
          <w:rStyle w:val="Char4"/>
          <w:rtl/>
          <w:lang w:bidi="fa-IR"/>
        </w:rPr>
        <w:t>ای‌ بازگرداندن‌ فدک نزد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رفت‌ و با او به‌ گفتگو پرداخت‌ و به‌ ابوبكر گفت‌:رسول‌ خدا</w:t>
      </w:r>
      <w:r w:rsidR="00AC4494">
        <w:rPr>
          <w:rStyle w:val="Char4"/>
          <w:rFonts w:hint="cs"/>
          <w:rtl/>
          <w:lang w:bidi="fa-IR"/>
        </w:rPr>
        <w:t xml:space="preserve"> </w:t>
      </w:r>
      <w:r w:rsidRPr="00B16653">
        <w:rPr>
          <w:rFonts w:cs="CTraditional Arabic"/>
          <w:rtl/>
          <w:lang w:bidi="fa-IR"/>
        </w:rPr>
        <w:t>ص</w:t>
      </w:r>
      <w:r w:rsidRPr="005D2516">
        <w:rPr>
          <w:rStyle w:val="Char4"/>
          <w:rtl/>
          <w:lang w:bidi="fa-IR"/>
        </w:rPr>
        <w:t xml:space="preserve"> فد</w:t>
      </w:r>
      <w:r>
        <w:rPr>
          <w:rStyle w:val="Char4"/>
          <w:rtl/>
          <w:lang w:bidi="fa-IR"/>
        </w:rPr>
        <w:t xml:space="preserve">ک </w:t>
      </w:r>
      <w:r w:rsidRPr="005D2516">
        <w:rPr>
          <w:rStyle w:val="Char4"/>
          <w:rtl/>
          <w:lang w:bidi="fa-IR"/>
        </w:rPr>
        <w:t>را در زمان‌ ح</w:t>
      </w:r>
      <w:r>
        <w:rPr>
          <w:rStyle w:val="Char4"/>
          <w:rtl/>
          <w:lang w:bidi="fa-IR"/>
        </w:rPr>
        <w:t>ی</w:t>
      </w:r>
      <w:r w:rsidRPr="005D2516">
        <w:rPr>
          <w:rStyle w:val="Char4"/>
          <w:rtl/>
          <w:lang w:bidi="fa-IR"/>
        </w:rPr>
        <w:t>اتش‌ به‌ من‌ عطا نموده‌، پس‌</w:t>
      </w:r>
      <w:r>
        <w:rPr>
          <w:rStyle w:val="Char4"/>
          <w:rtl/>
          <w:lang w:bidi="fa-IR"/>
        </w:rPr>
        <w:t xml:space="preserve"> آن‌ را به‌ من‌ بازگردان‌.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ن</w:t>
      </w:r>
      <w:r>
        <w:rPr>
          <w:rStyle w:val="Char4"/>
          <w:rtl/>
          <w:lang w:bidi="fa-IR"/>
        </w:rPr>
        <w:t>ی</w:t>
      </w:r>
      <w:r w:rsidRPr="005D2516">
        <w:rPr>
          <w:rStyle w:val="Char4"/>
          <w:rtl/>
          <w:lang w:bidi="fa-IR"/>
        </w:rPr>
        <w:t>ز بر راست</w:t>
      </w:r>
      <w:r>
        <w:rPr>
          <w:rStyle w:val="Char4"/>
          <w:rtl/>
          <w:lang w:bidi="fa-IR"/>
        </w:rPr>
        <w:t>ی</w:t>
      </w:r>
      <w:r w:rsidRPr="005D2516">
        <w:rPr>
          <w:rStyle w:val="Char4"/>
          <w:rtl/>
          <w:lang w:bidi="fa-IR"/>
        </w:rPr>
        <w:t>‌ گفتار فاطمه</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ل</w:t>
      </w:r>
      <w:r w:rsidRPr="005D2516">
        <w:rPr>
          <w:rStyle w:val="Char4"/>
          <w:rtl/>
          <w:lang w:bidi="fa-IR"/>
        </w:rPr>
        <w:t xml:space="preserve"> شهادت‌ داد ول</w:t>
      </w:r>
      <w:r>
        <w:rPr>
          <w:rStyle w:val="Char4"/>
          <w:rtl/>
          <w:lang w:bidi="fa-IR"/>
        </w:rPr>
        <w:t>ی</w:t>
      </w:r>
      <w:r w:rsidRPr="005D2516">
        <w:rPr>
          <w:rStyle w:val="Char4"/>
          <w:rtl/>
          <w:lang w:bidi="fa-IR"/>
        </w:rPr>
        <w:t>‌ ابوبكر</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نپذ</w:t>
      </w:r>
      <w:r>
        <w:rPr>
          <w:rStyle w:val="Char4"/>
          <w:rtl/>
          <w:lang w:bidi="fa-IR"/>
        </w:rPr>
        <w:t>ی</w:t>
      </w:r>
      <w:r w:rsidRPr="005D2516">
        <w:rPr>
          <w:rStyle w:val="Char4"/>
          <w:rtl/>
          <w:lang w:bidi="fa-IR"/>
        </w:rPr>
        <w:t>رفت‌ و شاهد</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خواست‌. «اُم‌ ا</w:t>
      </w:r>
      <w:r>
        <w:rPr>
          <w:rStyle w:val="Char4"/>
          <w:rtl/>
          <w:lang w:bidi="fa-IR"/>
        </w:rPr>
        <w:t>ی</w:t>
      </w:r>
      <w:r w:rsidRPr="005D2516">
        <w:rPr>
          <w:rStyle w:val="Char4"/>
          <w:rtl/>
          <w:lang w:bidi="fa-IR"/>
        </w:rPr>
        <w:t>من‌» خدمتكار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ن</w:t>
      </w:r>
      <w:r>
        <w:rPr>
          <w:rStyle w:val="Char4"/>
          <w:rtl/>
          <w:lang w:bidi="fa-IR"/>
        </w:rPr>
        <w:t>ی</w:t>
      </w:r>
      <w:r w:rsidRPr="005D2516">
        <w:rPr>
          <w:rStyle w:val="Char4"/>
          <w:rtl/>
          <w:lang w:bidi="fa-IR"/>
        </w:rPr>
        <w:t>ز به‌ شهادت‌ برخاست‌ ول</w:t>
      </w:r>
      <w:r>
        <w:rPr>
          <w:rStyle w:val="Char4"/>
          <w:rtl/>
          <w:lang w:bidi="fa-IR"/>
        </w:rPr>
        <w:t>ی</w:t>
      </w:r>
      <w:r w:rsidRPr="005D2516">
        <w:rPr>
          <w:rStyle w:val="Char4"/>
          <w:rtl/>
          <w:lang w:bidi="fa-IR"/>
        </w:rPr>
        <w:t>‌ خل</w:t>
      </w:r>
      <w:r>
        <w:rPr>
          <w:rStyle w:val="Char4"/>
          <w:rtl/>
          <w:lang w:bidi="fa-IR"/>
        </w:rPr>
        <w:t>ی</w:t>
      </w:r>
      <w:r w:rsidRPr="005D2516">
        <w:rPr>
          <w:rStyle w:val="Char4"/>
          <w:rtl/>
          <w:lang w:bidi="fa-IR"/>
        </w:rPr>
        <w:t>فه‌ پاسخ‌ داد كه‌: ا</w:t>
      </w:r>
      <w:r>
        <w:rPr>
          <w:rStyle w:val="Char4"/>
          <w:rtl/>
          <w:lang w:bidi="fa-IR"/>
        </w:rPr>
        <w:t>ی</w:t>
      </w:r>
      <w:r w:rsidRPr="005D2516">
        <w:rPr>
          <w:rStyle w:val="Char4"/>
          <w:rtl/>
          <w:lang w:bidi="fa-IR"/>
        </w:rPr>
        <w:t>‌ دختر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شهادت‌ جز با دو مرد و </w:t>
      </w:r>
      <w:r>
        <w:rPr>
          <w:rStyle w:val="Char4"/>
          <w:rtl/>
          <w:lang w:bidi="fa-IR"/>
        </w:rPr>
        <w:t>ی</w:t>
      </w:r>
      <w:r w:rsidRPr="005D2516">
        <w:rPr>
          <w:rStyle w:val="Char4"/>
          <w:rtl/>
          <w:lang w:bidi="fa-IR"/>
        </w:rPr>
        <w:t xml:space="preserve">ا </w:t>
      </w:r>
      <w:r>
        <w:rPr>
          <w:rStyle w:val="Char4"/>
          <w:rtl/>
          <w:lang w:bidi="fa-IR"/>
        </w:rPr>
        <w:t xml:space="preserve">یک </w:t>
      </w:r>
      <w:r w:rsidRPr="005D2516">
        <w:rPr>
          <w:rStyle w:val="Char4"/>
          <w:rtl/>
          <w:lang w:bidi="fa-IR"/>
        </w:rPr>
        <w:t>مرد و دو زن‌ روا ن</w:t>
      </w:r>
      <w:r>
        <w:rPr>
          <w:rStyle w:val="Char4"/>
          <w:rtl/>
          <w:lang w:bidi="fa-IR"/>
        </w:rPr>
        <w:t>ی</w:t>
      </w:r>
      <w:r w:rsidRPr="005D2516">
        <w:rPr>
          <w:rStyle w:val="Char4"/>
          <w:rtl/>
          <w:lang w:bidi="fa-IR"/>
        </w:rPr>
        <w:t>ست‌ و بد</w:t>
      </w:r>
      <w:r>
        <w:rPr>
          <w:rStyle w:val="Char4"/>
          <w:rtl/>
          <w:lang w:bidi="fa-IR"/>
        </w:rPr>
        <w:t>ین‌ شكل‌ ادعای‌ فاطمه‌ را رد كرد</w:t>
      </w:r>
      <w:r w:rsidRPr="00DF7825">
        <w:rPr>
          <w:rStyle w:val="Char4"/>
          <w:vertAlign w:val="superscript"/>
          <w:rtl/>
          <w:lang w:bidi="fa-IR"/>
        </w:rPr>
        <w:t>(</w:t>
      </w:r>
      <w:r w:rsidRPr="00DF7825">
        <w:rPr>
          <w:rStyle w:val="Char4"/>
          <w:vertAlign w:val="superscript"/>
          <w:rtl/>
          <w:lang w:bidi="fa-IR"/>
        </w:rPr>
        <w:footnoteReference w:id="88"/>
      </w:r>
      <w:r w:rsidRPr="00DF7825">
        <w:rPr>
          <w:rStyle w:val="Char4"/>
          <w:vertAlign w:val="superscript"/>
          <w:rtl/>
          <w:lang w:bidi="fa-IR"/>
        </w:rPr>
        <w:t>)</w:t>
      </w:r>
      <w:r w:rsidRPr="005D2516">
        <w:rPr>
          <w:rStyle w:val="Char4"/>
          <w:rtl/>
          <w:lang w:bidi="fa-IR"/>
        </w:rPr>
        <w:t>. فاطمه‌ از شدّت‌ ناراحت</w:t>
      </w:r>
      <w:r>
        <w:rPr>
          <w:rStyle w:val="Char4"/>
          <w:rtl/>
          <w:lang w:bidi="fa-IR"/>
        </w:rPr>
        <w:t>ی</w:t>
      </w:r>
      <w:r w:rsidRPr="005D2516">
        <w:rPr>
          <w:rStyle w:val="Char4"/>
          <w:rtl/>
          <w:lang w:bidi="fa-IR"/>
        </w:rPr>
        <w:t>‌ تر</w:t>
      </w:r>
      <w:r>
        <w:rPr>
          <w:rStyle w:val="Char4"/>
          <w:rtl/>
          <w:lang w:bidi="fa-IR"/>
        </w:rPr>
        <w:t xml:space="preserve">ک </w:t>
      </w:r>
      <w:r w:rsidRPr="005D2516">
        <w:rPr>
          <w:rStyle w:val="Char4"/>
          <w:rtl/>
          <w:lang w:bidi="fa-IR"/>
        </w:rPr>
        <w:t>صحبت‌ با ابوبكر</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را نمود در حال</w:t>
      </w:r>
      <w:r>
        <w:rPr>
          <w:rStyle w:val="Char4"/>
          <w:rtl/>
          <w:lang w:bidi="fa-IR"/>
        </w:rPr>
        <w:t>ی</w:t>
      </w:r>
      <w:r w:rsidRPr="005D2516">
        <w:rPr>
          <w:rStyle w:val="Char4"/>
          <w:rtl/>
          <w:lang w:bidi="fa-IR"/>
        </w:rPr>
        <w:t>‌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فرموده‌ بود:</w:t>
      </w:r>
      <w:r>
        <w:rPr>
          <w:rStyle w:val="Char4"/>
          <w:rFonts w:hint="cs"/>
          <w:rtl/>
          <w:lang w:bidi="fa-IR"/>
        </w:rPr>
        <w:t xml:space="preserve"> </w:t>
      </w:r>
      <w:r w:rsidRPr="00DF7825">
        <w:rPr>
          <w:rStyle w:val="Char8"/>
          <w:rFonts w:hint="cs"/>
          <w:rtl/>
        </w:rPr>
        <w:t>«</w:t>
      </w:r>
      <w:r w:rsidRPr="00DF7825">
        <w:rPr>
          <w:rStyle w:val="Char3"/>
          <w:rFonts w:hint="eastAsia"/>
          <w:rtl/>
        </w:rPr>
        <w:t>فَاطِمَةُ</w:t>
      </w:r>
      <w:r w:rsidRPr="00DF7825">
        <w:rPr>
          <w:rStyle w:val="Char3"/>
          <w:rtl/>
        </w:rPr>
        <w:t xml:space="preserve"> </w:t>
      </w:r>
      <w:r w:rsidRPr="00DF7825">
        <w:rPr>
          <w:rStyle w:val="Char3"/>
          <w:rFonts w:hint="eastAsia"/>
          <w:rtl/>
        </w:rPr>
        <w:t>بَضْعَةٌ</w:t>
      </w:r>
      <w:r w:rsidRPr="00DF7825">
        <w:rPr>
          <w:rStyle w:val="Char3"/>
          <w:rtl/>
        </w:rPr>
        <w:t xml:space="preserve"> </w:t>
      </w:r>
      <w:r w:rsidRPr="00DF7825">
        <w:rPr>
          <w:rStyle w:val="Char3"/>
          <w:rFonts w:hint="eastAsia"/>
          <w:rtl/>
        </w:rPr>
        <w:t>مِنِّى،</w:t>
      </w:r>
      <w:r w:rsidRPr="00DF7825">
        <w:rPr>
          <w:rStyle w:val="Char3"/>
          <w:rtl/>
        </w:rPr>
        <w:t xml:space="preserve"> </w:t>
      </w:r>
      <w:r w:rsidRPr="00DF7825">
        <w:rPr>
          <w:rStyle w:val="Char3"/>
          <w:rFonts w:hint="eastAsia"/>
          <w:rtl/>
        </w:rPr>
        <w:t>فَمَنْ</w:t>
      </w:r>
      <w:r w:rsidRPr="00DF7825">
        <w:rPr>
          <w:rStyle w:val="Char3"/>
          <w:rtl/>
        </w:rPr>
        <w:t xml:space="preserve"> </w:t>
      </w:r>
      <w:r w:rsidRPr="00DF7825">
        <w:rPr>
          <w:rStyle w:val="Char3"/>
          <w:rFonts w:hint="eastAsia"/>
          <w:rtl/>
        </w:rPr>
        <w:t>أَغْضَبَهَا</w:t>
      </w:r>
      <w:r w:rsidRPr="00DF7825">
        <w:rPr>
          <w:rStyle w:val="Char3"/>
          <w:rtl/>
        </w:rPr>
        <w:t xml:space="preserve"> </w:t>
      </w:r>
      <w:r w:rsidRPr="00DF7825">
        <w:rPr>
          <w:rStyle w:val="Char3"/>
          <w:rFonts w:hint="eastAsia"/>
          <w:rtl/>
        </w:rPr>
        <w:t>أَغْضَبَنِى</w:t>
      </w:r>
      <w:r w:rsidRPr="00DF7825">
        <w:rPr>
          <w:rStyle w:val="Char8"/>
          <w:rFonts w:hint="cs"/>
          <w:rtl/>
        </w:rPr>
        <w:t>»</w:t>
      </w:r>
      <w:r>
        <w:rPr>
          <w:rStyle w:val="Char4"/>
          <w:rFonts w:hint="cs"/>
          <w:rtl/>
          <w:lang w:bidi="fa-IR"/>
        </w:rPr>
        <w:t>.</w:t>
      </w:r>
      <w:r w:rsidRPr="005D2516">
        <w:rPr>
          <w:rStyle w:val="Char4"/>
          <w:rtl/>
          <w:lang w:bidi="fa-IR"/>
        </w:rPr>
        <w:t xml:space="preserve"> </w:t>
      </w:r>
      <w:r w:rsidRPr="00DF7825">
        <w:rPr>
          <w:rStyle w:val="Char8"/>
          <w:rFonts w:hint="cs"/>
          <w:rtl/>
        </w:rPr>
        <w:t>«</w:t>
      </w:r>
      <w:r w:rsidRPr="00AC4494">
        <w:rPr>
          <w:rStyle w:val="Char7"/>
          <w:rtl/>
        </w:rPr>
        <w:t>فاطمه‌ پاره‌ی‌ تن‌ من‌ است‌، هر كس‌ او را به‌ خشم‌ آورد مرا خشمگین‌ كرده‌</w:t>
      </w:r>
      <w:r w:rsidRPr="00B21C76">
        <w:rPr>
          <w:rStyle w:val="Char7"/>
          <w:rtl/>
        </w:rPr>
        <w:t xml:space="preserve"> است</w:t>
      </w:r>
      <w:r w:rsidRPr="00DF7825">
        <w:rPr>
          <w:rStyle w:val="Char8"/>
          <w:rFonts w:hint="cs"/>
          <w:rtl/>
        </w:rPr>
        <w:t>»</w:t>
      </w:r>
      <w:r w:rsidRPr="005D2516">
        <w:rPr>
          <w:rStyle w:val="Char4"/>
          <w:rtl/>
          <w:lang w:bidi="fa-IR"/>
        </w:rPr>
        <w:t>‌.</w:t>
      </w:r>
    </w:p>
    <w:p w:rsidR="00B21C76" w:rsidRPr="00DF7825" w:rsidRDefault="00B21C76" w:rsidP="00B21C76">
      <w:pPr>
        <w:pStyle w:val="33333333333"/>
        <w:rPr>
          <w:rtl/>
        </w:rPr>
      </w:pPr>
      <w:bookmarkStart w:id="187" w:name="_Toc310104048"/>
      <w:bookmarkStart w:id="188" w:name="_Toc380345629"/>
      <w:bookmarkStart w:id="189" w:name="_Toc387154619"/>
      <w:r w:rsidRPr="00DF7825">
        <w:rPr>
          <w:rtl/>
        </w:rPr>
        <w:t>جواب اهل سنت در اين اشكال</w:t>
      </w:r>
      <w:bookmarkEnd w:id="187"/>
      <w:bookmarkEnd w:id="188"/>
      <w:bookmarkEnd w:id="189"/>
    </w:p>
    <w:p w:rsidR="00B21C76" w:rsidRPr="005D2516" w:rsidRDefault="00B21C76" w:rsidP="00B21C76">
      <w:pPr>
        <w:ind w:firstLine="284"/>
        <w:jc w:val="both"/>
        <w:rPr>
          <w:rStyle w:val="Char4"/>
          <w:rtl/>
          <w:lang w:bidi="fa-IR"/>
        </w:rPr>
      </w:pPr>
      <w:r w:rsidRPr="005D2516">
        <w:rPr>
          <w:rStyle w:val="Char4"/>
          <w:rtl/>
          <w:lang w:bidi="fa-IR"/>
        </w:rPr>
        <w:t>ادعا</w:t>
      </w:r>
      <w:r>
        <w:rPr>
          <w:rStyle w:val="Char4"/>
          <w:rtl/>
          <w:lang w:bidi="fa-IR"/>
        </w:rPr>
        <w:t>ی</w:t>
      </w:r>
      <w:r w:rsidRPr="005D2516">
        <w:rPr>
          <w:rStyle w:val="Char4"/>
          <w:rtl/>
          <w:lang w:bidi="fa-IR"/>
        </w:rPr>
        <w:t>‌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در مورد </w:t>
      </w:r>
      <w:r>
        <w:rPr>
          <w:rStyle w:val="Char4"/>
          <w:rtl/>
          <w:lang w:bidi="fa-IR"/>
        </w:rPr>
        <w:t>هبه‌ی‌ فدک و شهادت‌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و ام‌ ا</w:t>
      </w:r>
      <w:r>
        <w:rPr>
          <w:rStyle w:val="Char4"/>
          <w:rtl/>
          <w:lang w:bidi="fa-IR"/>
        </w:rPr>
        <w:t>ی</w:t>
      </w:r>
      <w:r w:rsidRPr="005D2516">
        <w:rPr>
          <w:rStyle w:val="Char4"/>
          <w:rtl/>
          <w:lang w:bidi="fa-IR"/>
        </w:rPr>
        <w:t xml:space="preserve">من‌ </w:t>
      </w:r>
      <w:r>
        <w:rPr>
          <w:rStyle w:val="Char4"/>
          <w:rtl/>
          <w:lang w:bidi="fa-IR"/>
        </w:rPr>
        <w:t>ی</w:t>
      </w:r>
      <w:r w:rsidRPr="005D2516">
        <w:rPr>
          <w:rStyle w:val="Char4"/>
          <w:rtl/>
          <w:lang w:bidi="fa-IR"/>
        </w:rPr>
        <w:t>ا حسن</w:t>
      </w:r>
      <w:r>
        <w:rPr>
          <w:rStyle w:val="Char4"/>
          <w:rtl/>
          <w:lang w:bidi="fa-IR"/>
        </w:rPr>
        <w:t>ی</w:t>
      </w:r>
      <w:r w:rsidRPr="005D2516">
        <w:rPr>
          <w:rStyle w:val="Char4"/>
          <w:rtl/>
          <w:lang w:bidi="fa-IR"/>
        </w:rPr>
        <w:t>ن‌، عل</w:t>
      </w:r>
      <w:r>
        <w:rPr>
          <w:rStyle w:val="Char4"/>
          <w:rtl/>
          <w:lang w:bidi="fa-IR"/>
        </w:rPr>
        <w:t>ی</w:t>
      </w:r>
      <w:r w:rsidRPr="005D2516">
        <w:rPr>
          <w:rStyle w:val="Char4"/>
          <w:rtl/>
          <w:lang w:bidi="fa-IR"/>
        </w:rPr>
        <w:t>‌ اختلاف‌ الرو</w:t>
      </w:r>
      <w:r>
        <w:rPr>
          <w:rStyle w:val="Char4"/>
          <w:rtl/>
          <w:lang w:bidi="fa-IR"/>
        </w:rPr>
        <w:t>ی</w:t>
      </w:r>
      <w:r w:rsidRPr="005D2516">
        <w:rPr>
          <w:rStyle w:val="Char4"/>
          <w:rtl/>
          <w:lang w:bidi="fa-IR"/>
        </w:rPr>
        <w:t>ات‌ در كتب‌ اهل‌ سنت‌ اصلاً موجود ن</w:t>
      </w:r>
      <w:r>
        <w:rPr>
          <w:rStyle w:val="Char4"/>
          <w:rtl/>
          <w:lang w:bidi="fa-IR"/>
        </w:rPr>
        <w:t>ی</w:t>
      </w:r>
      <w:r w:rsidRPr="005D2516">
        <w:rPr>
          <w:rStyle w:val="Char4"/>
          <w:rtl/>
          <w:lang w:bidi="fa-IR"/>
        </w:rPr>
        <w:t>ست‌، ا</w:t>
      </w:r>
      <w:r>
        <w:rPr>
          <w:rStyle w:val="Char4"/>
          <w:rtl/>
          <w:lang w:bidi="fa-IR"/>
        </w:rPr>
        <w:t>ی</w:t>
      </w:r>
      <w:r w:rsidRPr="005D2516">
        <w:rPr>
          <w:rStyle w:val="Char4"/>
          <w:rtl/>
          <w:lang w:bidi="fa-IR"/>
        </w:rPr>
        <w:t>نها فقط‌ در منابع‌ اهل‌ تش</w:t>
      </w:r>
      <w:r>
        <w:rPr>
          <w:rStyle w:val="Char4"/>
          <w:rtl/>
          <w:lang w:bidi="fa-IR"/>
        </w:rPr>
        <w:t>ی</w:t>
      </w:r>
      <w:r w:rsidRPr="005D2516">
        <w:rPr>
          <w:rStyle w:val="Char4"/>
          <w:rtl/>
          <w:lang w:bidi="fa-IR"/>
        </w:rPr>
        <w:t xml:space="preserve">ع‌ </w:t>
      </w:r>
      <w:r>
        <w:rPr>
          <w:rStyle w:val="Char4"/>
          <w:rtl/>
          <w:lang w:bidi="fa-IR"/>
        </w:rPr>
        <w:t>ی</w:t>
      </w:r>
      <w:r w:rsidRPr="005D2516">
        <w:rPr>
          <w:rStyle w:val="Char4"/>
          <w:rtl/>
          <w:lang w:bidi="fa-IR"/>
        </w:rPr>
        <w:t>افت‌ م</w:t>
      </w:r>
      <w:r>
        <w:rPr>
          <w:rStyle w:val="Char4"/>
          <w:rtl/>
          <w:lang w:bidi="fa-IR"/>
        </w:rPr>
        <w:t>ی</w:t>
      </w:r>
      <w:r w:rsidRPr="005D2516">
        <w:rPr>
          <w:rStyle w:val="Char4"/>
          <w:rtl/>
          <w:lang w:bidi="fa-IR"/>
        </w:rPr>
        <w:t>‌شود. با ا</w:t>
      </w:r>
      <w:r>
        <w:rPr>
          <w:rStyle w:val="Char4"/>
          <w:rtl/>
          <w:lang w:bidi="fa-IR"/>
        </w:rPr>
        <w:t>ی</w:t>
      </w:r>
      <w:r w:rsidRPr="005D2516">
        <w:rPr>
          <w:rStyle w:val="Char4"/>
          <w:rtl/>
          <w:lang w:bidi="fa-IR"/>
        </w:rPr>
        <w:t>ن‌ حال‌ اهل‌ سنت‌ را به‌ جواب‌ دادن‌ ملزم‌ نمودن‌، كمال‌ سفاهت‌ است‌، بلكه‌ در كتب‌ اهل‌ سنت‌ خلاف‌ آن‌ موجود است‌. در</w:t>
      </w:r>
      <w:r w:rsidRPr="00B53B05">
        <w:rPr>
          <w:rFonts w:ascii="Traditional Arabic" w:hAnsi="Traditional Arabic" w:cs="Traditional Arabic"/>
          <w:rtl/>
          <w:lang w:bidi="fa-IR"/>
        </w:rPr>
        <w:t xml:space="preserve"> </w:t>
      </w:r>
      <w:r w:rsidRPr="005D2516">
        <w:rPr>
          <w:rStyle w:val="Char4"/>
          <w:rtl/>
          <w:lang w:bidi="fa-IR"/>
        </w:rPr>
        <w:t>مشكا</w:t>
      </w:r>
      <w:r w:rsidRPr="009742D8">
        <w:rPr>
          <w:rFonts w:ascii="Traditional Arabic" w:hAnsi="Traditional Arabic" w:cs="Traditional Arabic"/>
          <w:b/>
          <w:bCs/>
          <w:sz w:val="32"/>
          <w:szCs w:val="32"/>
          <w:rtl/>
          <w:lang w:bidi="fa-IR"/>
        </w:rPr>
        <w:t>ة</w:t>
      </w:r>
      <w:r w:rsidRPr="005D2516">
        <w:rPr>
          <w:rStyle w:val="Char4"/>
          <w:rtl/>
          <w:lang w:bidi="fa-IR"/>
        </w:rPr>
        <w:t xml:space="preserve"> المصاب</w:t>
      </w:r>
      <w:r>
        <w:rPr>
          <w:rStyle w:val="Char4"/>
          <w:rtl/>
          <w:lang w:bidi="fa-IR"/>
        </w:rPr>
        <w:t>ی</w:t>
      </w:r>
      <w:r w:rsidRPr="005D2516">
        <w:rPr>
          <w:rStyle w:val="Char4"/>
          <w:rtl/>
          <w:lang w:bidi="fa-IR"/>
        </w:rPr>
        <w:t>ح‌ از روا</w:t>
      </w:r>
      <w:r>
        <w:rPr>
          <w:rStyle w:val="Char4"/>
          <w:rtl/>
          <w:lang w:bidi="fa-IR"/>
        </w:rPr>
        <w:t>ی</w:t>
      </w:r>
      <w:r w:rsidRPr="005D2516">
        <w:rPr>
          <w:rStyle w:val="Char4"/>
          <w:rtl/>
          <w:lang w:bidi="fa-IR"/>
        </w:rPr>
        <w:t>ت‌ ابوداود از مغ</w:t>
      </w:r>
      <w:r>
        <w:rPr>
          <w:rStyle w:val="Char4"/>
          <w:rtl/>
          <w:lang w:bidi="fa-IR"/>
        </w:rPr>
        <w:t>ی</w:t>
      </w:r>
      <w:r w:rsidRPr="005D2516">
        <w:rPr>
          <w:rStyle w:val="Char4"/>
          <w:rtl/>
          <w:lang w:bidi="fa-IR"/>
        </w:rPr>
        <w:t>ره‌ آورده‌ كه‌ چون‌ عمربن‌ عبدالعز</w:t>
      </w:r>
      <w:r>
        <w:rPr>
          <w:rStyle w:val="Char4"/>
          <w:rtl/>
          <w:lang w:bidi="fa-IR"/>
        </w:rPr>
        <w:t>ی</w:t>
      </w:r>
      <w:r w:rsidRPr="005D2516">
        <w:rPr>
          <w:rStyle w:val="Char4"/>
          <w:rtl/>
          <w:lang w:bidi="fa-IR"/>
        </w:rPr>
        <w:t>ز پسر عبدالعز</w:t>
      </w:r>
      <w:r>
        <w:rPr>
          <w:rStyle w:val="Char4"/>
          <w:rtl/>
          <w:lang w:bidi="fa-IR"/>
        </w:rPr>
        <w:t>ی</w:t>
      </w:r>
      <w:r w:rsidRPr="005D2516">
        <w:rPr>
          <w:rStyle w:val="Char4"/>
          <w:rtl/>
          <w:lang w:bidi="fa-IR"/>
        </w:rPr>
        <w:t>ز بن‌ مروان‌، به‌ خلافت‌ رس</w:t>
      </w:r>
      <w:r>
        <w:rPr>
          <w:rStyle w:val="Char4"/>
          <w:rtl/>
          <w:lang w:bidi="fa-IR"/>
        </w:rPr>
        <w:t>ی</w:t>
      </w:r>
      <w:r w:rsidRPr="005D2516">
        <w:rPr>
          <w:rStyle w:val="Char4"/>
          <w:rtl/>
          <w:lang w:bidi="fa-IR"/>
        </w:rPr>
        <w:t>د، آل‌ مروان‌ را جمع‌ نمود و گفت‌:... فاطمه‌ فد</w:t>
      </w:r>
      <w:r>
        <w:rPr>
          <w:rStyle w:val="Char4"/>
          <w:rtl/>
          <w:lang w:bidi="fa-IR"/>
        </w:rPr>
        <w:t xml:space="preserve">ک </w:t>
      </w:r>
      <w:r w:rsidRPr="005D2516">
        <w:rPr>
          <w:rStyle w:val="Char4"/>
          <w:rtl/>
          <w:lang w:bidi="fa-IR"/>
        </w:rPr>
        <w:t>را از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درخواست‌ كرد، اما پ</w:t>
      </w:r>
      <w:r>
        <w:rPr>
          <w:rStyle w:val="Char4"/>
          <w:rtl/>
          <w:lang w:bidi="fa-IR"/>
        </w:rPr>
        <w:t>ی</w:t>
      </w:r>
      <w:r w:rsidRPr="005D2516">
        <w:rPr>
          <w:rStyle w:val="Char4"/>
          <w:rtl/>
          <w:lang w:bidi="fa-IR"/>
        </w:rPr>
        <w:t>امبر نپذ</w:t>
      </w:r>
      <w:r>
        <w:rPr>
          <w:rStyle w:val="Char4"/>
          <w:rtl/>
          <w:lang w:bidi="fa-IR"/>
        </w:rPr>
        <w:t>ی</w:t>
      </w:r>
      <w:r w:rsidRPr="005D2516">
        <w:rPr>
          <w:rStyle w:val="Char4"/>
          <w:rtl/>
          <w:lang w:bidi="fa-IR"/>
        </w:rPr>
        <w:t>رفت‌...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به‌ طور كامل‌ پ</w:t>
      </w:r>
      <w:r>
        <w:rPr>
          <w:rStyle w:val="Char4"/>
          <w:rtl/>
          <w:lang w:bidi="fa-IR"/>
        </w:rPr>
        <w:t>ی</w:t>
      </w:r>
      <w:r w:rsidRPr="005D2516">
        <w:rPr>
          <w:rStyle w:val="Char4"/>
          <w:rtl/>
          <w:lang w:bidi="fa-IR"/>
        </w:rPr>
        <w:t>ش‌تر ذكر شده‌ است‌).</w:t>
      </w:r>
      <w:r>
        <w:rPr>
          <w:rStyle w:val="Char4"/>
          <w:rFonts w:hint="cs"/>
          <w:rtl/>
          <w:lang w:bidi="fa-IR"/>
        </w:rPr>
        <w:t xml:space="preserve"> </w:t>
      </w:r>
      <w:r w:rsidRPr="005D2516">
        <w:rPr>
          <w:rStyle w:val="Char4"/>
          <w:rtl/>
          <w:lang w:bidi="fa-IR"/>
        </w:rPr>
        <w:t>پس‌ چون‌ هبه‌ا</w:t>
      </w:r>
      <w:r>
        <w:rPr>
          <w:rStyle w:val="Char4"/>
          <w:rtl/>
          <w:lang w:bidi="fa-IR"/>
        </w:rPr>
        <w:t>ی</w:t>
      </w:r>
      <w:r w:rsidRPr="005D2516">
        <w:rPr>
          <w:rStyle w:val="Char4"/>
          <w:rtl/>
          <w:lang w:bidi="fa-IR"/>
        </w:rPr>
        <w:t>‌ صورت‌ نگرفته‌، صدور دعو</w:t>
      </w:r>
      <w:r>
        <w:rPr>
          <w:rStyle w:val="Char4"/>
          <w:rtl/>
          <w:lang w:bidi="fa-IR"/>
        </w:rPr>
        <w:t>ی</w:t>
      </w:r>
      <w:r w:rsidRPr="005D2516">
        <w:rPr>
          <w:rStyle w:val="Char4"/>
          <w:rtl/>
          <w:lang w:bidi="fa-IR"/>
        </w:rPr>
        <w:t>‌ و وقوع‌ شهادت‌ از ا</w:t>
      </w:r>
      <w:r>
        <w:rPr>
          <w:rStyle w:val="Char4"/>
          <w:rtl/>
          <w:lang w:bidi="fa-IR"/>
        </w:rPr>
        <w:t>ی</w:t>
      </w:r>
      <w:r w:rsidRPr="005D2516">
        <w:rPr>
          <w:rStyle w:val="Char4"/>
          <w:rtl/>
          <w:lang w:bidi="fa-IR"/>
        </w:rPr>
        <w:t>ن‌ اشخاص‌ كه‌ نزد ش</w:t>
      </w:r>
      <w:r>
        <w:rPr>
          <w:rStyle w:val="Char4"/>
          <w:rtl/>
          <w:lang w:bidi="fa-IR"/>
        </w:rPr>
        <w:t>یعه‌ «معصوم‌»</w:t>
      </w:r>
      <w:r>
        <w:rPr>
          <w:rStyle w:val="Char4"/>
          <w:rFonts w:hint="cs"/>
          <w:rtl/>
          <w:lang w:bidi="fa-IR"/>
        </w:rPr>
        <w:t>‌</w:t>
      </w:r>
      <w:r w:rsidRPr="005D2516">
        <w:rPr>
          <w:rStyle w:val="Char4"/>
          <w:rtl/>
          <w:lang w:bidi="fa-IR"/>
        </w:rPr>
        <w:t>اند، امكان‌ و گنجا</w:t>
      </w:r>
      <w:r>
        <w:rPr>
          <w:rStyle w:val="Char4"/>
          <w:rtl/>
          <w:lang w:bidi="fa-IR"/>
        </w:rPr>
        <w:t>ی</w:t>
      </w:r>
      <w:r w:rsidRPr="005D2516">
        <w:rPr>
          <w:rStyle w:val="Char4"/>
          <w:rtl/>
          <w:lang w:bidi="fa-IR"/>
        </w:rPr>
        <w:t>ش‌ ندارد.</w:t>
      </w:r>
    </w:p>
    <w:p w:rsidR="00B21C76" w:rsidRPr="00DF7825" w:rsidRDefault="00B21C76" w:rsidP="00AC4494">
      <w:pPr>
        <w:pStyle w:val="33333333333"/>
        <w:rPr>
          <w:rtl/>
        </w:rPr>
      </w:pPr>
      <w:bookmarkStart w:id="190" w:name="_Toc310104049"/>
      <w:bookmarkStart w:id="191" w:name="_Toc380345630"/>
      <w:bookmarkStart w:id="192" w:name="_Toc387154620"/>
      <w:r w:rsidRPr="00DF7825">
        <w:rPr>
          <w:rtl/>
        </w:rPr>
        <w:t>جواب</w:t>
      </w:r>
      <w:r w:rsidR="00AC4494">
        <w:rPr>
          <w:rFonts w:hint="cs"/>
          <w:rtl/>
        </w:rPr>
        <w:t xml:space="preserve">ی </w:t>
      </w:r>
      <w:r w:rsidRPr="00DF7825">
        <w:rPr>
          <w:rtl/>
        </w:rPr>
        <w:t>ديگر</w:t>
      </w:r>
      <w:bookmarkEnd w:id="190"/>
      <w:bookmarkEnd w:id="191"/>
      <w:bookmarkEnd w:id="192"/>
    </w:p>
    <w:p w:rsidR="00B21C76" w:rsidRPr="005D2516" w:rsidRDefault="00B21C76" w:rsidP="00B21C76">
      <w:pPr>
        <w:ind w:firstLine="284"/>
        <w:jc w:val="both"/>
        <w:rPr>
          <w:rStyle w:val="Char4"/>
          <w:rtl/>
          <w:lang w:bidi="fa-IR"/>
        </w:rPr>
      </w:pPr>
      <w:r w:rsidRPr="00534247">
        <w:rPr>
          <w:rFonts w:cs="IRLotus"/>
          <w:rtl/>
          <w:lang w:bidi="fa-IR"/>
        </w:rPr>
        <w:t xml:space="preserve"> </w:t>
      </w:r>
      <w:r w:rsidRPr="005D2516">
        <w:rPr>
          <w:rStyle w:val="Char4"/>
          <w:rtl/>
          <w:lang w:bidi="fa-IR"/>
        </w:rPr>
        <w:t>آمد</w:t>
      </w:r>
      <w:r>
        <w:rPr>
          <w:rStyle w:val="Char4"/>
          <w:rtl/>
          <w:lang w:bidi="fa-IR"/>
        </w:rPr>
        <w:t>ی</w:t>
      </w:r>
      <w:r w:rsidRPr="005D2516">
        <w:rPr>
          <w:rStyle w:val="Char4"/>
          <w:rtl/>
          <w:lang w:bidi="fa-IR"/>
        </w:rPr>
        <w:t>م‌ و طبق‌ گفته‌</w:t>
      </w:r>
      <w:r>
        <w:rPr>
          <w:rStyle w:val="Char4"/>
          <w:rtl/>
          <w:lang w:bidi="fa-IR"/>
        </w:rPr>
        <w:t>ی</w:t>
      </w:r>
      <w:r w:rsidRPr="005D2516">
        <w:rPr>
          <w:rStyle w:val="Char4"/>
          <w:rtl/>
          <w:lang w:bidi="fa-IR"/>
        </w:rPr>
        <w:t>‌ اهل‌ تش</w:t>
      </w:r>
      <w:r>
        <w:rPr>
          <w:rStyle w:val="Char4"/>
          <w:rtl/>
          <w:lang w:bidi="fa-IR"/>
        </w:rPr>
        <w:t>ی</w:t>
      </w:r>
      <w:r w:rsidRPr="005D2516">
        <w:rPr>
          <w:rStyle w:val="Char4"/>
          <w:rtl/>
          <w:lang w:bidi="fa-IR"/>
        </w:rPr>
        <w:t>ع‌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صح</w:t>
      </w:r>
      <w:r>
        <w:rPr>
          <w:rStyle w:val="Char4"/>
          <w:rtl/>
          <w:lang w:bidi="fa-IR"/>
        </w:rPr>
        <w:t>ی</w:t>
      </w:r>
      <w:r w:rsidRPr="005D2516">
        <w:rPr>
          <w:rStyle w:val="Char4"/>
          <w:rtl/>
          <w:lang w:bidi="fa-IR"/>
        </w:rPr>
        <w:t>ح‌ باشد و فاطمه‌ ادعا كرده‌... اما ا</w:t>
      </w:r>
      <w:r>
        <w:rPr>
          <w:rStyle w:val="Char4"/>
          <w:rtl/>
          <w:lang w:bidi="fa-IR"/>
        </w:rPr>
        <w:t>ی</w:t>
      </w:r>
      <w:r w:rsidRPr="005D2516">
        <w:rPr>
          <w:rStyle w:val="Char4"/>
          <w:rtl/>
          <w:lang w:bidi="fa-IR"/>
        </w:rPr>
        <w:t>ن‌ مسئله‌ را كه‌ همه‌</w:t>
      </w:r>
      <w:r>
        <w:rPr>
          <w:rStyle w:val="Char4"/>
          <w:rtl/>
          <w:lang w:bidi="fa-IR"/>
        </w:rPr>
        <w:t>ی</w:t>
      </w:r>
      <w:r w:rsidRPr="005D2516">
        <w:rPr>
          <w:rStyle w:val="Char4"/>
          <w:rtl/>
          <w:lang w:bidi="fa-IR"/>
        </w:rPr>
        <w:t>‌ ش</w:t>
      </w:r>
      <w:r>
        <w:rPr>
          <w:rStyle w:val="Char4"/>
          <w:rtl/>
          <w:lang w:bidi="fa-IR"/>
        </w:rPr>
        <w:t>ی</w:t>
      </w:r>
      <w:r w:rsidRPr="005D2516">
        <w:rPr>
          <w:rStyle w:val="Char4"/>
          <w:rtl/>
          <w:lang w:bidi="fa-IR"/>
        </w:rPr>
        <w:t>عه‌ و سن</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 xml:space="preserve">‌دانند كه‌ </w:t>
      </w:r>
      <w:r>
        <w:rPr>
          <w:rStyle w:val="Char4"/>
          <w:rFonts w:hint="cs"/>
          <w:rtl/>
          <w:lang w:bidi="fa-IR"/>
        </w:rPr>
        <w:t>«</w:t>
      </w:r>
      <w:r w:rsidRPr="005D2516">
        <w:rPr>
          <w:rStyle w:val="Char4"/>
          <w:rtl/>
          <w:lang w:bidi="fa-IR"/>
        </w:rPr>
        <w:t>موهوب‌» تحت‌ ملك</w:t>
      </w:r>
      <w:r>
        <w:rPr>
          <w:rStyle w:val="Char4"/>
          <w:rtl/>
          <w:lang w:bidi="fa-IR"/>
        </w:rPr>
        <w:t>ی</w:t>
      </w:r>
      <w:r w:rsidRPr="005D2516">
        <w:rPr>
          <w:rStyle w:val="Char4"/>
          <w:rtl/>
          <w:lang w:bidi="fa-IR"/>
        </w:rPr>
        <w:t xml:space="preserve">ت‌ </w:t>
      </w:r>
      <w:r>
        <w:rPr>
          <w:rStyle w:val="Char4"/>
          <w:rFonts w:hint="cs"/>
          <w:rtl/>
          <w:lang w:bidi="fa-IR"/>
        </w:rPr>
        <w:t>«</w:t>
      </w:r>
      <w:r w:rsidRPr="005D2516">
        <w:rPr>
          <w:rStyle w:val="Char4"/>
          <w:rtl/>
          <w:lang w:bidi="fa-IR"/>
        </w:rPr>
        <w:t>موهوب‌له‌» در نم</w:t>
      </w:r>
      <w:r>
        <w:rPr>
          <w:rStyle w:val="Char4"/>
          <w:rtl/>
          <w:lang w:bidi="fa-IR"/>
        </w:rPr>
        <w:t>ی</w:t>
      </w:r>
      <w:r w:rsidRPr="005D2516">
        <w:rPr>
          <w:rStyle w:val="Char4"/>
          <w:rtl/>
          <w:lang w:bidi="fa-IR"/>
        </w:rPr>
        <w:t>‌آ</w:t>
      </w:r>
      <w:r>
        <w:rPr>
          <w:rStyle w:val="Char4"/>
          <w:rtl/>
          <w:lang w:bidi="fa-IR"/>
        </w:rPr>
        <w:t>ی</w:t>
      </w:r>
      <w:r w:rsidRPr="005D2516">
        <w:rPr>
          <w:rStyle w:val="Char4"/>
          <w:rtl/>
          <w:lang w:bidi="fa-IR"/>
        </w:rPr>
        <w:t>د تا زمان</w:t>
      </w:r>
      <w:r>
        <w:rPr>
          <w:rStyle w:val="Char4"/>
          <w:rtl/>
          <w:lang w:bidi="fa-IR"/>
        </w:rPr>
        <w:t>ی</w:t>
      </w:r>
      <w:r w:rsidRPr="005D2516">
        <w:rPr>
          <w:rStyle w:val="Char4"/>
          <w:rtl/>
          <w:lang w:bidi="fa-IR"/>
        </w:rPr>
        <w:t>‌ كه‌ آن‌ را قبض‌ نكرده‌ باشد.فد</w:t>
      </w:r>
      <w:r>
        <w:rPr>
          <w:rStyle w:val="Char4"/>
          <w:rtl/>
          <w:lang w:bidi="fa-IR"/>
        </w:rPr>
        <w:t xml:space="preserve">ک </w:t>
      </w:r>
      <w:r w:rsidRPr="005D2516">
        <w:rPr>
          <w:rStyle w:val="Char4"/>
          <w:rtl/>
          <w:lang w:bidi="fa-IR"/>
        </w:rPr>
        <w:t>بالاجماع‌ در ح</w:t>
      </w:r>
      <w:r>
        <w:rPr>
          <w:rStyle w:val="Char4"/>
          <w:rtl/>
          <w:lang w:bidi="fa-IR"/>
        </w:rPr>
        <w:t>ی</w:t>
      </w:r>
      <w:r w:rsidRPr="005D2516">
        <w:rPr>
          <w:rStyle w:val="Char4"/>
          <w:rtl/>
          <w:lang w:bidi="fa-IR"/>
        </w:rPr>
        <w:t xml:space="preserve">ات‌ </w:t>
      </w:r>
      <w:r w:rsidRPr="00AC4494">
        <w:rPr>
          <w:rStyle w:val="Char4"/>
          <w:spacing w:val="-6"/>
          <w:rtl/>
          <w:lang w:bidi="fa-IR"/>
        </w:rPr>
        <w:t>پیامبر</w:t>
      </w:r>
      <w:r w:rsidR="00AC4494" w:rsidRPr="00AC4494">
        <w:rPr>
          <w:rStyle w:val="Char4"/>
          <w:rFonts w:hint="cs"/>
          <w:spacing w:val="-6"/>
          <w:rtl/>
          <w:lang w:bidi="fa-IR"/>
        </w:rPr>
        <w:t xml:space="preserve"> </w:t>
      </w:r>
      <w:r w:rsidRPr="00AC4494">
        <w:rPr>
          <w:rStyle w:val="CTraditionalArabicChar"/>
          <w:spacing w:val="-6"/>
          <w:rtl/>
          <w:lang w:bidi="fa-IR"/>
        </w:rPr>
        <w:t>ص</w:t>
      </w:r>
      <w:r w:rsidRPr="00AC4494">
        <w:rPr>
          <w:rStyle w:val="Char4"/>
          <w:spacing w:val="-6"/>
          <w:rtl/>
          <w:lang w:bidi="fa-IR"/>
        </w:rPr>
        <w:t xml:space="preserve"> در تصرّف‌ فاطمه‌ی‌ زهرا</w:t>
      </w:r>
      <w:r w:rsidR="00AC4494" w:rsidRPr="00AC4494">
        <w:rPr>
          <w:rStyle w:val="Char4"/>
          <w:rFonts w:hint="cs"/>
          <w:spacing w:val="-6"/>
          <w:rtl/>
          <w:lang w:bidi="fa-IR"/>
        </w:rPr>
        <w:t xml:space="preserve"> </w:t>
      </w:r>
      <w:r w:rsidRPr="00AC4494">
        <w:rPr>
          <w:rStyle w:val="CTraditionalArabicChar"/>
          <w:spacing w:val="-6"/>
          <w:rtl/>
          <w:lang w:bidi="fa-IR"/>
        </w:rPr>
        <w:t>ل</w:t>
      </w:r>
      <w:r w:rsidRPr="00AC4494">
        <w:rPr>
          <w:rStyle w:val="Char4"/>
          <w:spacing w:val="-6"/>
          <w:rtl/>
          <w:lang w:bidi="fa-IR"/>
        </w:rPr>
        <w:t xml:space="preserve"> نبوده‌ است‌، بلكه‌ در تصرف‌ خود پیامبر</w:t>
      </w:r>
      <w:r w:rsidR="00AC4494" w:rsidRPr="00AC4494">
        <w:rPr>
          <w:rStyle w:val="Char4"/>
          <w:rFonts w:hint="cs"/>
          <w:spacing w:val="-6"/>
          <w:rtl/>
          <w:lang w:bidi="fa-IR"/>
        </w:rPr>
        <w:t xml:space="preserve"> </w:t>
      </w:r>
      <w:r w:rsidRPr="00AC4494">
        <w:rPr>
          <w:rStyle w:val="CTraditionalArabicChar"/>
          <w:spacing w:val="-6"/>
          <w:rtl/>
          <w:lang w:bidi="fa-IR"/>
        </w:rPr>
        <w:t>ص</w:t>
      </w:r>
      <w:r w:rsidRPr="005D2516">
        <w:rPr>
          <w:rStyle w:val="Char4"/>
          <w:rtl/>
          <w:lang w:bidi="fa-IR"/>
        </w:rPr>
        <w:t xml:space="preserve"> بود كه‌ تصر</w:t>
      </w:r>
      <w:r>
        <w:rPr>
          <w:rStyle w:val="Char4"/>
          <w:rtl/>
          <w:lang w:bidi="fa-IR"/>
        </w:rPr>
        <w:t>ّف‌ مالكانه‌ می‌كرد. پس‌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فاطمه را در ادعا</w:t>
      </w:r>
      <w:r>
        <w:rPr>
          <w:rStyle w:val="Char4"/>
          <w:rtl/>
          <w:lang w:bidi="fa-IR"/>
        </w:rPr>
        <w:t>ی</w:t>
      </w:r>
      <w:r w:rsidRPr="005D2516">
        <w:rPr>
          <w:rStyle w:val="Char4"/>
          <w:rtl/>
          <w:lang w:bidi="fa-IR"/>
        </w:rPr>
        <w:t>‌ هبه‌ رد ننمود، بلكه‌ تصد</w:t>
      </w:r>
      <w:r>
        <w:rPr>
          <w:rStyle w:val="Char4"/>
          <w:rtl/>
          <w:lang w:bidi="fa-IR"/>
        </w:rPr>
        <w:t>ی</w:t>
      </w:r>
      <w:r w:rsidRPr="005D2516">
        <w:rPr>
          <w:rStyle w:val="Char4"/>
          <w:rtl/>
          <w:lang w:bidi="fa-IR"/>
        </w:rPr>
        <w:t>ق‌ كرد، اما مسئله‌</w:t>
      </w:r>
      <w:r>
        <w:rPr>
          <w:rStyle w:val="Char4"/>
          <w:rtl/>
          <w:lang w:bidi="fa-IR"/>
        </w:rPr>
        <w:t>ی</w:t>
      </w:r>
      <w:r w:rsidRPr="005D2516">
        <w:rPr>
          <w:rStyle w:val="Char4"/>
          <w:rtl/>
          <w:lang w:bidi="fa-IR"/>
        </w:rPr>
        <w:t>‌ فقه</w:t>
      </w:r>
      <w:r>
        <w:rPr>
          <w:rStyle w:val="Char4"/>
          <w:rtl/>
          <w:lang w:bidi="fa-IR"/>
        </w:rPr>
        <w:t>ی</w:t>
      </w:r>
      <w:r w:rsidRPr="005D2516">
        <w:rPr>
          <w:rStyle w:val="Char4"/>
          <w:rtl/>
          <w:lang w:bidi="fa-IR"/>
        </w:rPr>
        <w:t>‌ را ب</w:t>
      </w:r>
      <w:r>
        <w:rPr>
          <w:rStyle w:val="Char4"/>
          <w:rtl/>
          <w:lang w:bidi="fa-IR"/>
        </w:rPr>
        <w:t>ی</w:t>
      </w:r>
      <w:r w:rsidRPr="005D2516">
        <w:rPr>
          <w:rStyle w:val="Char4"/>
          <w:rtl/>
          <w:lang w:bidi="fa-IR"/>
        </w:rPr>
        <w:t>ان‌ كرد كه‌ هبه‌ تا زمان</w:t>
      </w:r>
      <w:r>
        <w:rPr>
          <w:rStyle w:val="Char4"/>
          <w:rtl/>
          <w:lang w:bidi="fa-IR"/>
        </w:rPr>
        <w:t>ی</w:t>
      </w:r>
      <w:r w:rsidRPr="005D2516">
        <w:rPr>
          <w:rStyle w:val="Char4"/>
          <w:rtl/>
          <w:lang w:bidi="fa-IR"/>
        </w:rPr>
        <w:t>‌ قبض‌ نگردد در ملك</w:t>
      </w:r>
      <w:r>
        <w:rPr>
          <w:rStyle w:val="Char4"/>
          <w:rtl/>
          <w:lang w:bidi="fa-IR"/>
        </w:rPr>
        <w:t>ی</w:t>
      </w:r>
      <w:r w:rsidRPr="005D2516">
        <w:rPr>
          <w:rStyle w:val="Char4"/>
          <w:rtl/>
          <w:lang w:bidi="fa-IR"/>
        </w:rPr>
        <w:t xml:space="preserve">ت‌ </w:t>
      </w:r>
      <w:r>
        <w:rPr>
          <w:rStyle w:val="Char4"/>
          <w:rFonts w:hint="cs"/>
          <w:rtl/>
          <w:lang w:bidi="fa-IR"/>
        </w:rPr>
        <w:t>«</w:t>
      </w:r>
      <w:r w:rsidRPr="005D2516">
        <w:rPr>
          <w:rStyle w:val="Char4"/>
          <w:rtl/>
          <w:lang w:bidi="fa-IR"/>
        </w:rPr>
        <w:t>موهوب‌له‌» در نم</w:t>
      </w:r>
      <w:r>
        <w:rPr>
          <w:rStyle w:val="Char4"/>
          <w:rtl/>
          <w:lang w:bidi="fa-IR"/>
        </w:rPr>
        <w:t>ی</w:t>
      </w:r>
      <w:r w:rsidRPr="005D2516">
        <w:rPr>
          <w:rStyle w:val="Char4"/>
          <w:rtl/>
          <w:lang w:bidi="fa-IR"/>
        </w:rPr>
        <w:t>‌آ</w:t>
      </w:r>
      <w:r>
        <w:rPr>
          <w:rStyle w:val="Char4"/>
          <w:rtl/>
          <w:lang w:bidi="fa-IR"/>
        </w:rPr>
        <w:t>ی</w:t>
      </w:r>
      <w:r w:rsidRPr="005D2516">
        <w:rPr>
          <w:rStyle w:val="Char4"/>
          <w:rtl/>
          <w:lang w:bidi="fa-IR"/>
        </w:rPr>
        <w:t>د و در ا</w:t>
      </w:r>
      <w:r>
        <w:rPr>
          <w:rStyle w:val="Char4"/>
          <w:rtl/>
          <w:lang w:bidi="fa-IR"/>
        </w:rPr>
        <w:t>ی</w:t>
      </w:r>
      <w:r w:rsidRPr="005D2516">
        <w:rPr>
          <w:rStyle w:val="Char4"/>
          <w:rtl/>
          <w:lang w:bidi="fa-IR"/>
        </w:rPr>
        <w:t>ن‌ صورت‌ ن</w:t>
      </w:r>
      <w:r>
        <w:rPr>
          <w:rStyle w:val="Char4"/>
          <w:rtl/>
          <w:lang w:bidi="fa-IR"/>
        </w:rPr>
        <w:t>ی</w:t>
      </w:r>
      <w:r w:rsidRPr="005D2516">
        <w:rPr>
          <w:rStyle w:val="Char4"/>
          <w:rtl/>
          <w:lang w:bidi="fa-IR"/>
        </w:rPr>
        <w:t>از</w:t>
      </w:r>
      <w:r>
        <w:rPr>
          <w:rStyle w:val="Char4"/>
          <w:rtl/>
          <w:lang w:bidi="fa-IR"/>
        </w:rPr>
        <w:t>ی</w:t>
      </w:r>
      <w:r w:rsidRPr="005D2516">
        <w:rPr>
          <w:rStyle w:val="Char4"/>
          <w:rtl/>
          <w:lang w:bidi="fa-IR"/>
        </w:rPr>
        <w:t>‌ به‌ گواه‌ و شاهد طلب</w:t>
      </w:r>
      <w:r>
        <w:rPr>
          <w:rStyle w:val="Char4"/>
          <w:rtl/>
          <w:lang w:bidi="fa-IR"/>
        </w:rPr>
        <w:t>ی</w:t>
      </w:r>
      <w:r w:rsidRPr="005D2516">
        <w:rPr>
          <w:rStyle w:val="Char4"/>
          <w:rtl/>
          <w:lang w:bidi="fa-IR"/>
        </w:rPr>
        <w:t>دن</w:t>
      </w:r>
      <w:r>
        <w:rPr>
          <w:rStyle w:val="Char4"/>
          <w:rtl/>
          <w:lang w:bidi="fa-IR"/>
        </w:rPr>
        <w:t>‌ نبود. واگر چنانچه‌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و أم‌ ا</w:t>
      </w:r>
      <w:r>
        <w:rPr>
          <w:rStyle w:val="Char4"/>
          <w:rtl/>
          <w:lang w:bidi="fa-IR"/>
        </w:rPr>
        <w:t>ی</w:t>
      </w:r>
      <w:r w:rsidRPr="005D2516">
        <w:rPr>
          <w:rStyle w:val="Char4"/>
          <w:rtl/>
          <w:lang w:bidi="fa-IR"/>
        </w:rPr>
        <w:t>من‌ از طر</w:t>
      </w:r>
      <w:r>
        <w:rPr>
          <w:rStyle w:val="Char4"/>
          <w:rtl/>
          <w:lang w:bidi="fa-IR"/>
        </w:rPr>
        <w:t>ی</w:t>
      </w:r>
      <w:r w:rsidRPr="005D2516">
        <w:rPr>
          <w:rStyle w:val="Char4"/>
          <w:rtl/>
          <w:lang w:bidi="fa-IR"/>
        </w:rPr>
        <w:t>ق‌ اخبار محض‌ ا</w:t>
      </w:r>
      <w:r>
        <w:rPr>
          <w:rStyle w:val="Char4"/>
          <w:rtl/>
          <w:lang w:bidi="fa-IR"/>
        </w:rPr>
        <w:t>ی</w:t>
      </w:r>
      <w:r w:rsidRPr="005D2516">
        <w:rPr>
          <w:rStyle w:val="Char4"/>
          <w:rtl/>
          <w:lang w:bidi="fa-IR"/>
        </w:rPr>
        <w:t>ن‌ هبه‌ را اظهار كرده‌ باشند، ا</w:t>
      </w:r>
      <w:r>
        <w:rPr>
          <w:rStyle w:val="Char4"/>
          <w:rtl/>
          <w:lang w:bidi="fa-IR"/>
        </w:rPr>
        <w:t>ی</w:t>
      </w:r>
      <w:r w:rsidRPr="005D2516">
        <w:rPr>
          <w:rStyle w:val="Char4"/>
          <w:rtl/>
          <w:lang w:bidi="fa-IR"/>
        </w:rPr>
        <w:t>ن‌ را ردّ شهادت‌ گفتن‌، جهل‌ بزرگ</w:t>
      </w:r>
      <w:r>
        <w:rPr>
          <w:rStyle w:val="Char4"/>
          <w:rtl/>
          <w:lang w:bidi="fa-IR"/>
        </w:rPr>
        <w:t>ی</w:t>
      </w:r>
      <w:r w:rsidRPr="005D2516">
        <w:rPr>
          <w:rStyle w:val="Char4"/>
          <w:rtl/>
          <w:lang w:bidi="fa-IR"/>
        </w:rPr>
        <w:t>‌ است‌. در ا</w:t>
      </w:r>
      <w:r>
        <w:rPr>
          <w:rStyle w:val="Char4"/>
          <w:rtl/>
          <w:lang w:bidi="fa-IR"/>
        </w:rPr>
        <w:t>ی</w:t>
      </w:r>
      <w:r w:rsidRPr="005D2516">
        <w:rPr>
          <w:rStyle w:val="Char4"/>
          <w:rtl/>
          <w:lang w:bidi="fa-IR"/>
        </w:rPr>
        <w:t xml:space="preserve">نجا حكم‌ نكردن‌ به‌ شهادت‌ </w:t>
      </w:r>
      <w:r>
        <w:rPr>
          <w:rStyle w:val="Char4"/>
          <w:rtl/>
          <w:lang w:bidi="fa-IR"/>
        </w:rPr>
        <w:t xml:space="preserve">یک </w:t>
      </w:r>
      <w:r w:rsidRPr="005D2516">
        <w:rPr>
          <w:rStyle w:val="Char4"/>
          <w:rtl/>
          <w:lang w:bidi="fa-IR"/>
        </w:rPr>
        <w:t xml:space="preserve">مرد و </w:t>
      </w:r>
      <w:r>
        <w:rPr>
          <w:rStyle w:val="Char4"/>
          <w:rtl/>
          <w:lang w:bidi="fa-IR"/>
        </w:rPr>
        <w:t xml:space="preserve">یک </w:t>
      </w:r>
      <w:r w:rsidRPr="005D2516">
        <w:rPr>
          <w:rStyle w:val="Char4"/>
          <w:rtl/>
          <w:lang w:bidi="fa-IR"/>
        </w:rPr>
        <w:t>زن‌ به‌ معنا</w:t>
      </w:r>
      <w:r>
        <w:rPr>
          <w:rStyle w:val="Char4"/>
          <w:rtl/>
          <w:lang w:bidi="fa-IR"/>
        </w:rPr>
        <w:t>ی</w:t>
      </w:r>
      <w:r w:rsidRPr="005D2516">
        <w:rPr>
          <w:rStyle w:val="Char4"/>
          <w:rtl/>
          <w:lang w:bidi="fa-IR"/>
        </w:rPr>
        <w:t>‌ ردّ شهادت‌ آنها ن</w:t>
      </w:r>
      <w:r>
        <w:rPr>
          <w:rStyle w:val="Char4"/>
          <w:rtl/>
          <w:lang w:bidi="fa-IR"/>
        </w:rPr>
        <w:t>ی</w:t>
      </w:r>
      <w:r w:rsidRPr="005D2516">
        <w:rPr>
          <w:rStyle w:val="Char4"/>
          <w:rtl/>
          <w:lang w:bidi="fa-IR"/>
        </w:rPr>
        <w:t>ست‌. ردَّ شهادت‌ آن‌ است‌ كه‌ به‌ شاهد تهمت‌ دروغ‌ بزنند و او را دروغگو تصور كنند، تصد</w:t>
      </w:r>
      <w:r>
        <w:rPr>
          <w:rStyle w:val="Char4"/>
          <w:rtl/>
          <w:lang w:bidi="fa-IR"/>
        </w:rPr>
        <w:t>ی</w:t>
      </w:r>
      <w:r w:rsidRPr="005D2516">
        <w:rPr>
          <w:rStyle w:val="Char4"/>
          <w:rtl/>
          <w:lang w:bidi="fa-IR"/>
        </w:rPr>
        <w:t>ق‌ شاهد چ</w:t>
      </w:r>
      <w:r>
        <w:rPr>
          <w:rStyle w:val="Char4"/>
          <w:rtl/>
          <w:lang w:bidi="fa-IR"/>
        </w:rPr>
        <w:t>ی</w:t>
      </w:r>
      <w:r w:rsidRPr="005D2516">
        <w:rPr>
          <w:rStyle w:val="Char4"/>
          <w:rtl/>
          <w:lang w:bidi="fa-IR"/>
        </w:rPr>
        <w:t>ز د</w:t>
      </w:r>
      <w:r>
        <w:rPr>
          <w:rStyle w:val="Char4"/>
          <w:rtl/>
          <w:lang w:bidi="fa-IR"/>
        </w:rPr>
        <w:t>ی</w:t>
      </w:r>
      <w:r w:rsidRPr="005D2516">
        <w:rPr>
          <w:rStyle w:val="Char4"/>
          <w:rtl/>
          <w:lang w:bidi="fa-IR"/>
        </w:rPr>
        <w:t>گر است‌ و موافق‌ شهادت‌ حكم‌ دادن‌، چ</w:t>
      </w:r>
      <w:r>
        <w:rPr>
          <w:rStyle w:val="Char4"/>
          <w:rtl/>
          <w:lang w:bidi="fa-IR"/>
        </w:rPr>
        <w:t>ی</w:t>
      </w:r>
      <w:r w:rsidRPr="005D2516">
        <w:rPr>
          <w:rStyle w:val="Char4"/>
          <w:rtl/>
          <w:lang w:bidi="fa-IR"/>
        </w:rPr>
        <w:t>ز د</w:t>
      </w:r>
      <w:r>
        <w:rPr>
          <w:rStyle w:val="Char4"/>
          <w:rtl/>
          <w:lang w:bidi="fa-IR"/>
        </w:rPr>
        <w:t>ی</w:t>
      </w:r>
      <w:r w:rsidRPr="005D2516">
        <w:rPr>
          <w:rStyle w:val="Char4"/>
          <w:rtl/>
          <w:lang w:bidi="fa-IR"/>
        </w:rPr>
        <w:t>گر. اگر كس</w:t>
      </w:r>
      <w:r>
        <w:rPr>
          <w:rStyle w:val="Char4"/>
          <w:rtl/>
          <w:lang w:bidi="fa-IR"/>
        </w:rPr>
        <w:t>ی</w:t>
      </w:r>
      <w:r w:rsidRPr="005D2516">
        <w:rPr>
          <w:rStyle w:val="Char4"/>
          <w:rtl/>
          <w:lang w:bidi="fa-IR"/>
        </w:rPr>
        <w:t>‌ ب</w:t>
      </w:r>
      <w:r>
        <w:rPr>
          <w:rStyle w:val="Char4"/>
          <w:rtl/>
          <w:lang w:bidi="fa-IR"/>
        </w:rPr>
        <w:t>ی</w:t>
      </w:r>
      <w:r w:rsidRPr="005D2516">
        <w:rPr>
          <w:rStyle w:val="Char4"/>
          <w:rtl/>
          <w:lang w:bidi="fa-IR"/>
        </w:rPr>
        <w:t>ن‌ ا</w:t>
      </w:r>
      <w:r>
        <w:rPr>
          <w:rStyle w:val="Char4"/>
          <w:rtl/>
          <w:lang w:bidi="fa-IR"/>
        </w:rPr>
        <w:t>ی</w:t>
      </w:r>
      <w:r w:rsidRPr="005D2516">
        <w:rPr>
          <w:rStyle w:val="Char4"/>
          <w:rtl/>
          <w:lang w:bidi="fa-IR"/>
        </w:rPr>
        <w:t>ن‌ دو مسئله‌ فرق‌ ن</w:t>
      </w:r>
      <w:r>
        <w:rPr>
          <w:rStyle w:val="Char4"/>
          <w:rtl/>
          <w:lang w:bidi="fa-IR"/>
        </w:rPr>
        <w:t>ی</w:t>
      </w:r>
      <w:r w:rsidRPr="005D2516">
        <w:rPr>
          <w:rStyle w:val="Char4"/>
          <w:rtl/>
          <w:lang w:bidi="fa-IR"/>
        </w:rPr>
        <w:t>ندازد و عدم‌ حكم‌ را تكذ</w:t>
      </w:r>
      <w:r>
        <w:rPr>
          <w:rStyle w:val="Char4"/>
          <w:rtl/>
          <w:lang w:bidi="fa-IR"/>
        </w:rPr>
        <w:t>ی</w:t>
      </w:r>
      <w:r w:rsidRPr="005D2516">
        <w:rPr>
          <w:rStyle w:val="Char4"/>
          <w:rtl/>
          <w:lang w:bidi="fa-IR"/>
        </w:rPr>
        <w:t xml:space="preserve">ب‌ شاهد </w:t>
      </w:r>
      <w:r>
        <w:rPr>
          <w:rStyle w:val="Char4"/>
          <w:rtl/>
          <w:lang w:bidi="fa-IR"/>
        </w:rPr>
        <w:t>ی</w:t>
      </w:r>
      <w:r w:rsidRPr="005D2516">
        <w:rPr>
          <w:rStyle w:val="Char4"/>
          <w:rtl/>
          <w:lang w:bidi="fa-IR"/>
        </w:rPr>
        <w:t>ا مدع</w:t>
      </w:r>
      <w:r>
        <w:rPr>
          <w:rStyle w:val="Char4"/>
          <w:rtl/>
          <w:lang w:bidi="fa-IR"/>
        </w:rPr>
        <w:t>ی</w:t>
      </w:r>
      <w:r w:rsidRPr="005D2516">
        <w:rPr>
          <w:rStyle w:val="Char4"/>
          <w:rtl/>
          <w:lang w:bidi="fa-IR"/>
        </w:rPr>
        <w:t>‌ پندارد، او جاهل‌ كامل‌ است‌ و جا</w:t>
      </w:r>
      <w:r>
        <w:rPr>
          <w:rStyle w:val="Char4"/>
          <w:rtl/>
          <w:lang w:bidi="fa-IR"/>
        </w:rPr>
        <w:t>ی</w:t>
      </w:r>
      <w:r w:rsidRPr="005D2516">
        <w:rPr>
          <w:rStyle w:val="Char4"/>
          <w:rtl/>
          <w:lang w:bidi="fa-IR"/>
        </w:rPr>
        <w:t>‌ بحث‌ كردن‌ با او باق</w:t>
      </w:r>
      <w:r>
        <w:rPr>
          <w:rStyle w:val="Char4"/>
          <w:rtl/>
          <w:lang w:bidi="fa-IR"/>
        </w:rPr>
        <w:t>ی</w:t>
      </w:r>
      <w:r w:rsidRPr="005D2516">
        <w:rPr>
          <w:rStyle w:val="Char4"/>
          <w:rtl/>
          <w:lang w:bidi="fa-IR"/>
        </w:rPr>
        <w:t>‌ نم</w:t>
      </w:r>
      <w:r>
        <w:rPr>
          <w:rStyle w:val="Char4"/>
          <w:rtl/>
          <w:lang w:bidi="fa-IR"/>
        </w:rPr>
        <w:t>ی</w:t>
      </w:r>
      <w:r w:rsidRPr="005D2516">
        <w:rPr>
          <w:rStyle w:val="Char4"/>
          <w:rtl/>
          <w:lang w:bidi="fa-IR"/>
        </w:rPr>
        <w:t>‌ماند. دو شاهد طلب</w:t>
      </w:r>
      <w:r>
        <w:rPr>
          <w:rStyle w:val="Char4"/>
          <w:rtl/>
          <w:lang w:bidi="fa-IR"/>
        </w:rPr>
        <w:t>ی</w:t>
      </w:r>
      <w:r w:rsidRPr="005D2516">
        <w:rPr>
          <w:rStyle w:val="Char4"/>
          <w:rtl/>
          <w:lang w:bidi="fa-IR"/>
        </w:rPr>
        <w:t xml:space="preserve">دن‌ و </w:t>
      </w:r>
      <w:r>
        <w:rPr>
          <w:rStyle w:val="Char4"/>
          <w:rtl/>
          <w:lang w:bidi="fa-IR"/>
        </w:rPr>
        <w:t>ی</w:t>
      </w:r>
      <w:r w:rsidRPr="005D2516">
        <w:rPr>
          <w:rStyle w:val="Char4"/>
          <w:rtl/>
          <w:lang w:bidi="fa-IR"/>
        </w:rPr>
        <w:t xml:space="preserve">ا شهادت‌ </w:t>
      </w:r>
      <w:r>
        <w:rPr>
          <w:rStyle w:val="Char4"/>
          <w:rtl/>
          <w:lang w:bidi="fa-IR"/>
        </w:rPr>
        <w:t xml:space="preserve">یک </w:t>
      </w:r>
      <w:r w:rsidRPr="005D2516">
        <w:rPr>
          <w:rStyle w:val="Char4"/>
          <w:rtl/>
          <w:lang w:bidi="fa-IR"/>
        </w:rPr>
        <w:t>مرد و دو زن‌ را قبول‌ كردن‌</w:t>
      </w:r>
      <w:r>
        <w:rPr>
          <w:rStyle w:val="Char4"/>
          <w:rtl/>
          <w:lang w:bidi="fa-IR"/>
        </w:rPr>
        <w:t xml:space="preserve"> دستور صریح‌ قرآن‌ است‌.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اگر حكم</w:t>
      </w:r>
      <w:r>
        <w:rPr>
          <w:rStyle w:val="Char4"/>
          <w:rtl/>
          <w:lang w:bidi="fa-IR"/>
        </w:rPr>
        <w:t>ی</w:t>
      </w:r>
      <w:r w:rsidRPr="005D2516">
        <w:rPr>
          <w:rStyle w:val="Char4"/>
          <w:rtl/>
          <w:lang w:bidi="fa-IR"/>
        </w:rPr>
        <w:t>‌ صادر نكرده‌، به‌ قرآن‌ عمل‌ نموده‌ است‌. شما با</w:t>
      </w:r>
      <w:r>
        <w:rPr>
          <w:rStyle w:val="Char4"/>
          <w:rtl/>
          <w:lang w:bidi="fa-IR"/>
        </w:rPr>
        <w:t>ی</w:t>
      </w:r>
      <w:r w:rsidRPr="005D2516">
        <w:rPr>
          <w:rStyle w:val="Char4"/>
          <w:rtl/>
          <w:lang w:bidi="fa-IR"/>
        </w:rPr>
        <w:t>د از قرآن‌ اشكال‌ بگ</w:t>
      </w:r>
      <w:r>
        <w:rPr>
          <w:rStyle w:val="Char4"/>
          <w:rtl/>
          <w:lang w:bidi="fa-IR"/>
        </w:rPr>
        <w:t>ی</w:t>
      </w:r>
      <w:r w:rsidRPr="005D2516">
        <w:rPr>
          <w:rStyle w:val="Char4"/>
          <w:rtl/>
          <w:lang w:bidi="fa-IR"/>
        </w:rPr>
        <w:t>ر</w:t>
      </w:r>
      <w:r>
        <w:rPr>
          <w:rStyle w:val="Char4"/>
          <w:rtl/>
          <w:lang w:bidi="fa-IR"/>
        </w:rPr>
        <w:t>ی</w:t>
      </w:r>
      <w:r w:rsidRPr="005D2516">
        <w:rPr>
          <w:rStyle w:val="Char4"/>
          <w:rtl/>
          <w:lang w:bidi="fa-IR"/>
        </w:rPr>
        <w:t>د</w:t>
      </w:r>
      <w:r w:rsidRPr="00DF7825">
        <w:rPr>
          <w:rStyle w:val="Char4"/>
          <w:vertAlign w:val="superscript"/>
          <w:rtl/>
          <w:lang w:bidi="fa-IR"/>
        </w:rPr>
        <w:t>(</w:t>
      </w:r>
      <w:r w:rsidRPr="00DF7825">
        <w:rPr>
          <w:rStyle w:val="Char4"/>
          <w:vertAlign w:val="superscript"/>
          <w:rtl/>
          <w:lang w:bidi="fa-IR"/>
        </w:rPr>
        <w:footnoteReference w:id="89"/>
      </w:r>
      <w:r w:rsidRPr="00DF7825">
        <w:rPr>
          <w:rStyle w:val="Char4"/>
          <w:vertAlign w:val="superscript"/>
          <w:rtl/>
          <w:lang w:bidi="fa-IR"/>
        </w:rPr>
        <w:t>)</w:t>
      </w:r>
      <w:r w:rsidRPr="005D2516">
        <w:rPr>
          <w:rStyle w:val="Char4"/>
          <w:rtl/>
          <w:lang w:bidi="fa-IR"/>
        </w:rPr>
        <w:t xml:space="preserve">. </w:t>
      </w:r>
    </w:p>
    <w:p w:rsidR="00B21C76" w:rsidRPr="005D2516" w:rsidRDefault="00B21C76" w:rsidP="00B21C76">
      <w:pPr>
        <w:tabs>
          <w:tab w:val="left" w:pos="2664"/>
        </w:tabs>
        <w:ind w:firstLine="284"/>
        <w:jc w:val="both"/>
        <w:rPr>
          <w:rStyle w:val="Char4"/>
          <w:rtl/>
          <w:lang w:bidi="fa-IR"/>
        </w:rPr>
      </w:pPr>
      <w:r w:rsidRPr="005D2516">
        <w:rPr>
          <w:rStyle w:val="Char4"/>
          <w:rtl/>
          <w:lang w:bidi="fa-IR"/>
        </w:rPr>
        <w:t>و اما آنچه‌ در مورد عصبان</w:t>
      </w:r>
      <w:r>
        <w:rPr>
          <w:rStyle w:val="Char4"/>
          <w:rtl/>
          <w:lang w:bidi="fa-IR"/>
        </w:rPr>
        <w:t>ی</w:t>
      </w:r>
      <w:r w:rsidRPr="005D2516">
        <w:rPr>
          <w:rStyle w:val="Char4"/>
          <w:rtl/>
          <w:lang w:bidi="fa-IR"/>
        </w:rPr>
        <w:t>‌ شدن‌ فاطمه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و آوردن‌ حد</w:t>
      </w:r>
      <w:r>
        <w:rPr>
          <w:rStyle w:val="Char4"/>
          <w:rtl/>
          <w:lang w:bidi="fa-IR"/>
        </w:rPr>
        <w:t>ی</w:t>
      </w:r>
      <w:r w:rsidRPr="005D2516">
        <w:rPr>
          <w:rStyle w:val="Char4"/>
          <w:rtl/>
          <w:lang w:bidi="fa-IR"/>
        </w:rPr>
        <w:t>ث‌ پ</w:t>
      </w:r>
      <w:r>
        <w:rPr>
          <w:rStyle w:val="Char4"/>
          <w:rtl/>
          <w:lang w:bidi="fa-IR"/>
        </w:rPr>
        <w:t>ی</w:t>
      </w:r>
      <w:r w:rsidRPr="005D2516">
        <w:rPr>
          <w:rStyle w:val="Char4"/>
          <w:rtl/>
          <w:lang w:bidi="fa-IR"/>
        </w:rPr>
        <w:t>امبر</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كه‌</w:t>
      </w:r>
      <w:r w:rsidRPr="00534247">
        <w:rPr>
          <w:rFonts w:cs="IRLotus"/>
          <w:rtl/>
          <w:lang w:bidi="fa-IR"/>
        </w:rPr>
        <w:t xml:space="preserve"> </w:t>
      </w:r>
      <w:r w:rsidRPr="00DF7825">
        <w:rPr>
          <w:rStyle w:val="Char8"/>
          <w:rFonts w:hint="cs"/>
          <w:rtl/>
        </w:rPr>
        <w:t>«</w:t>
      </w:r>
      <w:r w:rsidRPr="00DF7825">
        <w:rPr>
          <w:rStyle w:val="Char3"/>
          <w:rFonts w:hint="eastAsia"/>
          <w:rtl/>
        </w:rPr>
        <w:t>مَنْ</w:t>
      </w:r>
      <w:r w:rsidRPr="00DF7825">
        <w:rPr>
          <w:rStyle w:val="Char3"/>
          <w:rtl/>
        </w:rPr>
        <w:t xml:space="preserve"> </w:t>
      </w:r>
      <w:r w:rsidRPr="00DF7825">
        <w:rPr>
          <w:rStyle w:val="Char3"/>
          <w:rFonts w:hint="eastAsia"/>
          <w:rtl/>
        </w:rPr>
        <w:t>أَغْضَبَهَا</w:t>
      </w:r>
      <w:r w:rsidRPr="00DF7825">
        <w:rPr>
          <w:rStyle w:val="Char3"/>
          <w:rtl/>
        </w:rPr>
        <w:t xml:space="preserve"> </w:t>
      </w:r>
      <w:r w:rsidRPr="00DF7825">
        <w:rPr>
          <w:rStyle w:val="Char3"/>
          <w:rFonts w:hint="eastAsia"/>
          <w:rtl/>
        </w:rPr>
        <w:t>أَغْضَبَنِى</w:t>
      </w:r>
      <w:r w:rsidRPr="00DF7825">
        <w:rPr>
          <w:rStyle w:val="Char8"/>
          <w:rtl/>
        </w:rPr>
        <w:t>»</w:t>
      </w:r>
      <w:r w:rsidRPr="00534247">
        <w:rPr>
          <w:rFonts w:cs="IRLotus"/>
          <w:sz w:val="18"/>
          <w:szCs w:val="18"/>
          <w:rtl/>
          <w:lang w:bidi="fa-IR"/>
        </w:rPr>
        <w:t xml:space="preserve"> </w:t>
      </w:r>
      <w:r w:rsidRPr="005D2516">
        <w:rPr>
          <w:rStyle w:val="Char4"/>
          <w:rtl/>
          <w:lang w:bidi="fa-IR"/>
        </w:rPr>
        <w:t xml:space="preserve"> با</w:t>
      </w:r>
      <w:r>
        <w:rPr>
          <w:rStyle w:val="Char4"/>
          <w:rtl/>
          <w:lang w:bidi="fa-IR"/>
        </w:rPr>
        <w:t>ی</w:t>
      </w:r>
      <w:r w:rsidRPr="005D2516">
        <w:rPr>
          <w:rStyle w:val="Char4"/>
          <w:rtl/>
          <w:lang w:bidi="fa-IR"/>
        </w:rPr>
        <w:t>د ا</w:t>
      </w:r>
      <w:r>
        <w:rPr>
          <w:rStyle w:val="Char4"/>
          <w:rtl/>
          <w:lang w:bidi="fa-IR"/>
        </w:rPr>
        <w:t>ی</w:t>
      </w:r>
      <w:r w:rsidRPr="005D2516">
        <w:rPr>
          <w:rStyle w:val="Char4"/>
          <w:rtl/>
          <w:lang w:bidi="fa-IR"/>
        </w:rPr>
        <w:t xml:space="preserve">ن‌ را دانست‌ </w:t>
      </w:r>
      <w:r>
        <w:rPr>
          <w:rStyle w:val="Char4"/>
          <w:rFonts w:hint="cs"/>
          <w:rtl/>
          <w:lang w:bidi="fa-IR"/>
        </w:rPr>
        <w:t>«</w:t>
      </w:r>
      <w:r w:rsidRPr="005D2516">
        <w:rPr>
          <w:rStyle w:val="Char4"/>
          <w:rtl/>
          <w:lang w:bidi="fa-IR"/>
        </w:rPr>
        <w:t>اغضاب‌» آن‌ است‌ كه‌ شخص</w:t>
      </w:r>
      <w:r>
        <w:rPr>
          <w:rStyle w:val="Char4"/>
          <w:rtl/>
          <w:lang w:bidi="fa-IR"/>
        </w:rPr>
        <w:t>ی</w:t>
      </w:r>
      <w:r w:rsidRPr="005D2516">
        <w:rPr>
          <w:rStyle w:val="Char4"/>
          <w:rtl/>
          <w:lang w:bidi="fa-IR"/>
        </w:rPr>
        <w:t xml:space="preserve">‌ با قول‌ و </w:t>
      </w:r>
      <w:r>
        <w:rPr>
          <w:rStyle w:val="Char4"/>
          <w:rtl/>
          <w:lang w:bidi="fa-IR"/>
        </w:rPr>
        <w:t>ی</w:t>
      </w:r>
      <w:r w:rsidRPr="005D2516">
        <w:rPr>
          <w:rStyle w:val="Char4"/>
          <w:rtl/>
          <w:lang w:bidi="fa-IR"/>
        </w:rPr>
        <w:t>ا با فعل‌ قصد به‌ خشم‌ آوردن‌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را داشته‌ باشد. پر واضح‌ است‌ كه‌ ابوبكر</w:t>
      </w:r>
      <w:r>
        <w:rPr>
          <w:rStyle w:val="Char4"/>
          <w:rtl/>
          <w:lang w:bidi="fa-IR"/>
        </w:rPr>
        <w:t xml:space="preserve"> صدیق</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هرگز قصد اذ</w:t>
      </w:r>
      <w:r>
        <w:rPr>
          <w:rStyle w:val="Char4"/>
          <w:rtl/>
          <w:lang w:bidi="fa-IR"/>
        </w:rPr>
        <w:t>ی</w:t>
      </w:r>
      <w:r w:rsidRPr="005D2516">
        <w:rPr>
          <w:rStyle w:val="Char4"/>
          <w:rtl/>
          <w:lang w:bidi="fa-IR"/>
        </w:rPr>
        <w:t>ت‌ فاطمه</w:t>
      </w:r>
      <w:r w:rsidR="00AC4494">
        <w:rPr>
          <w:rStyle w:val="CTraditionalArabicChar"/>
          <w:rFonts w:hint="cs"/>
          <w:rtl/>
          <w:lang w:bidi="fa-IR"/>
        </w:rPr>
        <w:t xml:space="preserve"> </w:t>
      </w:r>
      <w:r w:rsidRPr="00DF7825">
        <w:rPr>
          <w:rStyle w:val="CTraditionalArabicChar"/>
          <w:rFonts w:hint="cs"/>
          <w:rtl/>
        </w:rPr>
        <w:t>ل</w:t>
      </w:r>
      <w:r w:rsidRPr="005D2516">
        <w:rPr>
          <w:rStyle w:val="Char4"/>
          <w:rtl/>
          <w:lang w:bidi="fa-IR"/>
        </w:rPr>
        <w:t xml:space="preserve"> را نداشت‌ و بارها خطاب‌ به‌ فاطمه م</w:t>
      </w:r>
      <w:r>
        <w:rPr>
          <w:rStyle w:val="Char4"/>
          <w:rtl/>
          <w:lang w:bidi="fa-IR"/>
        </w:rPr>
        <w:t>ی</w:t>
      </w:r>
      <w:r w:rsidRPr="005D2516">
        <w:rPr>
          <w:rStyle w:val="Char4"/>
          <w:rtl/>
          <w:lang w:bidi="fa-IR"/>
        </w:rPr>
        <w:t>‌گفت‌:</w:t>
      </w:r>
      <w:r>
        <w:rPr>
          <w:rStyle w:val="Char4"/>
          <w:rFonts w:hint="cs"/>
          <w:rtl/>
          <w:lang w:bidi="fa-IR"/>
        </w:rPr>
        <w:t xml:space="preserve"> </w:t>
      </w:r>
      <w:r w:rsidRPr="00DF7825">
        <w:rPr>
          <w:rStyle w:val="Char8"/>
          <w:rFonts w:hint="cs"/>
          <w:rtl/>
        </w:rPr>
        <w:t>«</w:t>
      </w:r>
      <w:r w:rsidRPr="00DF7825">
        <w:rPr>
          <w:rStyle w:val="Char3"/>
          <w:rtl/>
        </w:rPr>
        <w:t>والله يا بنت‌ رسول‌ الله</w:t>
      </w:r>
      <w:r w:rsidR="00AC4494">
        <w:rPr>
          <w:rStyle w:val="Char3"/>
          <w:rFonts w:hint="cs"/>
          <w:rtl/>
        </w:rPr>
        <w:t xml:space="preserve"> </w:t>
      </w:r>
      <w:r>
        <w:rPr>
          <w:rStyle w:val="Char3"/>
        </w:rPr>
        <w:sym w:font="AGA Arabesque" w:char="F072"/>
      </w:r>
      <w:r w:rsidRPr="00DF7825">
        <w:rPr>
          <w:rStyle w:val="Char3"/>
          <w:rtl/>
        </w:rPr>
        <w:t>! إن‌ قرابة رسول‌ الله</w:t>
      </w:r>
      <w:r>
        <w:rPr>
          <w:rStyle w:val="Char3"/>
        </w:rPr>
        <w:sym w:font="AGA Arabesque" w:char="F072"/>
      </w:r>
      <w:r w:rsidR="00AC4494">
        <w:rPr>
          <w:rStyle w:val="Char3"/>
        </w:rPr>
        <w:t xml:space="preserve"> </w:t>
      </w:r>
      <w:r w:rsidRPr="00DF7825">
        <w:rPr>
          <w:rStyle w:val="Char3"/>
          <w:rtl/>
        </w:rPr>
        <w:t xml:space="preserve"> أحب‌ إلي‌ِّ أن‌ أصل‌ من‌ قرابتى‌</w:t>
      </w:r>
      <w:r w:rsidRPr="00DF7825">
        <w:rPr>
          <w:rStyle w:val="Char8"/>
          <w:rtl/>
        </w:rPr>
        <w:t>»</w:t>
      </w:r>
      <w:r w:rsidRPr="00DF7825">
        <w:rPr>
          <w:rStyle w:val="Char4"/>
          <w:vertAlign w:val="superscript"/>
          <w:rtl/>
          <w:lang w:bidi="fa-IR"/>
        </w:rPr>
        <w:t>(</w:t>
      </w:r>
      <w:r w:rsidRPr="00DF7825">
        <w:rPr>
          <w:rStyle w:val="Char4"/>
          <w:vertAlign w:val="superscript"/>
          <w:rtl/>
          <w:lang w:bidi="fa-IR"/>
        </w:rPr>
        <w:footnoteReference w:id="90"/>
      </w:r>
      <w:r w:rsidRPr="00DF7825">
        <w:rPr>
          <w:rStyle w:val="Char4"/>
          <w:vertAlign w:val="superscript"/>
          <w:rtl/>
          <w:lang w:bidi="fa-IR"/>
        </w:rPr>
        <w:t>)</w:t>
      </w:r>
      <w:r>
        <w:rPr>
          <w:rStyle w:val="Char4"/>
          <w:rFonts w:hint="cs"/>
          <w:rtl/>
          <w:lang w:bidi="fa-IR"/>
        </w:rPr>
        <w:t>.</w:t>
      </w:r>
      <w:r w:rsidRPr="005D2516">
        <w:rPr>
          <w:rStyle w:val="Char4"/>
          <w:rtl/>
          <w:lang w:bidi="fa-IR"/>
        </w:rPr>
        <w:t xml:space="preserve"> </w:t>
      </w:r>
      <w:r>
        <w:rPr>
          <w:rStyle w:val="Char4"/>
          <w:rFonts w:cs="Traditional Arabic" w:hint="cs"/>
          <w:rtl/>
          <w:lang w:bidi="fa-IR"/>
        </w:rPr>
        <w:t>«</w:t>
      </w:r>
      <w:r w:rsidRPr="00B21C76">
        <w:rPr>
          <w:rStyle w:val="Char7"/>
          <w:rtl/>
        </w:rPr>
        <w:t>به‌ خدا سوگند ا</w:t>
      </w:r>
      <w:r>
        <w:rPr>
          <w:rStyle w:val="Char7"/>
          <w:rtl/>
        </w:rPr>
        <w:t>ی</w:t>
      </w:r>
      <w:r w:rsidRPr="00B21C76">
        <w:rPr>
          <w:rStyle w:val="Char7"/>
          <w:rtl/>
        </w:rPr>
        <w:t>‌ دختر پ</w:t>
      </w:r>
      <w:r>
        <w:rPr>
          <w:rStyle w:val="Char7"/>
          <w:rtl/>
        </w:rPr>
        <w:t>ی</w:t>
      </w:r>
      <w:r w:rsidRPr="00B21C76">
        <w:rPr>
          <w:rStyle w:val="Char7"/>
          <w:rtl/>
        </w:rPr>
        <w:t>امبر</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w:t>
      </w:r>
      <w:r w:rsidRPr="00B21C76">
        <w:rPr>
          <w:rStyle w:val="Char7"/>
          <w:rtl/>
        </w:rPr>
        <w:t>قرابت‌ و خو</w:t>
      </w:r>
      <w:r>
        <w:rPr>
          <w:rStyle w:val="Char7"/>
          <w:rtl/>
        </w:rPr>
        <w:t>ی</w:t>
      </w:r>
      <w:r w:rsidRPr="00B21C76">
        <w:rPr>
          <w:rStyle w:val="Char7"/>
          <w:rtl/>
        </w:rPr>
        <w:t>شاوند</w:t>
      </w:r>
      <w:r>
        <w:rPr>
          <w:rStyle w:val="Char7"/>
          <w:rtl/>
        </w:rPr>
        <w:t>ی</w:t>
      </w:r>
      <w:r w:rsidRPr="00B21C76">
        <w:rPr>
          <w:rStyle w:val="Char7"/>
          <w:rtl/>
        </w:rPr>
        <w:t>‌ پ</w:t>
      </w:r>
      <w:r>
        <w:rPr>
          <w:rStyle w:val="Char7"/>
          <w:rtl/>
        </w:rPr>
        <w:t>ی</w:t>
      </w:r>
      <w:r w:rsidRPr="00B21C76">
        <w:rPr>
          <w:rStyle w:val="Char7"/>
          <w:rtl/>
        </w:rPr>
        <w:t>امبر</w:t>
      </w:r>
      <w:r w:rsidR="00AC4494">
        <w:rPr>
          <w:rStyle w:val="Char7"/>
          <w:rFonts w:hint="cs"/>
          <w:rtl/>
        </w:rPr>
        <w:t xml:space="preserve"> </w:t>
      </w:r>
      <w:r w:rsidRPr="00B52B5B">
        <w:rPr>
          <w:rStyle w:val="CTraditionalArabicChar"/>
          <w:rtl/>
          <w:lang w:bidi="fa-IR"/>
        </w:rPr>
        <w:t>ص</w:t>
      </w:r>
      <w:r w:rsidRPr="005D2516">
        <w:rPr>
          <w:rStyle w:val="Char4"/>
          <w:rtl/>
          <w:lang w:bidi="fa-IR"/>
        </w:rPr>
        <w:t xml:space="preserve"> </w:t>
      </w:r>
      <w:r w:rsidRPr="00B21C76">
        <w:rPr>
          <w:rStyle w:val="Char7"/>
          <w:rtl/>
        </w:rPr>
        <w:t>بس</w:t>
      </w:r>
      <w:r>
        <w:rPr>
          <w:rStyle w:val="Char7"/>
          <w:rtl/>
        </w:rPr>
        <w:t>ی</w:t>
      </w:r>
      <w:r w:rsidRPr="00B21C76">
        <w:rPr>
          <w:rStyle w:val="Char7"/>
          <w:rtl/>
        </w:rPr>
        <w:t>ار محبوب‌تر است‌ كه‌ آن‌ را برقرار كنم‌ و نگه‌ دارم‌ تا قرابت‌ و خو</w:t>
      </w:r>
      <w:r>
        <w:rPr>
          <w:rStyle w:val="Char7"/>
          <w:rtl/>
        </w:rPr>
        <w:t>ی</w:t>
      </w:r>
      <w:r w:rsidRPr="00B21C76">
        <w:rPr>
          <w:rStyle w:val="Char7"/>
          <w:rtl/>
        </w:rPr>
        <w:t>شاوند</w:t>
      </w:r>
      <w:r>
        <w:rPr>
          <w:rStyle w:val="Char7"/>
          <w:rtl/>
        </w:rPr>
        <w:t>ی</w:t>
      </w:r>
      <w:r w:rsidRPr="00B21C76">
        <w:rPr>
          <w:rStyle w:val="Char7"/>
          <w:rtl/>
        </w:rPr>
        <w:t>‌ خودم</w:t>
      </w:r>
      <w:r w:rsidRPr="00DF7825">
        <w:rPr>
          <w:rStyle w:val="Char8"/>
          <w:rFonts w:hint="cs"/>
          <w:rtl/>
        </w:rPr>
        <w:t>»</w:t>
      </w:r>
      <w:r w:rsidRPr="005D2516">
        <w:rPr>
          <w:rStyle w:val="Char4"/>
          <w:rtl/>
          <w:lang w:bidi="fa-IR"/>
        </w:rPr>
        <w:t>‌.</w:t>
      </w:r>
      <w:r>
        <w:rPr>
          <w:rStyle w:val="Char4"/>
          <w:rFonts w:hint="cs"/>
          <w:rtl/>
          <w:lang w:bidi="fa-IR"/>
        </w:rPr>
        <w:t xml:space="preserve"> </w:t>
      </w:r>
      <w:r w:rsidRPr="005D2516">
        <w:rPr>
          <w:rStyle w:val="Char4"/>
          <w:rtl/>
          <w:lang w:bidi="fa-IR"/>
        </w:rPr>
        <w:t>پس‌ وقت</w:t>
      </w:r>
      <w:r>
        <w:rPr>
          <w:rStyle w:val="Char4"/>
          <w:rtl/>
          <w:lang w:bidi="fa-IR"/>
        </w:rPr>
        <w:t>ی</w:t>
      </w:r>
      <w:r w:rsidRPr="005D2516">
        <w:rPr>
          <w:rStyle w:val="Char4"/>
          <w:rtl/>
          <w:lang w:bidi="fa-IR"/>
        </w:rPr>
        <w:t>‌ از جانب‌ او اغضاب</w:t>
      </w:r>
      <w:r>
        <w:rPr>
          <w:rStyle w:val="Char4"/>
          <w:rtl/>
          <w:lang w:bidi="fa-IR"/>
        </w:rPr>
        <w:t>ی</w:t>
      </w:r>
      <w:r w:rsidRPr="005D2516">
        <w:rPr>
          <w:rStyle w:val="Char4"/>
          <w:rtl/>
          <w:lang w:bidi="fa-IR"/>
        </w:rPr>
        <w:t>‌ صورت‌ نگرفته‌، چه‌ جا</w:t>
      </w:r>
      <w:r>
        <w:rPr>
          <w:rStyle w:val="Char4"/>
          <w:rtl/>
          <w:lang w:bidi="fa-IR"/>
        </w:rPr>
        <w:t>ی</w:t>
      </w:r>
      <w:r w:rsidRPr="005D2516">
        <w:rPr>
          <w:rStyle w:val="Char4"/>
          <w:rtl/>
          <w:lang w:bidi="fa-IR"/>
        </w:rPr>
        <w:t>‌ وع</w:t>
      </w:r>
      <w:r>
        <w:rPr>
          <w:rStyle w:val="Char4"/>
          <w:rtl/>
          <w:lang w:bidi="fa-IR"/>
        </w:rPr>
        <w:t>ی</w:t>
      </w:r>
      <w:r w:rsidRPr="005D2516">
        <w:rPr>
          <w:rStyle w:val="Char4"/>
          <w:rtl/>
          <w:lang w:bidi="fa-IR"/>
        </w:rPr>
        <w:t>د دادن‌ به‌ او حضرت‌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بارها بنابر طبع‌ بشر</w:t>
      </w:r>
      <w:r>
        <w:rPr>
          <w:rStyle w:val="Char4"/>
          <w:rtl/>
          <w:lang w:bidi="fa-IR"/>
        </w:rPr>
        <w:t>ی</w:t>
      </w:r>
      <w:r w:rsidRPr="005D2516">
        <w:rPr>
          <w:rStyle w:val="Char4"/>
          <w:rtl/>
          <w:lang w:bidi="fa-IR"/>
        </w:rPr>
        <w:t>‌ عصبان</w:t>
      </w:r>
      <w:r>
        <w:rPr>
          <w:rStyle w:val="Char4"/>
          <w:rtl/>
          <w:lang w:bidi="fa-IR"/>
        </w:rPr>
        <w:t>ی</w:t>
      </w:r>
      <w:r w:rsidRPr="005D2516">
        <w:rPr>
          <w:rStyle w:val="Char4"/>
          <w:rtl/>
          <w:lang w:bidi="fa-IR"/>
        </w:rPr>
        <w:t>‌ شده‌ است‌، اما چون‌ وع</w:t>
      </w:r>
      <w:r>
        <w:rPr>
          <w:rStyle w:val="Char4"/>
          <w:rtl/>
          <w:lang w:bidi="fa-IR"/>
        </w:rPr>
        <w:t>ی</w:t>
      </w:r>
      <w:r w:rsidRPr="005D2516">
        <w:rPr>
          <w:rStyle w:val="Char4"/>
          <w:rtl/>
          <w:lang w:bidi="fa-IR"/>
        </w:rPr>
        <w:t>د برا</w:t>
      </w:r>
      <w:r>
        <w:rPr>
          <w:rStyle w:val="Char4"/>
          <w:rtl/>
          <w:lang w:bidi="fa-IR"/>
        </w:rPr>
        <w:t>ی</w:t>
      </w:r>
      <w:r w:rsidRPr="005D2516">
        <w:rPr>
          <w:rStyle w:val="Char4"/>
          <w:rtl/>
          <w:lang w:bidi="fa-IR"/>
        </w:rPr>
        <w:t xml:space="preserve">‌ </w:t>
      </w:r>
      <w:r>
        <w:rPr>
          <w:rStyle w:val="Char4"/>
          <w:rFonts w:hint="cs"/>
          <w:rtl/>
          <w:lang w:bidi="fa-IR"/>
        </w:rPr>
        <w:t>«</w:t>
      </w:r>
      <w:r w:rsidRPr="00AC4494">
        <w:rPr>
          <w:rStyle w:val="Char4"/>
          <w:spacing w:val="-2"/>
          <w:rtl/>
          <w:lang w:bidi="fa-IR"/>
        </w:rPr>
        <w:t xml:space="preserve">اغضاب‌» است‌ نه‌ </w:t>
      </w:r>
      <w:r w:rsidRPr="00AC4494">
        <w:rPr>
          <w:rStyle w:val="Char4"/>
          <w:rFonts w:hint="cs"/>
          <w:spacing w:val="-2"/>
          <w:rtl/>
          <w:lang w:bidi="fa-IR"/>
        </w:rPr>
        <w:t>«</w:t>
      </w:r>
      <w:r w:rsidRPr="00AC4494">
        <w:rPr>
          <w:rStyle w:val="Char4"/>
          <w:spacing w:val="-2"/>
          <w:rtl/>
          <w:lang w:bidi="fa-IR"/>
        </w:rPr>
        <w:t>غضب‌»، پس‌ ابوبكر</w:t>
      </w:r>
      <w:r w:rsidR="00AC4494" w:rsidRPr="00AC4494">
        <w:rPr>
          <w:rStyle w:val="Char4"/>
          <w:rFonts w:hint="cs"/>
          <w:spacing w:val="-2"/>
          <w:rtl/>
          <w:lang w:bidi="fa-IR"/>
        </w:rPr>
        <w:t xml:space="preserve"> </w:t>
      </w:r>
      <w:r w:rsidRPr="00AC4494">
        <w:rPr>
          <w:rStyle w:val="Char4"/>
          <w:spacing w:val="-2"/>
          <w:lang w:bidi="fa-IR"/>
        </w:rPr>
        <w:sym w:font="AGA Arabesque" w:char="F074"/>
      </w:r>
      <w:r w:rsidRPr="00AC4494">
        <w:rPr>
          <w:rStyle w:val="Char4"/>
          <w:spacing w:val="-2"/>
          <w:rtl/>
          <w:lang w:bidi="fa-IR"/>
        </w:rPr>
        <w:t xml:space="preserve"> مورد ملامت‌ قرار نمی‌گیرد، اگر حدیث‌ با این‌ الفاظ‌ می‌بود كه‌</w:t>
      </w:r>
      <w:r w:rsidRPr="00534247">
        <w:rPr>
          <w:rFonts w:cs="IRLotus"/>
          <w:spacing w:val="-2"/>
          <w:rtl/>
          <w:lang w:bidi="fa-IR"/>
        </w:rPr>
        <w:t xml:space="preserve"> </w:t>
      </w:r>
      <w:r w:rsidRPr="00AC4494">
        <w:rPr>
          <w:rStyle w:val="Char8"/>
          <w:spacing w:val="-2"/>
          <w:rtl/>
        </w:rPr>
        <w:t>«</w:t>
      </w:r>
      <w:r w:rsidRPr="00AC4494">
        <w:rPr>
          <w:rStyle w:val="Char1"/>
          <w:spacing w:val="-2"/>
          <w:rtl/>
        </w:rPr>
        <w:t>من</w:t>
      </w:r>
      <w:r w:rsidRPr="00AC4494">
        <w:rPr>
          <w:rStyle w:val="Char1"/>
          <w:rFonts w:ascii="Times New Roman" w:hAnsi="Times New Roman" w:cs="Times New Roman" w:hint="cs"/>
          <w:spacing w:val="-2"/>
          <w:rtl/>
        </w:rPr>
        <w:t>‌</w:t>
      </w:r>
      <w:r w:rsidRPr="00AC4494">
        <w:rPr>
          <w:rStyle w:val="Char1"/>
          <w:rFonts w:ascii="mylotus" w:hAnsi="mylotus" w:hint="cs"/>
          <w:spacing w:val="-2"/>
          <w:rtl/>
        </w:rPr>
        <w:t xml:space="preserve"> غضبت</w:t>
      </w:r>
      <w:r w:rsidRPr="00AC4494">
        <w:rPr>
          <w:rStyle w:val="Char1"/>
          <w:rFonts w:ascii="Times New Roman" w:hAnsi="Times New Roman" w:cs="Times New Roman" w:hint="cs"/>
          <w:spacing w:val="-2"/>
          <w:rtl/>
        </w:rPr>
        <w:t>‌</w:t>
      </w:r>
      <w:r w:rsidRPr="00AC4494">
        <w:rPr>
          <w:rStyle w:val="Char1"/>
          <w:rFonts w:ascii="mylotus" w:hAnsi="mylotus" w:hint="cs"/>
          <w:spacing w:val="-2"/>
          <w:rtl/>
        </w:rPr>
        <w:t xml:space="preserve"> عليه</w:t>
      </w:r>
      <w:r w:rsidRPr="00AC4494">
        <w:rPr>
          <w:rStyle w:val="Char1"/>
          <w:rFonts w:ascii="Times New Roman" w:hAnsi="Times New Roman" w:cs="Times New Roman" w:hint="cs"/>
          <w:spacing w:val="-2"/>
          <w:rtl/>
        </w:rPr>
        <w:t>‌</w:t>
      </w:r>
      <w:r w:rsidRPr="00AC4494">
        <w:rPr>
          <w:rStyle w:val="Char1"/>
          <w:rFonts w:ascii="mylotus" w:hAnsi="mylotus" w:hint="cs"/>
          <w:spacing w:val="-2"/>
          <w:rtl/>
        </w:rPr>
        <w:t xml:space="preserve"> غضبت</w:t>
      </w:r>
      <w:r w:rsidRPr="00AC4494">
        <w:rPr>
          <w:rStyle w:val="Char1"/>
          <w:rFonts w:ascii="Times New Roman" w:hAnsi="Times New Roman" w:cs="Times New Roman" w:hint="cs"/>
          <w:spacing w:val="-2"/>
          <w:rtl/>
        </w:rPr>
        <w:t>‌</w:t>
      </w:r>
      <w:r w:rsidRPr="00AC4494">
        <w:rPr>
          <w:rStyle w:val="Char1"/>
          <w:rFonts w:ascii="mylotus" w:hAnsi="mylotus" w:hint="cs"/>
          <w:spacing w:val="-2"/>
          <w:rtl/>
        </w:rPr>
        <w:t>ُ عليه</w:t>
      </w:r>
      <w:r w:rsidRPr="00AC4494">
        <w:rPr>
          <w:rStyle w:val="Char1"/>
          <w:rFonts w:ascii="Times New Roman" w:hAnsi="Times New Roman" w:cs="Times New Roman" w:hint="cs"/>
          <w:spacing w:val="-2"/>
          <w:rtl/>
        </w:rPr>
        <w:t>‌</w:t>
      </w:r>
      <w:r w:rsidRPr="00AC4494">
        <w:rPr>
          <w:rStyle w:val="Char8"/>
          <w:spacing w:val="-2"/>
          <w:rtl/>
        </w:rPr>
        <w:t>»</w:t>
      </w:r>
      <w:r w:rsidRPr="00AC4494">
        <w:rPr>
          <w:rStyle w:val="Char4"/>
          <w:spacing w:val="-2"/>
          <w:rtl/>
        </w:rPr>
        <w:t>.</w:t>
      </w:r>
      <w:r w:rsidRPr="00534247">
        <w:rPr>
          <w:rFonts w:cs="IRLotus"/>
          <w:spacing w:val="-2"/>
          <w:rtl/>
          <w:lang w:bidi="fa-IR"/>
        </w:rPr>
        <w:t xml:space="preserve"> </w:t>
      </w:r>
      <w:r w:rsidRPr="00AC4494">
        <w:rPr>
          <w:rStyle w:val="Char4"/>
          <w:spacing w:val="-2"/>
          <w:rtl/>
          <w:lang w:bidi="fa-IR"/>
        </w:rPr>
        <w:t>آری‌! بر ابوبكر</w:t>
      </w:r>
      <w:r w:rsidR="00AC4494" w:rsidRPr="00AC4494">
        <w:rPr>
          <w:rStyle w:val="Char4"/>
          <w:rFonts w:hint="cs"/>
          <w:spacing w:val="-2"/>
          <w:rtl/>
          <w:lang w:bidi="fa-IR"/>
        </w:rPr>
        <w:t xml:space="preserve"> </w:t>
      </w:r>
      <w:r w:rsidRPr="00AC4494">
        <w:rPr>
          <w:rStyle w:val="Char4"/>
          <w:spacing w:val="-2"/>
          <w:lang w:bidi="fa-IR"/>
        </w:rPr>
        <w:sym w:font="AGA Arabesque" w:char="F074"/>
      </w:r>
      <w:r w:rsidRPr="00AC4494">
        <w:rPr>
          <w:rStyle w:val="Char4"/>
          <w:spacing w:val="-2"/>
          <w:rtl/>
          <w:lang w:bidi="fa-IR"/>
        </w:rPr>
        <w:t xml:space="preserve"> </w:t>
      </w:r>
      <w:r w:rsidRPr="005D2516">
        <w:rPr>
          <w:rStyle w:val="Char4"/>
          <w:rtl/>
          <w:lang w:bidi="fa-IR"/>
        </w:rPr>
        <w:t>خوف‌ وع</w:t>
      </w:r>
      <w:r>
        <w:rPr>
          <w:rStyle w:val="Char4"/>
          <w:rtl/>
          <w:lang w:bidi="fa-IR"/>
        </w:rPr>
        <w:t>ی</w:t>
      </w:r>
      <w:r w:rsidRPr="005D2516">
        <w:rPr>
          <w:rStyle w:val="Char4"/>
          <w:rtl/>
          <w:lang w:bidi="fa-IR"/>
        </w:rPr>
        <w:t>د وجود داشت‌ و</w:t>
      </w:r>
      <w:r>
        <w:rPr>
          <w:rStyle w:val="Char4"/>
          <w:rtl/>
          <w:lang w:bidi="fa-IR"/>
        </w:rPr>
        <w:t xml:space="preserve"> نه‌ تنها ابوبكر بر علی‌ مرتضی‌</w:t>
      </w:r>
      <w:r w:rsidRPr="005D2516">
        <w:rPr>
          <w:rStyle w:val="Char4"/>
          <w:lang w:bidi="fa-IR"/>
        </w:rPr>
        <w:sym w:font="AGA Arabesque" w:char="F074"/>
      </w:r>
      <w:r w:rsidR="00AC4494">
        <w:rPr>
          <w:rStyle w:val="Char4"/>
          <w:lang w:bidi="fa-IR"/>
        </w:rPr>
        <w:t xml:space="preserve"> </w:t>
      </w:r>
      <w:r w:rsidRPr="005D2516">
        <w:rPr>
          <w:rStyle w:val="Char4"/>
          <w:rtl/>
          <w:lang w:bidi="fa-IR"/>
        </w:rPr>
        <w:t xml:space="preserve"> چرا كه‌ بارها در مسا</w:t>
      </w:r>
      <w:r>
        <w:rPr>
          <w:rStyle w:val="Char4"/>
          <w:rtl/>
          <w:lang w:bidi="fa-IR"/>
        </w:rPr>
        <w:t>ی</w:t>
      </w:r>
      <w:r w:rsidRPr="005D2516">
        <w:rPr>
          <w:rStyle w:val="Char4"/>
          <w:rtl/>
          <w:lang w:bidi="fa-IR"/>
        </w:rPr>
        <w:t>ل‌ خانوادگ</w:t>
      </w:r>
      <w:r>
        <w:rPr>
          <w:rStyle w:val="Char4"/>
          <w:rtl/>
          <w:lang w:bidi="fa-IR"/>
        </w:rPr>
        <w:t>ی</w:t>
      </w:r>
      <w:r w:rsidRPr="005D2516">
        <w:rPr>
          <w:rStyle w:val="Char4"/>
          <w:rtl/>
          <w:lang w:bidi="fa-IR"/>
        </w:rPr>
        <w:t>‌ حضرت‌ زهرا</w:t>
      </w:r>
      <w:r w:rsidR="00AC4494">
        <w:rPr>
          <w:rStyle w:val="Char4"/>
          <w:rFonts w:hint="cs"/>
          <w:rtl/>
          <w:lang w:bidi="fa-IR"/>
        </w:rPr>
        <w:t xml:space="preserve"> </w:t>
      </w:r>
      <w:r w:rsidRPr="00DF7825">
        <w:rPr>
          <w:rStyle w:val="CTraditionalArabicChar"/>
          <w:rFonts w:hint="cs"/>
          <w:rtl/>
        </w:rPr>
        <w:t>ل</w:t>
      </w:r>
      <w:r w:rsidRPr="005D2516">
        <w:rPr>
          <w:rStyle w:val="Char4"/>
          <w:rtl/>
          <w:lang w:bidi="fa-IR"/>
        </w:rPr>
        <w:t xml:space="preserve"> از او عصبان</w:t>
      </w:r>
      <w:r>
        <w:rPr>
          <w:rStyle w:val="Char4"/>
          <w:rtl/>
          <w:lang w:bidi="fa-IR"/>
        </w:rPr>
        <w:t>ی</w:t>
      </w:r>
      <w:r w:rsidRPr="005D2516">
        <w:rPr>
          <w:rStyle w:val="Char4"/>
          <w:rtl/>
          <w:lang w:bidi="fa-IR"/>
        </w:rPr>
        <w:t>‌ شده‌ است‌. پس‌ ا</w:t>
      </w:r>
      <w:r>
        <w:rPr>
          <w:rStyle w:val="Char4"/>
          <w:rtl/>
          <w:lang w:bidi="fa-IR"/>
        </w:rPr>
        <w:t>ی</w:t>
      </w:r>
      <w:r w:rsidRPr="005D2516">
        <w:rPr>
          <w:rStyle w:val="Char4"/>
          <w:rtl/>
          <w:lang w:bidi="fa-IR"/>
        </w:rPr>
        <w:t>ن‌ حد</w:t>
      </w:r>
      <w:r>
        <w:rPr>
          <w:rStyle w:val="Char4"/>
          <w:rtl/>
          <w:lang w:bidi="fa-IR"/>
        </w:rPr>
        <w:t>ی</w:t>
      </w:r>
      <w:r w:rsidRPr="005D2516">
        <w:rPr>
          <w:rStyle w:val="Char4"/>
          <w:rtl/>
          <w:lang w:bidi="fa-IR"/>
        </w:rPr>
        <w:t>ث‌ را به‌ ابوبكر ربط‌ دادن‌ و او را ترساندن‌ از آزار پ</w:t>
      </w:r>
      <w:r>
        <w:rPr>
          <w:rStyle w:val="Char4"/>
          <w:rtl/>
          <w:lang w:bidi="fa-IR"/>
        </w:rPr>
        <w:t>ی</w:t>
      </w:r>
      <w:r w:rsidRPr="005D2516">
        <w:rPr>
          <w:rStyle w:val="Char4"/>
          <w:rtl/>
          <w:lang w:bidi="fa-IR"/>
        </w:rPr>
        <w:t>امبر</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صح</w:t>
      </w:r>
      <w:r>
        <w:rPr>
          <w:rStyle w:val="Char4"/>
          <w:rtl/>
          <w:lang w:bidi="fa-IR"/>
        </w:rPr>
        <w:t>ی</w:t>
      </w:r>
      <w:r w:rsidRPr="005D2516">
        <w:rPr>
          <w:rStyle w:val="Char4"/>
          <w:rtl/>
          <w:lang w:bidi="fa-IR"/>
        </w:rPr>
        <w:t>ح‌ نم</w:t>
      </w:r>
      <w:r>
        <w:rPr>
          <w:rStyle w:val="Char4"/>
          <w:rtl/>
          <w:lang w:bidi="fa-IR"/>
        </w:rPr>
        <w:t>ی</w:t>
      </w:r>
      <w:r w:rsidRPr="005D2516">
        <w:rPr>
          <w:rStyle w:val="Char4"/>
          <w:rtl/>
          <w:lang w:bidi="fa-IR"/>
        </w:rPr>
        <w:t>‌باشد.اگر هم‌ واقعاً فاطمه</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ل</w:t>
      </w:r>
      <w:r>
        <w:rPr>
          <w:rStyle w:val="Char4"/>
          <w:rtl/>
          <w:lang w:bidi="fa-IR"/>
        </w:rPr>
        <w:t xml:space="preserve"> به‌ خاطر این‌ مسئله‌ از ابوبكر</w:t>
      </w:r>
      <w:r w:rsidRPr="005D2516">
        <w:rPr>
          <w:rStyle w:val="Char4"/>
          <w:lang w:bidi="fa-IR"/>
        </w:rPr>
        <w:sym w:font="AGA Arabesque" w:char="F074"/>
      </w:r>
      <w:r w:rsidR="00AC4494">
        <w:rPr>
          <w:rStyle w:val="Char4"/>
          <w:lang w:bidi="fa-IR"/>
        </w:rPr>
        <w:t xml:space="preserve"> </w:t>
      </w:r>
      <w:r w:rsidRPr="005D2516">
        <w:rPr>
          <w:rStyle w:val="Char4"/>
          <w:rtl/>
          <w:lang w:bidi="fa-IR"/>
        </w:rPr>
        <w:t xml:space="preserve"> رنج</w:t>
      </w:r>
      <w:r>
        <w:rPr>
          <w:rStyle w:val="Char4"/>
          <w:rtl/>
          <w:lang w:bidi="fa-IR"/>
        </w:rPr>
        <w:t>ی</w:t>
      </w:r>
      <w:r w:rsidRPr="005D2516">
        <w:rPr>
          <w:rStyle w:val="Char4"/>
          <w:rtl/>
          <w:lang w:bidi="fa-IR"/>
        </w:rPr>
        <w:t>ده‌ خاطر با</w:t>
      </w:r>
      <w:r>
        <w:rPr>
          <w:rStyle w:val="Char4"/>
          <w:rtl/>
          <w:lang w:bidi="fa-IR"/>
        </w:rPr>
        <w:t>شد، اما بعد از آن‌ ابوبكر صدیق</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برا</w:t>
      </w:r>
      <w:r>
        <w:rPr>
          <w:rStyle w:val="Char4"/>
          <w:rtl/>
          <w:lang w:bidi="fa-IR"/>
        </w:rPr>
        <w:t>ی</w:t>
      </w:r>
      <w:r w:rsidRPr="005D2516">
        <w:rPr>
          <w:rStyle w:val="Char4"/>
          <w:rtl/>
          <w:lang w:bidi="fa-IR"/>
        </w:rPr>
        <w:t>‌ اطم</w:t>
      </w:r>
      <w:r>
        <w:rPr>
          <w:rStyle w:val="Char4"/>
          <w:rtl/>
          <w:lang w:bidi="fa-IR"/>
        </w:rPr>
        <w:t>ی</w:t>
      </w:r>
      <w:r w:rsidRPr="005D2516">
        <w:rPr>
          <w:rStyle w:val="Char4"/>
          <w:rtl/>
          <w:lang w:bidi="fa-IR"/>
        </w:rPr>
        <w:t>نان‌ قلب</w:t>
      </w:r>
      <w:r>
        <w:rPr>
          <w:rStyle w:val="Char4"/>
          <w:rtl/>
          <w:lang w:bidi="fa-IR"/>
        </w:rPr>
        <w:t>ی</w:t>
      </w:r>
      <w:r w:rsidRPr="005D2516">
        <w:rPr>
          <w:rStyle w:val="Char4"/>
          <w:rtl/>
          <w:lang w:bidi="fa-IR"/>
        </w:rPr>
        <w:t>‌ نزد او رفت‌ و رضا</w:t>
      </w:r>
      <w:r>
        <w:rPr>
          <w:rStyle w:val="Char4"/>
          <w:rtl/>
          <w:lang w:bidi="fa-IR"/>
        </w:rPr>
        <w:t>ی</w:t>
      </w:r>
      <w:r w:rsidRPr="005D2516">
        <w:rPr>
          <w:rStyle w:val="Char4"/>
          <w:rtl/>
          <w:lang w:bidi="fa-IR"/>
        </w:rPr>
        <w:t>ت‌ ا</w:t>
      </w:r>
      <w:r>
        <w:rPr>
          <w:rStyle w:val="Char4"/>
          <w:rtl/>
          <w:lang w:bidi="fa-IR"/>
        </w:rPr>
        <w:t>ی</w:t>
      </w:r>
      <w:r w:rsidRPr="005D2516">
        <w:rPr>
          <w:rStyle w:val="Char4"/>
          <w:rtl/>
          <w:lang w:bidi="fa-IR"/>
        </w:rPr>
        <w:t>شان‌ را به‌ دست‌ آورد. ا</w:t>
      </w:r>
      <w:r>
        <w:rPr>
          <w:rStyle w:val="Char4"/>
          <w:rtl/>
          <w:lang w:bidi="fa-IR"/>
        </w:rPr>
        <w:t>ی</w:t>
      </w:r>
      <w:r w:rsidRPr="005D2516">
        <w:rPr>
          <w:rStyle w:val="Char4"/>
          <w:rtl/>
          <w:lang w:bidi="fa-IR"/>
        </w:rPr>
        <w:t>ن‌ مسئله‌ در كتاب‌ها</w:t>
      </w:r>
      <w:r>
        <w:rPr>
          <w:rStyle w:val="Char4"/>
          <w:rtl/>
          <w:lang w:bidi="fa-IR"/>
        </w:rPr>
        <w:t>ی</w:t>
      </w:r>
      <w:r w:rsidRPr="005D2516">
        <w:rPr>
          <w:rStyle w:val="Char4"/>
          <w:rtl/>
          <w:lang w:bidi="fa-IR"/>
        </w:rPr>
        <w:t>‌ اهل‌ سنت‌ و ش</w:t>
      </w:r>
      <w:r>
        <w:rPr>
          <w:rStyle w:val="Char4"/>
          <w:rtl/>
          <w:lang w:bidi="fa-IR"/>
        </w:rPr>
        <w:t>ی</w:t>
      </w:r>
      <w:r w:rsidRPr="005D2516">
        <w:rPr>
          <w:rStyle w:val="Char4"/>
          <w:rtl/>
          <w:lang w:bidi="fa-IR"/>
        </w:rPr>
        <w:t>عه‌ موجود است‌.</w:t>
      </w:r>
      <w:r>
        <w:rPr>
          <w:rStyle w:val="Char4"/>
          <w:rFonts w:hint="cs"/>
          <w:rtl/>
          <w:lang w:bidi="fa-IR"/>
        </w:rPr>
        <w:t xml:space="preserve"> </w:t>
      </w:r>
      <w:r w:rsidRPr="005D2516">
        <w:rPr>
          <w:rStyle w:val="Char4"/>
          <w:rtl/>
          <w:lang w:bidi="fa-IR"/>
        </w:rPr>
        <w:t>ش</w:t>
      </w:r>
      <w:r>
        <w:rPr>
          <w:rStyle w:val="Char4"/>
          <w:rtl/>
          <w:lang w:bidi="fa-IR"/>
        </w:rPr>
        <w:t>ی</w:t>
      </w:r>
      <w:r w:rsidRPr="005D2516">
        <w:rPr>
          <w:rStyle w:val="Char4"/>
          <w:rtl/>
          <w:lang w:bidi="fa-IR"/>
        </w:rPr>
        <w:t>خ‌ دهلو</w:t>
      </w:r>
      <w:r>
        <w:rPr>
          <w:rStyle w:val="Char4"/>
          <w:rtl/>
          <w:lang w:bidi="fa-IR"/>
        </w:rPr>
        <w:t>ی</w:t>
      </w:r>
      <w:r w:rsidRPr="005D2516">
        <w:rPr>
          <w:rStyle w:val="Char4"/>
          <w:rtl/>
          <w:lang w:bidi="fa-IR"/>
        </w:rPr>
        <w:t>‌ در شرح‌ مشكا</w:t>
      </w:r>
      <w:r>
        <w:rPr>
          <w:rStyle w:val="Char4"/>
          <w:rtl/>
          <w:lang w:bidi="fa-IR"/>
        </w:rPr>
        <w:t>ه</w:t>
      </w:r>
      <w:r w:rsidRPr="005D2516">
        <w:rPr>
          <w:rStyle w:val="Char4"/>
          <w:rtl/>
          <w:lang w:bidi="fa-IR"/>
        </w:rPr>
        <w:t xml:space="preserve">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w:t>
      </w:r>
      <w:r>
        <w:rPr>
          <w:rStyle w:val="Char4"/>
          <w:rFonts w:hint="cs"/>
          <w:rtl/>
          <w:lang w:bidi="fa-IR"/>
        </w:rPr>
        <w:t xml:space="preserve"> </w:t>
      </w:r>
      <w:r>
        <w:rPr>
          <w:rStyle w:val="Char4"/>
          <w:rtl/>
          <w:lang w:bidi="fa-IR"/>
        </w:rPr>
        <w:t>«ابوبكر صدیق</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بعد از ا</w:t>
      </w:r>
      <w:r>
        <w:rPr>
          <w:rStyle w:val="Char4"/>
          <w:rtl/>
          <w:lang w:bidi="fa-IR"/>
        </w:rPr>
        <w:t>ی</w:t>
      </w:r>
      <w:r w:rsidRPr="005D2516">
        <w:rPr>
          <w:rStyle w:val="Char4"/>
          <w:rtl/>
          <w:lang w:bidi="fa-IR"/>
        </w:rPr>
        <w:t>ن‌ قض</w:t>
      </w:r>
      <w:r>
        <w:rPr>
          <w:rStyle w:val="Char4"/>
          <w:rtl/>
          <w:lang w:bidi="fa-IR"/>
        </w:rPr>
        <w:t>ی</w:t>
      </w:r>
      <w:r w:rsidRPr="005D2516">
        <w:rPr>
          <w:rStyle w:val="Char4"/>
          <w:rtl/>
          <w:lang w:bidi="fa-IR"/>
        </w:rPr>
        <w:t>ه‌ به‌ خانه‌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B52B5B">
        <w:rPr>
          <w:rStyle w:val="CTraditionalArabicChar"/>
          <w:rtl/>
          <w:lang w:bidi="fa-IR"/>
        </w:rPr>
        <w:t>ل</w:t>
      </w:r>
      <w:r>
        <w:rPr>
          <w:rStyle w:val="Char4"/>
          <w:rFonts w:hint="cs"/>
          <w:rtl/>
          <w:lang w:bidi="fa-IR"/>
        </w:rPr>
        <w:t xml:space="preserve"> </w:t>
      </w:r>
      <w:r w:rsidRPr="005D2516">
        <w:rPr>
          <w:rStyle w:val="Char4"/>
          <w:rtl/>
          <w:lang w:bidi="fa-IR"/>
        </w:rPr>
        <w:t>رفت‌ و در گرما</w:t>
      </w:r>
      <w:r>
        <w:rPr>
          <w:rStyle w:val="Char4"/>
          <w:rtl/>
          <w:lang w:bidi="fa-IR"/>
        </w:rPr>
        <w:t>ی</w:t>
      </w:r>
      <w:r w:rsidRPr="005D2516">
        <w:rPr>
          <w:rStyle w:val="Char4"/>
          <w:rtl/>
          <w:lang w:bidi="fa-IR"/>
        </w:rPr>
        <w:t>‌ آفتاب‌ بر در خانه‌ ا</w:t>
      </w:r>
      <w:r>
        <w:rPr>
          <w:rStyle w:val="Char4"/>
          <w:rtl/>
          <w:lang w:bidi="fa-IR"/>
        </w:rPr>
        <w:t>ی</w:t>
      </w:r>
      <w:r w:rsidRPr="005D2516">
        <w:rPr>
          <w:rStyle w:val="Char4"/>
          <w:rtl/>
          <w:lang w:bidi="fa-IR"/>
        </w:rPr>
        <w:t>ستاد و عذرخواه</w:t>
      </w:r>
      <w:r>
        <w:rPr>
          <w:rStyle w:val="Char4"/>
          <w:rtl/>
          <w:lang w:bidi="fa-IR"/>
        </w:rPr>
        <w:t>ی</w:t>
      </w:r>
      <w:r w:rsidRPr="005D2516">
        <w:rPr>
          <w:rStyle w:val="Char4"/>
          <w:rtl/>
          <w:lang w:bidi="fa-IR"/>
        </w:rPr>
        <w:t>‌ كرد و حضرت‌ زهرا از او راض</w:t>
      </w:r>
      <w:r>
        <w:rPr>
          <w:rStyle w:val="Char4"/>
          <w:rtl/>
          <w:lang w:bidi="fa-IR"/>
        </w:rPr>
        <w:t>ی</w:t>
      </w:r>
      <w:r w:rsidRPr="005D2516">
        <w:rPr>
          <w:rStyle w:val="Char4"/>
          <w:rtl/>
          <w:lang w:bidi="fa-IR"/>
        </w:rPr>
        <w:t>‌ شد».</w:t>
      </w:r>
      <w:r>
        <w:rPr>
          <w:rStyle w:val="Char4"/>
          <w:rFonts w:hint="cs"/>
          <w:rtl/>
          <w:lang w:bidi="fa-IR"/>
        </w:rPr>
        <w:t xml:space="preserve"> </w:t>
      </w:r>
      <w:r w:rsidRPr="005D2516">
        <w:rPr>
          <w:rStyle w:val="Char4"/>
          <w:rtl/>
          <w:lang w:bidi="fa-IR"/>
        </w:rPr>
        <w:t>در ر</w:t>
      </w:r>
      <w:r>
        <w:rPr>
          <w:rStyle w:val="Char4"/>
          <w:rtl/>
          <w:lang w:bidi="fa-IR"/>
        </w:rPr>
        <w:t>ی</w:t>
      </w:r>
      <w:r w:rsidRPr="005D2516">
        <w:rPr>
          <w:rStyle w:val="Char4"/>
          <w:rtl/>
          <w:lang w:bidi="fa-IR"/>
        </w:rPr>
        <w:t>اض‌ النضر</w:t>
      </w:r>
      <w:r w:rsidRPr="00DF7825">
        <w:rPr>
          <w:rStyle w:val="Char4"/>
          <w:rFonts w:ascii="mylotus" w:hAnsi="mylotus" w:cs="mylotus"/>
          <w:rtl/>
          <w:lang w:bidi="fa-IR"/>
        </w:rPr>
        <w:t>ة</w:t>
      </w:r>
      <w:r w:rsidRPr="005D2516">
        <w:rPr>
          <w:rStyle w:val="Char4"/>
          <w:rtl/>
          <w:lang w:bidi="fa-IR"/>
        </w:rPr>
        <w:t xml:space="preserve"> ن</w:t>
      </w:r>
      <w:r>
        <w:rPr>
          <w:rStyle w:val="Char4"/>
          <w:rtl/>
          <w:lang w:bidi="fa-IR"/>
        </w:rPr>
        <w:t>ی</w:t>
      </w:r>
      <w:r w:rsidRPr="005D2516">
        <w:rPr>
          <w:rStyle w:val="Char4"/>
          <w:rtl/>
          <w:lang w:bidi="fa-IR"/>
        </w:rPr>
        <w:t>ز ا</w:t>
      </w:r>
      <w:r>
        <w:rPr>
          <w:rStyle w:val="Char4"/>
          <w:rtl/>
          <w:lang w:bidi="fa-IR"/>
        </w:rPr>
        <w:t>ی</w:t>
      </w:r>
      <w:r w:rsidRPr="005D2516">
        <w:rPr>
          <w:rStyle w:val="Char4"/>
          <w:rtl/>
          <w:lang w:bidi="fa-IR"/>
        </w:rPr>
        <w:t>ن‌ قض</w:t>
      </w:r>
      <w:r>
        <w:rPr>
          <w:rStyle w:val="Char4"/>
          <w:rtl/>
          <w:lang w:bidi="fa-IR"/>
        </w:rPr>
        <w:t>ی</w:t>
      </w:r>
      <w:r w:rsidRPr="005D2516">
        <w:rPr>
          <w:rStyle w:val="Char4"/>
          <w:rtl/>
          <w:lang w:bidi="fa-IR"/>
        </w:rPr>
        <w:t>ه‌ با تفص</w:t>
      </w:r>
      <w:r>
        <w:rPr>
          <w:rStyle w:val="Char4"/>
          <w:rtl/>
          <w:lang w:bidi="fa-IR"/>
        </w:rPr>
        <w:t>ی</w:t>
      </w:r>
      <w:r w:rsidRPr="005D2516">
        <w:rPr>
          <w:rStyle w:val="Char4"/>
          <w:rtl/>
          <w:lang w:bidi="fa-IR"/>
        </w:rPr>
        <w:t xml:space="preserve">ل‌ آمده‌ است‌. </w:t>
      </w:r>
    </w:p>
    <w:p w:rsidR="00B21C76" w:rsidRPr="005D2516" w:rsidRDefault="00B21C76" w:rsidP="00B21C76">
      <w:pPr>
        <w:ind w:firstLine="284"/>
        <w:jc w:val="both"/>
        <w:rPr>
          <w:rStyle w:val="Char4"/>
          <w:rtl/>
          <w:lang w:bidi="fa-IR"/>
        </w:rPr>
      </w:pPr>
      <w:r w:rsidRPr="005D2516">
        <w:rPr>
          <w:rStyle w:val="Char4"/>
          <w:rtl/>
          <w:lang w:bidi="fa-IR"/>
        </w:rPr>
        <w:t>در فصل‌ الخطاب‌ به‌ روا</w:t>
      </w:r>
      <w:r>
        <w:rPr>
          <w:rStyle w:val="Char4"/>
          <w:rtl/>
          <w:lang w:bidi="fa-IR"/>
        </w:rPr>
        <w:t>ی</w:t>
      </w:r>
      <w:r w:rsidRPr="005D2516">
        <w:rPr>
          <w:rStyle w:val="Char4"/>
          <w:rtl/>
          <w:lang w:bidi="fa-IR"/>
        </w:rPr>
        <w:t>ت‌ ب</w:t>
      </w:r>
      <w:r>
        <w:rPr>
          <w:rStyle w:val="Char4"/>
          <w:rtl/>
          <w:lang w:bidi="fa-IR"/>
        </w:rPr>
        <w:t>ی</w:t>
      </w:r>
      <w:r w:rsidRPr="005D2516">
        <w:rPr>
          <w:rStyle w:val="Char4"/>
          <w:rtl/>
          <w:lang w:bidi="fa-IR"/>
        </w:rPr>
        <w:t>هق</w:t>
      </w:r>
      <w:r>
        <w:rPr>
          <w:rStyle w:val="Char4"/>
          <w:rtl/>
          <w:lang w:bidi="fa-IR"/>
        </w:rPr>
        <w:t>ی</w:t>
      </w:r>
      <w:r w:rsidRPr="005D2516">
        <w:rPr>
          <w:rStyle w:val="Char4"/>
          <w:rtl/>
          <w:lang w:bidi="fa-IR"/>
        </w:rPr>
        <w:t>‌ از شعب</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ز هم</w:t>
      </w:r>
      <w:r>
        <w:rPr>
          <w:rStyle w:val="Char4"/>
          <w:rtl/>
          <w:lang w:bidi="fa-IR"/>
        </w:rPr>
        <w:t>ی</w:t>
      </w:r>
      <w:r w:rsidRPr="005D2516">
        <w:rPr>
          <w:rStyle w:val="Char4"/>
          <w:rtl/>
          <w:lang w:bidi="fa-IR"/>
        </w:rPr>
        <w:t>ن‌ قصه‌ مرو</w:t>
      </w:r>
      <w:r>
        <w:rPr>
          <w:rStyle w:val="Char4"/>
          <w:rtl/>
          <w:lang w:bidi="fa-IR"/>
        </w:rPr>
        <w:t>ی</w:t>
      </w:r>
      <w:r w:rsidRPr="005D2516">
        <w:rPr>
          <w:rStyle w:val="Char4"/>
          <w:rtl/>
          <w:lang w:bidi="fa-IR"/>
        </w:rPr>
        <w:t xml:space="preserve">‌ است‌. ابن‌ السمان‌ </w:t>
      </w:r>
      <w:r w:rsidRPr="00AC4494">
        <w:rPr>
          <w:rStyle w:val="Char4"/>
          <w:rtl/>
        </w:rPr>
        <w:t xml:space="preserve">در كتاب‌ </w:t>
      </w:r>
      <w:r w:rsidRPr="00AC4494">
        <w:rPr>
          <w:rStyle w:val="Char4"/>
          <w:rFonts w:hint="cs"/>
          <w:rtl/>
        </w:rPr>
        <w:t>«</w:t>
      </w:r>
      <w:r w:rsidRPr="00AC4494">
        <w:rPr>
          <w:rStyle w:val="Char4"/>
          <w:rFonts w:eastAsia="B Badr"/>
          <w:rtl/>
        </w:rPr>
        <w:t>ال</w:t>
      </w:r>
      <w:r w:rsidRPr="00AC4494">
        <w:rPr>
          <w:rStyle w:val="Char4"/>
          <w:rFonts w:eastAsia="B Badr" w:hint="cs"/>
          <w:rtl/>
        </w:rPr>
        <w:t>ـ</w:t>
      </w:r>
      <w:r w:rsidRPr="00AC4494">
        <w:rPr>
          <w:rStyle w:val="Char4"/>
          <w:rFonts w:eastAsia="B Badr"/>
          <w:rtl/>
        </w:rPr>
        <w:t>مؤفق</w:t>
      </w:r>
      <w:r w:rsidRPr="00AC4494">
        <w:rPr>
          <w:rStyle w:val="Char4"/>
          <w:rFonts w:eastAsia="B Badr" w:hint="cs"/>
          <w:rtl/>
        </w:rPr>
        <w:t>ة</w:t>
      </w:r>
      <w:r w:rsidRPr="00AC4494">
        <w:rPr>
          <w:rStyle w:val="Char4"/>
          <w:rtl/>
        </w:rPr>
        <w:t>» از اوزاعی‌ روایت‌</w:t>
      </w:r>
      <w:r w:rsidRPr="005D2516">
        <w:rPr>
          <w:rStyle w:val="Char4"/>
          <w:rtl/>
          <w:lang w:bidi="fa-IR"/>
        </w:rPr>
        <w:t xml:space="preserve"> كرده‌ كه‌: «ابوبكر در روز گرم‌ ز</w:t>
      </w:r>
      <w:r>
        <w:rPr>
          <w:rStyle w:val="Char4"/>
          <w:rtl/>
          <w:lang w:bidi="fa-IR"/>
        </w:rPr>
        <w:t>ی</w:t>
      </w:r>
      <w:r w:rsidRPr="005D2516">
        <w:rPr>
          <w:rStyle w:val="Char4"/>
          <w:rtl/>
          <w:lang w:bidi="fa-IR"/>
        </w:rPr>
        <w:t>ر آفتاب‌ سوزان‌ بر در خانه‌</w:t>
      </w:r>
      <w:r>
        <w:rPr>
          <w:rStyle w:val="Char4"/>
          <w:rtl/>
          <w:lang w:bidi="fa-IR"/>
        </w:rPr>
        <w:t>ی</w:t>
      </w:r>
      <w:r w:rsidRPr="005D2516">
        <w:rPr>
          <w:rStyle w:val="Char4"/>
          <w:rtl/>
          <w:lang w:bidi="fa-IR"/>
        </w:rPr>
        <w:t>‌ فاطمه‌ آمد و گفت‌: از ا</w:t>
      </w:r>
      <w:r>
        <w:rPr>
          <w:rStyle w:val="Char4"/>
          <w:rtl/>
          <w:lang w:bidi="fa-IR"/>
        </w:rPr>
        <w:t>ی</w:t>
      </w:r>
      <w:r w:rsidRPr="005D2516">
        <w:rPr>
          <w:rStyle w:val="Char4"/>
          <w:rtl/>
          <w:lang w:bidi="fa-IR"/>
        </w:rPr>
        <w:t>نجا نم</w:t>
      </w:r>
      <w:r>
        <w:rPr>
          <w:rStyle w:val="Char4"/>
          <w:rtl/>
          <w:lang w:bidi="fa-IR"/>
        </w:rPr>
        <w:t>ی</w:t>
      </w:r>
      <w:r w:rsidRPr="005D2516">
        <w:rPr>
          <w:rStyle w:val="Char4"/>
          <w:rtl/>
          <w:lang w:bidi="fa-IR"/>
        </w:rPr>
        <w:t>‌روم‌ تا از من‌ راض</w:t>
      </w:r>
      <w:r>
        <w:rPr>
          <w:rStyle w:val="Char4"/>
          <w:rtl/>
          <w:lang w:bidi="fa-IR"/>
        </w:rPr>
        <w:t>ی</w:t>
      </w:r>
      <w:r w:rsidRPr="005D2516">
        <w:rPr>
          <w:rStyle w:val="Char4"/>
          <w:rtl/>
          <w:lang w:bidi="fa-IR"/>
        </w:rPr>
        <w:t>‌ گردد دختر رسول‌ الله</w:t>
      </w:r>
      <w:r w:rsidR="00AC4494">
        <w:rPr>
          <w:rStyle w:val="Char4"/>
          <w:rFonts w:hint="cs"/>
          <w:rtl/>
          <w:lang w:bidi="fa-IR"/>
        </w:rPr>
        <w:t xml:space="preserve"> </w:t>
      </w:r>
      <w:r w:rsidRPr="00B52B5B">
        <w:rPr>
          <w:rStyle w:val="CTraditionalArabicChar"/>
          <w:rtl/>
          <w:lang w:bidi="fa-IR"/>
        </w:rPr>
        <w:t>ص</w:t>
      </w:r>
      <w:r>
        <w:rPr>
          <w:rStyle w:val="Char4"/>
          <w:rtl/>
          <w:lang w:bidi="fa-IR"/>
        </w:rPr>
        <w:t>.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نزد فاطمه رفت‌ </w:t>
      </w:r>
      <w:r>
        <w:rPr>
          <w:rStyle w:val="Char4"/>
          <w:rtl/>
          <w:lang w:bidi="fa-IR"/>
        </w:rPr>
        <w:t>و او را سوگند داد كه‌ از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ناراحت‌ نباش‌! پس‌ فاطمه</w:t>
      </w:r>
      <w:r w:rsidR="00AC4494">
        <w:rPr>
          <w:rStyle w:val="CTraditionalArabicChar"/>
          <w:rFonts w:hint="cs"/>
          <w:rtl/>
          <w:lang w:bidi="fa-IR"/>
        </w:rPr>
        <w:t xml:space="preserve"> </w:t>
      </w:r>
      <w:r w:rsidRPr="00B52B5B">
        <w:rPr>
          <w:rStyle w:val="CTraditionalArabicChar"/>
          <w:rtl/>
          <w:lang w:bidi="fa-IR"/>
        </w:rPr>
        <w:t>ل</w:t>
      </w:r>
      <w:r w:rsidRPr="005D2516">
        <w:rPr>
          <w:rStyle w:val="Char4"/>
          <w:rtl/>
          <w:lang w:bidi="fa-IR"/>
        </w:rPr>
        <w:t xml:space="preserve"> ن</w:t>
      </w:r>
      <w:r>
        <w:rPr>
          <w:rStyle w:val="Char4"/>
          <w:rtl/>
          <w:lang w:bidi="fa-IR"/>
        </w:rPr>
        <w:t>ی</w:t>
      </w:r>
      <w:r w:rsidRPr="005D2516">
        <w:rPr>
          <w:rStyle w:val="Char4"/>
          <w:rtl/>
          <w:lang w:bidi="fa-IR"/>
        </w:rPr>
        <w:t>ز خشنود شده‌ و اعلام‌ رضا</w:t>
      </w:r>
      <w:r>
        <w:rPr>
          <w:rStyle w:val="Char4"/>
          <w:rtl/>
          <w:lang w:bidi="fa-IR"/>
        </w:rPr>
        <w:t>ی</w:t>
      </w:r>
      <w:r w:rsidRPr="005D2516">
        <w:rPr>
          <w:rStyle w:val="Char4"/>
          <w:rtl/>
          <w:lang w:bidi="fa-IR"/>
        </w:rPr>
        <w:t>ت‌ نمود.و اما در كتب‌ اهل‌ تش</w:t>
      </w:r>
      <w:r>
        <w:rPr>
          <w:rStyle w:val="Char4"/>
          <w:rtl/>
          <w:lang w:bidi="fa-IR"/>
        </w:rPr>
        <w:t>ی</w:t>
      </w:r>
      <w:r w:rsidRPr="005D2516">
        <w:rPr>
          <w:rStyle w:val="Char4"/>
          <w:rtl/>
          <w:lang w:bidi="fa-IR"/>
        </w:rPr>
        <w:t>ع‌ ن</w:t>
      </w:r>
      <w:r>
        <w:rPr>
          <w:rStyle w:val="Char4"/>
          <w:rtl/>
          <w:lang w:bidi="fa-IR"/>
        </w:rPr>
        <w:t>ی</w:t>
      </w:r>
      <w:r w:rsidRPr="005D2516">
        <w:rPr>
          <w:rStyle w:val="Char4"/>
          <w:rtl/>
          <w:lang w:bidi="fa-IR"/>
        </w:rPr>
        <w:t>ز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ات‌ د</w:t>
      </w:r>
      <w:r>
        <w:rPr>
          <w:rStyle w:val="Char4"/>
          <w:rtl/>
          <w:lang w:bidi="fa-IR"/>
        </w:rPr>
        <w:t>ی</w:t>
      </w:r>
      <w:r w:rsidRPr="005D2516">
        <w:rPr>
          <w:rStyle w:val="Char4"/>
          <w:rtl/>
          <w:lang w:bidi="fa-IR"/>
        </w:rPr>
        <w:t>ده‌ م</w:t>
      </w:r>
      <w:r>
        <w:rPr>
          <w:rStyle w:val="Char4"/>
          <w:rtl/>
          <w:lang w:bidi="fa-IR"/>
        </w:rPr>
        <w:t>ی</w:t>
      </w:r>
      <w:r w:rsidRPr="005D2516">
        <w:rPr>
          <w:rStyle w:val="Char4"/>
          <w:rtl/>
          <w:lang w:bidi="fa-IR"/>
        </w:rPr>
        <w:t xml:space="preserve">‌شود و به‌ عنوان‌ نمونه‌ </w:t>
      </w:r>
      <w:r>
        <w:rPr>
          <w:rStyle w:val="Char4"/>
          <w:rtl/>
          <w:lang w:bidi="fa-IR"/>
        </w:rPr>
        <w:t xml:space="preserve">یک </w:t>
      </w:r>
      <w:r w:rsidRPr="005D2516">
        <w:rPr>
          <w:rStyle w:val="Char4"/>
          <w:rtl/>
          <w:lang w:bidi="fa-IR"/>
        </w:rPr>
        <w:t>روا</w:t>
      </w:r>
      <w:r>
        <w:rPr>
          <w:rStyle w:val="Char4"/>
          <w:rtl/>
          <w:lang w:bidi="fa-IR"/>
        </w:rPr>
        <w:t>ی</w:t>
      </w:r>
      <w:r w:rsidRPr="005D2516">
        <w:rPr>
          <w:rStyle w:val="Char4"/>
          <w:rtl/>
          <w:lang w:bidi="fa-IR"/>
        </w:rPr>
        <w:t>ت‌ را از آنان‌ م</w:t>
      </w:r>
      <w:r>
        <w:rPr>
          <w:rStyle w:val="Char4"/>
          <w:rtl/>
          <w:lang w:bidi="fa-IR"/>
        </w:rPr>
        <w:t>ی</w:t>
      </w:r>
      <w:r w:rsidRPr="005D2516">
        <w:rPr>
          <w:rStyle w:val="Char4"/>
          <w:rtl/>
          <w:lang w:bidi="fa-IR"/>
        </w:rPr>
        <w:t>‌آور</w:t>
      </w:r>
      <w:r>
        <w:rPr>
          <w:rStyle w:val="Char4"/>
          <w:rtl/>
          <w:lang w:bidi="fa-IR"/>
        </w:rPr>
        <w:t>ی</w:t>
      </w:r>
      <w:r w:rsidRPr="005D2516">
        <w:rPr>
          <w:rStyle w:val="Char4"/>
          <w:rtl/>
          <w:lang w:bidi="fa-IR"/>
        </w:rPr>
        <w:t>م. در محجاج‌ السالك</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ت‌ شده‌: هنگام</w:t>
      </w:r>
      <w:r>
        <w:rPr>
          <w:rStyle w:val="Char4"/>
          <w:rtl/>
          <w:lang w:bidi="fa-IR"/>
        </w:rPr>
        <w:t>ی</w:t>
      </w:r>
      <w:r w:rsidRPr="005D2516">
        <w:rPr>
          <w:rStyle w:val="Char4"/>
          <w:rtl/>
          <w:lang w:bidi="fa-IR"/>
        </w:rPr>
        <w:t>‌ كه‌ ابوبكر در</w:t>
      </w:r>
      <w:r>
        <w:rPr>
          <w:rStyle w:val="Char4"/>
          <w:rtl/>
          <w:lang w:bidi="fa-IR"/>
        </w:rPr>
        <w:t>ی</w:t>
      </w:r>
      <w:r w:rsidRPr="005D2516">
        <w:rPr>
          <w:rStyle w:val="Char4"/>
          <w:rtl/>
          <w:lang w:bidi="fa-IR"/>
        </w:rPr>
        <w:t>افت‌ فاطمه‌ از او ناراحت‌ شده‌ و او را تر</w:t>
      </w:r>
      <w:r>
        <w:rPr>
          <w:rStyle w:val="Char4"/>
          <w:rtl/>
          <w:lang w:bidi="fa-IR"/>
        </w:rPr>
        <w:t xml:space="preserve">ک </w:t>
      </w:r>
      <w:r w:rsidRPr="005D2516">
        <w:rPr>
          <w:rStyle w:val="Char4"/>
          <w:rtl/>
          <w:lang w:bidi="fa-IR"/>
        </w:rPr>
        <w:t>كرده‌ است‌، و د</w:t>
      </w:r>
      <w:r>
        <w:rPr>
          <w:rStyle w:val="Char4"/>
          <w:rtl/>
          <w:lang w:bidi="fa-IR"/>
        </w:rPr>
        <w:t>ی</w:t>
      </w:r>
      <w:r w:rsidRPr="005D2516">
        <w:rPr>
          <w:rStyle w:val="Char4"/>
          <w:rtl/>
          <w:lang w:bidi="fa-IR"/>
        </w:rPr>
        <w:t>گر در مورد فد</w:t>
      </w:r>
      <w:r>
        <w:rPr>
          <w:rStyle w:val="Char4"/>
          <w:rtl/>
          <w:lang w:bidi="fa-IR"/>
        </w:rPr>
        <w:t xml:space="preserve">ک </w:t>
      </w:r>
      <w:r w:rsidRPr="005D2516">
        <w:rPr>
          <w:rStyle w:val="Char4"/>
          <w:rtl/>
          <w:lang w:bidi="fa-IR"/>
        </w:rPr>
        <w:t>سخن‌ نم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 ا</w:t>
      </w:r>
      <w:r>
        <w:rPr>
          <w:rStyle w:val="Char4"/>
          <w:rtl/>
          <w:lang w:bidi="fa-IR"/>
        </w:rPr>
        <w:t>ی</w:t>
      </w:r>
      <w:r w:rsidRPr="005D2516">
        <w:rPr>
          <w:rStyle w:val="Char4"/>
          <w:rtl/>
          <w:lang w:bidi="fa-IR"/>
        </w:rPr>
        <w:t>ن‌ امر بر ابوبكر سنگ</w:t>
      </w:r>
      <w:r>
        <w:rPr>
          <w:rStyle w:val="Char4"/>
          <w:rtl/>
          <w:lang w:bidi="fa-IR"/>
        </w:rPr>
        <w:t>ی</w:t>
      </w:r>
      <w:r w:rsidRPr="005D2516">
        <w:rPr>
          <w:rStyle w:val="Char4"/>
          <w:rtl/>
          <w:lang w:bidi="fa-IR"/>
        </w:rPr>
        <w:t>ن‌ آمد و برا</w:t>
      </w:r>
      <w:r>
        <w:rPr>
          <w:rStyle w:val="Char4"/>
          <w:rtl/>
          <w:lang w:bidi="fa-IR"/>
        </w:rPr>
        <w:t>ی</w:t>
      </w:r>
      <w:r w:rsidRPr="005D2516">
        <w:rPr>
          <w:rStyle w:val="Char4"/>
          <w:rtl/>
          <w:lang w:bidi="fa-IR"/>
        </w:rPr>
        <w:t>‌ به‌ دست‌ آوردن‌ رضا</w:t>
      </w:r>
      <w:r>
        <w:rPr>
          <w:rStyle w:val="Char4"/>
          <w:rtl/>
          <w:lang w:bidi="fa-IR"/>
        </w:rPr>
        <w:t>ی</w:t>
      </w:r>
      <w:r w:rsidRPr="005D2516">
        <w:rPr>
          <w:rStyle w:val="Char4"/>
          <w:rtl/>
          <w:lang w:bidi="fa-IR"/>
        </w:rPr>
        <w:t>ت‌ فاطمه‌ تلاش‌ كرد، از ا</w:t>
      </w:r>
      <w:r>
        <w:rPr>
          <w:rStyle w:val="Char4"/>
          <w:rtl/>
          <w:lang w:bidi="fa-IR"/>
        </w:rPr>
        <w:t>ی</w:t>
      </w:r>
      <w:r w:rsidRPr="005D2516">
        <w:rPr>
          <w:rStyle w:val="Char4"/>
          <w:rtl/>
          <w:lang w:bidi="fa-IR"/>
        </w:rPr>
        <w:t>ن‌ رو نزد فاطمه‌ آمده‌ و گفت‌:</w:t>
      </w:r>
      <w:r>
        <w:rPr>
          <w:rStyle w:val="Char4"/>
          <w:rFonts w:hint="cs"/>
          <w:rtl/>
          <w:lang w:bidi="fa-IR"/>
        </w:rPr>
        <w:t xml:space="preserve"> </w:t>
      </w:r>
      <w:r w:rsidRPr="005D2516">
        <w:rPr>
          <w:rStyle w:val="Char4"/>
          <w:rtl/>
          <w:lang w:bidi="fa-IR"/>
        </w:rPr>
        <w:t>شما در ادعا</w:t>
      </w:r>
      <w:r>
        <w:rPr>
          <w:rStyle w:val="Char4"/>
          <w:rtl/>
          <w:lang w:bidi="fa-IR"/>
        </w:rPr>
        <w:t>ی</w:t>
      </w:r>
      <w:r w:rsidRPr="005D2516">
        <w:rPr>
          <w:rStyle w:val="Char4"/>
          <w:rtl/>
          <w:lang w:bidi="fa-IR"/>
        </w:rPr>
        <w:t>ت‌ راست‌ گفت</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 دختر پ</w:t>
      </w:r>
      <w:r>
        <w:rPr>
          <w:rStyle w:val="Char4"/>
          <w:rtl/>
          <w:lang w:bidi="fa-IR"/>
        </w:rPr>
        <w:t>ی</w:t>
      </w:r>
      <w:r w:rsidRPr="005D2516">
        <w:rPr>
          <w:rStyle w:val="Char4"/>
          <w:rtl/>
          <w:lang w:bidi="fa-IR"/>
        </w:rPr>
        <w:t xml:space="preserve">امبر! </w:t>
      </w:r>
      <w:r w:rsidRPr="00B52B5B">
        <w:rPr>
          <w:rStyle w:val="CTraditionalArabicChar"/>
          <w:rtl/>
          <w:lang w:bidi="fa-IR"/>
        </w:rPr>
        <w:t>ص</w:t>
      </w:r>
      <w:r w:rsidRPr="005D2516">
        <w:rPr>
          <w:rStyle w:val="Char4"/>
          <w:rtl/>
          <w:lang w:bidi="fa-IR"/>
        </w:rPr>
        <w:t xml:space="preserve"> اما من‌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د</w:t>
      </w:r>
      <w:r>
        <w:rPr>
          <w:rStyle w:val="Char4"/>
          <w:rtl/>
          <w:lang w:bidi="fa-IR"/>
        </w:rPr>
        <w:t>ی</w:t>
      </w:r>
      <w:r w:rsidRPr="005D2516">
        <w:rPr>
          <w:rStyle w:val="Char4"/>
          <w:rtl/>
          <w:lang w:bidi="fa-IR"/>
        </w:rPr>
        <w:t>دم‌ كه‌ پس‌ از آنكه‌ سهم</w:t>
      </w:r>
      <w:r>
        <w:rPr>
          <w:rStyle w:val="Char4"/>
          <w:rtl/>
          <w:lang w:bidi="fa-IR"/>
        </w:rPr>
        <w:t>ی</w:t>
      </w:r>
      <w:r w:rsidRPr="005D2516">
        <w:rPr>
          <w:rStyle w:val="Char4"/>
          <w:rtl/>
          <w:lang w:bidi="fa-IR"/>
        </w:rPr>
        <w:t>‌ را به‌ شماها م</w:t>
      </w:r>
      <w:r>
        <w:rPr>
          <w:rStyle w:val="Char4"/>
          <w:rtl/>
          <w:lang w:bidi="fa-IR"/>
        </w:rPr>
        <w:t>ی</w:t>
      </w:r>
      <w:r w:rsidRPr="005D2516">
        <w:rPr>
          <w:rStyle w:val="Char4"/>
          <w:rtl/>
          <w:lang w:bidi="fa-IR"/>
        </w:rPr>
        <w:t>‌داد، بق</w:t>
      </w:r>
      <w:r>
        <w:rPr>
          <w:rStyle w:val="Char4"/>
          <w:rtl/>
          <w:lang w:bidi="fa-IR"/>
        </w:rPr>
        <w:t>ی</w:t>
      </w:r>
      <w:r w:rsidRPr="005D2516">
        <w:rPr>
          <w:rStyle w:val="Char4"/>
          <w:rtl/>
          <w:lang w:bidi="fa-IR"/>
        </w:rPr>
        <w:t>ه‌ را ب</w:t>
      </w:r>
      <w:r>
        <w:rPr>
          <w:rStyle w:val="Char4"/>
          <w:rtl/>
          <w:lang w:bidi="fa-IR"/>
        </w:rPr>
        <w:t>ی</w:t>
      </w:r>
      <w:r w:rsidRPr="005D2516">
        <w:rPr>
          <w:rStyle w:val="Char4"/>
          <w:rtl/>
          <w:lang w:bidi="fa-IR"/>
        </w:rPr>
        <w:t>ن‌ فقرا و مستمندان‌ تقس</w:t>
      </w:r>
      <w:r>
        <w:rPr>
          <w:rStyle w:val="Char4"/>
          <w:rtl/>
          <w:lang w:bidi="fa-IR"/>
        </w:rPr>
        <w:t>ی</w:t>
      </w:r>
      <w:r w:rsidRPr="005D2516">
        <w:rPr>
          <w:rStyle w:val="Char4"/>
          <w:rtl/>
          <w:lang w:bidi="fa-IR"/>
        </w:rPr>
        <w:t>م‌ م</w:t>
      </w:r>
      <w:r>
        <w:rPr>
          <w:rStyle w:val="Char4"/>
          <w:rtl/>
          <w:lang w:bidi="fa-IR"/>
        </w:rPr>
        <w:t>ی</w:t>
      </w:r>
      <w:r w:rsidRPr="005D2516">
        <w:rPr>
          <w:rStyle w:val="Char4"/>
          <w:rtl/>
          <w:lang w:bidi="fa-IR"/>
        </w:rPr>
        <w:t>‌نمود. فاطمه‌ گفت‌: پس‌ تو ن</w:t>
      </w:r>
      <w:r>
        <w:rPr>
          <w:rStyle w:val="Char4"/>
          <w:rtl/>
          <w:lang w:bidi="fa-IR"/>
        </w:rPr>
        <w:t>ی</w:t>
      </w:r>
      <w:r w:rsidRPr="005D2516">
        <w:rPr>
          <w:rStyle w:val="Char4"/>
          <w:rtl/>
          <w:lang w:bidi="fa-IR"/>
        </w:rPr>
        <w:t>ز همان‌ كار</w:t>
      </w:r>
      <w:r>
        <w:rPr>
          <w:rStyle w:val="Char4"/>
          <w:rtl/>
          <w:lang w:bidi="fa-IR"/>
        </w:rPr>
        <w:t>ی</w:t>
      </w:r>
      <w:r w:rsidRPr="005D2516">
        <w:rPr>
          <w:rStyle w:val="Char4"/>
          <w:rtl/>
          <w:lang w:bidi="fa-IR"/>
        </w:rPr>
        <w:t>‌ را انجام‌ بده‌ كه‌ پدرم‌ م</w:t>
      </w:r>
      <w:r>
        <w:rPr>
          <w:rStyle w:val="Char4"/>
          <w:rtl/>
          <w:lang w:bidi="fa-IR"/>
        </w:rPr>
        <w:t>ی</w:t>
      </w:r>
      <w:r w:rsidRPr="005D2516">
        <w:rPr>
          <w:rStyle w:val="Char4"/>
          <w:rtl/>
          <w:lang w:bidi="fa-IR"/>
        </w:rPr>
        <w:t>‌كرد.ابوبكر گفت‌: خداوند م</w:t>
      </w:r>
      <w:r>
        <w:rPr>
          <w:rStyle w:val="Char4"/>
          <w:rtl/>
          <w:lang w:bidi="fa-IR"/>
        </w:rPr>
        <w:t>ی</w:t>
      </w:r>
      <w:r w:rsidRPr="005D2516">
        <w:rPr>
          <w:rStyle w:val="Char4"/>
          <w:rtl/>
          <w:lang w:bidi="fa-IR"/>
        </w:rPr>
        <w:t>‌داند كه‌ همان‌ كار را انجام‌ م</w:t>
      </w:r>
      <w:r>
        <w:rPr>
          <w:rStyle w:val="Char4"/>
          <w:rtl/>
          <w:lang w:bidi="fa-IR"/>
        </w:rPr>
        <w:t>ی</w:t>
      </w:r>
      <w:r w:rsidRPr="005D2516">
        <w:rPr>
          <w:rStyle w:val="Char4"/>
          <w:rtl/>
          <w:lang w:bidi="fa-IR"/>
        </w:rPr>
        <w:t>‌دهم‌.پس‌ فاطمه‌ گفت‌: پروردگارا تو شاهد باش‌ كه‌ به‌ ا</w:t>
      </w:r>
      <w:r>
        <w:rPr>
          <w:rStyle w:val="Char4"/>
          <w:rtl/>
          <w:lang w:bidi="fa-IR"/>
        </w:rPr>
        <w:t>ی</w:t>
      </w:r>
      <w:r w:rsidRPr="005D2516">
        <w:rPr>
          <w:rStyle w:val="Char4"/>
          <w:rtl/>
          <w:lang w:bidi="fa-IR"/>
        </w:rPr>
        <w:t>ن‌ راض</w:t>
      </w:r>
      <w:r>
        <w:rPr>
          <w:rStyle w:val="Char4"/>
          <w:rtl/>
          <w:lang w:bidi="fa-IR"/>
        </w:rPr>
        <w:t>ی</w:t>
      </w:r>
      <w:r w:rsidRPr="005D2516">
        <w:rPr>
          <w:rStyle w:val="Char4"/>
          <w:rtl/>
          <w:lang w:bidi="fa-IR"/>
        </w:rPr>
        <w:t>‌ شدم‌.</w:t>
      </w:r>
      <w:r>
        <w:rPr>
          <w:rStyle w:val="Char4"/>
          <w:rFonts w:hint="cs"/>
          <w:rtl/>
          <w:lang w:bidi="fa-IR"/>
        </w:rPr>
        <w:t xml:space="preserve"> </w:t>
      </w:r>
      <w:r>
        <w:rPr>
          <w:rStyle w:val="Char4"/>
          <w:rtl/>
          <w:lang w:bidi="fa-IR"/>
        </w:rPr>
        <w:t>و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سهمشان‌ را م</w:t>
      </w:r>
      <w:r>
        <w:rPr>
          <w:rStyle w:val="Char4"/>
          <w:rtl/>
          <w:lang w:bidi="fa-IR"/>
        </w:rPr>
        <w:t>ی</w:t>
      </w:r>
      <w:r w:rsidRPr="005D2516">
        <w:rPr>
          <w:rStyle w:val="Char4"/>
          <w:rtl/>
          <w:lang w:bidi="fa-IR"/>
        </w:rPr>
        <w:t>‌داد و بق</w:t>
      </w:r>
      <w:r>
        <w:rPr>
          <w:rStyle w:val="Char4"/>
          <w:rtl/>
          <w:lang w:bidi="fa-IR"/>
        </w:rPr>
        <w:t>ی</w:t>
      </w:r>
      <w:r w:rsidRPr="005D2516">
        <w:rPr>
          <w:rStyle w:val="Char4"/>
          <w:rtl/>
          <w:lang w:bidi="fa-IR"/>
        </w:rPr>
        <w:t>ه‌ را ب</w:t>
      </w:r>
      <w:r>
        <w:rPr>
          <w:rStyle w:val="Char4"/>
          <w:rtl/>
          <w:lang w:bidi="fa-IR"/>
        </w:rPr>
        <w:t>ی</w:t>
      </w:r>
      <w:r w:rsidRPr="005D2516">
        <w:rPr>
          <w:rStyle w:val="Char4"/>
          <w:rtl/>
          <w:lang w:bidi="fa-IR"/>
        </w:rPr>
        <w:t>ن‌ فقرا و مسا</w:t>
      </w:r>
      <w:r>
        <w:rPr>
          <w:rStyle w:val="Char4"/>
          <w:rtl/>
          <w:lang w:bidi="fa-IR"/>
        </w:rPr>
        <w:t>كین‌ و ابن‌سبیل‌ تقسیم‌ می‌نمود</w:t>
      </w:r>
      <w:r w:rsidRPr="00DF7825">
        <w:rPr>
          <w:rStyle w:val="Char4"/>
          <w:vertAlign w:val="superscript"/>
          <w:rtl/>
          <w:lang w:bidi="fa-IR"/>
        </w:rPr>
        <w:t>(</w:t>
      </w:r>
      <w:r w:rsidRPr="00DF7825">
        <w:rPr>
          <w:rStyle w:val="Char4"/>
          <w:vertAlign w:val="superscript"/>
          <w:rtl/>
          <w:lang w:bidi="fa-IR"/>
        </w:rPr>
        <w:footnoteReference w:id="91"/>
      </w:r>
      <w:r w:rsidRPr="00DF7825">
        <w:rPr>
          <w:rStyle w:val="Char4"/>
          <w:vertAlign w:val="superscript"/>
          <w:rtl/>
          <w:lang w:bidi="fa-IR"/>
        </w:rPr>
        <w:t>)</w:t>
      </w:r>
      <w:r w:rsidRPr="005D2516">
        <w:rPr>
          <w:rStyle w:val="Char4"/>
          <w:rtl/>
          <w:lang w:bidi="fa-IR"/>
        </w:rPr>
        <w:t xml:space="preserve">. </w:t>
      </w:r>
    </w:p>
    <w:p w:rsidR="00B21C76" w:rsidRPr="00AC4494" w:rsidRDefault="00B21C76" w:rsidP="00B21C76">
      <w:pPr>
        <w:pStyle w:val="a8"/>
        <w:rPr>
          <w:spacing w:val="-2"/>
          <w:rtl/>
        </w:rPr>
      </w:pPr>
      <w:r w:rsidRPr="00AC4494">
        <w:rPr>
          <w:spacing w:val="-2"/>
          <w:rtl/>
        </w:rPr>
        <w:t>نكته‌ی‌ جالب‌ از این‌ روایت‌ اینكه‌ در اینجا صریحاً ثابت‌ شد كه‌ ابوبكر</w:t>
      </w:r>
      <w:r w:rsidRPr="00AC4494">
        <w:rPr>
          <w:spacing w:val="-2"/>
        </w:rPr>
        <w:sym w:font="AGA Arabesque" w:char="F074"/>
      </w:r>
      <w:r w:rsidRPr="00AC4494">
        <w:rPr>
          <w:spacing w:val="-2"/>
          <w:rtl/>
        </w:rPr>
        <w:t xml:space="preserve"> دعوای‌ زهرا</w:t>
      </w:r>
      <w:r w:rsidR="00AC4494" w:rsidRPr="00AC4494">
        <w:rPr>
          <w:rFonts w:hint="cs"/>
          <w:spacing w:val="-2"/>
          <w:rtl/>
        </w:rPr>
        <w:t xml:space="preserve"> </w:t>
      </w:r>
      <w:r w:rsidRPr="00AC4494">
        <w:rPr>
          <w:rStyle w:val="CTraditionalArabicChar"/>
          <w:rFonts w:hint="cs"/>
          <w:spacing w:val="-2"/>
          <w:rtl/>
        </w:rPr>
        <w:t>ل</w:t>
      </w:r>
      <w:r w:rsidRPr="00AC4494">
        <w:rPr>
          <w:spacing w:val="-2"/>
          <w:rtl/>
        </w:rPr>
        <w:t xml:space="preserve"> را تصدیق‌ نموده‌ است‌. پس‌ دیگر چه‌ نیازی‌ به‌ شهادت‌ علی‌ و ام‌ ایمن‌؟!</w:t>
      </w:r>
      <w:r w:rsidRPr="00AC4494">
        <w:rPr>
          <w:rFonts w:hint="cs"/>
          <w:spacing w:val="-2"/>
          <w:rtl/>
        </w:rPr>
        <w:t>.</w:t>
      </w:r>
    </w:p>
    <w:p w:rsidR="00B21C76" w:rsidRPr="00534247" w:rsidRDefault="00B21C76" w:rsidP="00AC4494">
      <w:pPr>
        <w:pStyle w:val="a2"/>
        <w:rPr>
          <w:rFonts w:cs="IRLotus"/>
          <w:rtl/>
        </w:rPr>
      </w:pPr>
      <w:r w:rsidRPr="00534247">
        <w:rPr>
          <w:rFonts w:ascii="Times New Roman" w:hAnsi="Times New Roman" w:cs="Times New Roman" w:hint="cs"/>
          <w:rtl/>
        </w:rPr>
        <w:t> </w:t>
      </w:r>
      <w:bookmarkStart w:id="193" w:name="_Toc310104050"/>
      <w:bookmarkStart w:id="194" w:name="_Toc380345631"/>
      <w:bookmarkStart w:id="195" w:name="_Toc387154621"/>
      <w:r>
        <w:rPr>
          <w:rtl/>
        </w:rPr>
        <w:t>اشكال‌ سوم‌: پيامبر</w:t>
      </w:r>
      <w:r w:rsidR="00AC4494">
        <w:rPr>
          <w:rFonts w:cs="CTraditional Arabic" w:hint="cs"/>
          <w:rtl/>
        </w:rPr>
        <w:t xml:space="preserve"> </w:t>
      </w:r>
      <w:r w:rsidRPr="00AC4494">
        <w:rPr>
          <w:rFonts w:cs="CTraditional Arabic"/>
          <w:b w:val="0"/>
          <w:bCs w:val="0"/>
          <w:sz w:val="26"/>
          <w:szCs w:val="26"/>
          <w:rtl/>
        </w:rPr>
        <w:t>ص</w:t>
      </w:r>
      <w:r w:rsidRPr="00915DB2">
        <w:rPr>
          <w:rtl/>
        </w:rPr>
        <w:t xml:space="preserve"> وصيّت‌ كرده‌ بودند كه‌ فدك‌ را به‌ فاطمه‌ بدهند</w:t>
      </w:r>
      <w:r w:rsidRPr="00534247">
        <w:rPr>
          <w:rFonts w:cs="IRLotus"/>
          <w:rtl/>
        </w:rPr>
        <w:t>؟</w:t>
      </w:r>
      <w:bookmarkEnd w:id="193"/>
      <w:bookmarkEnd w:id="194"/>
      <w:bookmarkEnd w:id="195"/>
    </w:p>
    <w:p w:rsidR="00B21C76" w:rsidRPr="005D2516" w:rsidRDefault="00B21C76" w:rsidP="00AC4494">
      <w:pPr>
        <w:jc w:val="both"/>
        <w:rPr>
          <w:rStyle w:val="Char4"/>
          <w:rtl/>
          <w:lang w:bidi="fa-IR"/>
        </w:rPr>
      </w:pPr>
      <w:r w:rsidRPr="005D2516">
        <w:rPr>
          <w:rStyle w:val="Char4"/>
          <w:rtl/>
          <w:lang w:bidi="fa-IR"/>
        </w:rPr>
        <w:t>پ</w:t>
      </w:r>
      <w:r>
        <w:rPr>
          <w:rStyle w:val="Char4"/>
          <w:rtl/>
          <w:lang w:bidi="fa-IR"/>
        </w:rPr>
        <w:t>ی</w:t>
      </w:r>
      <w:r w:rsidRPr="005D2516">
        <w:rPr>
          <w:rStyle w:val="Char4"/>
          <w:rtl/>
          <w:lang w:bidi="fa-IR"/>
        </w:rPr>
        <w:t>امبر اكرم</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ص</w:t>
      </w:r>
      <w:r w:rsidRPr="005D2516">
        <w:rPr>
          <w:rStyle w:val="Char4"/>
          <w:rtl/>
          <w:lang w:bidi="fa-IR"/>
        </w:rPr>
        <w:t xml:space="preserve"> وص</w:t>
      </w:r>
      <w:r>
        <w:rPr>
          <w:rStyle w:val="Char4"/>
          <w:rtl/>
          <w:lang w:bidi="fa-IR"/>
        </w:rPr>
        <w:t>ی</w:t>
      </w:r>
      <w:r w:rsidRPr="005D2516">
        <w:rPr>
          <w:rStyle w:val="Char4"/>
          <w:rtl/>
          <w:lang w:bidi="fa-IR"/>
        </w:rPr>
        <w:t>ت‌ كرده‌ بود كه‌ بعد از او فد</w:t>
      </w:r>
      <w:r>
        <w:rPr>
          <w:rStyle w:val="Char4"/>
          <w:rtl/>
          <w:lang w:bidi="fa-IR"/>
        </w:rPr>
        <w:t xml:space="preserve">ک </w:t>
      </w:r>
      <w:r w:rsidRPr="005D2516">
        <w:rPr>
          <w:rStyle w:val="Char4"/>
          <w:rtl/>
          <w:lang w:bidi="fa-IR"/>
        </w:rPr>
        <w:t>را به‌ فاطمه‌ بدهند، اما ابوبكر ا</w:t>
      </w:r>
      <w:r>
        <w:rPr>
          <w:rStyle w:val="Char4"/>
          <w:rtl/>
          <w:lang w:bidi="fa-IR"/>
        </w:rPr>
        <w:t>ی</w:t>
      </w:r>
      <w:r w:rsidRPr="005D2516">
        <w:rPr>
          <w:rStyle w:val="Char4"/>
          <w:rtl/>
          <w:lang w:bidi="fa-IR"/>
        </w:rPr>
        <w:t>ن‌ كار را نكرد!</w:t>
      </w:r>
      <w:r>
        <w:rPr>
          <w:rStyle w:val="Char4"/>
          <w:rFonts w:hint="cs"/>
          <w:rtl/>
          <w:lang w:bidi="fa-IR"/>
        </w:rPr>
        <w:t>.</w:t>
      </w:r>
    </w:p>
    <w:p w:rsidR="00B21C76" w:rsidRPr="00DF7825" w:rsidRDefault="00B21C76" w:rsidP="00B21C76">
      <w:pPr>
        <w:pStyle w:val="33333333333"/>
        <w:rPr>
          <w:rtl/>
        </w:rPr>
      </w:pPr>
      <w:bookmarkStart w:id="196" w:name="_Toc310104051"/>
      <w:bookmarkStart w:id="197" w:name="_Toc380345632"/>
      <w:bookmarkStart w:id="198" w:name="_Toc387154622"/>
      <w:r w:rsidRPr="00DF7825">
        <w:rPr>
          <w:rtl/>
        </w:rPr>
        <w:t>جواب‌</w:t>
      </w:r>
      <w:bookmarkEnd w:id="196"/>
      <w:bookmarkEnd w:id="197"/>
      <w:bookmarkEnd w:id="198"/>
    </w:p>
    <w:p w:rsidR="00B21C76" w:rsidRDefault="00B21C76" w:rsidP="00AC4494">
      <w:pPr>
        <w:numPr>
          <w:ilvl w:val="0"/>
          <w:numId w:val="26"/>
        </w:numPr>
        <w:ind w:left="680" w:hanging="340"/>
        <w:jc w:val="both"/>
        <w:rPr>
          <w:rStyle w:val="Char4"/>
          <w:lang w:bidi="fa-IR"/>
        </w:rPr>
      </w:pPr>
      <w:r>
        <w:rPr>
          <w:rStyle w:val="Char4"/>
          <w:rFonts w:hint="cs"/>
          <w:rtl/>
          <w:lang w:bidi="fa-IR"/>
        </w:rPr>
        <w:t xml:space="preserve"> </w:t>
      </w:r>
      <w:r w:rsidRPr="005D2516">
        <w:rPr>
          <w:rStyle w:val="Char4"/>
          <w:rtl/>
          <w:lang w:bidi="fa-IR"/>
        </w:rPr>
        <w:t>ا</w:t>
      </w:r>
      <w:r>
        <w:rPr>
          <w:rStyle w:val="Char4"/>
          <w:rtl/>
          <w:lang w:bidi="fa-IR"/>
        </w:rPr>
        <w:t>ی</w:t>
      </w:r>
      <w:r w:rsidRPr="005D2516">
        <w:rPr>
          <w:rStyle w:val="Char4"/>
          <w:rtl/>
          <w:lang w:bidi="fa-IR"/>
        </w:rPr>
        <w:t>ن‌ ادعا از سو</w:t>
      </w:r>
      <w:r>
        <w:rPr>
          <w:rStyle w:val="Char4"/>
          <w:rtl/>
          <w:lang w:bidi="fa-IR"/>
        </w:rPr>
        <w:t>ی</w:t>
      </w:r>
      <w:r w:rsidRPr="005D2516">
        <w:rPr>
          <w:rStyle w:val="Char4"/>
          <w:rtl/>
          <w:lang w:bidi="fa-IR"/>
        </w:rPr>
        <w:t>‌ حضرت‌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در ه</w:t>
      </w:r>
      <w:r>
        <w:rPr>
          <w:rStyle w:val="Char4"/>
          <w:rtl/>
          <w:lang w:bidi="fa-IR"/>
        </w:rPr>
        <w:t>ی</w:t>
      </w:r>
      <w:r w:rsidRPr="005D2516">
        <w:rPr>
          <w:rStyle w:val="Char4"/>
          <w:rtl/>
          <w:lang w:bidi="fa-IR"/>
        </w:rPr>
        <w:t>چ‌ كتاب‌ معتبر</w:t>
      </w:r>
      <w:r>
        <w:rPr>
          <w:rStyle w:val="Char4"/>
          <w:rtl/>
          <w:lang w:bidi="fa-IR"/>
        </w:rPr>
        <w:t>ی</w:t>
      </w:r>
      <w:r w:rsidRPr="005D2516">
        <w:rPr>
          <w:rStyle w:val="Char4"/>
          <w:rtl/>
          <w:lang w:bidi="fa-IR"/>
        </w:rPr>
        <w:t>‌ از ش</w:t>
      </w:r>
      <w:r>
        <w:rPr>
          <w:rStyle w:val="Char4"/>
          <w:rtl/>
          <w:lang w:bidi="fa-IR"/>
        </w:rPr>
        <w:t>ی</w:t>
      </w:r>
      <w:r w:rsidRPr="005D2516">
        <w:rPr>
          <w:rStyle w:val="Char4"/>
          <w:rtl/>
          <w:lang w:bidi="fa-IR"/>
        </w:rPr>
        <w:t>عه‌ و سن</w:t>
      </w:r>
      <w:r>
        <w:rPr>
          <w:rStyle w:val="Char4"/>
          <w:rtl/>
          <w:lang w:bidi="fa-IR"/>
        </w:rPr>
        <w:t>ی</w:t>
      </w:r>
      <w:r w:rsidRPr="005D2516">
        <w:rPr>
          <w:rStyle w:val="Char4"/>
          <w:rtl/>
          <w:lang w:bidi="fa-IR"/>
        </w:rPr>
        <w:t xml:space="preserve">‌ ثبت‌ نشده‌ است‌. </w:t>
      </w:r>
    </w:p>
    <w:p w:rsidR="00B21C76" w:rsidRDefault="00B21C76" w:rsidP="00AC4494">
      <w:pPr>
        <w:widowControl w:val="0"/>
        <w:numPr>
          <w:ilvl w:val="0"/>
          <w:numId w:val="26"/>
        </w:numPr>
        <w:ind w:left="680" w:hanging="340"/>
        <w:jc w:val="both"/>
        <w:rPr>
          <w:rStyle w:val="Char4"/>
          <w:lang w:bidi="fa-IR"/>
        </w:rPr>
      </w:pPr>
      <w:r w:rsidRPr="005D2516">
        <w:rPr>
          <w:rStyle w:val="Char4"/>
          <w:rtl/>
          <w:lang w:bidi="fa-IR"/>
        </w:rPr>
        <w:t xml:space="preserve"> با</w:t>
      </w:r>
      <w:r>
        <w:rPr>
          <w:rStyle w:val="Char4"/>
          <w:rtl/>
          <w:lang w:bidi="fa-IR"/>
        </w:rPr>
        <w:t>ی</w:t>
      </w:r>
      <w:r w:rsidRPr="005D2516">
        <w:rPr>
          <w:rStyle w:val="Char4"/>
          <w:rtl/>
          <w:lang w:bidi="fa-IR"/>
        </w:rPr>
        <w:t>د دانست‌ كه‌ وص</w:t>
      </w:r>
      <w:r>
        <w:rPr>
          <w:rStyle w:val="Char4"/>
          <w:rtl/>
          <w:lang w:bidi="fa-IR"/>
        </w:rPr>
        <w:t>ی</w:t>
      </w:r>
      <w:r w:rsidRPr="005D2516">
        <w:rPr>
          <w:rStyle w:val="Char4"/>
          <w:rtl/>
          <w:lang w:bidi="fa-IR"/>
        </w:rPr>
        <w:t>ت‌ برادر م</w:t>
      </w:r>
      <w:r>
        <w:rPr>
          <w:rStyle w:val="Char4"/>
          <w:rtl/>
          <w:lang w:bidi="fa-IR"/>
        </w:rPr>
        <w:t>ی</w:t>
      </w:r>
      <w:r w:rsidRPr="005D2516">
        <w:rPr>
          <w:rStyle w:val="Char4"/>
          <w:rtl/>
          <w:lang w:bidi="fa-IR"/>
        </w:rPr>
        <w:t>راث‌ است‌، وقت</w:t>
      </w:r>
      <w:r>
        <w:rPr>
          <w:rStyle w:val="Char4"/>
          <w:rtl/>
          <w:lang w:bidi="fa-IR"/>
        </w:rPr>
        <w:t>ی</w:t>
      </w:r>
      <w:r w:rsidRPr="005D2516">
        <w:rPr>
          <w:rStyle w:val="Char4"/>
          <w:rtl/>
          <w:lang w:bidi="fa-IR"/>
        </w:rPr>
        <w:t>‌ در مل</w:t>
      </w:r>
      <w:r>
        <w:rPr>
          <w:rStyle w:val="Char4"/>
          <w:rtl/>
          <w:lang w:bidi="fa-IR"/>
        </w:rPr>
        <w:t xml:space="preserve">ک </w:t>
      </w:r>
      <w:r w:rsidRPr="005D2516">
        <w:rPr>
          <w:rStyle w:val="Char4"/>
          <w:rtl/>
          <w:lang w:bidi="fa-IR"/>
        </w:rPr>
        <w:t>پ</w:t>
      </w:r>
      <w:r>
        <w:rPr>
          <w:rStyle w:val="Char4"/>
          <w:rtl/>
          <w:lang w:bidi="fa-IR"/>
        </w:rPr>
        <w:t>ی</w:t>
      </w:r>
      <w:r w:rsidRPr="005D2516">
        <w:rPr>
          <w:rStyle w:val="Char4"/>
          <w:rtl/>
          <w:lang w:bidi="fa-IR"/>
        </w:rPr>
        <w:t>امبر</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م</w:t>
      </w:r>
      <w:r>
        <w:rPr>
          <w:rStyle w:val="Char4"/>
          <w:rtl/>
          <w:lang w:bidi="fa-IR"/>
        </w:rPr>
        <w:t>ی</w:t>
      </w:r>
      <w:r w:rsidRPr="005D2516">
        <w:rPr>
          <w:rStyle w:val="Char4"/>
          <w:rtl/>
          <w:lang w:bidi="fa-IR"/>
        </w:rPr>
        <w:t>راث‌ جار</w:t>
      </w:r>
      <w:r>
        <w:rPr>
          <w:rStyle w:val="Char4"/>
          <w:rtl/>
          <w:lang w:bidi="fa-IR"/>
        </w:rPr>
        <w:t>ی</w:t>
      </w:r>
      <w:r w:rsidRPr="005D2516">
        <w:rPr>
          <w:rStyle w:val="Char4"/>
          <w:rtl/>
          <w:lang w:bidi="fa-IR"/>
        </w:rPr>
        <w:t>‌ نم</w:t>
      </w:r>
      <w:r>
        <w:rPr>
          <w:rStyle w:val="Char4"/>
          <w:rtl/>
          <w:lang w:bidi="fa-IR"/>
        </w:rPr>
        <w:t>ی</w:t>
      </w:r>
      <w:r w:rsidRPr="005D2516">
        <w:rPr>
          <w:rStyle w:val="Char4"/>
          <w:rtl/>
          <w:lang w:bidi="fa-IR"/>
        </w:rPr>
        <w:t>‌شود، وص</w:t>
      </w:r>
      <w:r>
        <w:rPr>
          <w:rStyle w:val="Char4"/>
          <w:rtl/>
          <w:lang w:bidi="fa-IR"/>
        </w:rPr>
        <w:t>ی</w:t>
      </w:r>
      <w:r w:rsidRPr="005D2516">
        <w:rPr>
          <w:rStyle w:val="Char4"/>
          <w:rtl/>
          <w:lang w:bidi="fa-IR"/>
        </w:rPr>
        <w:t>ت‌ چگونه‌ جار</w:t>
      </w:r>
      <w:r>
        <w:rPr>
          <w:rStyle w:val="Char4"/>
          <w:rtl/>
          <w:lang w:bidi="fa-IR"/>
        </w:rPr>
        <w:t>ی</w:t>
      </w:r>
      <w:r w:rsidRPr="005D2516">
        <w:rPr>
          <w:rStyle w:val="Char4"/>
          <w:rtl/>
          <w:lang w:bidi="fa-IR"/>
        </w:rPr>
        <w:t>‌ شود؟! وص</w:t>
      </w:r>
      <w:r>
        <w:rPr>
          <w:rStyle w:val="Char4"/>
          <w:rtl/>
          <w:lang w:bidi="fa-IR"/>
        </w:rPr>
        <w:t>ی</w:t>
      </w:r>
      <w:r w:rsidRPr="005D2516">
        <w:rPr>
          <w:rStyle w:val="Char4"/>
          <w:rtl/>
          <w:lang w:bidi="fa-IR"/>
        </w:rPr>
        <w:t>ت‌ و م</w:t>
      </w:r>
      <w:r>
        <w:rPr>
          <w:rStyle w:val="Char4"/>
          <w:rtl/>
          <w:lang w:bidi="fa-IR"/>
        </w:rPr>
        <w:t>ی</w:t>
      </w:r>
      <w:r w:rsidRPr="005D2516">
        <w:rPr>
          <w:rStyle w:val="Char4"/>
          <w:rtl/>
          <w:lang w:bidi="fa-IR"/>
        </w:rPr>
        <w:t>راث‌ هر دو انتقال‌ مُل</w:t>
      </w:r>
      <w:r>
        <w:rPr>
          <w:rStyle w:val="Char4"/>
          <w:rtl/>
          <w:lang w:bidi="fa-IR"/>
        </w:rPr>
        <w:t xml:space="preserve">ک </w:t>
      </w:r>
      <w:r w:rsidRPr="005D2516">
        <w:rPr>
          <w:rStyle w:val="Char4"/>
          <w:rtl/>
          <w:lang w:bidi="fa-IR"/>
        </w:rPr>
        <w:t>بعد از مرگ‌ م</w:t>
      </w:r>
      <w:r>
        <w:rPr>
          <w:rStyle w:val="Char4"/>
          <w:rtl/>
          <w:lang w:bidi="fa-IR"/>
        </w:rPr>
        <w:t>ی</w:t>
      </w:r>
      <w:r w:rsidRPr="005D2516">
        <w:rPr>
          <w:rStyle w:val="Char4"/>
          <w:rtl/>
          <w:lang w:bidi="fa-IR"/>
        </w:rPr>
        <w:t>‌باشند. و دانست</w:t>
      </w:r>
      <w:r>
        <w:rPr>
          <w:rStyle w:val="Char4"/>
          <w:rtl/>
          <w:lang w:bidi="fa-IR"/>
        </w:rPr>
        <w:t>ی</w:t>
      </w:r>
      <w:r w:rsidRPr="005D2516">
        <w:rPr>
          <w:rStyle w:val="Char4"/>
          <w:rtl/>
          <w:lang w:bidi="fa-IR"/>
        </w:rPr>
        <w:t>م‌ كه‌ انب</w:t>
      </w:r>
      <w:r>
        <w:rPr>
          <w:rStyle w:val="Char4"/>
          <w:rtl/>
          <w:lang w:bidi="fa-IR"/>
        </w:rPr>
        <w:t>ی</w:t>
      </w:r>
      <w:r w:rsidRPr="005D2516">
        <w:rPr>
          <w:rStyle w:val="Char4"/>
          <w:rtl/>
          <w:lang w:bidi="fa-IR"/>
        </w:rPr>
        <w:t>ا بعد از خودشان‌ اموال‌شان‌ جزو ب</w:t>
      </w:r>
      <w:r>
        <w:rPr>
          <w:rStyle w:val="Char4"/>
          <w:rtl/>
          <w:lang w:bidi="fa-IR"/>
        </w:rPr>
        <w:t>ی</w:t>
      </w:r>
      <w:r w:rsidRPr="005D2516">
        <w:rPr>
          <w:rStyle w:val="Char4"/>
          <w:rtl/>
          <w:lang w:bidi="fa-IR"/>
        </w:rPr>
        <w:t>ت‌المال‌ به‌ شمار م</w:t>
      </w:r>
      <w:r>
        <w:rPr>
          <w:rStyle w:val="Char4"/>
          <w:rtl/>
          <w:lang w:bidi="fa-IR"/>
        </w:rPr>
        <w:t>ی</w:t>
      </w:r>
      <w:r w:rsidRPr="005D2516">
        <w:rPr>
          <w:rStyle w:val="Char4"/>
          <w:rtl/>
          <w:lang w:bidi="fa-IR"/>
        </w:rPr>
        <w:t>‌آ</w:t>
      </w:r>
      <w:r>
        <w:rPr>
          <w:rStyle w:val="Char4"/>
          <w:rtl/>
          <w:lang w:bidi="fa-IR"/>
        </w:rPr>
        <w:t>ی</w:t>
      </w:r>
      <w:r w:rsidRPr="005D2516">
        <w:rPr>
          <w:rStyle w:val="Char4"/>
          <w:rtl/>
          <w:lang w:bidi="fa-IR"/>
        </w:rPr>
        <w:t>د.</w:t>
      </w:r>
    </w:p>
    <w:p w:rsidR="00B21C76" w:rsidRPr="00DF7825" w:rsidRDefault="00B21C76" w:rsidP="00AC4494">
      <w:pPr>
        <w:numPr>
          <w:ilvl w:val="0"/>
          <w:numId w:val="26"/>
        </w:numPr>
        <w:ind w:left="680" w:hanging="340"/>
        <w:jc w:val="both"/>
        <w:rPr>
          <w:rStyle w:val="Char4"/>
        </w:rPr>
      </w:pPr>
      <w:r w:rsidRPr="005D2516">
        <w:rPr>
          <w:rStyle w:val="Char4"/>
          <w:rtl/>
          <w:lang w:bidi="fa-IR"/>
        </w:rPr>
        <w:t xml:space="preserve"> وص</w:t>
      </w:r>
      <w:r>
        <w:rPr>
          <w:rStyle w:val="Char4"/>
          <w:rtl/>
          <w:lang w:bidi="fa-IR"/>
        </w:rPr>
        <w:t>ی</w:t>
      </w:r>
      <w:r w:rsidRPr="005D2516">
        <w:rPr>
          <w:rStyle w:val="Char4"/>
          <w:rtl/>
          <w:lang w:bidi="fa-IR"/>
        </w:rPr>
        <w:t>ت‌ كردن‌ برا</w:t>
      </w:r>
      <w:r>
        <w:rPr>
          <w:rStyle w:val="Char4"/>
          <w:rtl/>
          <w:lang w:bidi="fa-IR"/>
        </w:rPr>
        <w:t>ی</w:t>
      </w:r>
      <w:r w:rsidRPr="005D2516">
        <w:rPr>
          <w:rStyle w:val="Char4"/>
          <w:rtl/>
          <w:lang w:bidi="fa-IR"/>
        </w:rPr>
        <w:t>‌ شخص‌ مخصوص</w:t>
      </w:r>
      <w:r>
        <w:rPr>
          <w:rStyle w:val="Char4"/>
          <w:rtl/>
          <w:lang w:bidi="fa-IR"/>
        </w:rPr>
        <w:t>ی</w:t>
      </w:r>
      <w:r w:rsidRPr="005D2516">
        <w:rPr>
          <w:rStyle w:val="Char4"/>
          <w:rtl/>
          <w:lang w:bidi="fa-IR"/>
        </w:rPr>
        <w:t>‌ زمان</w:t>
      </w:r>
      <w:r>
        <w:rPr>
          <w:rStyle w:val="Char4"/>
          <w:rtl/>
          <w:lang w:bidi="fa-IR"/>
        </w:rPr>
        <w:t>ی</w:t>
      </w:r>
      <w:r w:rsidRPr="005D2516">
        <w:rPr>
          <w:rStyle w:val="Char4"/>
          <w:rtl/>
          <w:lang w:bidi="fa-IR"/>
        </w:rPr>
        <w:t>‌ درست‌ است‌ كه‌ از سو</w:t>
      </w:r>
      <w:r>
        <w:rPr>
          <w:rStyle w:val="Char4"/>
          <w:rtl/>
          <w:lang w:bidi="fa-IR"/>
        </w:rPr>
        <w:t>ی</w:t>
      </w:r>
      <w:r w:rsidRPr="005D2516">
        <w:rPr>
          <w:rStyle w:val="Char4"/>
          <w:rtl/>
          <w:lang w:bidi="fa-IR"/>
        </w:rPr>
        <w:t>‌ وص</w:t>
      </w:r>
      <w:r>
        <w:rPr>
          <w:rStyle w:val="Char4"/>
          <w:rtl/>
          <w:lang w:bidi="fa-IR"/>
        </w:rPr>
        <w:t>ی</w:t>
      </w:r>
      <w:r w:rsidRPr="005D2516">
        <w:rPr>
          <w:rStyle w:val="Char4"/>
          <w:rtl/>
          <w:lang w:bidi="fa-IR"/>
        </w:rPr>
        <w:t>ت‌كننده‌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خلاف‌ آن‌ صادر نشده‌ باشد، وقت</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 </w:t>
      </w:r>
      <w:r w:rsidRPr="00DF7825">
        <w:rPr>
          <w:rStyle w:val="Char8"/>
          <w:rtl/>
        </w:rPr>
        <w:t>«</w:t>
      </w:r>
      <w:r w:rsidRPr="00DF7825">
        <w:rPr>
          <w:rStyle w:val="Char3"/>
          <w:rFonts w:hint="eastAsia"/>
          <w:rtl/>
        </w:rPr>
        <w:t>مَا</w:t>
      </w:r>
      <w:r w:rsidRPr="00DF7825">
        <w:rPr>
          <w:rStyle w:val="Char3"/>
          <w:rtl/>
        </w:rPr>
        <w:t xml:space="preserve"> </w:t>
      </w:r>
      <w:r w:rsidRPr="00DF7825">
        <w:rPr>
          <w:rStyle w:val="Char3"/>
          <w:rFonts w:hint="eastAsia"/>
          <w:rtl/>
        </w:rPr>
        <w:t>تَرَكْنَاهُ</w:t>
      </w:r>
      <w:r w:rsidRPr="00DF7825">
        <w:rPr>
          <w:rStyle w:val="Char3"/>
          <w:rtl/>
        </w:rPr>
        <w:t xml:space="preserve"> </w:t>
      </w:r>
      <w:r w:rsidRPr="00DF7825">
        <w:rPr>
          <w:rStyle w:val="Char3"/>
          <w:rFonts w:hint="eastAsia"/>
          <w:rtl/>
        </w:rPr>
        <w:t>صَدَقَةٌ</w:t>
      </w:r>
      <w:r w:rsidRPr="00DF7825">
        <w:rPr>
          <w:rStyle w:val="Char8"/>
          <w:rtl/>
        </w:rPr>
        <w:t>»</w:t>
      </w:r>
      <w:r w:rsidRPr="00534247">
        <w:rPr>
          <w:rFonts w:cs="IRLotus"/>
          <w:rtl/>
          <w:lang w:bidi="fa-IR"/>
        </w:rPr>
        <w:t xml:space="preserve"> </w:t>
      </w:r>
      <w:r w:rsidRPr="005D2516">
        <w:rPr>
          <w:rStyle w:val="Char4"/>
          <w:rtl/>
          <w:lang w:bidi="fa-IR"/>
        </w:rPr>
        <w:t>حكم‌ وص</w:t>
      </w:r>
      <w:r>
        <w:rPr>
          <w:rStyle w:val="Char4"/>
          <w:rtl/>
          <w:lang w:bidi="fa-IR"/>
        </w:rPr>
        <w:t>ی</w:t>
      </w:r>
      <w:r w:rsidRPr="005D2516">
        <w:rPr>
          <w:rStyle w:val="Char4"/>
          <w:rtl/>
          <w:lang w:bidi="fa-IR"/>
        </w:rPr>
        <w:t>ت‌ها</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 xml:space="preserve">گر را باطل‌ </w:t>
      </w:r>
      <w:r w:rsidRPr="00DF7825">
        <w:rPr>
          <w:rStyle w:val="Char4"/>
          <w:rtl/>
          <w:lang w:bidi="fa-IR"/>
        </w:rPr>
        <w:t>كرده‌ است‌.</w:t>
      </w:r>
    </w:p>
    <w:p w:rsidR="00B21C76" w:rsidRPr="00AC4494" w:rsidRDefault="00B21C76" w:rsidP="00AC4494">
      <w:pPr>
        <w:numPr>
          <w:ilvl w:val="0"/>
          <w:numId w:val="26"/>
        </w:numPr>
        <w:ind w:left="680" w:hanging="340"/>
        <w:jc w:val="both"/>
        <w:rPr>
          <w:spacing w:val="-4"/>
        </w:rPr>
      </w:pPr>
      <w:r w:rsidRPr="00AC4494">
        <w:rPr>
          <w:rStyle w:val="Char4"/>
          <w:rFonts w:hint="cs"/>
          <w:spacing w:val="-4"/>
          <w:rtl/>
        </w:rPr>
        <w:t xml:space="preserve"> </w:t>
      </w:r>
      <w:r w:rsidRPr="00AC4494">
        <w:rPr>
          <w:rStyle w:val="Char4"/>
          <w:spacing w:val="-4"/>
          <w:rtl/>
        </w:rPr>
        <w:t>اگر هم‌ وصیت‌ شده‌ باشد، ابوبكر</w:t>
      </w:r>
      <w:r w:rsidR="00AC4494" w:rsidRPr="00AC4494">
        <w:rPr>
          <w:rStyle w:val="Char4"/>
          <w:rFonts w:hint="cs"/>
          <w:spacing w:val="-4"/>
          <w:rtl/>
        </w:rPr>
        <w:t xml:space="preserve"> </w:t>
      </w:r>
      <w:r w:rsidRPr="00AC4494">
        <w:rPr>
          <w:rStyle w:val="Char4"/>
          <w:spacing w:val="-4"/>
        </w:rPr>
        <w:sym w:font="AGA Arabesque" w:char="F074"/>
      </w:r>
      <w:r w:rsidRPr="00AC4494">
        <w:rPr>
          <w:rStyle w:val="Char4"/>
          <w:spacing w:val="-4"/>
          <w:rtl/>
        </w:rPr>
        <w:t xml:space="preserve"> از آن‌ مطلع‌ نبوده‌، پس‌ ضروری‌ است‌ كه‌ شاهد بخواهد، آن‌ هم‌ بر اساس‌ حكم‌ قرآنی‌ دو مرد و یا یک مرد و دو زن‌.</w:t>
      </w:r>
    </w:p>
    <w:p w:rsidR="00B21C76" w:rsidRPr="005D2516" w:rsidRDefault="00B21C76" w:rsidP="00AC4494">
      <w:pPr>
        <w:numPr>
          <w:ilvl w:val="0"/>
          <w:numId w:val="26"/>
        </w:numPr>
        <w:ind w:left="680" w:hanging="340"/>
        <w:jc w:val="both"/>
        <w:rPr>
          <w:rtl/>
        </w:rPr>
      </w:pPr>
      <w:r w:rsidRPr="005D2516">
        <w:rPr>
          <w:sz w:val="24"/>
          <w:rtl/>
        </w:rPr>
        <w:t xml:space="preserve"> </w:t>
      </w:r>
      <w:r w:rsidRPr="00DF7825">
        <w:rPr>
          <w:rStyle w:val="Char4"/>
          <w:rtl/>
        </w:rPr>
        <w:t>اگر ابوبكر</w:t>
      </w:r>
      <w:r w:rsidR="00AC4494">
        <w:rPr>
          <w:rStyle w:val="Char4"/>
          <w:rFonts w:hint="cs"/>
          <w:rtl/>
        </w:rPr>
        <w:t xml:space="preserve"> </w:t>
      </w:r>
      <w:r w:rsidRPr="00DF7825">
        <w:rPr>
          <w:rStyle w:val="Char4"/>
        </w:rPr>
        <w:sym w:font="AGA Arabesque" w:char="F074"/>
      </w:r>
      <w:r w:rsidRPr="00DF7825">
        <w:rPr>
          <w:rStyle w:val="Char4"/>
          <w:rtl/>
        </w:rPr>
        <w:t xml:space="preserve"> ب</w:t>
      </w:r>
      <w:r>
        <w:rPr>
          <w:rStyle w:val="Char4"/>
          <w:rtl/>
        </w:rPr>
        <w:t>ی</w:t>
      </w:r>
      <w:r w:rsidRPr="00DF7825">
        <w:rPr>
          <w:rStyle w:val="Char4"/>
          <w:rtl/>
        </w:rPr>
        <w:t>‌خبر بود و به‌ ا</w:t>
      </w:r>
      <w:r>
        <w:rPr>
          <w:rStyle w:val="Char4"/>
          <w:rtl/>
        </w:rPr>
        <w:t>ی</w:t>
      </w:r>
      <w:r w:rsidRPr="00DF7825">
        <w:rPr>
          <w:rStyle w:val="Char4"/>
          <w:rtl/>
        </w:rPr>
        <w:t>ن‌ علت‌ نتوانست‌ فد</w:t>
      </w:r>
      <w:r>
        <w:rPr>
          <w:rStyle w:val="Char4"/>
          <w:rtl/>
        </w:rPr>
        <w:t xml:space="preserve">ک </w:t>
      </w:r>
      <w:r w:rsidRPr="00DF7825">
        <w:rPr>
          <w:rStyle w:val="Char4"/>
          <w:rtl/>
        </w:rPr>
        <w:t>را به‌ فاطمه بدهد، چرا خود حضرت‌ عل</w:t>
      </w:r>
      <w:r>
        <w:rPr>
          <w:rStyle w:val="Char4"/>
          <w:rtl/>
        </w:rPr>
        <w:t>ی</w:t>
      </w:r>
      <w:r w:rsidRPr="00DF7825">
        <w:rPr>
          <w:rStyle w:val="Char4"/>
          <w:rtl/>
        </w:rPr>
        <w:t xml:space="preserve">‌ </w:t>
      </w:r>
      <w:r w:rsidRPr="00DF7825">
        <w:rPr>
          <w:rStyle w:val="Char4"/>
        </w:rPr>
        <w:sym w:font="AGA Arabesque" w:char="F074"/>
      </w:r>
      <w:r w:rsidRPr="00DF7825">
        <w:rPr>
          <w:rStyle w:val="Char4"/>
          <w:rtl/>
        </w:rPr>
        <w:t xml:space="preserve"> در زمان‌ خلافت‌ خو</w:t>
      </w:r>
      <w:r>
        <w:rPr>
          <w:rStyle w:val="Char4"/>
          <w:rtl/>
        </w:rPr>
        <w:t>ی</w:t>
      </w:r>
      <w:r w:rsidRPr="00DF7825">
        <w:rPr>
          <w:rStyle w:val="Char4"/>
          <w:rtl/>
        </w:rPr>
        <w:t>ش‌ ا</w:t>
      </w:r>
      <w:r>
        <w:rPr>
          <w:rStyle w:val="Char4"/>
          <w:rtl/>
        </w:rPr>
        <w:t>ی</w:t>
      </w:r>
      <w:r w:rsidRPr="00DF7825">
        <w:rPr>
          <w:rStyle w:val="Char4"/>
          <w:rtl/>
        </w:rPr>
        <w:t>ن‌ كار را نكرد؟ چه‌ كس</w:t>
      </w:r>
      <w:r>
        <w:rPr>
          <w:rStyle w:val="Char4"/>
          <w:rtl/>
        </w:rPr>
        <w:t>ی</w:t>
      </w:r>
      <w:r w:rsidRPr="00DF7825">
        <w:rPr>
          <w:rStyle w:val="Char4"/>
          <w:rtl/>
        </w:rPr>
        <w:t>‌ مانع‌ او بود؟ بلكه‌ او ن</w:t>
      </w:r>
      <w:r>
        <w:rPr>
          <w:rStyle w:val="Char4"/>
          <w:rtl/>
        </w:rPr>
        <w:t>ی</w:t>
      </w:r>
      <w:r w:rsidRPr="00DF7825">
        <w:rPr>
          <w:rStyle w:val="Char4"/>
          <w:rtl/>
        </w:rPr>
        <w:t>ز همانند بق</w:t>
      </w:r>
      <w:r>
        <w:rPr>
          <w:rStyle w:val="Char4"/>
          <w:rtl/>
        </w:rPr>
        <w:t>ی</w:t>
      </w:r>
      <w:r w:rsidRPr="00DF7825">
        <w:rPr>
          <w:rStyle w:val="Char4"/>
          <w:rtl/>
        </w:rPr>
        <w:t>ه‌ در راه‌ فقرا و مساك</w:t>
      </w:r>
      <w:r>
        <w:rPr>
          <w:rStyle w:val="Char4"/>
          <w:rtl/>
        </w:rPr>
        <w:t>ی</w:t>
      </w:r>
      <w:r w:rsidRPr="00DF7825">
        <w:rPr>
          <w:rStyle w:val="Char4"/>
          <w:rtl/>
        </w:rPr>
        <w:t>ن‌ و ابن‌ سب</w:t>
      </w:r>
      <w:r>
        <w:rPr>
          <w:rStyle w:val="Char4"/>
          <w:rtl/>
        </w:rPr>
        <w:t>ی</w:t>
      </w:r>
      <w:r w:rsidRPr="00DF7825">
        <w:rPr>
          <w:rStyle w:val="Char4"/>
          <w:rtl/>
        </w:rPr>
        <w:t>ل‌ خرج‌ م</w:t>
      </w:r>
      <w:r>
        <w:rPr>
          <w:rStyle w:val="Char4"/>
          <w:rtl/>
        </w:rPr>
        <w:t>ی</w:t>
      </w:r>
      <w:r w:rsidRPr="00DF7825">
        <w:rPr>
          <w:rStyle w:val="Char4"/>
          <w:rtl/>
        </w:rPr>
        <w:t>‌كرد.</w:t>
      </w:r>
    </w:p>
    <w:p w:rsidR="00B21C76" w:rsidRPr="00534247" w:rsidRDefault="00B21C76" w:rsidP="00AC4494">
      <w:pPr>
        <w:spacing w:line="235" w:lineRule="auto"/>
        <w:ind w:firstLine="284"/>
        <w:jc w:val="both"/>
        <w:rPr>
          <w:rFonts w:cs="IRLotus"/>
          <w:rtl/>
          <w:lang w:bidi="fa-IR"/>
        </w:rPr>
      </w:pPr>
      <w:r w:rsidRPr="005D2516">
        <w:rPr>
          <w:rStyle w:val="Char4"/>
          <w:rtl/>
          <w:lang w:bidi="fa-IR"/>
        </w:rPr>
        <w:t>و اما در پا</w:t>
      </w:r>
      <w:r>
        <w:rPr>
          <w:rStyle w:val="Char4"/>
          <w:rtl/>
          <w:lang w:bidi="fa-IR"/>
        </w:rPr>
        <w:t>ی</w:t>
      </w:r>
      <w:r w:rsidRPr="005D2516">
        <w:rPr>
          <w:rStyle w:val="Char4"/>
          <w:rtl/>
          <w:lang w:bidi="fa-IR"/>
        </w:rPr>
        <w:t>ان‌ ا</w:t>
      </w:r>
      <w:r>
        <w:rPr>
          <w:rStyle w:val="Char4"/>
          <w:rtl/>
          <w:lang w:bidi="fa-IR"/>
        </w:rPr>
        <w:t>ی</w:t>
      </w:r>
      <w:r w:rsidRPr="005D2516">
        <w:rPr>
          <w:rStyle w:val="Char4"/>
          <w:rtl/>
          <w:lang w:bidi="fa-IR"/>
        </w:rPr>
        <w:t>ن‌ شبهه‌ را ن</w:t>
      </w:r>
      <w:r>
        <w:rPr>
          <w:rStyle w:val="Char4"/>
          <w:rtl/>
          <w:lang w:bidi="fa-IR"/>
        </w:rPr>
        <w:t>ی</w:t>
      </w:r>
      <w:r w:rsidRPr="005D2516">
        <w:rPr>
          <w:rStyle w:val="Char4"/>
          <w:rtl/>
          <w:lang w:bidi="fa-IR"/>
        </w:rPr>
        <w:t>ز جواب‌ ده</w:t>
      </w:r>
      <w:r>
        <w:rPr>
          <w:rStyle w:val="Char4"/>
          <w:rtl/>
          <w:lang w:bidi="fa-IR"/>
        </w:rPr>
        <w:t>ی</w:t>
      </w:r>
      <w:r w:rsidRPr="005D2516">
        <w:rPr>
          <w:rStyle w:val="Char4"/>
          <w:rtl/>
          <w:lang w:bidi="fa-IR"/>
        </w:rPr>
        <w:t>م‌، بعض</w:t>
      </w:r>
      <w:r>
        <w:rPr>
          <w:rStyle w:val="Char4"/>
          <w:rtl/>
          <w:lang w:bidi="fa-IR"/>
        </w:rPr>
        <w:t>ی</w:t>
      </w:r>
      <w:r w:rsidRPr="005D2516">
        <w:rPr>
          <w:rStyle w:val="Char4"/>
          <w:rtl/>
          <w:lang w:bidi="fa-IR"/>
        </w:rPr>
        <w:t>‌ از علما</w:t>
      </w:r>
      <w:r>
        <w:rPr>
          <w:rStyle w:val="Char4"/>
          <w:rtl/>
          <w:lang w:bidi="fa-IR"/>
        </w:rPr>
        <w:t>ی</w:t>
      </w:r>
      <w:r w:rsidRPr="005D2516">
        <w:rPr>
          <w:rStyle w:val="Char4"/>
          <w:rtl/>
          <w:lang w:bidi="fa-IR"/>
        </w:rPr>
        <w:t>‌ ش</w:t>
      </w:r>
      <w:r>
        <w:rPr>
          <w:rStyle w:val="Char4"/>
          <w:rtl/>
          <w:lang w:bidi="fa-IR"/>
        </w:rPr>
        <w:t>ی</w:t>
      </w:r>
      <w:r w:rsidRPr="005D2516">
        <w:rPr>
          <w:rStyle w:val="Char4"/>
          <w:rtl/>
          <w:lang w:bidi="fa-IR"/>
        </w:rPr>
        <w:t>عه‌ گفته‌اند:</w:t>
      </w:r>
      <w:r>
        <w:rPr>
          <w:rStyle w:val="Char4"/>
          <w:rFonts w:hint="cs"/>
          <w:rtl/>
          <w:lang w:bidi="fa-IR"/>
        </w:rPr>
        <w:t xml:space="preserve"> </w:t>
      </w:r>
      <w:r w:rsidRPr="005D2516">
        <w:rPr>
          <w:rStyle w:val="Char4"/>
          <w:rtl/>
          <w:lang w:bidi="fa-IR"/>
        </w:rPr>
        <w:t>بر فرض‌ ا</w:t>
      </w:r>
      <w:r>
        <w:rPr>
          <w:rStyle w:val="Char4"/>
          <w:rtl/>
          <w:lang w:bidi="fa-IR"/>
        </w:rPr>
        <w:t>ی</w:t>
      </w:r>
      <w:r w:rsidRPr="005D2516">
        <w:rPr>
          <w:rStyle w:val="Char4"/>
          <w:rtl/>
          <w:lang w:bidi="fa-IR"/>
        </w:rPr>
        <w:t>نكه‌ دعوا</w:t>
      </w:r>
      <w:r>
        <w:rPr>
          <w:rStyle w:val="Char4"/>
          <w:rtl/>
          <w:lang w:bidi="fa-IR"/>
        </w:rPr>
        <w:t>ی</w:t>
      </w:r>
      <w:r w:rsidRPr="005D2516">
        <w:rPr>
          <w:rStyle w:val="Char4"/>
          <w:rtl/>
          <w:lang w:bidi="fa-IR"/>
        </w:rPr>
        <w:t xml:space="preserve">‌ هبه‌ و </w:t>
      </w:r>
      <w:r>
        <w:rPr>
          <w:rStyle w:val="Char4"/>
          <w:rtl/>
          <w:lang w:bidi="fa-IR"/>
        </w:rPr>
        <w:t>ی</w:t>
      </w:r>
      <w:r w:rsidRPr="005D2516">
        <w:rPr>
          <w:rStyle w:val="Char4"/>
          <w:rtl/>
          <w:lang w:bidi="fa-IR"/>
        </w:rPr>
        <w:t>ا وص</w:t>
      </w:r>
      <w:r>
        <w:rPr>
          <w:rStyle w:val="Char4"/>
          <w:rtl/>
          <w:lang w:bidi="fa-IR"/>
        </w:rPr>
        <w:t>ی</w:t>
      </w:r>
      <w:r w:rsidRPr="005D2516">
        <w:rPr>
          <w:rStyle w:val="Char4"/>
          <w:rtl/>
          <w:lang w:bidi="fa-IR"/>
        </w:rPr>
        <w:t>ت‌ از فاطمه‌</w:t>
      </w:r>
      <w:r>
        <w:rPr>
          <w:rStyle w:val="Char4"/>
          <w:rtl/>
          <w:lang w:bidi="fa-IR"/>
        </w:rPr>
        <w:t>ی</w:t>
      </w:r>
      <w:r w:rsidRPr="005D2516">
        <w:rPr>
          <w:rStyle w:val="Char4"/>
          <w:rtl/>
          <w:lang w:bidi="fa-IR"/>
        </w:rPr>
        <w:t>‌ زهرا درست‌ نبوده‌، اما اگر حضرت‌ زهرا با گرفتن‌ فد</w:t>
      </w:r>
      <w:r>
        <w:rPr>
          <w:rStyle w:val="Char4"/>
          <w:rtl/>
          <w:lang w:bidi="fa-IR"/>
        </w:rPr>
        <w:t xml:space="preserve">ک </w:t>
      </w:r>
      <w:r w:rsidRPr="005D2516">
        <w:rPr>
          <w:rStyle w:val="Char4"/>
          <w:rtl/>
          <w:lang w:bidi="fa-IR"/>
        </w:rPr>
        <w:t>راض</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‌شد، چرا ابوبكر فد</w:t>
      </w:r>
      <w:r>
        <w:rPr>
          <w:rStyle w:val="Char4"/>
          <w:rtl/>
          <w:lang w:bidi="fa-IR"/>
        </w:rPr>
        <w:t xml:space="preserve">ک </w:t>
      </w:r>
      <w:r w:rsidRPr="005D2516">
        <w:rPr>
          <w:rStyle w:val="Char4"/>
          <w:rtl/>
          <w:lang w:bidi="fa-IR"/>
        </w:rPr>
        <w:t>را به‌ او نبخش</w:t>
      </w:r>
      <w:r>
        <w:rPr>
          <w:rStyle w:val="Char4"/>
          <w:rtl/>
          <w:lang w:bidi="fa-IR"/>
        </w:rPr>
        <w:t>ی</w:t>
      </w:r>
      <w:r w:rsidRPr="005D2516">
        <w:rPr>
          <w:rStyle w:val="Char4"/>
          <w:rtl/>
          <w:lang w:bidi="fa-IR"/>
        </w:rPr>
        <w:t>د تا اسباب‌ رنجش‌ پاره‌</w:t>
      </w:r>
      <w:r>
        <w:rPr>
          <w:rStyle w:val="Char4"/>
          <w:rtl/>
          <w:lang w:bidi="fa-IR"/>
        </w:rPr>
        <w:t>ی</w:t>
      </w:r>
      <w:r w:rsidRPr="005D2516">
        <w:rPr>
          <w:rStyle w:val="Char4"/>
          <w:rtl/>
          <w:lang w:bidi="fa-IR"/>
        </w:rPr>
        <w:t>‌ تن‌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فراهم‌ نشود؟</w:t>
      </w:r>
      <w:r>
        <w:rPr>
          <w:rStyle w:val="Char4"/>
          <w:rFonts w:hint="cs"/>
          <w:rtl/>
          <w:lang w:bidi="fa-IR"/>
        </w:rPr>
        <w:t xml:space="preserve"> </w:t>
      </w:r>
      <w:r w:rsidRPr="005D2516">
        <w:rPr>
          <w:rStyle w:val="Char4"/>
          <w:rtl/>
          <w:lang w:bidi="fa-IR"/>
        </w:rPr>
        <w:t>با</w:t>
      </w:r>
      <w:r>
        <w:rPr>
          <w:rStyle w:val="Char4"/>
          <w:rtl/>
          <w:lang w:bidi="fa-IR"/>
        </w:rPr>
        <w:t>ی</w:t>
      </w:r>
      <w:r w:rsidRPr="005D2516">
        <w:rPr>
          <w:rStyle w:val="Char4"/>
          <w:rtl/>
          <w:lang w:bidi="fa-IR"/>
        </w:rPr>
        <w:t>د بگو</w:t>
      </w:r>
      <w:r>
        <w:rPr>
          <w:rStyle w:val="Char4"/>
          <w:rtl/>
          <w:lang w:bidi="fa-IR"/>
        </w:rPr>
        <w:t>یی</w:t>
      </w:r>
      <w:r w:rsidRPr="005D2516">
        <w:rPr>
          <w:rStyle w:val="Char4"/>
          <w:rtl/>
          <w:lang w:bidi="fa-IR"/>
        </w:rPr>
        <w:t>م‌ كه‌ در ا</w:t>
      </w:r>
      <w:r>
        <w:rPr>
          <w:rStyle w:val="Char4"/>
          <w:rtl/>
          <w:lang w:bidi="fa-IR"/>
        </w:rPr>
        <w:t>ی</w:t>
      </w:r>
      <w:r w:rsidRPr="005D2516">
        <w:rPr>
          <w:rStyle w:val="Char4"/>
          <w:rtl/>
          <w:lang w:bidi="fa-IR"/>
        </w:rPr>
        <w:t xml:space="preserve">ن‌ وقت‌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ابتدا</w:t>
      </w:r>
      <w:r>
        <w:rPr>
          <w:rStyle w:val="Char4"/>
          <w:rtl/>
          <w:lang w:bidi="fa-IR"/>
        </w:rPr>
        <w:t>ی</w:t>
      </w:r>
      <w:r w:rsidRPr="005D2516">
        <w:rPr>
          <w:rStyle w:val="Char4"/>
          <w:rtl/>
          <w:lang w:bidi="fa-IR"/>
        </w:rPr>
        <w:t xml:space="preserve">‌ خلافت‌ </w:t>
      </w:r>
      <w:r w:rsidRPr="00AC4494">
        <w:rPr>
          <w:rStyle w:val="Char4"/>
          <w:spacing w:val="-6"/>
          <w:rtl/>
          <w:lang w:bidi="fa-IR"/>
        </w:rPr>
        <w:t>ابوبكر</w:t>
      </w:r>
      <w:r w:rsidR="00AC4494" w:rsidRPr="00AC4494">
        <w:rPr>
          <w:rStyle w:val="Char4"/>
          <w:rFonts w:hint="cs"/>
          <w:spacing w:val="-6"/>
          <w:rtl/>
          <w:lang w:bidi="fa-IR"/>
        </w:rPr>
        <w:t xml:space="preserve"> </w:t>
      </w:r>
      <w:r w:rsidRPr="00AC4494">
        <w:rPr>
          <w:rStyle w:val="Char4"/>
          <w:spacing w:val="-6"/>
          <w:lang w:bidi="fa-IR"/>
        </w:rPr>
        <w:sym w:font="AGA Arabesque" w:char="F074"/>
      </w:r>
      <w:r w:rsidRPr="00AC4494">
        <w:rPr>
          <w:rStyle w:val="Char4"/>
          <w:spacing w:val="-6"/>
          <w:rtl/>
          <w:lang w:bidi="fa-IR"/>
        </w:rPr>
        <w:t xml:space="preserve"> ایشان‌ با بلایی‌ عظیم‌ گرفتار شده‌ بودند، اگر رضایت‌ خاطر حضرت‌ زهرا</w:t>
      </w:r>
      <w:r w:rsidR="00AC4494" w:rsidRPr="00AC4494">
        <w:rPr>
          <w:rStyle w:val="Char4"/>
          <w:rFonts w:hint="cs"/>
          <w:spacing w:val="-6"/>
          <w:rtl/>
          <w:lang w:bidi="fa-IR"/>
        </w:rPr>
        <w:t xml:space="preserve"> </w:t>
      </w:r>
      <w:r w:rsidRPr="00AC4494">
        <w:rPr>
          <w:rStyle w:val="CTraditionalArabicChar"/>
          <w:spacing w:val="-6"/>
          <w:rtl/>
          <w:lang w:bidi="fa-IR"/>
        </w:rPr>
        <w:t>ل</w:t>
      </w:r>
      <w:r w:rsidRPr="005D2516">
        <w:rPr>
          <w:rStyle w:val="Char4"/>
          <w:lang w:bidi="fa-IR"/>
        </w:rPr>
        <w:t xml:space="preserve"> </w:t>
      </w:r>
      <w:r w:rsidRPr="005D2516">
        <w:rPr>
          <w:rStyle w:val="Char4"/>
          <w:rtl/>
          <w:lang w:bidi="fa-IR"/>
        </w:rPr>
        <w:t>را مقدم‌ م</w:t>
      </w:r>
      <w:r>
        <w:rPr>
          <w:rStyle w:val="Char4"/>
          <w:rtl/>
          <w:lang w:bidi="fa-IR"/>
        </w:rPr>
        <w:t>ی</w:t>
      </w:r>
      <w:r w:rsidRPr="005D2516">
        <w:rPr>
          <w:rStyle w:val="Char4"/>
          <w:rtl/>
          <w:lang w:bidi="fa-IR"/>
        </w:rPr>
        <w:t>‌داشتند، به‌ دو صورت‌ رخنه‌</w:t>
      </w:r>
      <w:r>
        <w:rPr>
          <w:rStyle w:val="Char4"/>
          <w:rtl/>
          <w:lang w:bidi="fa-IR"/>
        </w:rPr>
        <w:t>ی</w:t>
      </w:r>
      <w:r w:rsidRPr="005D2516">
        <w:rPr>
          <w:rStyle w:val="Char4"/>
          <w:rtl/>
          <w:lang w:bidi="fa-IR"/>
        </w:rPr>
        <w:t>‌ بزرگ‌ در د</w:t>
      </w:r>
      <w:r>
        <w:rPr>
          <w:rStyle w:val="Char4"/>
          <w:rtl/>
          <w:lang w:bidi="fa-IR"/>
        </w:rPr>
        <w:t>ی</w:t>
      </w:r>
      <w:r w:rsidRPr="005D2516">
        <w:rPr>
          <w:rStyle w:val="Char4"/>
          <w:rtl/>
          <w:lang w:bidi="fa-IR"/>
        </w:rPr>
        <w:t>ن‌ راه‌ م</w:t>
      </w:r>
      <w:r>
        <w:rPr>
          <w:rStyle w:val="Char4"/>
          <w:rtl/>
          <w:lang w:bidi="fa-IR"/>
        </w:rPr>
        <w:t>ی</w:t>
      </w:r>
      <w:r w:rsidRPr="005D2516">
        <w:rPr>
          <w:rStyle w:val="Char4"/>
          <w:rtl/>
          <w:lang w:bidi="fa-IR"/>
        </w:rPr>
        <w:t>‌</w:t>
      </w:r>
      <w:r>
        <w:rPr>
          <w:rStyle w:val="Char4"/>
          <w:rtl/>
          <w:lang w:bidi="fa-IR"/>
        </w:rPr>
        <w:t>ی</w:t>
      </w:r>
      <w:r w:rsidRPr="005D2516">
        <w:rPr>
          <w:rStyle w:val="Char4"/>
          <w:rtl/>
          <w:lang w:bidi="fa-IR"/>
        </w:rPr>
        <w:t>افت</w:t>
      </w:r>
      <w:r>
        <w:rPr>
          <w:rStyle w:val="Char4"/>
          <w:rFonts w:hint="cs"/>
          <w:rtl/>
          <w:lang w:bidi="fa-IR"/>
        </w:rPr>
        <w:t>،</w:t>
      </w:r>
      <w:r w:rsidRPr="005D2516">
        <w:rPr>
          <w:rStyle w:val="Char4"/>
          <w:rtl/>
          <w:lang w:bidi="fa-IR"/>
        </w:rPr>
        <w:t xml:space="preserve"> اول‌ آنكه‌ به‌ </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ن‌ مردم‌ گمان‌ م</w:t>
      </w:r>
      <w:r>
        <w:rPr>
          <w:rStyle w:val="Char4"/>
          <w:rtl/>
          <w:lang w:bidi="fa-IR"/>
        </w:rPr>
        <w:t>ی</w:t>
      </w:r>
      <w:r w:rsidRPr="005D2516">
        <w:rPr>
          <w:rStyle w:val="Char4"/>
          <w:rtl/>
          <w:lang w:bidi="fa-IR"/>
        </w:rPr>
        <w:t>‌بردند كه‌ خل</w:t>
      </w:r>
      <w:r>
        <w:rPr>
          <w:rStyle w:val="Char4"/>
          <w:rtl/>
          <w:lang w:bidi="fa-IR"/>
        </w:rPr>
        <w:t>ی</w:t>
      </w:r>
      <w:r w:rsidRPr="005D2516">
        <w:rPr>
          <w:rStyle w:val="Char4"/>
          <w:rtl/>
          <w:lang w:bidi="fa-IR"/>
        </w:rPr>
        <w:t>فه‌ در امور مسلمانان‌ با تفاوت‌ و تبع</w:t>
      </w:r>
      <w:r>
        <w:rPr>
          <w:rStyle w:val="Char4"/>
          <w:rtl/>
          <w:lang w:bidi="fa-IR"/>
        </w:rPr>
        <w:t>ی</w:t>
      </w:r>
      <w:r w:rsidRPr="005D2516">
        <w:rPr>
          <w:rStyle w:val="Char4"/>
          <w:rtl/>
          <w:lang w:bidi="fa-IR"/>
        </w:rPr>
        <w:t>ض‌ حكم‌ م</w:t>
      </w:r>
      <w:r>
        <w:rPr>
          <w:rStyle w:val="Char4"/>
          <w:rtl/>
          <w:lang w:bidi="fa-IR"/>
        </w:rPr>
        <w:t>ی</w:t>
      </w:r>
      <w:r w:rsidRPr="005D2516">
        <w:rPr>
          <w:rStyle w:val="Char4"/>
          <w:rtl/>
          <w:lang w:bidi="fa-IR"/>
        </w:rPr>
        <w:t>‌كند و رعا</w:t>
      </w:r>
      <w:r>
        <w:rPr>
          <w:rStyle w:val="Char4"/>
          <w:rtl/>
          <w:lang w:bidi="fa-IR"/>
        </w:rPr>
        <w:t>ی</w:t>
      </w:r>
      <w:r w:rsidRPr="005D2516">
        <w:rPr>
          <w:rStyle w:val="Char4"/>
          <w:rtl/>
          <w:lang w:bidi="fa-IR"/>
        </w:rPr>
        <w:t>ت‌ نزد</w:t>
      </w:r>
      <w:r>
        <w:rPr>
          <w:rStyle w:val="Char4"/>
          <w:rtl/>
          <w:lang w:bidi="fa-IR"/>
        </w:rPr>
        <w:t>ی</w:t>
      </w:r>
      <w:r w:rsidRPr="005D2516">
        <w:rPr>
          <w:rStyle w:val="Char4"/>
          <w:rtl/>
          <w:lang w:bidi="fa-IR"/>
        </w:rPr>
        <w:t>كان‌ خو</w:t>
      </w:r>
      <w:r>
        <w:rPr>
          <w:rStyle w:val="Char4"/>
          <w:rtl/>
          <w:lang w:bidi="fa-IR"/>
        </w:rPr>
        <w:t>ی</w:t>
      </w:r>
      <w:r w:rsidRPr="005D2516">
        <w:rPr>
          <w:rStyle w:val="Char4"/>
          <w:rtl/>
          <w:lang w:bidi="fa-IR"/>
        </w:rPr>
        <w:t>ش‌ را م</w:t>
      </w:r>
      <w:r>
        <w:rPr>
          <w:rStyle w:val="Char4"/>
          <w:rtl/>
          <w:lang w:bidi="fa-IR"/>
        </w:rPr>
        <w:t>ی</w:t>
      </w:r>
      <w:r w:rsidRPr="005D2516">
        <w:rPr>
          <w:rStyle w:val="Char4"/>
          <w:rtl/>
          <w:lang w:bidi="fa-IR"/>
        </w:rPr>
        <w:t>‌كند كه‌ بدون‌ ثبوت‌ دعو</w:t>
      </w:r>
      <w:r>
        <w:rPr>
          <w:rStyle w:val="Char4"/>
          <w:rtl/>
          <w:lang w:bidi="fa-IR"/>
        </w:rPr>
        <w:t>ی</w:t>
      </w:r>
      <w:r w:rsidRPr="005D2516">
        <w:rPr>
          <w:rStyle w:val="Char4"/>
          <w:rtl/>
          <w:lang w:bidi="fa-IR"/>
        </w:rPr>
        <w:t>‌، مدعا</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شان‌ را برآورد م</w:t>
      </w:r>
      <w:r>
        <w:rPr>
          <w:rStyle w:val="Char4"/>
          <w:rtl/>
          <w:lang w:bidi="fa-IR"/>
        </w:rPr>
        <w:t>ی</w:t>
      </w:r>
      <w:r w:rsidRPr="005D2516">
        <w:rPr>
          <w:rStyle w:val="Char4"/>
          <w:rtl/>
          <w:lang w:bidi="fa-IR"/>
        </w:rPr>
        <w:t>‌كند، در حال</w:t>
      </w:r>
      <w:r>
        <w:rPr>
          <w:rStyle w:val="Char4"/>
          <w:rtl/>
          <w:lang w:bidi="fa-IR"/>
        </w:rPr>
        <w:t>ی</w:t>
      </w:r>
      <w:r w:rsidRPr="005D2516">
        <w:rPr>
          <w:rStyle w:val="Char4"/>
          <w:rtl/>
          <w:lang w:bidi="fa-IR"/>
        </w:rPr>
        <w:t>‌ كه‌ از د</w:t>
      </w:r>
      <w:r>
        <w:rPr>
          <w:rStyle w:val="Char4"/>
          <w:rtl/>
          <w:lang w:bidi="fa-IR"/>
        </w:rPr>
        <w:t>ی</w:t>
      </w:r>
      <w:r w:rsidRPr="005D2516">
        <w:rPr>
          <w:rStyle w:val="Char4"/>
          <w:rtl/>
          <w:lang w:bidi="fa-IR"/>
        </w:rPr>
        <w:t>گران‌ برا</w:t>
      </w:r>
      <w:r>
        <w:rPr>
          <w:rStyle w:val="Char4"/>
          <w:rtl/>
          <w:lang w:bidi="fa-IR"/>
        </w:rPr>
        <w:t>ی</w:t>
      </w:r>
      <w:r w:rsidRPr="005D2516">
        <w:rPr>
          <w:rStyle w:val="Char4"/>
          <w:rtl/>
          <w:lang w:bidi="fa-IR"/>
        </w:rPr>
        <w:t>‌ اثبات‌ دعوا</w:t>
      </w:r>
      <w:r>
        <w:rPr>
          <w:rStyle w:val="Char4"/>
          <w:rtl/>
          <w:lang w:bidi="fa-IR"/>
        </w:rPr>
        <w:t>ی</w:t>
      </w:r>
      <w:r w:rsidRPr="005D2516">
        <w:rPr>
          <w:rStyle w:val="Char4"/>
          <w:rtl/>
          <w:lang w:bidi="fa-IR"/>
        </w:rPr>
        <w:t>‌ خو</w:t>
      </w:r>
      <w:r>
        <w:rPr>
          <w:rStyle w:val="Char4"/>
          <w:rtl/>
          <w:lang w:bidi="fa-IR"/>
        </w:rPr>
        <w:t>ی</w:t>
      </w:r>
      <w:r w:rsidRPr="005D2516">
        <w:rPr>
          <w:rStyle w:val="Char4"/>
          <w:rtl/>
          <w:lang w:bidi="fa-IR"/>
        </w:rPr>
        <w:t>ش‌ شاهد و گواه‌ م</w:t>
      </w:r>
      <w:r>
        <w:rPr>
          <w:rStyle w:val="Char4"/>
          <w:rtl/>
          <w:lang w:bidi="fa-IR"/>
        </w:rPr>
        <w:t>ی</w:t>
      </w:r>
      <w:r w:rsidRPr="005D2516">
        <w:rPr>
          <w:rStyle w:val="Char4"/>
          <w:rtl/>
          <w:lang w:bidi="fa-IR"/>
        </w:rPr>
        <w:t>‌خواهد، و ا</w:t>
      </w:r>
      <w:r>
        <w:rPr>
          <w:rStyle w:val="Char4"/>
          <w:rtl/>
          <w:lang w:bidi="fa-IR"/>
        </w:rPr>
        <w:t>ی</w:t>
      </w:r>
      <w:r w:rsidRPr="005D2516">
        <w:rPr>
          <w:rStyle w:val="Char4"/>
          <w:rtl/>
          <w:lang w:bidi="fa-IR"/>
        </w:rPr>
        <w:t>ن‌ گمان‌ موجب‌ فساد عظ</w:t>
      </w:r>
      <w:r>
        <w:rPr>
          <w:rStyle w:val="Char4"/>
          <w:rtl/>
          <w:lang w:bidi="fa-IR"/>
        </w:rPr>
        <w:t>ی</w:t>
      </w:r>
      <w:r w:rsidRPr="005D2516">
        <w:rPr>
          <w:rStyle w:val="Char4"/>
          <w:rtl/>
          <w:lang w:bidi="fa-IR"/>
        </w:rPr>
        <w:t>م‌ در د</w:t>
      </w:r>
      <w:r>
        <w:rPr>
          <w:rStyle w:val="Char4"/>
          <w:rtl/>
          <w:lang w:bidi="fa-IR"/>
        </w:rPr>
        <w:t>ی</w:t>
      </w:r>
      <w:r w:rsidRPr="005D2516">
        <w:rPr>
          <w:rStyle w:val="Char4"/>
          <w:rtl/>
          <w:lang w:bidi="fa-IR"/>
        </w:rPr>
        <w:t>ن‌ تا ق</w:t>
      </w:r>
      <w:r>
        <w:rPr>
          <w:rStyle w:val="Char4"/>
          <w:rtl/>
          <w:lang w:bidi="fa-IR"/>
        </w:rPr>
        <w:t>ی</w:t>
      </w:r>
      <w:r w:rsidRPr="005D2516">
        <w:rPr>
          <w:rStyle w:val="Char4"/>
          <w:rtl/>
          <w:lang w:bidi="fa-IR"/>
        </w:rPr>
        <w:t>ام‌ ق</w:t>
      </w:r>
      <w:r>
        <w:rPr>
          <w:rStyle w:val="Char4"/>
          <w:rtl/>
          <w:lang w:bidi="fa-IR"/>
        </w:rPr>
        <w:t>ی</w:t>
      </w:r>
      <w:r w:rsidRPr="005D2516">
        <w:rPr>
          <w:rStyle w:val="Char4"/>
          <w:rtl/>
          <w:lang w:bidi="fa-IR"/>
        </w:rPr>
        <w:t>امت‌ م</w:t>
      </w:r>
      <w:r>
        <w:rPr>
          <w:rStyle w:val="Char4"/>
          <w:rtl/>
          <w:lang w:bidi="fa-IR"/>
        </w:rPr>
        <w:t>ی</w:t>
      </w:r>
      <w:r w:rsidRPr="005D2516">
        <w:rPr>
          <w:rStyle w:val="Char4"/>
          <w:rtl/>
          <w:lang w:bidi="fa-IR"/>
        </w:rPr>
        <w:t>‌گرد</w:t>
      </w:r>
      <w:r>
        <w:rPr>
          <w:rStyle w:val="Char4"/>
          <w:rtl/>
          <w:lang w:bidi="fa-IR"/>
        </w:rPr>
        <w:t>ی</w:t>
      </w:r>
      <w:r w:rsidRPr="005D2516">
        <w:rPr>
          <w:rStyle w:val="Char4"/>
          <w:rtl/>
          <w:lang w:bidi="fa-IR"/>
        </w:rPr>
        <w:t>د و قضاوت‌ و احكام‌ ن</w:t>
      </w:r>
      <w:r>
        <w:rPr>
          <w:rStyle w:val="Char4"/>
          <w:rtl/>
          <w:lang w:bidi="fa-IR"/>
        </w:rPr>
        <w:t>ی</w:t>
      </w:r>
      <w:r w:rsidRPr="005D2516">
        <w:rPr>
          <w:rStyle w:val="Char4"/>
          <w:rtl/>
          <w:lang w:bidi="fa-IR"/>
        </w:rPr>
        <w:t>ز بهانه‌ا</w:t>
      </w:r>
      <w:r>
        <w:rPr>
          <w:rStyle w:val="Char4"/>
          <w:rtl/>
          <w:lang w:bidi="fa-IR"/>
        </w:rPr>
        <w:t>ی</w:t>
      </w:r>
      <w:r w:rsidRPr="005D2516">
        <w:rPr>
          <w:rStyle w:val="Char4"/>
          <w:rtl/>
          <w:lang w:bidi="fa-IR"/>
        </w:rPr>
        <w:t>‌ به‌ دست‌ م</w:t>
      </w:r>
      <w:r>
        <w:rPr>
          <w:rStyle w:val="Char4"/>
          <w:rtl/>
          <w:lang w:bidi="fa-IR"/>
        </w:rPr>
        <w:t>ی</w:t>
      </w:r>
      <w:r w:rsidRPr="005D2516">
        <w:rPr>
          <w:rStyle w:val="Char4"/>
          <w:rtl/>
          <w:lang w:bidi="fa-IR"/>
        </w:rPr>
        <w:t>‌آوردند تا رعا</w:t>
      </w:r>
      <w:r>
        <w:rPr>
          <w:rStyle w:val="Char4"/>
          <w:rtl/>
          <w:lang w:bidi="fa-IR"/>
        </w:rPr>
        <w:t>ی</w:t>
      </w:r>
      <w:r w:rsidRPr="005D2516">
        <w:rPr>
          <w:rStyle w:val="Char4"/>
          <w:rtl/>
          <w:lang w:bidi="fa-IR"/>
        </w:rPr>
        <w:t>ت‌ نزد</w:t>
      </w:r>
      <w:r>
        <w:rPr>
          <w:rStyle w:val="Char4"/>
          <w:rtl/>
          <w:lang w:bidi="fa-IR"/>
        </w:rPr>
        <w:t>ی</w:t>
      </w:r>
      <w:r w:rsidRPr="005D2516">
        <w:rPr>
          <w:rStyle w:val="Char4"/>
          <w:rtl/>
          <w:lang w:bidi="fa-IR"/>
        </w:rPr>
        <w:t>كان‌ را داشته‌ باشند.دوم‌ آنكه‌ در صورت</w:t>
      </w:r>
      <w:r>
        <w:rPr>
          <w:rStyle w:val="Char4"/>
          <w:rtl/>
          <w:lang w:bidi="fa-IR"/>
        </w:rPr>
        <w:t>ی</w:t>
      </w:r>
      <w:r w:rsidRPr="005D2516">
        <w:rPr>
          <w:rStyle w:val="Char4"/>
          <w:rtl/>
          <w:lang w:bidi="fa-IR"/>
        </w:rPr>
        <w:t>‌ كه‌ حضرت‌ زهرا</w:t>
      </w:r>
      <w:r w:rsidR="00AC4494">
        <w:rPr>
          <w:rStyle w:val="Char4"/>
          <w:rFonts w:hint="cs"/>
          <w:rtl/>
          <w:lang w:bidi="fa-IR"/>
        </w:rPr>
        <w:t xml:space="preserve"> </w:t>
      </w:r>
      <w:r w:rsidRPr="00B52B5B">
        <w:rPr>
          <w:rStyle w:val="CTraditionalArabicChar"/>
          <w:rtl/>
          <w:lang w:bidi="fa-IR"/>
        </w:rPr>
        <w:t>ل</w:t>
      </w:r>
      <w:r>
        <w:rPr>
          <w:rStyle w:val="Char4"/>
          <w:rFonts w:hint="cs"/>
          <w:rtl/>
          <w:lang w:bidi="fa-IR"/>
        </w:rPr>
        <w:t xml:space="preserve"> </w:t>
      </w:r>
      <w:r w:rsidRPr="005D2516">
        <w:rPr>
          <w:rStyle w:val="Char4"/>
          <w:rtl/>
          <w:lang w:bidi="fa-IR"/>
        </w:rPr>
        <w:t>را ا</w:t>
      </w:r>
      <w:r>
        <w:rPr>
          <w:rStyle w:val="Char4"/>
          <w:rtl/>
          <w:lang w:bidi="fa-IR"/>
        </w:rPr>
        <w:t>ی</w:t>
      </w:r>
      <w:r w:rsidRPr="005D2516">
        <w:rPr>
          <w:rStyle w:val="Char4"/>
          <w:rtl/>
          <w:lang w:bidi="fa-IR"/>
        </w:rPr>
        <w:t>ن‌ زم</w:t>
      </w:r>
      <w:r>
        <w:rPr>
          <w:rStyle w:val="Char4"/>
          <w:rtl/>
          <w:lang w:bidi="fa-IR"/>
        </w:rPr>
        <w:t>ی</w:t>
      </w:r>
      <w:r w:rsidRPr="005D2516">
        <w:rPr>
          <w:rStyle w:val="Char4"/>
          <w:rtl/>
          <w:lang w:bidi="fa-IR"/>
        </w:rPr>
        <w:t>ن‌ به‌ طر</w:t>
      </w:r>
      <w:r>
        <w:rPr>
          <w:rStyle w:val="Char4"/>
          <w:rtl/>
          <w:lang w:bidi="fa-IR"/>
        </w:rPr>
        <w:t>ی</w:t>
      </w:r>
      <w:r w:rsidRPr="005D2516">
        <w:rPr>
          <w:rStyle w:val="Char4"/>
          <w:rtl/>
          <w:lang w:bidi="fa-IR"/>
        </w:rPr>
        <w:t>ق‌ تمل</w:t>
      </w:r>
      <w:r>
        <w:rPr>
          <w:rStyle w:val="Char4"/>
          <w:rtl/>
          <w:lang w:bidi="fa-IR"/>
        </w:rPr>
        <w:t xml:space="preserve">یک </w:t>
      </w:r>
      <w:r w:rsidRPr="005D2516">
        <w:rPr>
          <w:rStyle w:val="Char4"/>
          <w:rtl/>
          <w:lang w:bidi="fa-IR"/>
        </w:rPr>
        <w:t>م</w:t>
      </w:r>
      <w:r>
        <w:rPr>
          <w:rStyle w:val="Char4"/>
          <w:rtl/>
          <w:lang w:bidi="fa-IR"/>
        </w:rPr>
        <w:t>ی</w:t>
      </w:r>
      <w:r w:rsidRPr="005D2516">
        <w:rPr>
          <w:rStyle w:val="Char4"/>
          <w:rtl/>
          <w:lang w:bidi="fa-IR"/>
        </w:rPr>
        <w:t>‌داد، مل</w:t>
      </w:r>
      <w:r>
        <w:rPr>
          <w:rStyle w:val="Char4"/>
          <w:rtl/>
          <w:lang w:bidi="fa-IR"/>
        </w:rPr>
        <w:t xml:space="preserve">ک </w:t>
      </w:r>
      <w:r w:rsidRPr="005D2516">
        <w:rPr>
          <w:rStyle w:val="Char4"/>
          <w:rtl/>
          <w:lang w:bidi="fa-IR"/>
        </w:rPr>
        <w:t>وارث‌ در حق</w:t>
      </w:r>
      <w:r>
        <w:rPr>
          <w:rStyle w:val="Char4"/>
          <w:rtl/>
          <w:lang w:bidi="fa-IR"/>
        </w:rPr>
        <w:t>ی</w:t>
      </w:r>
      <w:r w:rsidRPr="005D2516">
        <w:rPr>
          <w:rStyle w:val="Char4"/>
          <w:rtl/>
          <w:lang w:bidi="fa-IR"/>
        </w:rPr>
        <w:t>قت‌ مل</w:t>
      </w:r>
      <w:r>
        <w:rPr>
          <w:rStyle w:val="Char4"/>
          <w:rtl/>
          <w:lang w:bidi="fa-IR"/>
        </w:rPr>
        <w:t xml:space="preserve">ک </w:t>
      </w:r>
      <w:r w:rsidRPr="005D2516">
        <w:rPr>
          <w:rStyle w:val="Char4"/>
          <w:rtl/>
          <w:lang w:bidi="fa-IR"/>
        </w:rPr>
        <w:t>مورث‌ است‌، ز</w:t>
      </w:r>
      <w:r>
        <w:rPr>
          <w:rStyle w:val="Char4"/>
          <w:rtl/>
          <w:lang w:bidi="fa-IR"/>
        </w:rPr>
        <w:t>ی</w:t>
      </w:r>
      <w:r w:rsidRPr="005D2516">
        <w:rPr>
          <w:rStyle w:val="Char4"/>
          <w:rtl/>
          <w:lang w:bidi="fa-IR"/>
        </w:rPr>
        <w:t>را خلافت‌ و ن</w:t>
      </w:r>
      <w:r>
        <w:rPr>
          <w:rStyle w:val="Char4"/>
          <w:rtl/>
          <w:lang w:bidi="fa-IR"/>
        </w:rPr>
        <w:t>ی</w:t>
      </w:r>
      <w:r w:rsidRPr="005D2516">
        <w:rPr>
          <w:rStyle w:val="Char4"/>
          <w:rtl/>
          <w:lang w:bidi="fa-IR"/>
        </w:rPr>
        <w:t>ابت‌ اوست‌ پس‌ بازگرداندن‌ ا</w:t>
      </w:r>
      <w:r>
        <w:rPr>
          <w:rStyle w:val="Char4"/>
          <w:rtl/>
          <w:lang w:bidi="fa-IR"/>
        </w:rPr>
        <w:t>ی</w:t>
      </w:r>
      <w:r w:rsidRPr="005D2516">
        <w:rPr>
          <w:rStyle w:val="Char4"/>
          <w:rtl/>
          <w:lang w:bidi="fa-IR"/>
        </w:rPr>
        <w:t>ن‌ زم</w:t>
      </w:r>
      <w:r>
        <w:rPr>
          <w:rStyle w:val="Char4"/>
          <w:rtl/>
          <w:lang w:bidi="fa-IR"/>
        </w:rPr>
        <w:t>ی</w:t>
      </w:r>
      <w:r w:rsidRPr="005D2516">
        <w:rPr>
          <w:rStyle w:val="Char4"/>
          <w:rtl/>
          <w:lang w:bidi="fa-IR"/>
        </w:rPr>
        <w:t>ن‌ كه‌ صدقه‌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به‌ حكم‌</w:t>
      </w:r>
      <w:r>
        <w:rPr>
          <w:rStyle w:val="Char4"/>
          <w:rFonts w:hint="cs"/>
          <w:rtl/>
          <w:lang w:bidi="fa-IR"/>
        </w:rPr>
        <w:t xml:space="preserve"> </w:t>
      </w:r>
      <w:r w:rsidRPr="00DF7825">
        <w:rPr>
          <w:rStyle w:val="Char8"/>
          <w:rFonts w:hint="cs"/>
          <w:rtl/>
        </w:rPr>
        <w:t>«</w:t>
      </w:r>
      <w:r w:rsidRPr="00DF7825">
        <w:rPr>
          <w:rStyle w:val="Char3"/>
          <w:rFonts w:hint="eastAsia"/>
          <w:rtl/>
        </w:rPr>
        <w:t>مَا</w:t>
      </w:r>
      <w:r w:rsidRPr="00DF7825">
        <w:rPr>
          <w:rStyle w:val="Char3"/>
          <w:rtl/>
        </w:rPr>
        <w:t xml:space="preserve"> </w:t>
      </w:r>
      <w:r w:rsidRPr="00DF7825">
        <w:rPr>
          <w:rStyle w:val="Char3"/>
          <w:rFonts w:hint="eastAsia"/>
          <w:rtl/>
        </w:rPr>
        <w:t>تَرَكْنَاهُ</w:t>
      </w:r>
      <w:r w:rsidRPr="00DF7825">
        <w:rPr>
          <w:rStyle w:val="Char3"/>
          <w:rtl/>
        </w:rPr>
        <w:t xml:space="preserve"> </w:t>
      </w:r>
      <w:r w:rsidRPr="00DF7825">
        <w:rPr>
          <w:rStyle w:val="Char3"/>
          <w:rFonts w:hint="eastAsia"/>
          <w:rtl/>
        </w:rPr>
        <w:t>صَدَقَةٌ</w:t>
      </w:r>
      <w:r w:rsidRPr="00DF7825">
        <w:rPr>
          <w:rStyle w:val="Char8"/>
          <w:rFonts w:hint="cs"/>
          <w:rtl/>
        </w:rPr>
        <w:t>»</w:t>
      </w:r>
      <w:r>
        <w:rPr>
          <w:rStyle w:val="Char4"/>
          <w:rFonts w:hint="cs"/>
          <w:rtl/>
          <w:lang w:bidi="fa-IR"/>
        </w:rPr>
        <w:t>.</w:t>
      </w:r>
      <w:r w:rsidRPr="00534247">
        <w:rPr>
          <w:rFonts w:cs="IRLotus"/>
          <w:rtl/>
          <w:lang w:bidi="fa-IR"/>
        </w:rPr>
        <w:t xml:space="preserve"> </w:t>
      </w:r>
      <w:r w:rsidRPr="005D2516">
        <w:rPr>
          <w:rStyle w:val="Char4"/>
          <w:rtl/>
          <w:lang w:bidi="fa-IR"/>
        </w:rPr>
        <w:t>در خاندان‌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لازم‌ م</w:t>
      </w:r>
      <w:r>
        <w:rPr>
          <w:rStyle w:val="Char4"/>
          <w:rtl/>
          <w:lang w:bidi="fa-IR"/>
        </w:rPr>
        <w:t>ی</w:t>
      </w:r>
      <w:r w:rsidRPr="005D2516">
        <w:rPr>
          <w:rStyle w:val="Char4"/>
          <w:rtl/>
          <w:lang w:bidi="fa-IR"/>
        </w:rPr>
        <w:t>‌آمد، حال‌ آنكه‌ از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شن</w:t>
      </w:r>
      <w:r>
        <w:rPr>
          <w:rStyle w:val="Char4"/>
          <w:rtl/>
          <w:lang w:bidi="fa-IR"/>
        </w:rPr>
        <w:t>ی</w:t>
      </w:r>
      <w:r w:rsidRPr="005D2516">
        <w:rPr>
          <w:rStyle w:val="Char4"/>
          <w:rtl/>
          <w:lang w:bidi="fa-IR"/>
        </w:rPr>
        <w:t>ده‌ بود كه‌</w:t>
      </w:r>
      <w:r w:rsidRPr="00534247">
        <w:rPr>
          <w:rFonts w:cs="IRLotus"/>
          <w:rtl/>
          <w:lang w:bidi="fa-IR"/>
        </w:rPr>
        <w:t xml:space="preserve"> </w:t>
      </w:r>
      <w:r w:rsidRPr="00DF7825">
        <w:rPr>
          <w:rStyle w:val="Char8"/>
          <w:rFonts w:hint="cs"/>
          <w:rtl/>
        </w:rPr>
        <w:t>«</w:t>
      </w:r>
      <w:r w:rsidRPr="00DF7825">
        <w:rPr>
          <w:rStyle w:val="Char3"/>
          <w:rFonts w:hint="eastAsia"/>
          <w:rtl/>
        </w:rPr>
        <w:t>الْعَائِدَ</w:t>
      </w:r>
      <w:r w:rsidRPr="00DF7825">
        <w:rPr>
          <w:rStyle w:val="Char3"/>
          <w:rtl/>
        </w:rPr>
        <w:t xml:space="preserve"> </w:t>
      </w:r>
      <w:r w:rsidRPr="00DF7825">
        <w:rPr>
          <w:rStyle w:val="Char3"/>
          <w:rFonts w:hint="eastAsia"/>
          <w:rtl/>
        </w:rPr>
        <w:t>فِي</w:t>
      </w:r>
      <w:r w:rsidRPr="00DF7825">
        <w:rPr>
          <w:rStyle w:val="Char3"/>
          <w:rtl/>
        </w:rPr>
        <w:t xml:space="preserve"> </w:t>
      </w:r>
      <w:r w:rsidRPr="00DF7825">
        <w:rPr>
          <w:rStyle w:val="Char3"/>
          <w:rFonts w:hint="eastAsia"/>
          <w:rtl/>
        </w:rPr>
        <w:t>صَدَقَتِهِ</w:t>
      </w:r>
      <w:r w:rsidRPr="00DF7825">
        <w:rPr>
          <w:rStyle w:val="Char3"/>
          <w:rtl/>
        </w:rPr>
        <w:t xml:space="preserve"> </w:t>
      </w:r>
      <w:r w:rsidRPr="00DF7825">
        <w:rPr>
          <w:rStyle w:val="Char3"/>
          <w:rFonts w:hint="eastAsia"/>
          <w:rtl/>
        </w:rPr>
        <w:t>كَالْكَلْبِ</w:t>
      </w:r>
      <w:r w:rsidRPr="00DF7825">
        <w:rPr>
          <w:rStyle w:val="Char3"/>
          <w:rtl/>
        </w:rPr>
        <w:t xml:space="preserve"> </w:t>
      </w:r>
      <w:r w:rsidRPr="00DF7825">
        <w:rPr>
          <w:rStyle w:val="Char3"/>
          <w:rFonts w:hint="eastAsia"/>
          <w:rtl/>
        </w:rPr>
        <w:t>يَعُودُ</w:t>
      </w:r>
      <w:r w:rsidRPr="00DF7825">
        <w:rPr>
          <w:rStyle w:val="Char3"/>
          <w:rtl/>
        </w:rPr>
        <w:t xml:space="preserve"> </w:t>
      </w:r>
      <w:r w:rsidRPr="00DF7825">
        <w:rPr>
          <w:rStyle w:val="Char3"/>
          <w:rFonts w:hint="eastAsia"/>
          <w:rtl/>
        </w:rPr>
        <w:t>فِي</w:t>
      </w:r>
      <w:r w:rsidRPr="00DF7825">
        <w:rPr>
          <w:rStyle w:val="Char3"/>
          <w:rtl/>
        </w:rPr>
        <w:t xml:space="preserve"> </w:t>
      </w:r>
      <w:r w:rsidRPr="00DF7825">
        <w:rPr>
          <w:rStyle w:val="Char3"/>
          <w:rFonts w:hint="eastAsia"/>
          <w:rtl/>
        </w:rPr>
        <w:t>قَيْئِهِ</w:t>
      </w:r>
      <w:r w:rsidRPr="00DF7825">
        <w:rPr>
          <w:rStyle w:val="Char8"/>
          <w:rtl/>
        </w:rPr>
        <w:t>»</w:t>
      </w:r>
      <w:r w:rsidRPr="009742D8">
        <w:rPr>
          <w:rFonts w:ascii="Traditional Arabic" w:hAnsi="Traditional Arabic" w:cs="Traditional Arabic"/>
          <w:b/>
          <w:bCs/>
          <w:sz w:val="32"/>
          <w:szCs w:val="32"/>
          <w:rtl/>
          <w:lang w:bidi="fa-IR"/>
        </w:rPr>
        <w:t xml:space="preserve"> </w:t>
      </w:r>
      <w:r>
        <w:rPr>
          <w:rStyle w:val="Char4"/>
          <w:rtl/>
          <w:lang w:bidi="fa-IR"/>
        </w:rPr>
        <w:t>این‌ حركت‌ عظیم‌ از ابوبكر</w:t>
      </w:r>
      <w:r w:rsidRPr="005D2516">
        <w:rPr>
          <w:rStyle w:val="Char4"/>
          <w:lang w:bidi="fa-IR"/>
        </w:rPr>
        <w:sym w:font="AGA Arabesque" w:char="F074"/>
      </w:r>
      <w:r w:rsidRPr="005D2516">
        <w:rPr>
          <w:rStyle w:val="Char4"/>
          <w:rtl/>
          <w:lang w:bidi="fa-IR"/>
        </w:rPr>
        <w:t xml:space="preserve"> هرگز امكان‌ نداشت‌ كه‌ صادر شود. اما دل</w:t>
      </w:r>
      <w:r>
        <w:rPr>
          <w:rStyle w:val="Char4"/>
          <w:rtl/>
          <w:lang w:bidi="fa-IR"/>
        </w:rPr>
        <w:t>ی</w:t>
      </w:r>
      <w:r w:rsidRPr="005D2516">
        <w:rPr>
          <w:rStyle w:val="Char4"/>
          <w:rtl/>
          <w:lang w:bidi="fa-IR"/>
        </w:rPr>
        <w:t>ل‌ د</w:t>
      </w:r>
      <w:r>
        <w:rPr>
          <w:rStyle w:val="Char4"/>
          <w:rtl/>
          <w:lang w:bidi="fa-IR"/>
        </w:rPr>
        <w:t>ی</w:t>
      </w:r>
      <w:r w:rsidRPr="005D2516">
        <w:rPr>
          <w:rStyle w:val="Char4"/>
          <w:rtl/>
          <w:lang w:bidi="fa-IR"/>
        </w:rPr>
        <w:t>گر ا</w:t>
      </w:r>
      <w:r>
        <w:rPr>
          <w:rStyle w:val="Char4"/>
          <w:rtl/>
          <w:lang w:bidi="fa-IR"/>
        </w:rPr>
        <w:t>ینكه‌ در این‌ صورت‌ حضرت‌ عباس</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و ازواج‌ مطهرات‌ ن</w:t>
      </w:r>
      <w:r>
        <w:rPr>
          <w:rStyle w:val="Char4"/>
          <w:rtl/>
          <w:lang w:bidi="fa-IR"/>
        </w:rPr>
        <w:t>ی</w:t>
      </w:r>
      <w:r w:rsidRPr="005D2516">
        <w:rPr>
          <w:rStyle w:val="Char4"/>
          <w:rtl/>
          <w:lang w:bidi="fa-IR"/>
        </w:rPr>
        <w:t>ز برا</w:t>
      </w:r>
      <w:r>
        <w:rPr>
          <w:rStyle w:val="Char4"/>
          <w:rtl/>
          <w:lang w:bidi="fa-IR"/>
        </w:rPr>
        <w:t>ی</w:t>
      </w:r>
      <w:r w:rsidRPr="005D2516">
        <w:rPr>
          <w:rStyle w:val="Char4"/>
          <w:rtl/>
          <w:lang w:bidi="fa-IR"/>
        </w:rPr>
        <w:t>‌ سهم‌ها</w:t>
      </w:r>
      <w:r>
        <w:rPr>
          <w:rStyle w:val="Char4"/>
          <w:rtl/>
          <w:lang w:bidi="fa-IR"/>
        </w:rPr>
        <w:t>یی</w:t>
      </w:r>
      <w:r w:rsidRPr="005D2516">
        <w:rPr>
          <w:rStyle w:val="Char4"/>
          <w:rtl/>
          <w:lang w:bidi="fa-IR"/>
        </w:rPr>
        <w:t>‌</w:t>
      </w:r>
      <w:r>
        <w:rPr>
          <w:rStyle w:val="Char4"/>
          <w:rtl/>
          <w:lang w:bidi="fa-IR"/>
        </w:rPr>
        <w:t xml:space="preserve"> درخواست‌ می‌كردند و كار ابوبكر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مشكل‌ م</w:t>
      </w:r>
      <w:r>
        <w:rPr>
          <w:rStyle w:val="Char4"/>
          <w:rtl/>
          <w:lang w:bidi="fa-IR"/>
        </w:rPr>
        <w:t>ی</w:t>
      </w:r>
      <w:r w:rsidRPr="005D2516">
        <w:rPr>
          <w:rStyle w:val="Char4"/>
          <w:rtl/>
          <w:lang w:bidi="fa-IR"/>
        </w:rPr>
        <w:t>‌شد. و اگر ا</w:t>
      </w:r>
      <w:r>
        <w:rPr>
          <w:rStyle w:val="Char4"/>
          <w:rtl/>
          <w:lang w:bidi="fa-IR"/>
        </w:rPr>
        <w:t>ی</w:t>
      </w:r>
      <w:r w:rsidRPr="005D2516">
        <w:rPr>
          <w:rStyle w:val="Char4"/>
          <w:rtl/>
          <w:lang w:bidi="fa-IR"/>
        </w:rPr>
        <w:t>ن‌ مصالح‌ را در نظر م</w:t>
      </w:r>
      <w:r>
        <w:rPr>
          <w:rStyle w:val="Char4"/>
          <w:rtl/>
          <w:lang w:bidi="fa-IR"/>
        </w:rPr>
        <w:t>ی</w:t>
      </w:r>
      <w:r w:rsidRPr="005D2516">
        <w:rPr>
          <w:rStyle w:val="Char4"/>
          <w:rtl/>
          <w:lang w:bidi="fa-IR"/>
        </w:rPr>
        <w:t>‌گرفت‌ حضرت‌ زهرا ناراحت‌ م</w:t>
      </w:r>
      <w:r>
        <w:rPr>
          <w:rStyle w:val="Char4"/>
          <w:rtl/>
          <w:lang w:bidi="fa-IR"/>
        </w:rPr>
        <w:t>ی</w:t>
      </w:r>
      <w:r w:rsidRPr="005D2516">
        <w:rPr>
          <w:rStyle w:val="Char4"/>
          <w:rtl/>
          <w:lang w:bidi="fa-IR"/>
        </w:rPr>
        <w:t>‌شد، ناچار به‌ حكم‌ حد</w:t>
      </w:r>
      <w:r>
        <w:rPr>
          <w:rStyle w:val="Char4"/>
          <w:rtl/>
          <w:lang w:bidi="fa-IR"/>
        </w:rPr>
        <w:t>ی</w:t>
      </w:r>
      <w:r w:rsidRPr="005D2516">
        <w:rPr>
          <w:rStyle w:val="Char4"/>
          <w:rtl/>
          <w:lang w:bidi="fa-IR"/>
        </w:rPr>
        <w:t>ث‌ نبو</w:t>
      </w:r>
      <w:r>
        <w:rPr>
          <w:rStyle w:val="Char4"/>
          <w:rtl/>
          <w:lang w:bidi="fa-IR"/>
        </w:rPr>
        <w:t>ی</w:t>
      </w:r>
      <w:r w:rsidRPr="005D2516">
        <w:rPr>
          <w:rStyle w:val="Char4"/>
          <w:rtl/>
          <w:lang w:bidi="fa-IR"/>
        </w:rPr>
        <w:t>‌ كه</w:t>
      </w:r>
      <w:r>
        <w:rPr>
          <w:rStyle w:val="Char4"/>
          <w:rFonts w:hint="cs"/>
          <w:rtl/>
          <w:lang w:bidi="fa-IR"/>
        </w:rPr>
        <w:t xml:space="preserve"> </w:t>
      </w:r>
      <w:r w:rsidRPr="00DF7825">
        <w:rPr>
          <w:rStyle w:val="Char8"/>
          <w:rFonts w:hint="cs"/>
          <w:rtl/>
        </w:rPr>
        <w:t>«</w:t>
      </w:r>
      <w:r w:rsidRPr="00B21C76">
        <w:rPr>
          <w:rStyle w:val="Char1"/>
          <w:rtl/>
        </w:rPr>
        <w:t>ال</w:t>
      </w:r>
      <w:r w:rsidR="00AC4494">
        <w:rPr>
          <w:rStyle w:val="Char1"/>
          <w:rFonts w:hint="cs"/>
          <w:rtl/>
        </w:rPr>
        <w:t>ـ</w:t>
      </w:r>
      <w:r w:rsidRPr="00B21C76">
        <w:rPr>
          <w:rStyle w:val="Char1"/>
          <w:rtl/>
        </w:rPr>
        <w:t>مؤمن</w:t>
      </w:r>
      <w:r w:rsidRPr="00B21C76">
        <w:rPr>
          <w:rStyle w:val="Char1"/>
          <w:rFonts w:ascii="Times New Roman" w:hAnsi="Times New Roman" w:cs="Times New Roman" w:hint="cs"/>
          <w:rtl/>
        </w:rPr>
        <w:t>‌</w:t>
      </w:r>
      <w:r w:rsidRPr="00B21C76">
        <w:rPr>
          <w:rStyle w:val="Char1"/>
          <w:rFonts w:ascii="mylotus" w:hAnsi="mylotus" w:hint="cs"/>
          <w:rtl/>
        </w:rPr>
        <w:t xml:space="preserve"> إذا ابتلى</w:t>
      </w:r>
      <w:r w:rsidRPr="00B21C76">
        <w:rPr>
          <w:rStyle w:val="Char1"/>
          <w:rFonts w:ascii="Times New Roman" w:hAnsi="Times New Roman" w:cs="Times New Roman" w:hint="cs"/>
          <w:rtl/>
        </w:rPr>
        <w:t>‌</w:t>
      </w:r>
      <w:r w:rsidRPr="00B21C76">
        <w:rPr>
          <w:rStyle w:val="Char1"/>
          <w:rFonts w:ascii="mylotus" w:hAnsi="mylotus" w:hint="cs"/>
          <w:rtl/>
        </w:rPr>
        <w:t xml:space="preserve"> ببليَّتين</w:t>
      </w:r>
      <w:r w:rsidRPr="00B21C76">
        <w:rPr>
          <w:rStyle w:val="Char1"/>
          <w:rFonts w:ascii="Times New Roman" w:hAnsi="Times New Roman" w:cs="Times New Roman" w:hint="cs"/>
          <w:rtl/>
        </w:rPr>
        <w:t>‌</w:t>
      </w:r>
      <w:r w:rsidRPr="00B21C76">
        <w:rPr>
          <w:rStyle w:val="Char1"/>
          <w:rFonts w:ascii="mylotus" w:hAnsi="mylotus" w:hint="cs"/>
          <w:rtl/>
        </w:rPr>
        <w:t xml:space="preserve"> اختار أهونهما</w:t>
      </w:r>
      <w:r w:rsidRPr="00DF7825">
        <w:rPr>
          <w:rStyle w:val="Char8"/>
          <w:rtl/>
        </w:rPr>
        <w:t>»</w:t>
      </w:r>
      <w:r>
        <w:rPr>
          <w:rStyle w:val="Char4"/>
          <w:rFonts w:hint="cs"/>
          <w:rtl/>
          <w:lang w:bidi="fa-IR"/>
        </w:rPr>
        <w:t>.</w:t>
      </w:r>
      <w:r w:rsidRPr="005D2516">
        <w:rPr>
          <w:rStyle w:val="Char4"/>
          <w:rtl/>
          <w:lang w:bidi="fa-IR"/>
        </w:rPr>
        <w:t xml:space="preserve"> </w:t>
      </w:r>
      <w:r w:rsidRPr="00DF7825">
        <w:rPr>
          <w:rStyle w:val="Char8"/>
          <w:rFonts w:hint="cs"/>
          <w:rtl/>
        </w:rPr>
        <w:t>«</w:t>
      </w:r>
      <w:r w:rsidRPr="00B21C76">
        <w:rPr>
          <w:rStyle w:val="Char7"/>
          <w:rtl/>
        </w:rPr>
        <w:t>هرگاه‌ مؤمن‌ به‌ دو بلا گرفتار آ</w:t>
      </w:r>
      <w:r>
        <w:rPr>
          <w:rStyle w:val="Char7"/>
          <w:rtl/>
        </w:rPr>
        <w:t>ی</w:t>
      </w:r>
      <w:r w:rsidRPr="00B21C76">
        <w:rPr>
          <w:rStyle w:val="Char7"/>
          <w:rtl/>
        </w:rPr>
        <w:t>د، پا</w:t>
      </w:r>
      <w:r>
        <w:rPr>
          <w:rStyle w:val="Char7"/>
          <w:rtl/>
        </w:rPr>
        <w:t>یی</w:t>
      </w:r>
      <w:r w:rsidRPr="00B21C76">
        <w:rPr>
          <w:rStyle w:val="Char7"/>
          <w:rtl/>
        </w:rPr>
        <w:t>ن‌تر</w:t>
      </w:r>
      <w:r>
        <w:rPr>
          <w:rStyle w:val="Char7"/>
          <w:rtl/>
        </w:rPr>
        <w:t>ی</w:t>
      </w:r>
      <w:r w:rsidRPr="00B21C76">
        <w:rPr>
          <w:rStyle w:val="Char7"/>
          <w:rtl/>
        </w:rPr>
        <w:t>ن‌ و كم‌ ضررتر</w:t>
      </w:r>
      <w:r>
        <w:rPr>
          <w:rStyle w:val="Char7"/>
          <w:rtl/>
        </w:rPr>
        <w:t>ی</w:t>
      </w:r>
      <w:r w:rsidRPr="00B21C76">
        <w:rPr>
          <w:rStyle w:val="Char7"/>
          <w:rtl/>
        </w:rPr>
        <w:t>ن‌ را بگ</w:t>
      </w:r>
      <w:r>
        <w:rPr>
          <w:rStyle w:val="Char7"/>
          <w:rtl/>
        </w:rPr>
        <w:t>ی</w:t>
      </w:r>
      <w:r w:rsidRPr="00B21C76">
        <w:rPr>
          <w:rStyle w:val="Char7"/>
          <w:rtl/>
        </w:rPr>
        <w:t>رد</w:t>
      </w:r>
      <w:r w:rsidRPr="00DF7825">
        <w:rPr>
          <w:rStyle w:val="Char8"/>
          <w:rFonts w:hint="cs"/>
          <w:rtl/>
        </w:rPr>
        <w:t>»</w:t>
      </w:r>
      <w:r w:rsidRPr="005D2516">
        <w:rPr>
          <w:rStyle w:val="Char4"/>
          <w:rtl/>
          <w:lang w:bidi="fa-IR"/>
        </w:rPr>
        <w:t>.</w:t>
      </w:r>
      <w:r>
        <w:rPr>
          <w:rStyle w:val="Char4"/>
          <w:rFonts w:hint="cs"/>
          <w:rtl/>
          <w:lang w:bidi="fa-IR"/>
        </w:rPr>
        <w:t xml:space="preserve"> </w:t>
      </w:r>
      <w:r w:rsidRPr="005D2516">
        <w:rPr>
          <w:rStyle w:val="Char4"/>
          <w:rtl/>
          <w:lang w:bidi="fa-IR"/>
        </w:rPr>
        <w:t>هم</w:t>
      </w:r>
      <w:r>
        <w:rPr>
          <w:rStyle w:val="Char4"/>
          <w:rtl/>
          <w:lang w:bidi="fa-IR"/>
        </w:rPr>
        <w:t>ی</w:t>
      </w:r>
      <w:r w:rsidRPr="005D2516">
        <w:rPr>
          <w:rStyle w:val="Char4"/>
          <w:rtl/>
          <w:lang w:bidi="fa-IR"/>
        </w:rPr>
        <w:t>ن‌ جانب‌ را گرفت‌ ز</w:t>
      </w:r>
      <w:r>
        <w:rPr>
          <w:rStyle w:val="Char4"/>
          <w:rtl/>
          <w:lang w:bidi="fa-IR"/>
        </w:rPr>
        <w:t>ی</w:t>
      </w:r>
      <w:r w:rsidRPr="005D2516">
        <w:rPr>
          <w:rStyle w:val="Char4"/>
          <w:rtl/>
          <w:lang w:bidi="fa-IR"/>
        </w:rPr>
        <w:t>را جبران‌ ا</w:t>
      </w:r>
      <w:r>
        <w:rPr>
          <w:rStyle w:val="Char4"/>
          <w:rtl/>
          <w:lang w:bidi="fa-IR"/>
        </w:rPr>
        <w:t>ی</w:t>
      </w:r>
      <w:r w:rsidRPr="005D2516">
        <w:rPr>
          <w:rStyle w:val="Char4"/>
          <w:rtl/>
          <w:lang w:bidi="fa-IR"/>
        </w:rPr>
        <w:t>ن‌ آسان‌تر بود، و همان‌ طور كه‌ گذشت‌ رضا</w:t>
      </w:r>
      <w:r>
        <w:rPr>
          <w:rStyle w:val="Char4"/>
          <w:rtl/>
          <w:lang w:bidi="fa-IR"/>
        </w:rPr>
        <w:t>ی</w:t>
      </w:r>
      <w:r w:rsidRPr="005D2516">
        <w:rPr>
          <w:rStyle w:val="Char4"/>
          <w:rtl/>
          <w:lang w:bidi="fa-IR"/>
        </w:rPr>
        <w:t>ت‌ او را بعداً به‌ جا</w:t>
      </w:r>
      <w:r>
        <w:rPr>
          <w:rStyle w:val="Char4"/>
          <w:rtl/>
          <w:lang w:bidi="fa-IR"/>
        </w:rPr>
        <w:t>ی</w:t>
      </w:r>
      <w:r w:rsidRPr="005D2516">
        <w:rPr>
          <w:rStyle w:val="Char4"/>
          <w:rtl/>
          <w:lang w:bidi="fa-IR"/>
        </w:rPr>
        <w:t>‌ آورد. اما اگر جانب‌ د</w:t>
      </w:r>
      <w:r>
        <w:rPr>
          <w:rStyle w:val="Char4"/>
          <w:rtl/>
          <w:lang w:bidi="fa-IR"/>
        </w:rPr>
        <w:t>ی</w:t>
      </w:r>
      <w:r w:rsidRPr="005D2516">
        <w:rPr>
          <w:rStyle w:val="Char4"/>
          <w:rtl/>
          <w:lang w:bidi="fa-IR"/>
        </w:rPr>
        <w:t>گر را م</w:t>
      </w:r>
      <w:r>
        <w:rPr>
          <w:rStyle w:val="Char4"/>
          <w:rtl/>
          <w:lang w:bidi="fa-IR"/>
        </w:rPr>
        <w:t>ی</w:t>
      </w:r>
      <w:r w:rsidRPr="005D2516">
        <w:rPr>
          <w:rStyle w:val="Char4"/>
          <w:rtl/>
          <w:lang w:bidi="fa-IR"/>
        </w:rPr>
        <w:t>‌گرفت‌ فساد در د</w:t>
      </w:r>
      <w:r>
        <w:rPr>
          <w:rStyle w:val="Char4"/>
          <w:rtl/>
          <w:lang w:bidi="fa-IR"/>
        </w:rPr>
        <w:t>ی</w:t>
      </w:r>
      <w:r w:rsidRPr="005D2516">
        <w:rPr>
          <w:rStyle w:val="Char4"/>
          <w:rtl/>
          <w:lang w:bidi="fa-IR"/>
        </w:rPr>
        <w:t>ن‌ رو</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‌نمود</w:t>
      </w:r>
      <w:r w:rsidRPr="00534247">
        <w:rPr>
          <w:rFonts w:cs="IRLotus"/>
          <w:rtl/>
          <w:lang w:bidi="fa-IR"/>
        </w:rPr>
        <w:t>.</w:t>
      </w:r>
    </w:p>
    <w:p w:rsidR="00B21C76" w:rsidRPr="00534247" w:rsidRDefault="00B21C76" w:rsidP="00AC4494">
      <w:pPr>
        <w:pStyle w:val="a2"/>
        <w:spacing w:line="233" w:lineRule="auto"/>
        <w:rPr>
          <w:rFonts w:cs="IRLotus"/>
          <w:rtl/>
        </w:rPr>
      </w:pPr>
      <w:r w:rsidRPr="00534247">
        <w:rPr>
          <w:rFonts w:ascii="Times New Roman" w:hAnsi="Times New Roman" w:cs="Times New Roman" w:hint="cs"/>
          <w:rtl/>
        </w:rPr>
        <w:t> </w:t>
      </w:r>
      <w:bookmarkStart w:id="199" w:name="_Toc310104052"/>
      <w:bookmarkStart w:id="200" w:name="_Toc380345633"/>
      <w:bookmarkStart w:id="201" w:name="_Toc387154623"/>
      <w:r w:rsidRPr="00915DB2">
        <w:rPr>
          <w:rtl/>
        </w:rPr>
        <w:t xml:space="preserve">ازدواج خليفه دوم </w:t>
      </w:r>
      <w:r>
        <w:rPr>
          <w:rFonts w:cs="Times New Roman" w:hint="cs"/>
          <w:rtl/>
        </w:rPr>
        <w:t>_</w:t>
      </w:r>
      <w:r w:rsidRPr="00915DB2">
        <w:rPr>
          <w:rtl/>
        </w:rPr>
        <w:t xml:space="preserve"> عمربن خطاب</w:t>
      </w:r>
      <w:r w:rsidR="00AC4494">
        <w:rPr>
          <w:rFonts w:hint="cs"/>
          <w:rtl/>
        </w:rPr>
        <w:t xml:space="preserve"> </w:t>
      </w:r>
      <w:r w:rsidRPr="00AC4494">
        <w:rPr>
          <w:b w:val="0"/>
          <w:bCs w:val="0"/>
          <w:sz w:val="28"/>
          <w:szCs w:val="28"/>
        </w:rPr>
        <w:sym w:font="AGA Arabesque" w:char="F074"/>
      </w:r>
      <w:r w:rsidRPr="00915DB2">
        <w:rPr>
          <w:rtl/>
        </w:rPr>
        <w:t xml:space="preserve"> با ام كلثوم</w:t>
      </w:r>
      <w:r w:rsidR="00AC4494">
        <w:rPr>
          <w:rFonts w:hint="cs"/>
          <w:rtl/>
        </w:rPr>
        <w:t xml:space="preserve"> </w:t>
      </w:r>
      <w:r w:rsidRPr="00AC4494">
        <w:rPr>
          <w:rFonts w:cs="CTraditional Arabic"/>
          <w:b w:val="0"/>
          <w:bCs w:val="0"/>
          <w:sz w:val="28"/>
          <w:szCs w:val="28"/>
          <w:rtl/>
        </w:rPr>
        <w:t>ل</w:t>
      </w:r>
      <w:bookmarkEnd w:id="199"/>
      <w:bookmarkEnd w:id="200"/>
      <w:bookmarkEnd w:id="201"/>
    </w:p>
    <w:p w:rsidR="00B21C76" w:rsidRPr="005D2516" w:rsidRDefault="00B21C76" w:rsidP="00AC4494">
      <w:pPr>
        <w:spacing w:line="233" w:lineRule="auto"/>
        <w:jc w:val="both"/>
        <w:rPr>
          <w:rStyle w:val="Char4"/>
          <w:rtl/>
          <w:lang w:bidi="fa-IR"/>
        </w:rPr>
      </w:pPr>
      <w:r>
        <w:rPr>
          <w:rStyle w:val="Char4"/>
          <w:rtl/>
          <w:lang w:bidi="fa-IR"/>
        </w:rPr>
        <w:t>ی</w:t>
      </w:r>
      <w:r w:rsidRPr="005D2516">
        <w:rPr>
          <w:rStyle w:val="Char4"/>
          <w:rtl/>
          <w:lang w:bidi="fa-IR"/>
        </w:rPr>
        <w:t>ك</w:t>
      </w:r>
      <w:r>
        <w:rPr>
          <w:rStyle w:val="Char4"/>
          <w:rtl/>
          <w:lang w:bidi="fa-IR"/>
        </w:rPr>
        <w:t>ی</w:t>
      </w:r>
      <w:r w:rsidRPr="005D2516">
        <w:rPr>
          <w:rStyle w:val="Char4"/>
          <w:rtl/>
          <w:lang w:bidi="fa-IR"/>
        </w:rPr>
        <w:t>‌ از واقع</w:t>
      </w:r>
      <w:r>
        <w:rPr>
          <w:rStyle w:val="Char4"/>
          <w:rtl/>
          <w:lang w:bidi="fa-IR"/>
        </w:rPr>
        <w:t>ی</w:t>
      </w:r>
      <w:r w:rsidRPr="005D2516">
        <w:rPr>
          <w:rStyle w:val="Char4"/>
          <w:rtl/>
          <w:lang w:bidi="fa-IR"/>
        </w:rPr>
        <w:t>ات‌ و حقا</w:t>
      </w:r>
      <w:r>
        <w:rPr>
          <w:rStyle w:val="Char4"/>
          <w:rtl/>
          <w:lang w:bidi="fa-IR"/>
        </w:rPr>
        <w:t>ی</w:t>
      </w:r>
      <w:r w:rsidRPr="005D2516">
        <w:rPr>
          <w:rStyle w:val="Char4"/>
          <w:rtl/>
          <w:lang w:bidi="fa-IR"/>
        </w:rPr>
        <w:t>ق‌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 كه‌ در كتب‌ اهل‌ سنت‌ و اهل‌ تش</w:t>
      </w:r>
      <w:r>
        <w:rPr>
          <w:rStyle w:val="Char4"/>
          <w:rtl/>
          <w:lang w:bidi="fa-IR"/>
        </w:rPr>
        <w:t>ی</w:t>
      </w:r>
      <w:r w:rsidRPr="005D2516">
        <w:rPr>
          <w:rStyle w:val="Char4"/>
          <w:rtl/>
          <w:lang w:bidi="fa-IR"/>
        </w:rPr>
        <w:t>ع‌ ثبت‌ شده‌ است‌، جر</w:t>
      </w:r>
      <w:r>
        <w:rPr>
          <w:rStyle w:val="Char4"/>
          <w:rtl/>
          <w:lang w:bidi="fa-IR"/>
        </w:rPr>
        <w:t>ی</w:t>
      </w:r>
      <w:r w:rsidRPr="005D2516">
        <w:rPr>
          <w:rStyle w:val="Char4"/>
          <w:rtl/>
          <w:lang w:bidi="fa-IR"/>
        </w:rPr>
        <w:t>ان‌ ازدواج‌ خل</w:t>
      </w:r>
      <w:r>
        <w:rPr>
          <w:rStyle w:val="Char4"/>
          <w:rtl/>
          <w:lang w:bidi="fa-IR"/>
        </w:rPr>
        <w:t>ی</w:t>
      </w:r>
      <w:r w:rsidRPr="005D2516">
        <w:rPr>
          <w:rStyle w:val="Char4"/>
          <w:rtl/>
          <w:lang w:bidi="fa-IR"/>
        </w:rPr>
        <w:t>فه‌</w:t>
      </w:r>
      <w:r>
        <w:rPr>
          <w:rStyle w:val="Char4"/>
          <w:rtl/>
          <w:lang w:bidi="fa-IR"/>
        </w:rPr>
        <w:t>ی</w:t>
      </w:r>
      <w:r w:rsidRPr="005D2516">
        <w:rPr>
          <w:rStyle w:val="Char4"/>
          <w:rtl/>
          <w:lang w:bidi="fa-IR"/>
        </w:rPr>
        <w:t>‌ دوم‌ رسول‌الله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حضرت‌ عمر فاروق‌ با اُم‌كلثوم‌ د</w:t>
      </w:r>
      <w:r>
        <w:rPr>
          <w:rStyle w:val="Char4"/>
          <w:rtl/>
          <w:lang w:bidi="fa-IR"/>
        </w:rPr>
        <w:t>ختر فاطمه‌ی‌ زهرا و علی‌ مرتضی</w:t>
      </w:r>
      <w:r w:rsidR="00AC4494">
        <w:rPr>
          <w:rStyle w:val="Char4"/>
          <w:rFonts w:hint="cs"/>
          <w:rtl/>
          <w:lang w:bidi="fa-IR"/>
        </w:rPr>
        <w:t xml:space="preserve"> </w:t>
      </w:r>
      <w:r>
        <w:rPr>
          <w:rStyle w:val="Char4"/>
          <w:rtl/>
          <w:lang w:bidi="fa-IR"/>
        </w:rPr>
        <w:t>‌</w:t>
      </w:r>
      <w:r w:rsidRPr="005D2516">
        <w:rPr>
          <w:rStyle w:val="Char4"/>
          <w:lang w:bidi="fa-IR"/>
        </w:rPr>
        <w:sym w:font="AGA Arabesque" w:char="F079"/>
      </w:r>
      <w:r w:rsidRPr="005D2516">
        <w:rPr>
          <w:rStyle w:val="Char4"/>
          <w:rtl/>
          <w:lang w:bidi="fa-IR"/>
        </w:rPr>
        <w:t xml:space="preserve"> م</w:t>
      </w:r>
      <w:r>
        <w:rPr>
          <w:rStyle w:val="Char4"/>
          <w:rtl/>
          <w:lang w:bidi="fa-IR"/>
        </w:rPr>
        <w:t>ی</w:t>
      </w:r>
      <w:r w:rsidRPr="005D2516">
        <w:rPr>
          <w:rStyle w:val="Char4"/>
          <w:rtl/>
          <w:lang w:bidi="fa-IR"/>
        </w:rPr>
        <w:t>‌باشد.</w:t>
      </w:r>
      <w:r>
        <w:rPr>
          <w:rStyle w:val="Char4"/>
          <w:rFonts w:hint="cs"/>
          <w:rtl/>
          <w:lang w:bidi="fa-IR"/>
        </w:rPr>
        <w:t xml:space="preserve"> </w:t>
      </w:r>
      <w:r w:rsidRPr="005D2516">
        <w:rPr>
          <w:rStyle w:val="Char4"/>
          <w:rtl/>
          <w:lang w:bidi="fa-IR"/>
        </w:rPr>
        <w:t>بعض</w:t>
      </w:r>
      <w:r>
        <w:rPr>
          <w:rStyle w:val="Char4"/>
          <w:rtl/>
          <w:lang w:bidi="fa-IR"/>
        </w:rPr>
        <w:t>ی</w:t>
      </w:r>
      <w:r w:rsidRPr="005D2516">
        <w:rPr>
          <w:rStyle w:val="Char4"/>
          <w:rtl/>
          <w:lang w:bidi="fa-IR"/>
        </w:rPr>
        <w:t>‌ از مُغرضان‌ و تحر</w:t>
      </w:r>
      <w:r>
        <w:rPr>
          <w:rStyle w:val="Char4"/>
          <w:rtl/>
          <w:lang w:bidi="fa-IR"/>
        </w:rPr>
        <w:t>ی</w:t>
      </w:r>
      <w:r w:rsidRPr="005D2516">
        <w:rPr>
          <w:rStyle w:val="Char4"/>
          <w:rtl/>
          <w:lang w:bidi="fa-IR"/>
        </w:rPr>
        <w:t>ف‌كنندگان‌ تار</w:t>
      </w:r>
      <w:r>
        <w:rPr>
          <w:rStyle w:val="Char4"/>
          <w:rtl/>
          <w:lang w:bidi="fa-IR"/>
        </w:rPr>
        <w:t>ی</w:t>
      </w:r>
      <w:r w:rsidRPr="005D2516">
        <w:rPr>
          <w:rStyle w:val="Char4"/>
          <w:rtl/>
          <w:lang w:bidi="fa-IR"/>
        </w:rPr>
        <w:t>خ‌ چون‌ در</w:t>
      </w:r>
      <w:r>
        <w:rPr>
          <w:rStyle w:val="Char4"/>
          <w:rtl/>
          <w:lang w:bidi="fa-IR"/>
        </w:rPr>
        <w:t>ی</w:t>
      </w:r>
      <w:r w:rsidRPr="005D2516">
        <w:rPr>
          <w:rStyle w:val="Char4"/>
          <w:rtl/>
          <w:lang w:bidi="fa-IR"/>
        </w:rPr>
        <w:t>افته‌اند كه‌ افسانه‌</w:t>
      </w:r>
      <w:r>
        <w:rPr>
          <w:rStyle w:val="Char4"/>
          <w:rtl/>
          <w:lang w:bidi="fa-IR"/>
        </w:rPr>
        <w:t>ی</w:t>
      </w:r>
      <w:r w:rsidRPr="005D2516">
        <w:rPr>
          <w:rStyle w:val="Char4"/>
          <w:rtl/>
          <w:lang w:bidi="fa-IR"/>
        </w:rPr>
        <w:t>‌ شهادت‌ فاطمه‌</w:t>
      </w:r>
      <w:r>
        <w:rPr>
          <w:rStyle w:val="Char4"/>
          <w:rtl/>
          <w:lang w:bidi="fa-IR"/>
        </w:rPr>
        <w:t>ی</w:t>
      </w:r>
      <w:r w:rsidRPr="005D2516">
        <w:rPr>
          <w:rStyle w:val="Char4"/>
          <w:rtl/>
          <w:lang w:bidi="fa-IR"/>
        </w:rPr>
        <w:t>‌ زهراء</w:t>
      </w:r>
      <w:r w:rsidRPr="00B52B5B">
        <w:rPr>
          <w:rStyle w:val="CTraditionalArabicChar"/>
          <w:rtl/>
          <w:lang w:bidi="fa-IR"/>
        </w:rPr>
        <w:t>ل</w:t>
      </w:r>
      <w:r>
        <w:rPr>
          <w:rStyle w:val="Char4"/>
          <w:rtl/>
          <w:lang w:bidi="fa-IR"/>
        </w:rPr>
        <w:t xml:space="preserve"> توسط‌ عمر فاروق</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با ازدواج‌ ام‌كلثوم</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با ا</w:t>
      </w:r>
      <w:r>
        <w:rPr>
          <w:rStyle w:val="Char4"/>
          <w:rtl/>
          <w:lang w:bidi="fa-IR"/>
        </w:rPr>
        <w:t>ی</w:t>
      </w:r>
      <w:r w:rsidRPr="005D2516">
        <w:rPr>
          <w:rStyle w:val="Char4"/>
          <w:rtl/>
          <w:lang w:bidi="fa-IR"/>
        </w:rPr>
        <w:t>شان‌، آن‌ هم‌ پس‌ از به‌ اصطلاح‌ شهادت‌ مادرش‌! تناقض‌ دارد و شجاعت‌ عل</w:t>
      </w:r>
      <w:r>
        <w:rPr>
          <w:rStyle w:val="Char4"/>
          <w:rtl/>
          <w:lang w:bidi="fa-IR"/>
        </w:rPr>
        <w:t>ی</w:t>
      </w:r>
      <w:r w:rsidRPr="005D2516">
        <w:rPr>
          <w:rStyle w:val="Char4"/>
          <w:rtl/>
          <w:lang w:bidi="fa-IR"/>
        </w:rPr>
        <w:t>‌ مرتض</w:t>
      </w:r>
      <w:r>
        <w:rPr>
          <w:rStyle w:val="Char4"/>
          <w:rtl/>
          <w:lang w:bidi="fa-IR"/>
        </w:rPr>
        <w:t>ی</w:t>
      </w:r>
      <w:r w:rsidRPr="005D2516">
        <w:rPr>
          <w:rStyle w:val="Char4"/>
          <w:rtl/>
          <w:lang w:bidi="fa-IR"/>
        </w:rPr>
        <w:t>‌ و حسن‌ و حس</w:t>
      </w:r>
      <w:r>
        <w:rPr>
          <w:rStyle w:val="Char4"/>
          <w:rtl/>
          <w:lang w:bidi="fa-IR"/>
        </w:rPr>
        <w:t>ی</w:t>
      </w:r>
      <w:r w:rsidRPr="005D2516">
        <w:rPr>
          <w:rStyle w:val="Char4"/>
          <w:rtl/>
          <w:lang w:bidi="fa-IR"/>
        </w:rPr>
        <w:t>ن‌ و غ</w:t>
      </w:r>
      <w:r>
        <w:rPr>
          <w:rStyle w:val="Char4"/>
          <w:rtl/>
          <w:lang w:bidi="fa-IR"/>
        </w:rPr>
        <w:t>ی</w:t>
      </w:r>
      <w:r w:rsidRPr="005D2516">
        <w:rPr>
          <w:rStyle w:val="Char4"/>
          <w:rtl/>
          <w:lang w:bidi="fa-IR"/>
        </w:rPr>
        <w:t>رت‌ آنان‌ را ز</w:t>
      </w:r>
      <w:r>
        <w:rPr>
          <w:rStyle w:val="Char4"/>
          <w:rtl/>
          <w:lang w:bidi="fa-IR"/>
        </w:rPr>
        <w:t>ی</w:t>
      </w:r>
      <w:r w:rsidRPr="005D2516">
        <w:rPr>
          <w:rStyle w:val="Char4"/>
          <w:rtl/>
          <w:lang w:bidi="fa-IR"/>
        </w:rPr>
        <w:t>ر سؤال‌ م</w:t>
      </w:r>
      <w:r>
        <w:rPr>
          <w:rStyle w:val="Char4"/>
          <w:rtl/>
          <w:lang w:bidi="fa-IR"/>
        </w:rPr>
        <w:t>ی</w:t>
      </w:r>
      <w:r w:rsidRPr="005D2516">
        <w:rPr>
          <w:rStyle w:val="Char4"/>
          <w:rtl/>
          <w:lang w:bidi="fa-IR"/>
        </w:rPr>
        <w:t>‌برد، به‌ هم</w:t>
      </w:r>
      <w:r>
        <w:rPr>
          <w:rStyle w:val="Char4"/>
          <w:rtl/>
          <w:lang w:bidi="fa-IR"/>
        </w:rPr>
        <w:t>ی</w:t>
      </w:r>
      <w:r w:rsidRPr="005D2516">
        <w:rPr>
          <w:rStyle w:val="Char4"/>
          <w:rtl/>
          <w:lang w:bidi="fa-IR"/>
        </w:rPr>
        <w:t>ن‌ علت‌ سع</w:t>
      </w:r>
      <w:r>
        <w:rPr>
          <w:rStyle w:val="Char4"/>
          <w:rtl/>
          <w:lang w:bidi="fa-IR"/>
        </w:rPr>
        <w:t>ی</w:t>
      </w:r>
      <w:r w:rsidRPr="005D2516">
        <w:rPr>
          <w:rStyle w:val="Char4"/>
          <w:rtl/>
          <w:lang w:bidi="fa-IR"/>
        </w:rPr>
        <w:t>‌ در انكار ا</w:t>
      </w:r>
      <w:r>
        <w:rPr>
          <w:rStyle w:val="Char4"/>
          <w:rtl/>
          <w:lang w:bidi="fa-IR"/>
        </w:rPr>
        <w:t>ی</w:t>
      </w:r>
      <w:r w:rsidRPr="005D2516">
        <w:rPr>
          <w:rStyle w:val="Char4"/>
          <w:rtl/>
          <w:lang w:bidi="fa-IR"/>
        </w:rPr>
        <w:t>ن‌ واقع</w:t>
      </w:r>
      <w:r>
        <w:rPr>
          <w:rStyle w:val="Char4"/>
          <w:rtl/>
          <w:lang w:bidi="fa-IR"/>
        </w:rPr>
        <w:t>ی</w:t>
      </w:r>
      <w:r w:rsidRPr="005D2516">
        <w:rPr>
          <w:rStyle w:val="Char4"/>
          <w:rtl/>
          <w:lang w:bidi="fa-IR"/>
        </w:rPr>
        <w:t>ت‌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 نموده</w:t>
      </w:r>
      <w:r>
        <w:rPr>
          <w:rStyle w:val="Char4"/>
          <w:rtl/>
          <w:lang w:bidi="fa-IR"/>
        </w:rPr>
        <w:t>‌</w:t>
      </w:r>
      <w:r>
        <w:rPr>
          <w:rStyle w:val="Char4"/>
          <w:rFonts w:hint="cs"/>
          <w:rtl/>
          <w:lang w:bidi="fa-IR"/>
        </w:rPr>
        <w:t>‌</w:t>
      </w:r>
      <w:r w:rsidRPr="005D2516">
        <w:rPr>
          <w:rStyle w:val="Char4"/>
          <w:rtl/>
          <w:lang w:bidi="fa-IR"/>
        </w:rPr>
        <w:t>اند.</w:t>
      </w:r>
    </w:p>
    <w:p w:rsidR="00B21C76" w:rsidRPr="00DF7825" w:rsidRDefault="00B21C76" w:rsidP="00AC4494">
      <w:pPr>
        <w:pStyle w:val="33333333333"/>
        <w:spacing w:line="233" w:lineRule="auto"/>
        <w:rPr>
          <w:rtl/>
        </w:rPr>
      </w:pPr>
      <w:bookmarkStart w:id="202" w:name="_Toc310104053"/>
      <w:bookmarkStart w:id="203" w:name="_Toc380345634"/>
      <w:bookmarkStart w:id="204" w:name="_Toc387154624"/>
      <w:r w:rsidRPr="00DF7825">
        <w:rPr>
          <w:rtl/>
        </w:rPr>
        <w:t>منابع اين ازدواج در كتب اهل سنت</w:t>
      </w:r>
      <w:bookmarkEnd w:id="202"/>
      <w:bookmarkEnd w:id="203"/>
      <w:bookmarkEnd w:id="204"/>
    </w:p>
    <w:p w:rsidR="00B21C76" w:rsidRPr="005D2516" w:rsidRDefault="00B21C76" w:rsidP="00AC4494">
      <w:pPr>
        <w:numPr>
          <w:ilvl w:val="0"/>
          <w:numId w:val="27"/>
        </w:numPr>
        <w:spacing w:line="233" w:lineRule="auto"/>
        <w:ind w:left="794" w:hanging="454"/>
        <w:jc w:val="both"/>
        <w:rPr>
          <w:rStyle w:val="Char4"/>
          <w:rtl/>
          <w:lang w:bidi="fa-IR"/>
        </w:rPr>
      </w:pPr>
      <w:r>
        <w:rPr>
          <w:rStyle w:val="Char4"/>
          <w:rFonts w:hint="cs"/>
          <w:rtl/>
          <w:lang w:bidi="fa-IR"/>
        </w:rPr>
        <w:t xml:space="preserve"> </w:t>
      </w:r>
      <w:r w:rsidRPr="00AC4494">
        <w:rPr>
          <w:rStyle w:val="Char4"/>
          <w:spacing w:val="-2"/>
          <w:rtl/>
          <w:lang w:bidi="fa-IR"/>
        </w:rPr>
        <w:t xml:space="preserve">سعید بن‌ منصور خراسانی‌ </w:t>
      </w:r>
      <w:r w:rsidRPr="00AC4494">
        <w:rPr>
          <w:rStyle w:val="Char4"/>
          <w:rtl/>
        </w:rPr>
        <w:t xml:space="preserve">مكی‌ (م‌ 227 </w:t>
      </w:r>
      <w:r w:rsidRPr="00AC4494">
        <w:rPr>
          <w:rStyle w:val="Char4"/>
          <w:rFonts w:hint="cs"/>
          <w:rtl/>
        </w:rPr>
        <w:t>ﻫ</w:t>
      </w:r>
      <w:r w:rsidRPr="00AC4494">
        <w:rPr>
          <w:rStyle w:val="Char4"/>
          <w:rtl/>
        </w:rPr>
        <w:t xml:space="preserve">. ق‌) در </w:t>
      </w:r>
      <w:r w:rsidRPr="00AC4494">
        <w:rPr>
          <w:rStyle w:val="Char4"/>
          <w:rFonts w:eastAsia="B Badr" w:hint="cs"/>
          <w:rtl/>
        </w:rPr>
        <w:t>[</w:t>
      </w:r>
      <w:r w:rsidRPr="00AC4494">
        <w:rPr>
          <w:rStyle w:val="Char4"/>
          <w:rFonts w:eastAsia="B Badr"/>
          <w:rtl/>
        </w:rPr>
        <w:t>كتاب</w:t>
      </w:r>
      <w:r w:rsidRPr="00AC4494">
        <w:rPr>
          <w:rStyle w:val="Char4"/>
          <w:rFonts w:eastAsia="B Badr" w:hint="cs"/>
          <w:rtl/>
        </w:rPr>
        <w:t>‌ السنن‌</w:t>
      </w:r>
      <w:r w:rsidRPr="00AC4494">
        <w:rPr>
          <w:rStyle w:val="Char4"/>
          <w:rFonts w:hint="cs"/>
          <w:rtl/>
        </w:rPr>
        <w:t>:</w:t>
      </w:r>
      <w:r w:rsidRPr="00AC4494">
        <w:rPr>
          <w:rStyle w:val="Char4"/>
          <w:rFonts w:hint="cs"/>
          <w:spacing w:val="-2"/>
          <w:rtl/>
          <w:lang w:bidi="fa-IR"/>
        </w:rPr>
        <w:t xml:space="preserve">   </w:t>
      </w:r>
      <w:r w:rsidRPr="00AC4494">
        <w:rPr>
          <w:rStyle w:val="Char4"/>
          <w:spacing w:val="-2"/>
          <w:rtl/>
          <w:lang w:bidi="fa-IR"/>
        </w:rPr>
        <w:t xml:space="preserve">قسم‌ اول‌، ج‌3 ص‌ 130، باب‌ </w:t>
      </w:r>
      <w:r w:rsidRPr="00AC4494">
        <w:rPr>
          <w:rStyle w:val="Char1"/>
          <w:rFonts w:eastAsia="B Badr"/>
          <w:spacing w:val="-2"/>
          <w:rtl/>
        </w:rPr>
        <w:t>«النظر إلی امرأة إذا أراد أن يتزوجها»</w:t>
      </w:r>
      <w:r w:rsidRPr="00AC4494">
        <w:rPr>
          <w:rStyle w:val="Char4"/>
          <w:spacing w:val="-2"/>
          <w:rtl/>
          <w:lang w:bidi="fa-IR"/>
        </w:rPr>
        <w:t xml:space="preserve"> چاپ‌ مجلس‌ علمی‌ (كراچی‌)</w:t>
      </w:r>
      <w:r w:rsidRPr="00AC4494">
        <w:rPr>
          <w:rStyle w:val="Char4"/>
          <w:rFonts w:hint="cs"/>
          <w:spacing w:val="-2"/>
          <w:rtl/>
          <w:lang w:bidi="fa-IR"/>
        </w:rPr>
        <w:t>]</w:t>
      </w:r>
      <w:r w:rsidRPr="00AC4494">
        <w:rPr>
          <w:rStyle w:val="Char4"/>
          <w:spacing w:val="-2"/>
          <w:rtl/>
          <w:lang w:bidi="fa-IR"/>
        </w:rPr>
        <w:t xml:space="preserve"> روایت‌ كرده‌ است‌: حضرت‌ امام‌ جعفر صادق</w:t>
      </w:r>
      <w:r w:rsidR="00AC4494" w:rsidRPr="00AC4494">
        <w:rPr>
          <w:rStyle w:val="Char4"/>
          <w:rFonts w:hint="cs"/>
          <w:spacing w:val="-2"/>
          <w:rtl/>
          <w:lang w:bidi="fa-IR"/>
        </w:rPr>
        <w:t xml:space="preserve"> </w:t>
      </w:r>
      <w:r w:rsidRPr="00AC4494">
        <w:rPr>
          <w:rStyle w:val="Char4"/>
          <w:spacing w:val="-2"/>
          <w:rtl/>
          <w:lang w:bidi="fa-IR"/>
        </w:rPr>
        <w:t>‌</w:t>
      </w:r>
      <w:r w:rsidRPr="00AC4494">
        <w:rPr>
          <w:rStyle w:val="Char4"/>
          <w:spacing w:val="-2"/>
          <w:lang w:bidi="fa-IR"/>
        </w:rPr>
        <w:sym w:font="AGA Arabesque" w:char="F074"/>
      </w:r>
      <w:r w:rsidRPr="005D2516">
        <w:rPr>
          <w:rStyle w:val="Char4"/>
          <w:rtl/>
          <w:lang w:bidi="fa-IR"/>
        </w:rPr>
        <w:t xml:space="preserve"> از پدر خود حضرت</w:t>
      </w:r>
      <w:r>
        <w:rPr>
          <w:rStyle w:val="Char4"/>
          <w:rtl/>
          <w:lang w:bidi="fa-IR"/>
        </w:rPr>
        <w:t>‌ امام‌ محمد باقر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روا</w:t>
      </w:r>
      <w:r>
        <w:rPr>
          <w:rStyle w:val="Char4"/>
          <w:rtl/>
          <w:lang w:bidi="fa-IR"/>
        </w:rPr>
        <w:t>ی</w:t>
      </w:r>
      <w:r w:rsidRPr="005D2516">
        <w:rPr>
          <w:rStyle w:val="Char4"/>
          <w:rtl/>
          <w:lang w:bidi="fa-IR"/>
        </w:rPr>
        <w:t>ت‌ م</w:t>
      </w:r>
      <w:r>
        <w:rPr>
          <w:rStyle w:val="Char4"/>
          <w:rtl/>
          <w:lang w:bidi="fa-IR"/>
        </w:rPr>
        <w:t>ی</w:t>
      </w:r>
      <w:r w:rsidRPr="005D2516">
        <w:rPr>
          <w:rStyle w:val="Char4"/>
          <w:rtl/>
          <w:lang w:bidi="fa-IR"/>
        </w:rPr>
        <w:t>‌كند كه‌ حضرت‌ عمر بن‌ خطاب</w:t>
      </w:r>
      <w:r w:rsidR="00AC4494">
        <w:rPr>
          <w:rStyle w:val="Char4"/>
          <w:rFonts w:hint="cs"/>
          <w:rtl/>
          <w:lang w:bidi="fa-IR"/>
        </w:rPr>
        <w:t xml:space="preserve"> </w:t>
      </w:r>
      <w:r w:rsidRPr="005D2516">
        <w:rPr>
          <w:rStyle w:val="Char4"/>
          <w:rtl/>
          <w:lang w:bidi="fa-IR"/>
        </w:rPr>
        <w:t>‌</w:t>
      </w:r>
      <w:r w:rsidRPr="005D2516">
        <w:rPr>
          <w:rStyle w:val="Char4"/>
          <w:lang w:bidi="fa-IR"/>
        </w:rPr>
        <w:sym w:font="AGA Arabesque" w:char="F074"/>
      </w:r>
      <w:r>
        <w:rPr>
          <w:rStyle w:val="Char4"/>
          <w:rtl/>
          <w:lang w:bidi="fa-IR"/>
        </w:rPr>
        <w:t xml:space="preserve"> أم‌ كلثوم‌ را از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خواستگار</w:t>
      </w:r>
      <w:r>
        <w:rPr>
          <w:rStyle w:val="Char4"/>
          <w:rtl/>
          <w:lang w:bidi="fa-IR"/>
        </w:rPr>
        <w:t>ی</w:t>
      </w:r>
      <w:r w:rsidRPr="005D2516">
        <w:rPr>
          <w:rStyle w:val="Char4"/>
          <w:rtl/>
          <w:lang w:bidi="fa-IR"/>
        </w:rPr>
        <w:t>‌ كرد. حضرت‌ عل</w:t>
      </w:r>
      <w:r>
        <w:rPr>
          <w:rStyle w:val="Char4"/>
          <w:rtl/>
          <w:lang w:bidi="fa-IR"/>
        </w:rPr>
        <w:t>ی</w:t>
      </w:r>
      <w:r w:rsidR="00AC4494">
        <w:rPr>
          <w:rStyle w:val="Char4"/>
          <w:rFonts w:hint="cs"/>
          <w:rtl/>
          <w:lang w:bidi="fa-IR"/>
        </w:rPr>
        <w:t xml:space="preserve"> </w:t>
      </w:r>
      <w:r w:rsidRPr="005D2516">
        <w:rPr>
          <w:rStyle w:val="Char4"/>
          <w:rtl/>
          <w:lang w:bidi="fa-IR"/>
        </w:rPr>
        <w:t>‌</w:t>
      </w:r>
      <w:r w:rsidRPr="005D2516">
        <w:rPr>
          <w:rStyle w:val="Char4"/>
          <w:lang w:bidi="fa-IR"/>
        </w:rPr>
        <w:sym w:font="AGA Arabesque" w:char="F074"/>
      </w:r>
      <w:r w:rsidRPr="005D2516">
        <w:rPr>
          <w:rStyle w:val="Char4"/>
          <w:rtl/>
          <w:lang w:bidi="fa-IR"/>
        </w:rPr>
        <w:t xml:space="preserve"> فرمود: دخترانم‌ را برا</w:t>
      </w:r>
      <w:r>
        <w:rPr>
          <w:rStyle w:val="Char4"/>
          <w:rtl/>
          <w:lang w:bidi="fa-IR"/>
        </w:rPr>
        <w:t>ی</w:t>
      </w:r>
      <w:r w:rsidRPr="005D2516">
        <w:rPr>
          <w:rStyle w:val="Char4"/>
          <w:rtl/>
          <w:lang w:bidi="fa-IR"/>
        </w:rPr>
        <w:t xml:space="preserve">‌ پسران‌ برادرم‌ </w:t>
      </w:r>
      <w:r>
        <w:rPr>
          <w:rStyle w:val="Char4"/>
          <w:rFonts w:hint="cs"/>
          <w:rtl/>
          <w:lang w:bidi="fa-IR"/>
        </w:rPr>
        <w:t>«</w:t>
      </w:r>
      <w:r w:rsidRPr="005D2516">
        <w:rPr>
          <w:rStyle w:val="Char4"/>
          <w:rtl/>
          <w:lang w:bidi="fa-IR"/>
        </w:rPr>
        <w:t>جعفر بن‌ اب</w:t>
      </w:r>
      <w:r>
        <w:rPr>
          <w:rStyle w:val="Char4"/>
          <w:rtl/>
          <w:lang w:bidi="fa-IR"/>
        </w:rPr>
        <w:t>ی</w:t>
      </w:r>
      <w:r w:rsidRPr="005D2516">
        <w:rPr>
          <w:rStyle w:val="Char4"/>
          <w:rtl/>
          <w:lang w:bidi="fa-IR"/>
        </w:rPr>
        <w:t xml:space="preserve">‌طالب‌» نگه‌ </w:t>
      </w:r>
      <w:r w:rsidRPr="00AC4494">
        <w:rPr>
          <w:rStyle w:val="Char4"/>
          <w:spacing w:val="-4"/>
          <w:rtl/>
          <w:lang w:bidi="fa-IR"/>
        </w:rPr>
        <w:t>داشته‌ام‌. حضرت‌ عمر</w:t>
      </w:r>
      <w:r w:rsidR="00AC4494">
        <w:rPr>
          <w:rStyle w:val="Char4"/>
          <w:rFonts w:hint="cs"/>
          <w:spacing w:val="-4"/>
          <w:rtl/>
          <w:lang w:bidi="fa-IR"/>
        </w:rPr>
        <w:t xml:space="preserve"> </w:t>
      </w:r>
      <w:r w:rsidRPr="00AC4494">
        <w:rPr>
          <w:rStyle w:val="Char4"/>
          <w:spacing w:val="-4"/>
          <w:lang w:bidi="fa-IR"/>
        </w:rPr>
        <w:sym w:font="AGA Arabesque" w:char="F074"/>
      </w:r>
      <w:r w:rsidRPr="00AC4494">
        <w:rPr>
          <w:rStyle w:val="Char4"/>
          <w:spacing w:val="-4"/>
          <w:rtl/>
          <w:lang w:bidi="fa-IR"/>
        </w:rPr>
        <w:t xml:space="preserve"> دو مرتبه‌ درخواستش‌ را مطرح‌ كرد و گفت‌: او را به‌ نكاح‌ من‌ در آر! به‌ خدا سوگند طوری‌ با او رفتار خواهم‌ كرد كه‌ احدی‌ دیگر آن‌ را انجام‌ ندهد. حضرت‌ علی</w:t>
      </w:r>
      <w:r w:rsidR="00AC4494">
        <w:rPr>
          <w:rStyle w:val="Char4"/>
          <w:rFonts w:hint="cs"/>
          <w:spacing w:val="-4"/>
          <w:rtl/>
          <w:lang w:bidi="fa-IR"/>
        </w:rPr>
        <w:t xml:space="preserve"> </w:t>
      </w:r>
      <w:r w:rsidR="00AC4494" w:rsidRPr="00AC4494">
        <w:rPr>
          <w:rStyle w:val="Char4"/>
          <w:rFonts w:hint="cs"/>
          <w:spacing w:val="-4"/>
          <w:rtl/>
          <w:lang w:bidi="fa-IR"/>
        </w:rPr>
        <w:t xml:space="preserve"> </w:t>
      </w:r>
      <w:r w:rsidRPr="00AC4494">
        <w:rPr>
          <w:rStyle w:val="Char4"/>
          <w:spacing w:val="-4"/>
          <w:rtl/>
          <w:lang w:bidi="fa-IR"/>
        </w:rPr>
        <w:t>‌</w:t>
      </w:r>
      <w:r w:rsidRPr="00AC4494">
        <w:rPr>
          <w:rStyle w:val="Char4"/>
          <w:spacing w:val="-4"/>
          <w:lang w:bidi="fa-IR"/>
        </w:rPr>
        <w:sym w:font="AGA Arabesque" w:char="F074"/>
      </w:r>
      <w:r w:rsidRPr="00AC4494">
        <w:rPr>
          <w:rStyle w:val="Char4"/>
          <w:spacing w:val="-4"/>
          <w:rtl/>
          <w:lang w:bidi="fa-IR"/>
        </w:rPr>
        <w:t xml:space="preserve"> گفت‌: باشد، به‌ نكاحت‌ در خواهم‌ آورد. پس‌ از دریافت‌ جواب‌ مثبت‌، حضرت‌ عمر</w:t>
      </w:r>
      <w:r w:rsidR="00AC4494" w:rsidRPr="00AC4494">
        <w:rPr>
          <w:rStyle w:val="Char4"/>
          <w:rFonts w:hint="cs"/>
          <w:spacing w:val="-4"/>
          <w:rtl/>
          <w:lang w:bidi="fa-IR"/>
        </w:rPr>
        <w:t xml:space="preserve"> </w:t>
      </w:r>
      <w:r w:rsidRPr="00AC4494">
        <w:rPr>
          <w:rStyle w:val="Char4"/>
          <w:spacing w:val="-4"/>
          <w:lang w:bidi="fa-IR"/>
        </w:rPr>
        <w:sym w:font="AGA Arabesque" w:char="F074"/>
      </w:r>
      <w:r w:rsidRPr="00AC4494">
        <w:rPr>
          <w:rStyle w:val="Char4"/>
          <w:spacing w:val="-4"/>
          <w:rtl/>
          <w:lang w:bidi="fa-IR"/>
        </w:rPr>
        <w:t xml:space="preserve"> به‌ سوی‌ مجلس‌ مهاجران‌ كه‌ در مسجد نبوی‌ ما بین‌ منبر و روضه‌ بر پا شده‌ بود، رفتند و فرمودند: مرا نزد همسر جدیدم‌ ببرید! آنان‌ با تعجب‌ گفتند: چه‌ كسی‌؟ گفت‌: ام‌كلثوم‌ دختر علی‌ و فاطمه‌. سپس‌ این‌ حدیث‌ رسول‌ الله</w:t>
      </w:r>
      <w:r w:rsidR="00AC4494" w:rsidRPr="00AC4494">
        <w:rPr>
          <w:rStyle w:val="Char4"/>
          <w:rFonts w:hint="cs"/>
          <w:spacing w:val="-4"/>
          <w:rtl/>
          <w:lang w:bidi="fa-IR"/>
        </w:rPr>
        <w:t xml:space="preserve"> </w:t>
      </w:r>
      <w:r w:rsidRPr="00AC4494">
        <w:rPr>
          <w:rStyle w:val="CTraditionalArabicChar"/>
          <w:spacing w:val="-4"/>
          <w:rtl/>
          <w:lang w:bidi="fa-IR"/>
        </w:rPr>
        <w:t>ص</w:t>
      </w:r>
      <w:r w:rsidRPr="005D2516">
        <w:rPr>
          <w:rStyle w:val="Char4"/>
          <w:rtl/>
          <w:lang w:bidi="fa-IR"/>
        </w:rPr>
        <w:t xml:space="preserve"> را برا</w:t>
      </w:r>
      <w:r>
        <w:rPr>
          <w:rStyle w:val="Char4"/>
          <w:rtl/>
          <w:lang w:bidi="fa-IR"/>
        </w:rPr>
        <w:t>ی</w:t>
      </w:r>
      <w:r w:rsidRPr="005D2516">
        <w:rPr>
          <w:rStyle w:val="Char4"/>
          <w:rtl/>
          <w:lang w:bidi="fa-IR"/>
        </w:rPr>
        <w:t xml:space="preserve">‌ جمع‌ </w:t>
      </w:r>
      <w:r w:rsidRPr="00AC4494">
        <w:rPr>
          <w:rStyle w:val="Char4"/>
          <w:spacing w:val="-2"/>
          <w:rtl/>
          <w:lang w:bidi="fa-IR"/>
        </w:rPr>
        <w:t xml:space="preserve">مهاجران‌ خواند: </w:t>
      </w:r>
      <w:r w:rsidRPr="00AC4494">
        <w:rPr>
          <w:rStyle w:val="Char8"/>
          <w:rFonts w:hint="cs"/>
          <w:spacing w:val="-2"/>
          <w:rtl/>
        </w:rPr>
        <w:t>«</w:t>
      </w:r>
      <w:r w:rsidRPr="00AC4494">
        <w:rPr>
          <w:rStyle w:val="Char3"/>
          <w:spacing w:val="-2"/>
          <w:rtl/>
        </w:rPr>
        <w:t>كُل‌ نَسَب‌ٍ وسبب‌ٍ مُنقطع‌ٌ يوم‌ القيامة إلاَّ نسبي‌ وسببي‌</w:t>
      </w:r>
      <w:r w:rsidRPr="00AC4494">
        <w:rPr>
          <w:rStyle w:val="Char8"/>
          <w:spacing w:val="-2"/>
          <w:rtl/>
        </w:rPr>
        <w:t>»</w:t>
      </w:r>
      <w:r w:rsidRPr="00AC4494">
        <w:rPr>
          <w:rStyle w:val="Char4"/>
          <w:rFonts w:hint="cs"/>
          <w:spacing w:val="-2"/>
          <w:rtl/>
          <w:lang w:bidi="fa-IR"/>
        </w:rPr>
        <w:t>.</w:t>
      </w:r>
      <w:r w:rsidRPr="00AC4494">
        <w:rPr>
          <w:rStyle w:val="Char4"/>
          <w:spacing w:val="-2"/>
          <w:rtl/>
          <w:lang w:bidi="fa-IR"/>
        </w:rPr>
        <w:t xml:space="preserve"> </w:t>
      </w:r>
      <w:r w:rsidRPr="00AC4494">
        <w:rPr>
          <w:rStyle w:val="Char8"/>
          <w:rFonts w:hint="cs"/>
          <w:spacing w:val="-2"/>
          <w:rtl/>
        </w:rPr>
        <w:t>«</w:t>
      </w:r>
      <w:r w:rsidRPr="00AC4494">
        <w:rPr>
          <w:rStyle w:val="Chare"/>
          <w:spacing w:val="-2"/>
          <w:rtl/>
        </w:rPr>
        <w:t>تمام‌ نسب‌ها و سبب‌ها در روز قیامت‌ منقطع‌ می‌شوند مگر نسب‌ و سبب‌ من</w:t>
      </w:r>
      <w:r w:rsidRPr="00AC4494">
        <w:rPr>
          <w:rStyle w:val="Char8"/>
          <w:rFonts w:hint="cs"/>
          <w:spacing w:val="-2"/>
          <w:rtl/>
        </w:rPr>
        <w:t>»</w:t>
      </w:r>
      <w:r w:rsidRPr="00AC4494">
        <w:rPr>
          <w:rStyle w:val="Char4"/>
          <w:spacing w:val="-2"/>
          <w:rtl/>
          <w:lang w:bidi="fa-IR"/>
        </w:rPr>
        <w:t>‌</w:t>
      </w:r>
      <w:r w:rsidRPr="00AC4494">
        <w:rPr>
          <w:rStyle w:val="Char4"/>
          <w:rFonts w:hint="cs"/>
          <w:spacing w:val="-2"/>
          <w:rtl/>
          <w:lang w:bidi="fa-IR"/>
        </w:rPr>
        <w:t xml:space="preserve"> </w:t>
      </w:r>
      <w:r w:rsidRPr="00AC4494">
        <w:rPr>
          <w:rStyle w:val="Char4"/>
          <w:spacing w:val="-2"/>
          <w:rtl/>
          <w:lang w:bidi="fa-IR"/>
        </w:rPr>
        <w:t>.عمر فاروق‌ گفت‌: من‌ افتخار و شرف‌ صحابیت‌ رسول‌ الله</w:t>
      </w:r>
      <w:r w:rsidR="00AC4494" w:rsidRPr="00AC4494">
        <w:rPr>
          <w:rStyle w:val="Char4"/>
          <w:rFonts w:hint="cs"/>
          <w:spacing w:val="-2"/>
          <w:rtl/>
          <w:lang w:bidi="fa-IR"/>
        </w:rPr>
        <w:t xml:space="preserve"> </w:t>
      </w:r>
      <w:r w:rsidRPr="00AC4494">
        <w:rPr>
          <w:rStyle w:val="CTraditionalArabicChar"/>
          <w:spacing w:val="-2"/>
          <w:rtl/>
          <w:lang w:bidi="fa-IR"/>
        </w:rPr>
        <w:t>ص</w:t>
      </w:r>
      <w:r w:rsidRPr="00AC4494">
        <w:rPr>
          <w:rStyle w:val="Char4"/>
          <w:spacing w:val="-2"/>
          <w:rtl/>
          <w:lang w:bidi="fa-IR"/>
        </w:rPr>
        <w:t xml:space="preserve"> </w:t>
      </w:r>
      <w:r w:rsidRPr="005D2516">
        <w:rPr>
          <w:rStyle w:val="Char4"/>
          <w:rtl/>
          <w:lang w:bidi="fa-IR"/>
        </w:rPr>
        <w:t>را كسب‌ كرده‌ام‌، و دوست‌ داشتم‌ كه‌ تعلّق‌ نسب</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ز بر قرار گردد كه‌ خوش</w:t>
      </w:r>
      <w:r>
        <w:rPr>
          <w:rStyle w:val="Char4"/>
          <w:rtl/>
          <w:lang w:bidi="fa-IR"/>
        </w:rPr>
        <w:t>بختانه‌ اكنون‌ آن‌ نیز حاصل‌ شد</w:t>
      </w:r>
      <w:r w:rsidRPr="00DF7825">
        <w:rPr>
          <w:rStyle w:val="Char4"/>
          <w:vertAlign w:val="superscript"/>
          <w:rtl/>
          <w:lang w:bidi="fa-IR"/>
        </w:rPr>
        <w:t>(</w:t>
      </w:r>
      <w:r w:rsidRPr="00DF7825">
        <w:rPr>
          <w:rStyle w:val="Char4"/>
          <w:vertAlign w:val="superscript"/>
          <w:rtl/>
          <w:lang w:bidi="fa-IR"/>
        </w:rPr>
        <w:footnoteReference w:id="92"/>
      </w:r>
      <w:r w:rsidRPr="00DF7825">
        <w:rPr>
          <w:rStyle w:val="Char4"/>
          <w:vertAlign w:val="superscript"/>
          <w:rtl/>
          <w:lang w:bidi="fa-IR"/>
        </w:rPr>
        <w:t>)</w:t>
      </w:r>
      <w:r w:rsidRPr="005D2516">
        <w:rPr>
          <w:rStyle w:val="Char4"/>
          <w:rtl/>
          <w:lang w:bidi="fa-IR"/>
        </w:rPr>
        <w:t>.</w:t>
      </w:r>
    </w:p>
    <w:p w:rsidR="00B21C76" w:rsidRPr="006B1162" w:rsidRDefault="00B21C76" w:rsidP="00AC4494">
      <w:pPr>
        <w:pStyle w:val="a8"/>
        <w:numPr>
          <w:ilvl w:val="0"/>
          <w:numId w:val="27"/>
        </w:numPr>
        <w:spacing w:line="233" w:lineRule="auto"/>
        <w:ind w:left="794" w:hanging="454"/>
        <w:rPr>
          <w:rtl/>
        </w:rPr>
      </w:pPr>
      <w:r>
        <w:rPr>
          <w:rFonts w:hint="cs"/>
          <w:rtl/>
        </w:rPr>
        <w:t xml:space="preserve"> </w:t>
      </w:r>
      <w:r w:rsidRPr="006B1162">
        <w:rPr>
          <w:rtl/>
        </w:rPr>
        <w:t>حاكم‌ ن</w:t>
      </w:r>
      <w:r>
        <w:rPr>
          <w:rtl/>
        </w:rPr>
        <w:t>ی</w:t>
      </w:r>
      <w:r w:rsidRPr="006B1162">
        <w:rPr>
          <w:rtl/>
        </w:rPr>
        <w:t>شابور</w:t>
      </w:r>
      <w:r>
        <w:rPr>
          <w:rtl/>
        </w:rPr>
        <w:t>ی</w:t>
      </w:r>
      <w:r w:rsidRPr="006B1162">
        <w:rPr>
          <w:rtl/>
        </w:rPr>
        <w:t xml:space="preserve">‌ (م‌ </w:t>
      </w:r>
      <w:r w:rsidRPr="00AC4494">
        <w:rPr>
          <w:rtl/>
        </w:rPr>
        <w:t xml:space="preserve">405 </w:t>
      </w:r>
      <w:r w:rsidRPr="00AC4494">
        <w:rPr>
          <w:rFonts w:hint="cs"/>
          <w:rtl/>
        </w:rPr>
        <w:t>ﻫ</w:t>
      </w:r>
      <w:r w:rsidRPr="00AC4494">
        <w:rPr>
          <w:rtl/>
        </w:rPr>
        <w:t xml:space="preserve">. ق‌) در </w:t>
      </w:r>
      <w:r w:rsidRPr="00AC4494">
        <w:rPr>
          <w:rFonts w:hint="cs"/>
          <w:rtl/>
        </w:rPr>
        <w:t>[</w:t>
      </w:r>
      <w:r w:rsidRPr="00AC4494">
        <w:rPr>
          <w:rFonts w:eastAsia="B Badr"/>
          <w:rtl/>
        </w:rPr>
        <w:t>ال</w:t>
      </w:r>
      <w:r w:rsidRPr="00AC4494">
        <w:rPr>
          <w:rFonts w:eastAsia="B Badr" w:hint="cs"/>
          <w:rtl/>
        </w:rPr>
        <w:t>ـ</w:t>
      </w:r>
      <w:r w:rsidRPr="00AC4494">
        <w:rPr>
          <w:rFonts w:eastAsia="B Badr"/>
          <w:rtl/>
        </w:rPr>
        <w:t>مستدر</w:t>
      </w:r>
      <w:r w:rsidRPr="00AC4494">
        <w:rPr>
          <w:rFonts w:eastAsia="B Badr" w:hint="cs"/>
          <w:rtl/>
        </w:rPr>
        <w:t>ك</w:t>
      </w:r>
      <w:r w:rsidRPr="00AC4494">
        <w:rPr>
          <w:rFonts w:hint="cs"/>
          <w:rtl/>
        </w:rPr>
        <w:t xml:space="preserve">: </w:t>
      </w:r>
      <w:r w:rsidRPr="00AC4494">
        <w:rPr>
          <w:rtl/>
        </w:rPr>
        <w:t>ج‌ 3 ص‌ 142، باب‌ فضایل‌</w:t>
      </w:r>
      <w:r w:rsidRPr="006B1162">
        <w:rPr>
          <w:rtl/>
        </w:rPr>
        <w:t xml:space="preserve"> عل</w:t>
      </w:r>
      <w:r>
        <w:rPr>
          <w:rtl/>
        </w:rPr>
        <w:t>ی</w:t>
      </w:r>
      <w:r w:rsidR="00AC4494">
        <w:rPr>
          <w:rFonts w:hint="cs"/>
          <w:rtl/>
        </w:rPr>
        <w:t xml:space="preserve"> </w:t>
      </w:r>
      <w:r w:rsidRPr="006B1162">
        <w:sym w:font="AGA Arabesque" w:char="F074"/>
      </w:r>
      <w:r>
        <w:rPr>
          <w:rFonts w:hint="cs"/>
          <w:rtl/>
        </w:rPr>
        <w:t>]</w:t>
      </w:r>
      <w:r w:rsidRPr="006B1162">
        <w:rPr>
          <w:rtl/>
        </w:rPr>
        <w:t xml:space="preserve"> هم</w:t>
      </w:r>
      <w:r>
        <w:rPr>
          <w:rtl/>
        </w:rPr>
        <w:t>ی</w:t>
      </w:r>
      <w:r w:rsidRPr="006B1162">
        <w:rPr>
          <w:rtl/>
        </w:rPr>
        <w:t>ن‌ جر</w:t>
      </w:r>
      <w:r>
        <w:rPr>
          <w:rtl/>
        </w:rPr>
        <w:t>ی</w:t>
      </w:r>
      <w:r w:rsidRPr="006B1162">
        <w:rPr>
          <w:rtl/>
        </w:rPr>
        <w:t>ان‌ را با اندك</w:t>
      </w:r>
      <w:r>
        <w:rPr>
          <w:rtl/>
        </w:rPr>
        <w:t>ی</w:t>
      </w:r>
      <w:r w:rsidRPr="006B1162">
        <w:rPr>
          <w:rtl/>
        </w:rPr>
        <w:t>‌ تغ</w:t>
      </w:r>
      <w:r>
        <w:rPr>
          <w:rtl/>
        </w:rPr>
        <w:t>یی</w:t>
      </w:r>
      <w:r w:rsidRPr="006B1162">
        <w:rPr>
          <w:rtl/>
        </w:rPr>
        <w:t>ر در الفاظ‌ ذكر م</w:t>
      </w:r>
      <w:r>
        <w:rPr>
          <w:rtl/>
        </w:rPr>
        <w:t>ی</w:t>
      </w:r>
      <w:r w:rsidRPr="006B1162">
        <w:rPr>
          <w:rtl/>
        </w:rPr>
        <w:t>‌كند و در آخر م</w:t>
      </w:r>
      <w:r>
        <w:rPr>
          <w:rtl/>
        </w:rPr>
        <w:t>ی</w:t>
      </w:r>
      <w:r w:rsidRPr="006B1162">
        <w:rPr>
          <w:rtl/>
        </w:rPr>
        <w:t>‌گو</w:t>
      </w:r>
      <w:r>
        <w:rPr>
          <w:rtl/>
        </w:rPr>
        <w:t>ی</w:t>
      </w:r>
      <w:r w:rsidRPr="006B1162">
        <w:rPr>
          <w:rtl/>
        </w:rPr>
        <w:t>د: «ا</w:t>
      </w:r>
      <w:r>
        <w:rPr>
          <w:rtl/>
        </w:rPr>
        <w:t>ی</w:t>
      </w:r>
      <w:r w:rsidRPr="006B1162">
        <w:rPr>
          <w:rtl/>
        </w:rPr>
        <w:t>ن‌ حد</w:t>
      </w:r>
      <w:r>
        <w:rPr>
          <w:rtl/>
        </w:rPr>
        <w:t>ی</w:t>
      </w:r>
      <w:r w:rsidRPr="006B1162">
        <w:rPr>
          <w:rtl/>
        </w:rPr>
        <w:t>ث‌ صح</w:t>
      </w:r>
      <w:r>
        <w:rPr>
          <w:rtl/>
        </w:rPr>
        <w:t>ی</w:t>
      </w:r>
      <w:r w:rsidRPr="006B1162">
        <w:rPr>
          <w:rtl/>
        </w:rPr>
        <w:t>ح‌ الاسناد است‌».</w:t>
      </w:r>
    </w:p>
    <w:p w:rsidR="00B21C76" w:rsidRPr="005D2516" w:rsidRDefault="00B21C76" w:rsidP="00AC4494">
      <w:pPr>
        <w:numPr>
          <w:ilvl w:val="0"/>
          <w:numId w:val="27"/>
        </w:numPr>
        <w:spacing w:line="233" w:lineRule="auto"/>
        <w:ind w:left="794" w:hanging="454"/>
        <w:jc w:val="both"/>
        <w:rPr>
          <w:rStyle w:val="Char4"/>
          <w:rtl/>
          <w:lang w:bidi="fa-IR"/>
        </w:rPr>
      </w:pPr>
      <w:r>
        <w:rPr>
          <w:rStyle w:val="Char4"/>
          <w:rFonts w:hint="cs"/>
          <w:rtl/>
          <w:lang w:bidi="fa-IR"/>
        </w:rPr>
        <w:t xml:space="preserve"> </w:t>
      </w:r>
      <w:r w:rsidRPr="005D2516">
        <w:rPr>
          <w:rStyle w:val="Char4"/>
          <w:rtl/>
          <w:lang w:bidi="fa-IR"/>
        </w:rPr>
        <w:t>علامه‌ عل</w:t>
      </w:r>
      <w:r>
        <w:rPr>
          <w:rStyle w:val="Char4"/>
          <w:rtl/>
          <w:lang w:bidi="fa-IR"/>
        </w:rPr>
        <w:t>ی</w:t>
      </w:r>
      <w:r w:rsidRPr="005D2516">
        <w:rPr>
          <w:rStyle w:val="Char4"/>
          <w:rtl/>
          <w:lang w:bidi="fa-IR"/>
        </w:rPr>
        <w:t>‌ متق</w:t>
      </w:r>
      <w:r>
        <w:rPr>
          <w:rStyle w:val="Char4"/>
          <w:rtl/>
          <w:lang w:bidi="fa-IR"/>
        </w:rPr>
        <w:t>ی</w:t>
      </w:r>
      <w:r w:rsidRPr="005D2516">
        <w:rPr>
          <w:rStyle w:val="Char4"/>
          <w:rtl/>
          <w:lang w:bidi="fa-IR"/>
        </w:rPr>
        <w:t>‌ هند</w:t>
      </w:r>
      <w:r>
        <w:rPr>
          <w:rStyle w:val="Char4"/>
          <w:rtl/>
          <w:lang w:bidi="fa-IR"/>
        </w:rPr>
        <w:t>ی</w:t>
      </w:r>
      <w:r w:rsidRPr="005D2516">
        <w:rPr>
          <w:rStyle w:val="Char4"/>
          <w:rtl/>
          <w:lang w:bidi="fa-IR"/>
        </w:rPr>
        <w:t xml:space="preserve">‌ </w:t>
      </w:r>
      <w:r w:rsidRPr="00AC4494">
        <w:rPr>
          <w:rStyle w:val="Char4"/>
          <w:rtl/>
        </w:rPr>
        <w:t xml:space="preserve">در </w:t>
      </w:r>
      <w:r w:rsidRPr="00AC4494">
        <w:rPr>
          <w:rStyle w:val="Char4"/>
          <w:rFonts w:hint="cs"/>
          <w:rtl/>
        </w:rPr>
        <w:t>[</w:t>
      </w:r>
      <w:r w:rsidRPr="00AC4494">
        <w:rPr>
          <w:rStyle w:val="Char4"/>
          <w:rFonts w:eastAsia="B Badr"/>
          <w:rtl/>
        </w:rPr>
        <w:t>كنز العمال</w:t>
      </w:r>
      <w:r w:rsidRPr="00AC4494">
        <w:rPr>
          <w:rStyle w:val="Char4"/>
          <w:rFonts w:eastAsia="B Badr" w:hint="cs"/>
          <w:rtl/>
        </w:rPr>
        <w:t>‌</w:t>
      </w:r>
      <w:r w:rsidRPr="00AC4494">
        <w:rPr>
          <w:rStyle w:val="Char4"/>
          <w:rFonts w:hint="cs"/>
          <w:rtl/>
        </w:rPr>
        <w:t xml:space="preserve">: </w:t>
      </w:r>
      <w:r w:rsidRPr="00AC4494">
        <w:rPr>
          <w:rStyle w:val="Char4"/>
          <w:rtl/>
        </w:rPr>
        <w:t>ج‌ 7 روایت‌ 825</w:t>
      </w:r>
      <w:r w:rsidRPr="00AC4494">
        <w:rPr>
          <w:rStyle w:val="Char4"/>
          <w:rFonts w:hint="cs"/>
          <w:rtl/>
        </w:rPr>
        <w:t>]</w:t>
      </w:r>
      <w:r w:rsidRPr="00AC4494">
        <w:rPr>
          <w:rStyle w:val="Char4"/>
          <w:rtl/>
        </w:rPr>
        <w:t xml:space="preserve"> جریان‌ ازدواج‌ ام‌كلثوم‌ و حضرت‌</w:t>
      </w:r>
      <w:r w:rsidRPr="005D2516">
        <w:rPr>
          <w:rStyle w:val="Char4"/>
          <w:rtl/>
          <w:lang w:bidi="fa-IR"/>
        </w:rPr>
        <w:t xml:space="preserve"> عمررا همانند آنچه‌ از سعد بن‌ منصور نقل‌ شده‌، ذكر كرده‌ است‌. </w:t>
      </w:r>
    </w:p>
    <w:p w:rsidR="00B21C76" w:rsidRPr="005D2516" w:rsidRDefault="00B21C76" w:rsidP="00AC4494">
      <w:pPr>
        <w:pStyle w:val="a8"/>
        <w:numPr>
          <w:ilvl w:val="0"/>
          <w:numId w:val="27"/>
        </w:numPr>
        <w:spacing w:line="233" w:lineRule="auto"/>
        <w:ind w:left="794" w:hanging="454"/>
        <w:rPr>
          <w:rtl/>
        </w:rPr>
      </w:pPr>
      <w:r>
        <w:rPr>
          <w:rFonts w:hint="cs"/>
          <w:rtl/>
        </w:rPr>
        <w:t xml:space="preserve"> </w:t>
      </w:r>
      <w:r w:rsidRPr="005D2516">
        <w:rPr>
          <w:rtl/>
        </w:rPr>
        <w:t xml:space="preserve">ابن‌ حجر </w:t>
      </w:r>
      <w:r w:rsidRPr="00AC4494">
        <w:rPr>
          <w:rtl/>
        </w:rPr>
        <w:t xml:space="preserve">هیثمی‌ در </w:t>
      </w:r>
      <w:r w:rsidRPr="00AC4494">
        <w:rPr>
          <w:rFonts w:hint="cs"/>
          <w:rtl/>
        </w:rPr>
        <w:t>[</w:t>
      </w:r>
      <w:r w:rsidRPr="00AC4494">
        <w:rPr>
          <w:rFonts w:eastAsia="B Badr"/>
          <w:rtl/>
        </w:rPr>
        <w:t>مجمع</w:t>
      </w:r>
      <w:r w:rsidRPr="00AC4494">
        <w:rPr>
          <w:rFonts w:eastAsia="B Badr" w:hint="cs"/>
          <w:rtl/>
        </w:rPr>
        <w:t>‌ الزوائد</w:t>
      </w:r>
      <w:r w:rsidRPr="00AC4494">
        <w:rPr>
          <w:rFonts w:hint="cs"/>
          <w:rtl/>
        </w:rPr>
        <w:t>:</w:t>
      </w:r>
      <w:r w:rsidRPr="00AC4494">
        <w:rPr>
          <w:rtl/>
        </w:rPr>
        <w:t xml:space="preserve"> ج‌ 9، ص‌ 173</w:t>
      </w:r>
      <w:r w:rsidRPr="00AC4494">
        <w:rPr>
          <w:rFonts w:hint="cs"/>
          <w:rtl/>
        </w:rPr>
        <w:t>]</w:t>
      </w:r>
      <w:r w:rsidRPr="00AC4494">
        <w:rPr>
          <w:rtl/>
        </w:rPr>
        <w:t xml:space="preserve"> در</w:t>
      </w:r>
      <w:r w:rsidRPr="005D2516">
        <w:rPr>
          <w:rtl/>
        </w:rPr>
        <w:t xml:space="preserve"> فضل‌ اهل‌ ب</w:t>
      </w:r>
      <w:r>
        <w:rPr>
          <w:rtl/>
        </w:rPr>
        <w:t>ی</w:t>
      </w:r>
      <w:r w:rsidRPr="005D2516">
        <w:rPr>
          <w:rtl/>
        </w:rPr>
        <w:t>ت‌ آن‌ را آورده‌ است‌.</w:t>
      </w:r>
    </w:p>
    <w:p w:rsidR="00B21C76" w:rsidRPr="00AC4494" w:rsidRDefault="00B21C76" w:rsidP="00AC4494">
      <w:pPr>
        <w:numPr>
          <w:ilvl w:val="0"/>
          <w:numId w:val="27"/>
        </w:numPr>
        <w:spacing w:line="233" w:lineRule="auto"/>
        <w:ind w:left="794" w:hanging="454"/>
        <w:jc w:val="both"/>
        <w:rPr>
          <w:rStyle w:val="Char4"/>
          <w:spacing w:val="-4"/>
          <w:rtl/>
          <w:lang w:bidi="fa-IR"/>
        </w:rPr>
      </w:pPr>
      <w:r w:rsidRPr="00AC4494">
        <w:rPr>
          <w:rStyle w:val="Char4"/>
          <w:rFonts w:hint="cs"/>
          <w:spacing w:val="-4"/>
          <w:rtl/>
          <w:lang w:bidi="fa-IR"/>
        </w:rPr>
        <w:t xml:space="preserve"> </w:t>
      </w:r>
      <w:r w:rsidRPr="00AC4494">
        <w:rPr>
          <w:rStyle w:val="Char4"/>
          <w:spacing w:val="-4"/>
          <w:rtl/>
          <w:lang w:bidi="fa-IR"/>
        </w:rPr>
        <w:t xml:space="preserve">ابو </w:t>
      </w:r>
      <w:r w:rsidRPr="00AC4494">
        <w:rPr>
          <w:rStyle w:val="Char4"/>
          <w:rtl/>
        </w:rPr>
        <w:t xml:space="preserve">عبدالله المصعب‌ ابن‌ عبدالله الزبیری‌ (م‌ 236) در كتاب‌ </w:t>
      </w:r>
      <w:r w:rsidRPr="00AC4494">
        <w:rPr>
          <w:rStyle w:val="Char4"/>
          <w:rFonts w:hint="cs"/>
          <w:rtl/>
        </w:rPr>
        <w:t>[</w:t>
      </w:r>
      <w:r w:rsidRPr="00AC4494">
        <w:rPr>
          <w:rStyle w:val="Char4"/>
          <w:rtl/>
        </w:rPr>
        <w:t>نسب‌ قریش‌</w:t>
      </w:r>
      <w:r w:rsidRPr="00AC4494">
        <w:rPr>
          <w:rStyle w:val="Char4"/>
          <w:rFonts w:hint="cs"/>
          <w:rtl/>
        </w:rPr>
        <w:t xml:space="preserve">: </w:t>
      </w:r>
      <w:r w:rsidRPr="00AC4494">
        <w:rPr>
          <w:rStyle w:val="Char4"/>
          <w:rtl/>
        </w:rPr>
        <w:t xml:space="preserve">ص‌ 41، تحت‌ عنوان‌ </w:t>
      </w:r>
      <w:r w:rsidRPr="00AC4494">
        <w:rPr>
          <w:rStyle w:val="Char4"/>
          <w:rFonts w:eastAsia="B Badr" w:hint="cs"/>
          <w:rtl/>
        </w:rPr>
        <w:t>«</w:t>
      </w:r>
      <w:r w:rsidRPr="00AC4494">
        <w:rPr>
          <w:rStyle w:val="Char4"/>
          <w:rFonts w:eastAsia="B Badr"/>
          <w:rtl/>
        </w:rPr>
        <w:t>ولد علي</w:t>
      </w:r>
      <w:r w:rsidRPr="00AC4494">
        <w:rPr>
          <w:rStyle w:val="Char4"/>
          <w:rFonts w:eastAsia="B Badr" w:hint="cs"/>
          <w:rtl/>
        </w:rPr>
        <w:t>‌ بن‌ ابي‌ طالب</w:t>
      </w:r>
      <w:r w:rsidR="00AC4494" w:rsidRPr="00AC4494">
        <w:rPr>
          <w:rStyle w:val="Char4"/>
          <w:rFonts w:hint="cs"/>
          <w:rtl/>
        </w:rPr>
        <w:t>»</w:t>
      </w:r>
      <w:r w:rsidRPr="00AC4494">
        <w:rPr>
          <w:rStyle w:val="Char4"/>
          <w:rtl/>
        </w:rPr>
        <w:t xml:space="preserve"> چاپ‌ تهران‌</w:t>
      </w:r>
      <w:r w:rsidRPr="00AC4494">
        <w:rPr>
          <w:rStyle w:val="Char4"/>
          <w:rFonts w:hint="cs"/>
          <w:rtl/>
        </w:rPr>
        <w:t>]</w:t>
      </w:r>
      <w:r w:rsidRPr="00AC4494">
        <w:rPr>
          <w:rStyle w:val="Char4"/>
          <w:rtl/>
        </w:rPr>
        <w:t xml:space="preserve"> آورده‌ است‌</w:t>
      </w:r>
      <w:r w:rsidRPr="00AC4494">
        <w:rPr>
          <w:rStyle w:val="Char4"/>
          <w:spacing w:val="-4"/>
          <w:rtl/>
          <w:lang w:bidi="fa-IR"/>
        </w:rPr>
        <w:t>: زینب‌ كبری‌ دختر علی</w:t>
      </w:r>
      <w:r w:rsidR="00AC4494" w:rsidRPr="00AC4494">
        <w:rPr>
          <w:rStyle w:val="Char4"/>
          <w:rFonts w:hint="cs"/>
          <w:spacing w:val="-4"/>
          <w:rtl/>
          <w:lang w:bidi="fa-IR"/>
        </w:rPr>
        <w:t xml:space="preserve"> </w:t>
      </w:r>
      <w:r w:rsidRPr="00AC4494">
        <w:rPr>
          <w:rStyle w:val="Char4"/>
          <w:spacing w:val="-4"/>
          <w:rtl/>
          <w:lang w:bidi="fa-IR"/>
        </w:rPr>
        <w:t>‌</w:t>
      </w:r>
      <w:r w:rsidRPr="00AC4494">
        <w:rPr>
          <w:rStyle w:val="Char4"/>
          <w:spacing w:val="-4"/>
          <w:lang w:bidi="fa-IR"/>
        </w:rPr>
        <w:sym w:font="AGA Arabesque" w:char="F074"/>
      </w:r>
      <w:r w:rsidRPr="00AC4494">
        <w:rPr>
          <w:rStyle w:val="Char4"/>
          <w:spacing w:val="-4"/>
          <w:rtl/>
          <w:lang w:bidi="fa-IR"/>
        </w:rPr>
        <w:t xml:space="preserve"> از عبدالله بن‌ جعفر بن‌ ابی‌طالب‌ فرزند به‌ دنیا آورد و ام‌كلثوم‌ كبری‌ برای‌ عمر بن‌ الخطاب‌</w:t>
      </w:r>
      <w:r w:rsidR="00AC4494">
        <w:rPr>
          <w:rStyle w:val="Char4"/>
          <w:rFonts w:hint="cs"/>
          <w:spacing w:val="-4"/>
          <w:rtl/>
          <w:lang w:bidi="fa-IR"/>
        </w:rPr>
        <w:t xml:space="preserve"> </w:t>
      </w:r>
      <w:r w:rsidR="00AC4494" w:rsidRPr="00AC4494">
        <w:rPr>
          <w:rStyle w:val="Char4"/>
          <w:rFonts w:hint="cs"/>
          <w:spacing w:val="-4"/>
          <w:rtl/>
          <w:lang w:bidi="fa-IR"/>
        </w:rPr>
        <w:t xml:space="preserve"> </w:t>
      </w:r>
      <w:r w:rsidRPr="00AC4494">
        <w:rPr>
          <w:rStyle w:val="Char4"/>
          <w:spacing w:val="-4"/>
          <w:lang w:bidi="fa-IR"/>
        </w:rPr>
        <w:sym w:font="AGA Arabesque" w:char="F074"/>
      </w:r>
      <w:r w:rsidRPr="00AC4494">
        <w:rPr>
          <w:rStyle w:val="Char4"/>
          <w:spacing w:val="-4"/>
          <w:rtl/>
          <w:lang w:bidi="fa-IR"/>
        </w:rPr>
        <w:t xml:space="preserve"> فرزند به‌ دنیا آورد. و مادر هر دو (زینب‌ و ام‌كلثوم‌) سیده‌ فاطمه‌</w:t>
      </w:r>
      <w:r w:rsidR="00AC4494" w:rsidRPr="00AC4494">
        <w:rPr>
          <w:rStyle w:val="CTraditionalArabicChar"/>
          <w:rFonts w:hint="cs"/>
          <w:spacing w:val="-4"/>
          <w:rtl/>
          <w:lang w:bidi="fa-IR"/>
        </w:rPr>
        <w:t xml:space="preserve"> </w:t>
      </w:r>
      <w:r w:rsidRPr="00AC4494">
        <w:rPr>
          <w:rStyle w:val="CTraditionalArabicChar"/>
          <w:spacing w:val="-4"/>
          <w:rtl/>
          <w:lang w:bidi="fa-IR"/>
        </w:rPr>
        <w:t>ل</w:t>
      </w:r>
      <w:r w:rsidRPr="00AC4494">
        <w:rPr>
          <w:rStyle w:val="Char4"/>
          <w:spacing w:val="-4"/>
          <w:rtl/>
          <w:lang w:bidi="fa-IR"/>
        </w:rPr>
        <w:t xml:space="preserve"> دختر رسول‌ الله</w:t>
      </w:r>
      <w:r w:rsidR="00AC4494" w:rsidRPr="00AC4494">
        <w:rPr>
          <w:rStyle w:val="Char4"/>
          <w:rFonts w:hint="cs"/>
          <w:spacing w:val="-4"/>
          <w:rtl/>
          <w:lang w:bidi="fa-IR"/>
        </w:rPr>
        <w:t xml:space="preserve"> </w:t>
      </w:r>
      <w:r w:rsidRPr="00AC4494">
        <w:rPr>
          <w:rStyle w:val="CTraditionalArabicChar"/>
          <w:spacing w:val="-4"/>
          <w:rtl/>
          <w:lang w:bidi="fa-IR"/>
        </w:rPr>
        <w:t>ص</w:t>
      </w:r>
      <w:r w:rsidRPr="00AC4494">
        <w:rPr>
          <w:rStyle w:val="Char4"/>
          <w:spacing w:val="-4"/>
          <w:rtl/>
          <w:lang w:bidi="fa-IR"/>
        </w:rPr>
        <w:t xml:space="preserve"> می‌باشد.</w:t>
      </w:r>
    </w:p>
    <w:p w:rsidR="00B21C76" w:rsidRPr="00AC4494" w:rsidRDefault="00B21C76" w:rsidP="00AC4494">
      <w:pPr>
        <w:numPr>
          <w:ilvl w:val="0"/>
          <w:numId w:val="27"/>
        </w:numPr>
        <w:ind w:left="794" w:hanging="454"/>
        <w:jc w:val="both"/>
        <w:rPr>
          <w:rStyle w:val="Char4"/>
          <w:spacing w:val="-4"/>
          <w:rtl/>
          <w:lang w:bidi="fa-IR"/>
        </w:rPr>
      </w:pPr>
      <w:r w:rsidRPr="00AC4494">
        <w:rPr>
          <w:rStyle w:val="Char4"/>
          <w:rFonts w:hint="cs"/>
          <w:spacing w:val="-6"/>
          <w:rtl/>
          <w:lang w:bidi="fa-IR"/>
        </w:rPr>
        <w:t xml:space="preserve"> </w:t>
      </w:r>
      <w:r w:rsidRPr="00AC4494">
        <w:rPr>
          <w:rStyle w:val="Char4"/>
          <w:spacing w:val="-4"/>
          <w:rtl/>
          <w:lang w:bidi="fa-IR"/>
        </w:rPr>
        <w:t xml:space="preserve">ابو جعفر محمد بن‌ حبیب‌ بن‌ امیه‌ بن‌ عمرو الهاشمی‌ بغدادی‌ (م‌ 245 </w:t>
      </w:r>
      <w:r w:rsidRPr="00AC4494">
        <w:rPr>
          <w:rStyle w:val="Char4"/>
          <w:rFonts w:hint="cs"/>
          <w:spacing w:val="-4"/>
          <w:rtl/>
        </w:rPr>
        <w:t>ﻫ</w:t>
      </w:r>
      <w:r w:rsidRPr="00AC4494">
        <w:rPr>
          <w:rStyle w:val="Char4"/>
          <w:spacing w:val="-4"/>
          <w:rtl/>
          <w:lang w:bidi="fa-IR"/>
        </w:rPr>
        <w:t xml:space="preserve">) در كتاب‌ </w:t>
      </w:r>
      <w:r w:rsidRPr="00AC4494">
        <w:rPr>
          <w:rStyle w:val="Char4"/>
          <w:rFonts w:hint="cs"/>
          <w:spacing w:val="-4"/>
          <w:rtl/>
          <w:lang w:bidi="fa-IR"/>
        </w:rPr>
        <w:t>[</w:t>
      </w:r>
      <w:r w:rsidRPr="00AC4494">
        <w:rPr>
          <w:rStyle w:val="Char1"/>
          <w:rFonts w:eastAsia="B Badr"/>
          <w:spacing w:val="-4"/>
          <w:rtl/>
        </w:rPr>
        <w:t>ال</w:t>
      </w:r>
      <w:r w:rsidRPr="00AC4494">
        <w:rPr>
          <w:rStyle w:val="Char1"/>
          <w:rFonts w:eastAsia="B Badr" w:hint="cs"/>
          <w:spacing w:val="-4"/>
          <w:rtl/>
        </w:rPr>
        <w:t>ـ</w:t>
      </w:r>
      <w:r w:rsidRPr="00AC4494">
        <w:rPr>
          <w:rStyle w:val="Char1"/>
          <w:rFonts w:eastAsia="B Badr"/>
          <w:spacing w:val="-4"/>
          <w:rtl/>
        </w:rPr>
        <w:t>محبّر</w:t>
      </w:r>
      <w:r w:rsidRPr="00AC4494">
        <w:rPr>
          <w:rStyle w:val="Char4"/>
          <w:rFonts w:hint="cs"/>
          <w:spacing w:val="-4"/>
          <w:rtl/>
          <w:lang w:bidi="fa-IR"/>
        </w:rPr>
        <w:t xml:space="preserve">: </w:t>
      </w:r>
      <w:r w:rsidRPr="00AC4494">
        <w:rPr>
          <w:rStyle w:val="Char4"/>
          <w:spacing w:val="-4"/>
          <w:rtl/>
          <w:lang w:bidi="fa-IR"/>
        </w:rPr>
        <w:t xml:space="preserve">ص‌ 56 تحت‌ عنوان‌ </w:t>
      </w:r>
      <w:r w:rsidRPr="00AC4494">
        <w:rPr>
          <w:rStyle w:val="Char4"/>
          <w:rFonts w:hint="cs"/>
          <w:spacing w:val="-4"/>
          <w:rtl/>
          <w:lang w:bidi="fa-IR"/>
        </w:rPr>
        <w:t>«</w:t>
      </w:r>
      <w:r w:rsidRPr="00AC4494">
        <w:rPr>
          <w:rStyle w:val="Char4"/>
          <w:spacing w:val="-4"/>
          <w:rtl/>
          <w:lang w:bidi="fa-IR"/>
        </w:rPr>
        <w:t>اصهار علی‌» چاپ‌ حیدرآباد دكن‌</w:t>
      </w:r>
      <w:r w:rsidRPr="00AC4494">
        <w:rPr>
          <w:rStyle w:val="Char4"/>
          <w:rFonts w:hint="cs"/>
          <w:spacing w:val="-4"/>
          <w:rtl/>
          <w:lang w:bidi="fa-IR"/>
        </w:rPr>
        <w:t>]</w:t>
      </w:r>
      <w:r w:rsidRPr="00AC4494">
        <w:rPr>
          <w:rStyle w:val="Char4"/>
          <w:spacing w:val="-6"/>
          <w:rtl/>
          <w:lang w:bidi="fa-IR"/>
        </w:rPr>
        <w:t xml:space="preserve"> </w:t>
      </w:r>
      <w:r w:rsidRPr="00AC4494">
        <w:rPr>
          <w:rStyle w:val="Char4"/>
          <w:spacing w:val="-4"/>
          <w:rtl/>
          <w:lang w:bidi="fa-IR"/>
        </w:rPr>
        <w:t>نوشته‌ است‌: دومین‌ داماد حضرت‌ علی</w:t>
      </w:r>
      <w:r w:rsidR="00AC4494" w:rsidRPr="00AC4494">
        <w:rPr>
          <w:rStyle w:val="Char4"/>
          <w:rFonts w:hint="cs"/>
          <w:spacing w:val="-4"/>
          <w:rtl/>
          <w:lang w:bidi="fa-IR"/>
        </w:rPr>
        <w:t xml:space="preserve"> </w:t>
      </w:r>
      <w:r w:rsidRPr="00AC4494">
        <w:rPr>
          <w:rStyle w:val="Char4"/>
          <w:spacing w:val="-4"/>
          <w:rtl/>
          <w:lang w:bidi="fa-IR"/>
        </w:rPr>
        <w:t>‌</w:t>
      </w:r>
      <w:r w:rsidRPr="00AC4494">
        <w:rPr>
          <w:rStyle w:val="Char4"/>
          <w:spacing w:val="-4"/>
          <w:lang w:bidi="fa-IR"/>
        </w:rPr>
        <w:sym w:font="AGA Arabesque" w:char="F074"/>
      </w:r>
      <w:r w:rsidRPr="00AC4494">
        <w:rPr>
          <w:rStyle w:val="Char4"/>
          <w:spacing w:val="-4"/>
          <w:rtl/>
          <w:lang w:bidi="fa-IR"/>
        </w:rPr>
        <w:t xml:space="preserve"> عمر بن‌ خطاب‌</w:t>
      </w:r>
      <w:r w:rsidR="00AC4494" w:rsidRPr="00AC4494">
        <w:rPr>
          <w:rStyle w:val="Char4"/>
          <w:rFonts w:hint="cs"/>
          <w:spacing w:val="-4"/>
          <w:rtl/>
          <w:lang w:bidi="fa-IR"/>
        </w:rPr>
        <w:t xml:space="preserve"> </w:t>
      </w:r>
      <w:r w:rsidRPr="00AC4494">
        <w:rPr>
          <w:rStyle w:val="Char4"/>
          <w:spacing w:val="-4"/>
          <w:lang w:bidi="fa-IR"/>
        </w:rPr>
        <w:sym w:font="AGA Arabesque" w:char="F074"/>
      </w:r>
      <w:r w:rsidRPr="00AC4494">
        <w:rPr>
          <w:rStyle w:val="Char4"/>
          <w:spacing w:val="-4"/>
          <w:rtl/>
          <w:lang w:bidi="fa-IR"/>
        </w:rPr>
        <w:t xml:space="preserve"> است‌ كه‌ ام‌ كلثوم‌ دختر علی‌ و فاطمه</w:t>
      </w:r>
      <w:r w:rsidR="00AC4494" w:rsidRPr="00AC4494">
        <w:rPr>
          <w:rStyle w:val="Char4"/>
          <w:rFonts w:hint="cs"/>
          <w:spacing w:val="-4"/>
          <w:rtl/>
          <w:lang w:bidi="fa-IR"/>
        </w:rPr>
        <w:t xml:space="preserve"> </w:t>
      </w:r>
      <w:r w:rsidRPr="00AC4494">
        <w:rPr>
          <w:rStyle w:val="Char4"/>
          <w:spacing w:val="-4"/>
          <w:rtl/>
          <w:lang w:bidi="fa-IR"/>
        </w:rPr>
        <w:t>‌</w:t>
      </w:r>
      <w:r w:rsidRPr="00AC4494">
        <w:rPr>
          <w:rStyle w:val="CTraditionalArabicChar"/>
          <w:spacing w:val="-4"/>
          <w:rtl/>
          <w:lang w:bidi="fa-IR"/>
        </w:rPr>
        <w:t>ب</w:t>
      </w:r>
      <w:r w:rsidRPr="00AC4494">
        <w:rPr>
          <w:rStyle w:val="Char4"/>
          <w:spacing w:val="-4"/>
          <w:rtl/>
          <w:lang w:bidi="fa-IR"/>
        </w:rPr>
        <w:t xml:space="preserve"> در نكاحش‌ بود. پس‌ از شهادت‌ عمر</w:t>
      </w:r>
      <w:r w:rsidR="00AC4494" w:rsidRPr="00AC4494">
        <w:rPr>
          <w:rStyle w:val="Char4"/>
          <w:rFonts w:hint="cs"/>
          <w:spacing w:val="-4"/>
          <w:rtl/>
          <w:lang w:bidi="fa-IR"/>
        </w:rPr>
        <w:t xml:space="preserve"> </w:t>
      </w:r>
      <w:r w:rsidRPr="00AC4494">
        <w:rPr>
          <w:rStyle w:val="Char4"/>
          <w:spacing w:val="-4"/>
          <w:lang w:bidi="fa-IR"/>
        </w:rPr>
        <w:sym w:font="AGA Arabesque" w:char="F074"/>
      </w:r>
      <w:r w:rsidRPr="00AC4494">
        <w:rPr>
          <w:rStyle w:val="Char4"/>
          <w:spacing w:val="-4"/>
          <w:rtl/>
          <w:lang w:bidi="fa-IR"/>
        </w:rPr>
        <w:t>، با</w:t>
      </w:r>
      <w:r w:rsidRPr="00AC4494">
        <w:rPr>
          <w:rStyle w:val="Char4"/>
          <w:spacing w:val="-6"/>
          <w:rtl/>
          <w:lang w:bidi="fa-IR"/>
        </w:rPr>
        <w:t xml:space="preserve"> </w:t>
      </w:r>
      <w:r w:rsidRPr="00AC4494">
        <w:rPr>
          <w:rStyle w:val="Char4"/>
          <w:spacing w:val="-4"/>
          <w:rtl/>
          <w:lang w:bidi="fa-IR"/>
        </w:rPr>
        <w:t>عون‌ بن‌ جعفر و پس‌ از او نیز با عبدالله بن‌ جعفر بن‌ ابی‌ طالب‌ ازدواج‌ كرد.</w:t>
      </w:r>
    </w:p>
    <w:p w:rsidR="00B21C76" w:rsidRPr="005D2516" w:rsidRDefault="00B21C76" w:rsidP="00AC4494">
      <w:pPr>
        <w:numPr>
          <w:ilvl w:val="0"/>
          <w:numId w:val="27"/>
        </w:numPr>
        <w:ind w:left="794" w:hanging="454"/>
        <w:jc w:val="both"/>
        <w:rPr>
          <w:rStyle w:val="Char4"/>
          <w:rtl/>
          <w:lang w:bidi="fa-IR"/>
        </w:rPr>
      </w:pPr>
      <w:r w:rsidRPr="005D2516">
        <w:rPr>
          <w:rStyle w:val="Char4"/>
          <w:rtl/>
          <w:lang w:bidi="fa-IR"/>
        </w:rPr>
        <w:t xml:space="preserve"> ابو محمد عبدالله مسلم‌ بن‌ قُت</w:t>
      </w:r>
      <w:r>
        <w:rPr>
          <w:rStyle w:val="Char4"/>
          <w:rtl/>
          <w:lang w:bidi="fa-IR"/>
        </w:rPr>
        <w:t>ی</w:t>
      </w:r>
      <w:r w:rsidRPr="005D2516">
        <w:rPr>
          <w:rStyle w:val="Char4"/>
          <w:rtl/>
          <w:lang w:bidi="fa-IR"/>
        </w:rPr>
        <w:t>به‌ د</w:t>
      </w:r>
      <w:r>
        <w:rPr>
          <w:rStyle w:val="Char4"/>
          <w:rtl/>
          <w:lang w:bidi="fa-IR"/>
        </w:rPr>
        <w:t>ی</w:t>
      </w:r>
      <w:r w:rsidRPr="005D2516">
        <w:rPr>
          <w:rStyle w:val="Char4"/>
          <w:rtl/>
          <w:lang w:bidi="fa-IR"/>
        </w:rPr>
        <w:t>نور</w:t>
      </w:r>
      <w:r>
        <w:rPr>
          <w:rStyle w:val="Char4"/>
          <w:rtl/>
          <w:lang w:bidi="fa-IR"/>
        </w:rPr>
        <w:t>ی</w:t>
      </w:r>
      <w:r w:rsidRPr="005D2516">
        <w:rPr>
          <w:rStyle w:val="Char4"/>
          <w:rtl/>
          <w:lang w:bidi="fa-IR"/>
        </w:rPr>
        <w:t xml:space="preserve">‌ (م‌ 276) در كتاب‌ </w:t>
      </w:r>
      <w:r>
        <w:rPr>
          <w:rStyle w:val="Char4"/>
          <w:rFonts w:hint="cs"/>
          <w:rtl/>
          <w:lang w:bidi="fa-IR"/>
        </w:rPr>
        <w:t>[</w:t>
      </w:r>
      <w:r w:rsidRPr="00DF7825">
        <w:rPr>
          <w:rStyle w:val="Char1"/>
          <w:rFonts w:eastAsia="B Badr"/>
          <w:rtl/>
        </w:rPr>
        <w:t>ال</w:t>
      </w:r>
      <w:r w:rsidRPr="00DF7825">
        <w:rPr>
          <w:rStyle w:val="Char1"/>
          <w:rFonts w:eastAsia="B Badr" w:hint="cs"/>
          <w:rtl/>
        </w:rPr>
        <w:t>ـ</w:t>
      </w:r>
      <w:r w:rsidRPr="00DF7825">
        <w:rPr>
          <w:rStyle w:val="Char1"/>
          <w:rFonts w:eastAsia="B Badr"/>
          <w:rtl/>
        </w:rPr>
        <w:t>معارف</w:t>
      </w:r>
      <w:r w:rsidRPr="00DF7825">
        <w:rPr>
          <w:rStyle w:val="Char1"/>
          <w:rFonts w:ascii="Times New Roman" w:eastAsia="B Badr" w:hAnsi="Times New Roman" w:cs="Times New Roman" w:hint="cs"/>
          <w:rtl/>
        </w:rPr>
        <w:t>‌</w:t>
      </w:r>
      <w:r>
        <w:rPr>
          <w:rStyle w:val="Char4"/>
          <w:rFonts w:hint="cs"/>
          <w:rtl/>
          <w:lang w:bidi="fa-IR"/>
        </w:rPr>
        <w:t xml:space="preserve">: </w:t>
      </w:r>
      <w:r w:rsidRPr="005D2516">
        <w:rPr>
          <w:rStyle w:val="Char4"/>
          <w:rtl/>
          <w:lang w:bidi="fa-IR"/>
        </w:rPr>
        <w:t xml:space="preserve">ص‌ 94 تحت‌ </w:t>
      </w:r>
      <w:r w:rsidRPr="00AC4494">
        <w:rPr>
          <w:rStyle w:val="Char4"/>
          <w:rtl/>
        </w:rPr>
        <w:t xml:space="preserve">عنوان‌ </w:t>
      </w:r>
      <w:r w:rsidRPr="00AC4494">
        <w:rPr>
          <w:rStyle w:val="Char4"/>
          <w:rFonts w:hint="cs"/>
          <w:rtl/>
        </w:rPr>
        <w:t>«</w:t>
      </w:r>
      <w:r w:rsidRPr="00AC4494">
        <w:rPr>
          <w:rStyle w:val="Char4"/>
          <w:rFonts w:eastAsia="B Badr"/>
          <w:rtl/>
        </w:rPr>
        <w:t>بنات</w:t>
      </w:r>
      <w:r w:rsidRPr="00AC4494">
        <w:rPr>
          <w:rStyle w:val="Char4"/>
          <w:rFonts w:eastAsia="B Badr" w:hint="cs"/>
          <w:rtl/>
        </w:rPr>
        <w:t>‌ علي‌ الـ</w:t>
      </w:r>
      <w:r w:rsidRPr="00AC4494">
        <w:rPr>
          <w:rStyle w:val="Char4"/>
          <w:rFonts w:eastAsia="B Badr"/>
          <w:rtl/>
        </w:rPr>
        <w:t>مرتض</w:t>
      </w:r>
      <w:r w:rsidR="00AC4494">
        <w:rPr>
          <w:rStyle w:val="Char4"/>
          <w:rFonts w:eastAsia="B Badr" w:hint="cs"/>
          <w:rtl/>
        </w:rPr>
        <w:t>ى</w:t>
      </w:r>
      <w:r w:rsidRPr="00AC4494">
        <w:rPr>
          <w:rStyle w:val="Char4"/>
          <w:rtl/>
        </w:rPr>
        <w:t>» چاپ‌ مصر</w:t>
      </w:r>
      <w:r w:rsidRPr="00AC4494">
        <w:rPr>
          <w:rStyle w:val="Char4"/>
          <w:rFonts w:hint="cs"/>
          <w:rtl/>
        </w:rPr>
        <w:t>]</w:t>
      </w:r>
      <w:r w:rsidRPr="005D2516">
        <w:rPr>
          <w:rStyle w:val="Char4"/>
          <w:rtl/>
          <w:lang w:bidi="fa-IR"/>
        </w:rPr>
        <w:t xml:space="preserve"> نوشته‌ است‌: اما ام‌كلثوم‌ كبر</w:t>
      </w:r>
      <w:r>
        <w:rPr>
          <w:rStyle w:val="Char4"/>
          <w:rtl/>
          <w:lang w:bidi="fa-IR"/>
        </w:rPr>
        <w:t>ی</w:t>
      </w:r>
      <w:r w:rsidRPr="005D2516">
        <w:rPr>
          <w:rStyle w:val="Char4"/>
          <w:rtl/>
          <w:lang w:bidi="fa-IR"/>
        </w:rPr>
        <w:t>‌ كه‌ دختر فاطمه‌</w:t>
      </w:r>
      <w:r>
        <w:rPr>
          <w:rStyle w:val="Char4"/>
          <w:rtl/>
          <w:lang w:bidi="fa-IR"/>
        </w:rPr>
        <w:t>ی</w:t>
      </w:r>
      <w:r w:rsidRPr="005D2516">
        <w:rPr>
          <w:rStyle w:val="Char4"/>
          <w:rtl/>
          <w:lang w:bidi="fa-IR"/>
        </w:rPr>
        <w:t>‌ زهراء</w:t>
      </w:r>
      <w:r w:rsidR="00AC4494">
        <w:rPr>
          <w:rStyle w:val="Char4"/>
          <w:rFonts w:hint="cs"/>
          <w:rtl/>
          <w:lang w:bidi="fa-IR"/>
        </w:rPr>
        <w:t xml:space="preserve"> </w:t>
      </w:r>
      <w:r w:rsidRPr="00B52B5B">
        <w:rPr>
          <w:rStyle w:val="CTraditionalArabicChar"/>
          <w:rtl/>
          <w:lang w:bidi="fa-IR"/>
        </w:rPr>
        <w:t>ل</w:t>
      </w:r>
      <w:r>
        <w:rPr>
          <w:rStyle w:val="Char4"/>
          <w:rtl/>
          <w:lang w:bidi="fa-IR"/>
        </w:rPr>
        <w:t xml:space="preserve"> </w:t>
      </w:r>
      <w:r w:rsidRPr="005D2516">
        <w:rPr>
          <w:rStyle w:val="Char4"/>
          <w:rtl/>
          <w:lang w:bidi="fa-IR"/>
        </w:rPr>
        <w:t>بود، در نكاح‌ عمر بن‌ خطاب</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قرار داشت‌ و از او فرزند</w:t>
      </w:r>
      <w:r>
        <w:rPr>
          <w:rStyle w:val="Char4"/>
          <w:rtl/>
          <w:lang w:bidi="fa-IR"/>
        </w:rPr>
        <w:t>ی</w:t>
      </w:r>
      <w:r w:rsidRPr="005D2516">
        <w:rPr>
          <w:rStyle w:val="Char4"/>
          <w:rtl/>
          <w:lang w:bidi="fa-IR"/>
        </w:rPr>
        <w:t>‌ به‌ دن</w:t>
      </w:r>
      <w:r>
        <w:rPr>
          <w:rStyle w:val="Char4"/>
          <w:rtl/>
          <w:lang w:bidi="fa-IR"/>
        </w:rPr>
        <w:t>ی</w:t>
      </w:r>
      <w:r w:rsidRPr="005D2516">
        <w:rPr>
          <w:rStyle w:val="Char4"/>
          <w:rtl/>
          <w:lang w:bidi="fa-IR"/>
        </w:rPr>
        <w:t>ا آورد....</w:t>
      </w:r>
    </w:p>
    <w:p w:rsidR="00B21C76" w:rsidRPr="005D2516" w:rsidRDefault="00B21C76" w:rsidP="00AC4494">
      <w:pPr>
        <w:numPr>
          <w:ilvl w:val="0"/>
          <w:numId w:val="27"/>
        </w:numPr>
        <w:ind w:left="794" w:hanging="454"/>
        <w:jc w:val="both"/>
        <w:rPr>
          <w:rStyle w:val="Char4"/>
          <w:rtl/>
          <w:lang w:bidi="fa-IR"/>
        </w:rPr>
      </w:pPr>
      <w:r>
        <w:rPr>
          <w:rStyle w:val="Char4"/>
          <w:rFonts w:hint="cs"/>
          <w:rtl/>
          <w:lang w:bidi="fa-IR"/>
        </w:rPr>
        <w:t xml:space="preserve"> </w:t>
      </w:r>
      <w:r w:rsidRPr="005D2516">
        <w:rPr>
          <w:rStyle w:val="Char4"/>
          <w:rtl/>
          <w:lang w:bidi="fa-IR"/>
        </w:rPr>
        <w:t>ابن‌ حزم‌ اندلس</w:t>
      </w:r>
      <w:r>
        <w:rPr>
          <w:rStyle w:val="Char4"/>
          <w:rtl/>
          <w:lang w:bidi="fa-IR"/>
        </w:rPr>
        <w:t>ی</w:t>
      </w:r>
      <w:r w:rsidRPr="005D2516">
        <w:rPr>
          <w:rStyle w:val="Char4"/>
          <w:rtl/>
          <w:lang w:bidi="fa-IR"/>
        </w:rPr>
        <w:t xml:space="preserve">‌ (م‌ 456) </w:t>
      </w:r>
      <w:r w:rsidRPr="00AC4494">
        <w:rPr>
          <w:rStyle w:val="Char4"/>
          <w:rtl/>
        </w:rPr>
        <w:t xml:space="preserve">در كتاب‌ </w:t>
      </w:r>
      <w:r w:rsidRPr="00AC4494">
        <w:rPr>
          <w:rStyle w:val="Char4"/>
          <w:rFonts w:hint="cs"/>
          <w:rtl/>
        </w:rPr>
        <w:t>«</w:t>
      </w:r>
      <w:r w:rsidRPr="00AC4494">
        <w:rPr>
          <w:rStyle w:val="Char4"/>
          <w:rFonts w:eastAsia="B Badr"/>
          <w:rtl/>
        </w:rPr>
        <w:t>جمهرة الأنساب</w:t>
      </w:r>
      <w:r w:rsidRPr="00AC4494">
        <w:rPr>
          <w:rStyle w:val="Char4"/>
          <w:rtl/>
        </w:rPr>
        <w:t>» (تحت‌ عنوان‌</w:t>
      </w:r>
      <w:r w:rsidRPr="005D2516">
        <w:rPr>
          <w:rStyle w:val="Char4"/>
          <w:rtl/>
          <w:lang w:bidi="fa-IR"/>
        </w:rPr>
        <w:t xml:space="preserve"> اولاد 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 طالب‌) نوشته‌ است‌:</w:t>
      </w:r>
      <w:r>
        <w:rPr>
          <w:rStyle w:val="Char4"/>
          <w:rFonts w:hint="cs"/>
          <w:rtl/>
          <w:lang w:bidi="fa-IR"/>
        </w:rPr>
        <w:t xml:space="preserve"> </w:t>
      </w:r>
      <w:r w:rsidRPr="005D2516">
        <w:rPr>
          <w:rStyle w:val="Char4"/>
          <w:rtl/>
          <w:lang w:bidi="fa-IR"/>
        </w:rPr>
        <w:t>ام‌كلثوم‌ دختر فاطمه</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دختر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با عمر بن‌ خطاب</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ازدواج‌ كرد و از او </w:t>
      </w:r>
      <w:r>
        <w:rPr>
          <w:rStyle w:val="Char4"/>
          <w:rtl/>
          <w:lang w:bidi="fa-IR"/>
        </w:rPr>
        <w:t xml:space="preserve">یک </w:t>
      </w:r>
      <w:r w:rsidRPr="005D2516">
        <w:rPr>
          <w:rStyle w:val="Char4"/>
          <w:rtl/>
          <w:lang w:bidi="fa-IR"/>
        </w:rPr>
        <w:t xml:space="preserve">پسر و </w:t>
      </w:r>
      <w:r>
        <w:rPr>
          <w:rStyle w:val="Char4"/>
          <w:rtl/>
          <w:lang w:bidi="fa-IR"/>
        </w:rPr>
        <w:t xml:space="preserve">یک </w:t>
      </w:r>
      <w:r w:rsidRPr="005D2516">
        <w:rPr>
          <w:rStyle w:val="Char4"/>
          <w:rtl/>
          <w:lang w:bidi="fa-IR"/>
        </w:rPr>
        <w:t xml:space="preserve">دختر به‌ </w:t>
      </w:r>
      <w:r>
        <w:rPr>
          <w:rStyle w:val="Char4"/>
          <w:rtl/>
          <w:lang w:bidi="fa-IR"/>
        </w:rPr>
        <w:t>دنیا آمد. ام‌ كلثوم‌ پس‌ از عمر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با عون‌ و بعد از او با محمد بن‌ جعفر ازدواج‌ كرد</w:t>
      </w:r>
      <w:r w:rsidRPr="00DF7825">
        <w:rPr>
          <w:rStyle w:val="Char4"/>
          <w:vertAlign w:val="superscript"/>
          <w:rtl/>
          <w:lang w:bidi="fa-IR"/>
        </w:rPr>
        <w:t>(</w:t>
      </w:r>
      <w:r w:rsidRPr="00DF7825">
        <w:rPr>
          <w:rStyle w:val="Char4"/>
          <w:vertAlign w:val="superscript"/>
          <w:rtl/>
          <w:lang w:bidi="fa-IR"/>
        </w:rPr>
        <w:footnoteReference w:id="93"/>
      </w:r>
      <w:r w:rsidRPr="00DF7825">
        <w:rPr>
          <w:rStyle w:val="Char4"/>
          <w:vertAlign w:val="superscript"/>
          <w:rtl/>
          <w:lang w:bidi="fa-IR"/>
        </w:rPr>
        <w:t>)</w:t>
      </w:r>
      <w:r w:rsidRPr="005D2516">
        <w:rPr>
          <w:rStyle w:val="Char4"/>
          <w:rtl/>
          <w:lang w:bidi="fa-IR"/>
        </w:rPr>
        <w:t xml:space="preserve">. </w:t>
      </w:r>
    </w:p>
    <w:p w:rsidR="00B21C76" w:rsidRPr="005D2516" w:rsidRDefault="00B21C76" w:rsidP="00AC4494">
      <w:pPr>
        <w:widowControl w:val="0"/>
        <w:numPr>
          <w:ilvl w:val="0"/>
          <w:numId w:val="27"/>
        </w:numPr>
        <w:ind w:left="794" w:hanging="454"/>
        <w:jc w:val="both"/>
        <w:rPr>
          <w:rStyle w:val="Char4"/>
          <w:rtl/>
          <w:lang w:bidi="fa-IR"/>
        </w:rPr>
      </w:pPr>
      <w:r>
        <w:rPr>
          <w:rStyle w:val="Char4"/>
          <w:rFonts w:hint="cs"/>
          <w:rtl/>
          <w:lang w:bidi="fa-IR"/>
        </w:rPr>
        <w:t xml:space="preserve"> </w:t>
      </w:r>
      <w:r w:rsidRPr="005D2516">
        <w:rPr>
          <w:rStyle w:val="Char4"/>
          <w:rtl/>
          <w:lang w:bidi="fa-IR"/>
        </w:rPr>
        <w:t>علامه‌ ابوالفداء، اسماع</w:t>
      </w:r>
      <w:r>
        <w:rPr>
          <w:rStyle w:val="Char4"/>
          <w:rtl/>
          <w:lang w:bidi="fa-IR"/>
        </w:rPr>
        <w:t>ی</w:t>
      </w:r>
      <w:r w:rsidRPr="005D2516">
        <w:rPr>
          <w:rStyle w:val="Char4"/>
          <w:rtl/>
          <w:lang w:bidi="fa-IR"/>
        </w:rPr>
        <w:t>ل‌ بن‌ كث</w:t>
      </w:r>
      <w:r>
        <w:rPr>
          <w:rStyle w:val="Char4"/>
          <w:rtl/>
          <w:lang w:bidi="fa-IR"/>
        </w:rPr>
        <w:t>ی</w:t>
      </w:r>
      <w:r w:rsidRPr="005D2516">
        <w:rPr>
          <w:rStyle w:val="Char4"/>
          <w:rtl/>
          <w:lang w:bidi="fa-IR"/>
        </w:rPr>
        <w:t>ر (متوف</w:t>
      </w:r>
      <w:r>
        <w:rPr>
          <w:rStyle w:val="Char4"/>
          <w:rtl/>
          <w:lang w:bidi="fa-IR"/>
        </w:rPr>
        <w:t>ی</w:t>
      </w:r>
      <w:r w:rsidRPr="005D2516">
        <w:rPr>
          <w:rStyle w:val="Char4"/>
          <w:rtl/>
          <w:lang w:bidi="fa-IR"/>
        </w:rPr>
        <w:t xml:space="preserve">‌ 774 </w:t>
      </w:r>
      <w:r w:rsidRPr="00DF7825">
        <w:rPr>
          <w:rStyle w:val="Char1"/>
          <w:rFonts w:eastAsia="B Badr" w:hint="cs"/>
          <w:rtl/>
        </w:rPr>
        <w:t>ﻫ</w:t>
      </w:r>
      <w:r w:rsidRPr="005D2516">
        <w:rPr>
          <w:rStyle w:val="Char4"/>
          <w:rtl/>
          <w:lang w:bidi="fa-IR"/>
        </w:rPr>
        <w:t>.) 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 عمربن‌ خطاب‌ در زمان‌ خلافتش‌ با ام‌كلثوم‌ دختر عل</w:t>
      </w:r>
      <w:r>
        <w:rPr>
          <w:rStyle w:val="Char4"/>
          <w:rtl/>
          <w:lang w:bidi="fa-IR"/>
        </w:rPr>
        <w:t>ی</w:t>
      </w:r>
      <w:r w:rsidRPr="005D2516">
        <w:rPr>
          <w:rStyle w:val="Char4"/>
          <w:rtl/>
          <w:lang w:bidi="fa-IR"/>
        </w:rPr>
        <w:t>‌ ابن‌ اب</w:t>
      </w:r>
      <w:r>
        <w:rPr>
          <w:rStyle w:val="Char4"/>
          <w:rtl/>
          <w:lang w:bidi="fa-IR"/>
        </w:rPr>
        <w:t>ی</w:t>
      </w:r>
      <w:r w:rsidRPr="005D2516">
        <w:rPr>
          <w:rStyle w:val="Char4"/>
          <w:rtl/>
          <w:lang w:bidi="fa-IR"/>
        </w:rPr>
        <w:t>‌طالب‌ و فاطمه‌ ازدواج‌ نمود، و او را ب</w:t>
      </w:r>
      <w:r>
        <w:rPr>
          <w:rStyle w:val="Char4"/>
          <w:rtl/>
          <w:lang w:bidi="fa-IR"/>
        </w:rPr>
        <w:t>ی</w:t>
      </w:r>
      <w:r w:rsidRPr="005D2516">
        <w:rPr>
          <w:rStyle w:val="Char4"/>
          <w:rtl/>
          <w:lang w:bidi="fa-IR"/>
        </w:rPr>
        <w:t xml:space="preserve">ش‌ از حدّ مورد احترام‌ قرار داد و چهل‌ هزار درهم‌ </w:t>
      </w:r>
      <w:r w:rsidRPr="00AC4494">
        <w:rPr>
          <w:rStyle w:val="Char4"/>
          <w:spacing w:val="-2"/>
          <w:rtl/>
          <w:lang w:bidi="fa-IR"/>
        </w:rPr>
        <w:t>مهریه‌، برای‌ او مقرّر فرمود، به‌ خاطر آنكه‌ او از خاندان‌ پیامبر</w:t>
      </w:r>
      <w:r w:rsidR="00AC4494" w:rsidRPr="00AC4494">
        <w:rPr>
          <w:rStyle w:val="Char4"/>
          <w:rFonts w:hint="cs"/>
          <w:spacing w:val="-2"/>
          <w:rtl/>
          <w:lang w:bidi="fa-IR"/>
        </w:rPr>
        <w:t xml:space="preserve"> </w:t>
      </w:r>
      <w:r w:rsidRPr="00AC4494">
        <w:rPr>
          <w:rStyle w:val="CTraditionalArabicChar"/>
          <w:spacing w:val="-2"/>
          <w:rtl/>
          <w:lang w:bidi="fa-IR"/>
        </w:rPr>
        <w:t>ص</w:t>
      </w:r>
      <w:r w:rsidRPr="00AC4494">
        <w:rPr>
          <w:rStyle w:val="Char4"/>
          <w:spacing w:val="-2"/>
          <w:rtl/>
          <w:lang w:bidi="fa-IR"/>
        </w:rPr>
        <w:t xml:space="preserve"> بود</w:t>
      </w:r>
      <w:r w:rsidRPr="00AC4494">
        <w:rPr>
          <w:rStyle w:val="Char4"/>
          <w:spacing w:val="-2"/>
          <w:vertAlign w:val="superscript"/>
          <w:rtl/>
          <w:lang w:bidi="fa-IR"/>
        </w:rPr>
        <w:t>(</w:t>
      </w:r>
      <w:r w:rsidRPr="00AC4494">
        <w:rPr>
          <w:rStyle w:val="Char4"/>
          <w:spacing w:val="-2"/>
          <w:vertAlign w:val="superscript"/>
          <w:rtl/>
          <w:lang w:bidi="fa-IR"/>
        </w:rPr>
        <w:footnoteReference w:id="94"/>
      </w:r>
      <w:r w:rsidRPr="00AC4494">
        <w:rPr>
          <w:rStyle w:val="Char4"/>
          <w:spacing w:val="-2"/>
          <w:vertAlign w:val="superscript"/>
          <w:rtl/>
          <w:lang w:bidi="fa-IR"/>
        </w:rPr>
        <w:t>)</w:t>
      </w:r>
      <w:r w:rsidRPr="00AC4494">
        <w:rPr>
          <w:rStyle w:val="Char4"/>
          <w:spacing w:val="-2"/>
          <w:rtl/>
          <w:lang w:bidi="fa-IR"/>
        </w:rPr>
        <w:t>.</w:t>
      </w:r>
    </w:p>
    <w:p w:rsidR="00B21C76" w:rsidRPr="00AC4494" w:rsidRDefault="00B21C76" w:rsidP="00AC4494">
      <w:pPr>
        <w:numPr>
          <w:ilvl w:val="0"/>
          <w:numId w:val="27"/>
        </w:numPr>
        <w:tabs>
          <w:tab w:val="left" w:pos="538"/>
        </w:tabs>
        <w:ind w:left="794" w:hanging="454"/>
        <w:jc w:val="both"/>
        <w:rPr>
          <w:rStyle w:val="Char4"/>
          <w:spacing w:val="-4"/>
          <w:rtl/>
          <w:lang w:bidi="fa-IR"/>
        </w:rPr>
      </w:pPr>
      <w:r w:rsidRPr="00AC4494">
        <w:rPr>
          <w:rStyle w:val="Char4"/>
          <w:spacing w:val="-4"/>
          <w:rtl/>
          <w:lang w:bidi="fa-IR"/>
        </w:rPr>
        <w:t xml:space="preserve">امام‌ ابوالفرج‌ عبدالرحمن‌ بن‌ جوزی‌ (متوفی‌ 597 </w:t>
      </w:r>
      <w:r w:rsidRPr="00AC4494">
        <w:rPr>
          <w:rStyle w:val="Char4"/>
          <w:rFonts w:hint="cs"/>
          <w:spacing w:val="-4"/>
          <w:rtl/>
        </w:rPr>
        <w:t>ﻫ</w:t>
      </w:r>
      <w:r w:rsidRPr="00AC4494">
        <w:rPr>
          <w:rStyle w:val="Char4"/>
          <w:spacing w:val="-4"/>
          <w:rtl/>
          <w:lang w:bidi="fa-IR"/>
        </w:rPr>
        <w:t>.) می‌فرماید: از فرزندان‌ حضرت‌ عمر، زید اكبر و رقیه‌ هستند كه‌ مادرشان‌ ام‌كلثوم‌ دختر علی‌ بن‌ ابی‌ طالب‌ (كرم‌ الله وجهه‌) كه‌ مادرش‌ فاطمه‌ دختر رسول‌ الله</w:t>
      </w:r>
      <w:r w:rsidR="00AC4494" w:rsidRPr="00AC4494">
        <w:rPr>
          <w:rStyle w:val="Char4"/>
          <w:rFonts w:hint="cs"/>
          <w:spacing w:val="-4"/>
          <w:rtl/>
          <w:lang w:bidi="fa-IR"/>
        </w:rPr>
        <w:t xml:space="preserve"> </w:t>
      </w:r>
      <w:r w:rsidRPr="00AC4494">
        <w:rPr>
          <w:rStyle w:val="CTraditionalArabicChar"/>
          <w:spacing w:val="-4"/>
          <w:rtl/>
          <w:lang w:bidi="fa-IR"/>
        </w:rPr>
        <w:t>ص</w:t>
      </w:r>
      <w:r w:rsidRPr="00AC4494">
        <w:rPr>
          <w:rStyle w:val="Char4"/>
          <w:spacing w:val="-4"/>
          <w:rtl/>
          <w:lang w:bidi="fa-IR"/>
        </w:rPr>
        <w:t xml:space="preserve"> است</w:t>
      </w:r>
      <w:r w:rsidRPr="00AC4494">
        <w:rPr>
          <w:rStyle w:val="Char4"/>
          <w:spacing w:val="-4"/>
          <w:vertAlign w:val="superscript"/>
          <w:rtl/>
          <w:lang w:bidi="fa-IR"/>
        </w:rPr>
        <w:t>(</w:t>
      </w:r>
      <w:r w:rsidRPr="00AC4494">
        <w:rPr>
          <w:rStyle w:val="Char4"/>
          <w:spacing w:val="-4"/>
          <w:vertAlign w:val="superscript"/>
          <w:rtl/>
          <w:lang w:bidi="fa-IR"/>
        </w:rPr>
        <w:footnoteReference w:id="95"/>
      </w:r>
      <w:r w:rsidRPr="00AC4494">
        <w:rPr>
          <w:rStyle w:val="Char4"/>
          <w:spacing w:val="-4"/>
          <w:vertAlign w:val="superscript"/>
          <w:rtl/>
          <w:lang w:bidi="fa-IR"/>
        </w:rPr>
        <w:t>)</w:t>
      </w:r>
      <w:r w:rsidRPr="00AC4494">
        <w:rPr>
          <w:rStyle w:val="Char4"/>
          <w:spacing w:val="-4"/>
          <w:rtl/>
          <w:lang w:bidi="fa-IR"/>
        </w:rPr>
        <w:t>.</w:t>
      </w:r>
    </w:p>
    <w:p w:rsidR="00B21C76" w:rsidRPr="005D2516" w:rsidRDefault="00B21C76" w:rsidP="00AC4494">
      <w:pPr>
        <w:numPr>
          <w:ilvl w:val="0"/>
          <w:numId w:val="27"/>
        </w:numPr>
        <w:tabs>
          <w:tab w:val="left" w:pos="538"/>
        </w:tabs>
        <w:ind w:left="794" w:hanging="454"/>
        <w:jc w:val="both"/>
        <w:rPr>
          <w:rStyle w:val="Char4"/>
          <w:rtl/>
          <w:lang w:bidi="fa-IR"/>
        </w:rPr>
      </w:pPr>
      <w:r w:rsidRPr="005D2516">
        <w:rPr>
          <w:rStyle w:val="Char4"/>
          <w:rtl/>
          <w:lang w:bidi="fa-IR"/>
        </w:rPr>
        <w:t>امام‌ ابوالحسن‌، 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 الكرم‌ مشهور به‌ ابن‌ أث</w:t>
      </w:r>
      <w:r>
        <w:rPr>
          <w:rStyle w:val="Char4"/>
          <w:rtl/>
          <w:lang w:bidi="fa-IR"/>
        </w:rPr>
        <w:t>ی</w:t>
      </w:r>
      <w:r w:rsidRPr="005D2516">
        <w:rPr>
          <w:rStyle w:val="Char4"/>
          <w:rtl/>
          <w:lang w:bidi="fa-IR"/>
        </w:rPr>
        <w:t>ر جوز</w:t>
      </w:r>
      <w:r>
        <w:rPr>
          <w:rStyle w:val="Char4"/>
          <w:rtl/>
          <w:lang w:bidi="fa-IR"/>
        </w:rPr>
        <w:t>ی</w:t>
      </w:r>
      <w:r w:rsidRPr="005D2516">
        <w:rPr>
          <w:rStyle w:val="Char4"/>
          <w:rtl/>
          <w:lang w:bidi="fa-IR"/>
        </w:rPr>
        <w:t>‌ (متوف</w:t>
      </w:r>
      <w:r>
        <w:rPr>
          <w:rStyle w:val="Char4"/>
          <w:rtl/>
          <w:lang w:bidi="fa-IR"/>
        </w:rPr>
        <w:t>ی</w:t>
      </w:r>
      <w:r w:rsidRPr="005D2516">
        <w:rPr>
          <w:rStyle w:val="Char4"/>
          <w:rtl/>
          <w:lang w:bidi="fa-IR"/>
        </w:rPr>
        <w:t xml:space="preserve">‌ 630 </w:t>
      </w:r>
      <w:r w:rsidRPr="00DF7825">
        <w:rPr>
          <w:rStyle w:val="Char4"/>
          <w:rFonts w:hint="cs"/>
          <w:rtl/>
        </w:rPr>
        <w:t>ﻫ</w:t>
      </w:r>
      <w:r w:rsidRPr="005D2516">
        <w:rPr>
          <w:rStyle w:val="Char4"/>
          <w:rtl/>
          <w:lang w:bidi="fa-IR"/>
        </w:rPr>
        <w:t>.) 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w:t>
      </w:r>
      <w:r>
        <w:rPr>
          <w:rStyle w:val="Char4"/>
          <w:rFonts w:hint="cs"/>
          <w:rtl/>
          <w:lang w:bidi="fa-IR"/>
        </w:rPr>
        <w:t xml:space="preserve"> </w:t>
      </w:r>
      <w:r w:rsidRPr="005D2516">
        <w:rPr>
          <w:rStyle w:val="Char4"/>
          <w:rtl/>
          <w:lang w:bidi="fa-IR"/>
        </w:rPr>
        <w:t>حضرت‌ عمر با ام‌ كلثوم‌ دختر 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 طالب‌ كه‌ مادرش‌ حضرت‌ فاطمه‌ دختر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ازدواج‌ كرد، چهل‌ هزار درهم‌ مهر</w:t>
      </w:r>
      <w:r>
        <w:rPr>
          <w:rStyle w:val="Char4"/>
          <w:rtl/>
          <w:lang w:bidi="fa-IR"/>
        </w:rPr>
        <w:t>ی</w:t>
      </w:r>
      <w:r w:rsidRPr="005D2516">
        <w:rPr>
          <w:rStyle w:val="Char4"/>
          <w:rtl/>
          <w:lang w:bidi="fa-IR"/>
        </w:rPr>
        <w:t>ه‌ داد و دو فرزند به‌ نام‌ها</w:t>
      </w:r>
      <w:r>
        <w:rPr>
          <w:rStyle w:val="Char4"/>
          <w:rtl/>
          <w:lang w:bidi="fa-IR"/>
        </w:rPr>
        <w:t>ی</w:t>
      </w:r>
      <w:r w:rsidRPr="005D2516">
        <w:rPr>
          <w:rStyle w:val="Char4"/>
          <w:rtl/>
          <w:lang w:bidi="fa-IR"/>
        </w:rPr>
        <w:t>‌ رق</w:t>
      </w:r>
      <w:r>
        <w:rPr>
          <w:rStyle w:val="Char4"/>
          <w:rtl/>
          <w:lang w:bidi="fa-IR"/>
        </w:rPr>
        <w:t>ی</w:t>
      </w:r>
      <w:r w:rsidRPr="005D2516">
        <w:rPr>
          <w:rStyle w:val="Char4"/>
          <w:rtl/>
          <w:lang w:bidi="fa-IR"/>
        </w:rPr>
        <w:t>ه‌ و ز</w:t>
      </w:r>
      <w:r>
        <w:rPr>
          <w:rStyle w:val="Char4"/>
          <w:rtl/>
          <w:lang w:bidi="fa-IR"/>
        </w:rPr>
        <w:t>ی</w:t>
      </w:r>
      <w:r w:rsidRPr="005D2516">
        <w:rPr>
          <w:rStyle w:val="Char4"/>
          <w:rtl/>
          <w:lang w:bidi="fa-IR"/>
        </w:rPr>
        <w:t>د از او متولد شد</w:t>
      </w:r>
      <w:r w:rsidRPr="00DF7825">
        <w:rPr>
          <w:rStyle w:val="Char4"/>
          <w:vertAlign w:val="superscript"/>
          <w:rtl/>
          <w:lang w:bidi="fa-IR"/>
        </w:rPr>
        <w:t>(</w:t>
      </w:r>
      <w:r w:rsidRPr="00DF7825">
        <w:rPr>
          <w:rStyle w:val="Char4"/>
          <w:vertAlign w:val="superscript"/>
          <w:rtl/>
          <w:lang w:bidi="fa-IR"/>
        </w:rPr>
        <w:footnoteReference w:id="96"/>
      </w:r>
      <w:r w:rsidRPr="00DF7825">
        <w:rPr>
          <w:rStyle w:val="Char4"/>
          <w:vertAlign w:val="superscript"/>
          <w:rtl/>
          <w:lang w:bidi="fa-IR"/>
        </w:rPr>
        <w:t>)</w:t>
      </w:r>
      <w:r>
        <w:rPr>
          <w:rStyle w:val="Char4"/>
          <w:rFonts w:hint="cs"/>
          <w:rtl/>
          <w:lang w:bidi="fa-IR"/>
        </w:rPr>
        <w:t>.</w:t>
      </w:r>
    </w:p>
    <w:p w:rsidR="00B21C76" w:rsidRPr="005D2516" w:rsidRDefault="00B21C76" w:rsidP="00AC4494">
      <w:pPr>
        <w:pStyle w:val="a8"/>
        <w:numPr>
          <w:ilvl w:val="0"/>
          <w:numId w:val="27"/>
        </w:numPr>
        <w:tabs>
          <w:tab w:val="left" w:pos="538"/>
        </w:tabs>
        <w:ind w:left="794" w:hanging="454"/>
        <w:rPr>
          <w:rtl/>
        </w:rPr>
      </w:pPr>
      <w:r w:rsidRPr="005D2516">
        <w:rPr>
          <w:rtl/>
        </w:rPr>
        <w:t>حافظ‌ حد</w:t>
      </w:r>
      <w:r>
        <w:rPr>
          <w:rtl/>
        </w:rPr>
        <w:t>ی</w:t>
      </w:r>
      <w:r w:rsidRPr="005D2516">
        <w:rPr>
          <w:rtl/>
        </w:rPr>
        <w:t>ث‌ و محقق‌ مشهور، علامه‌ احمدبن‌ حجر عسقلان</w:t>
      </w:r>
      <w:r>
        <w:rPr>
          <w:rtl/>
        </w:rPr>
        <w:t>ی</w:t>
      </w:r>
      <w:r w:rsidRPr="005D2516">
        <w:rPr>
          <w:rtl/>
        </w:rPr>
        <w:t>‌ (متوف</w:t>
      </w:r>
      <w:r>
        <w:rPr>
          <w:rtl/>
        </w:rPr>
        <w:t>ی</w:t>
      </w:r>
      <w:r w:rsidRPr="005D2516">
        <w:rPr>
          <w:rtl/>
        </w:rPr>
        <w:t>‌ 852</w:t>
      </w:r>
      <w:r w:rsidRPr="00DF7825">
        <w:rPr>
          <w:rFonts w:hint="cs"/>
          <w:rtl/>
        </w:rPr>
        <w:t>ﻫ</w:t>
      </w:r>
      <w:r w:rsidRPr="005D2516">
        <w:rPr>
          <w:rtl/>
        </w:rPr>
        <w:t>) م</w:t>
      </w:r>
      <w:r>
        <w:rPr>
          <w:rtl/>
        </w:rPr>
        <w:t>ی</w:t>
      </w:r>
      <w:r w:rsidRPr="005D2516">
        <w:rPr>
          <w:rtl/>
        </w:rPr>
        <w:t>‌فرما</w:t>
      </w:r>
      <w:r>
        <w:rPr>
          <w:rtl/>
        </w:rPr>
        <w:t>ی</w:t>
      </w:r>
      <w:r w:rsidRPr="005D2516">
        <w:rPr>
          <w:rtl/>
        </w:rPr>
        <w:t>د: حضرت‌ عمر با ام‌ كلثوم‌ با مهر</w:t>
      </w:r>
      <w:r>
        <w:rPr>
          <w:rtl/>
        </w:rPr>
        <w:t>ی</w:t>
      </w:r>
      <w:r w:rsidRPr="005D2516">
        <w:rPr>
          <w:rtl/>
        </w:rPr>
        <w:t>ه‌</w:t>
      </w:r>
      <w:r>
        <w:rPr>
          <w:rtl/>
        </w:rPr>
        <w:t>ی</w:t>
      </w:r>
      <w:r w:rsidRPr="005D2516">
        <w:rPr>
          <w:rtl/>
        </w:rPr>
        <w:t>‌ چهل‌ هزار درهم‌ ازدواج‌ نمود، زب</w:t>
      </w:r>
      <w:r>
        <w:rPr>
          <w:rtl/>
        </w:rPr>
        <w:t>ی</w:t>
      </w:r>
      <w:r w:rsidRPr="005D2516">
        <w:rPr>
          <w:rtl/>
        </w:rPr>
        <w:t>ر م</w:t>
      </w:r>
      <w:r>
        <w:rPr>
          <w:rtl/>
        </w:rPr>
        <w:t>ی</w:t>
      </w:r>
      <w:r w:rsidRPr="005D2516">
        <w:rPr>
          <w:rtl/>
        </w:rPr>
        <w:t>‌گو</w:t>
      </w:r>
      <w:r>
        <w:rPr>
          <w:rtl/>
        </w:rPr>
        <w:t>ی</w:t>
      </w:r>
      <w:r w:rsidRPr="005D2516">
        <w:rPr>
          <w:rtl/>
        </w:rPr>
        <w:t>د: دو فرزند او متولد شد، ز</w:t>
      </w:r>
      <w:r>
        <w:rPr>
          <w:rtl/>
        </w:rPr>
        <w:t>ی</w:t>
      </w:r>
      <w:r w:rsidRPr="005D2516">
        <w:rPr>
          <w:rtl/>
        </w:rPr>
        <w:t>د و رق</w:t>
      </w:r>
      <w:r>
        <w:rPr>
          <w:rtl/>
        </w:rPr>
        <w:t>ی</w:t>
      </w:r>
      <w:r w:rsidRPr="005D2516">
        <w:rPr>
          <w:rtl/>
        </w:rPr>
        <w:t xml:space="preserve">ه‌. ام‌كلثوم‌ و هر دو فرزندش‌ در </w:t>
      </w:r>
      <w:r>
        <w:rPr>
          <w:rtl/>
        </w:rPr>
        <w:t>یک روز درگذشتند</w:t>
      </w:r>
      <w:r w:rsidRPr="00DF7825">
        <w:rPr>
          <w:vertAlign w:val="superscript"/>
          <w:rtl/>
        </w:rPr>
        <w:t>(</w:t>
      </w:r>
      <w:r w:rsidRPr="00DF7825">
        <w:rPr>
          <w:vertAlign w:val="superscript"/>
          <w:rtl/>
        </w:rPr>
        <w:footnoteReference w:id="97"/>
      </w:r>
      <w:r w:rsidRPr="00DF7825">
        <w:rPr>
          <w:vertAlign w:val="superscript"/>
          <w:rtl/>
        </w:rPr>
        <w:t>)</w:t>
      </w:r>
      <w:r w:rsidRPr="005D2516">
        <w:rPr>
          <w:rtl/>
        </w:rPr>
        <w:t xml:space="preserve">. </w:t>
      </w:r>
    </w:p>
    <w:p w:rsidR="00B21C76" w:rsidRPr="00DF7825" w:rsidRDefault="00B21C76" w:rsidP="00B21C76">
      <w:pPr>
        <w:pStyle w:val="33333333333"/>
        <w:rPr>
          <w:rtl/>
        </w:rPr>
      </w:pPr>
      <w:r w:rsidRPr="00DF7825">
        <w:rPr>
          <w:rFonts w:ascii="Times New Roman" w:hAnsi="Times New Roman" w:cs="Times New Roman" w:hint="cs"/>
          <w:rtl/>
        </w:rPr>
        <w:t> </w:t>
      </w:r>
      <w:bookmarkStart w:id="205" w:name="_Toc310104054"/>
      <w:bookmarkStart w:id="206" w:name="_Toc380345635"/>
      <w:bookmarkStart w:id="207" w:name="_Toc387154625"/>
      <w:r w:rsidRPr="00DF7825">
        <w:rPr>
          <w:rtl/>
        </w:rPr>
        <w:t>منابع اين ازدواج‌ در آثار اهل‌ تشيع</w:t>
      </w:r>
      <w:bookmarkEnd w:id="205"/>
      <w:bookmarkEnd w:id="206"/>
      <w:bookmarkEnd w:id="207"/>
    </w:p>
    <w:p w:rsidR="00B21C76" w:rsidRPr="005D2516" w:rsidRDefault="00B21C76" w:rsidP="00B21C76">
      <w:pPr>
        <w:ind w:firstLine="284"/>
        <w:jc w:val="both"/>
        <w:rPr>
          <w:rStyle w:val="Char4"/>
          <w:rtl/>
          <w:lang w:bidi="fa-IR"/>
        </w:rPr>
      </w:pPr>
      <w:r w:rsidRPr="005D2516">
        <w:rPr>
          <w:rStyle w:val="Char4"/>
          <w:rtl/>
          <w:lang w:bidi="fa-IR"/>
        </w:rPr>
        <w:t>1</w:t>
      </w:r>
      <w:r>
        <w:rPr>
          <w:rStyle w:val="Char4"/>
          <w:rFonts w:hint="cs"/>
          <w:rtl/>
          <w:lang w:bidi="fa-IR"/>
        </w:rPr>
        <w:t xml:space="preserve">- </w:t>
      </w:r>
      <w:r w:rsidRPr="005D2516">
        <w:rPr>
          <w:rStyle w:val="Char4"/>
          <w:rtl/>
          <w:lang w:bidi="fa-IR"/>
        </w:rPr>
        <w:t>مورّخ‌ مشهور ش</w:t>
      </w:r>
      <w:r>
        <w:rPr>
          <w:rStyle w:val="Char4"/>
          <w:rtl/>
          <w:lang w:bidi="fa-IR"/>
        </w:rPr>
        <w:t>ی</w:t>
      </w:r>
      <w:r w:rsidRPr="005D2516">
        <w:rPr>
          <w:rStyle w:val="Char4"/>
          <w:rtl/>
          <w:lang w:bidi="fa-IR"/>
        </w:rPr>
        <w:t>ع</w:t>
      </w:r>
      <w:r>
        <w:rPr>
          <w:rStyle w:val="Char4"/>
          <w:rtl/>
          <w:lang w:bidi="fa-IR"/>
        </w:rPr>
        <w:t>ی</w:t>
      </w:r>
      <w:r w:rsidRPr="005D2516">
        <w:rPr>
          <w:rStyle w:val="Char4"/>
          <w:rtl/>
          <w:lang w:bidi="fa-IR"/>
        </w:rPr>
        <w:t>‌، احمد بن‌ اب</w:t>
      </w:r>
      <w:r>
        <w:rPr>
          <w:rStyle w:val="Char4"/>
          <w:rtl/>
          <w:lang w:bidi="fa-IR"/>
        </w:rPr>
        <w:t>ی</w:t>
      </w:r>
      <w:r w:rsidRPr="005D2516">
        <w:rPr>
          <w:rStyle w:val="Char4"/>
          <w:rtl/>
          <w:lang w:bidi="fa-IR"/>
        </w:rPr>
        <w:t>‌</w:t>
      </w:r>
      <w:r>
        <w:rPr>
          <w:rStyle w:val="Char4"/>
          <w:rtl/>
          <w:lang w:bidi="fa-IR"/>
        </w:rPr>
        <w:t>ی</w:t>
      </w:r>
      <w:r w:rsidRPr="005D2516">
        <w:rPr>
          <w:rStyle w:val="Char4"/>
          <w:rtl/>
          <w:lang w:bidi="fa-IR"/>
        </w:rPr>
        <w:t xml:space="preserve">عقوب‌ </w:t>
      </w:r>
      <w:r>
        <w:rPr>
          <w:rStyle w:val="Char4"/>
          <w:rtl/>
          <w:lang w:bidi="fa-IR"/>
        </w:rPr>
        <w:t>ی</w:t>
      </w:r>
      <w:r w:rsidRPr="005D2516">
        <w:rPr>
          <w:rStyle w:val="Char4"/>
          <w:rtl/>
          <w:lang w:bidi="fa-IR"/>
        </w:rPr>
        <w:t>عقوب</w:t>
      </w:r>
      <w:r>
        <w:rPr>
          <w:rStyle w:val="Char4"/>
          <w:rtl/>
          <w:lang w:bidi="fa-IR"/>
        </w:rPr>
        <w:t>ی</w:t>
      </w:r>
      <w:r w:rsidRPr="00DF7825">
        <w:rPr>
          <w:rStyle w:val="Char4"/>
          <w:vertAlign w:val="superscript"/>
          <w:rtl/>
          <w:lang w:bidi="fa-IR"/>
        </w:rPr>
        <w:t>(</w:t>
      </w:r>
      <w:r w:rsidRPr="00DF7825">
        <w:rPr>
          <w:rStyle w:val="Char4"/>
          <w:vertAlign w:val="superscript"/>
          <w:rtl/>
          <w:lang w:bidi="fa-IR"/>
        </w:rPr>
        <w:footnoteReference w:id="98"/>
      </w:r>
      <w:r w:rsidRPr="00DF7825">
        <w:rPr>
          <w:rStyle w:val="Char4"/>
          <w:vertAlign w:val="superscript"/>
          <w:rtl/>
          <w:lang w:bidi="fa-IR"/>
        </w:rPr>
        <w:t>)</w:t>
      </w:r>
      <w:r w:rsidRPr="005D2516">
        <w:rPr>
          <w:rStyle w:val="Char4"/>
          <w:rtl/>
          <w:lang w:bidi="fa-IR"/>
        </w:rPr>
        <w:t xml:space="preserve"> (متوف</w:t>
      </w:r>
      <w:r>
        <w:rPr>
          <w:rStyle w:val="Char4"/>
          <w:rtl/>
          <w:lang w:bidi="fa-IR"/>
        </w:rPr>
        <w:t>ی</w:t>
      </w:r>
      <w:r w:rsidRPr="005D2516">
        <w:rPr>
          <w:rStyle w:val="Char4"/>
          <w:rtl/>
          <w:lang w:bidi="fa-IR"/>
        </w:rPr>
        <w:t xml:space="preserve">‌ 284 </w:t>
      </w:r>
      <w:r w:rsidRPr="00DF7825">
        <w:rPr>
          <w:rStyle w:val="Char4"/>
          <w:rFonts w:hint="cs"/>
          <w:rtl/>
        </w:rPr>
        <w:t>ﻫ</w:t>
      </w:r>
      <w:r w:rsidRPr="005D2516">
        <w:rPr>
          <w:rStyle w:val="Char4"/>
          <w:rtl/>
          <w:lang w:bidi="fa-IR"/>
        </w:rPr>
        <w:t>) 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 و در ا</w:t>
      </w:r>
      <w:r>
        <w:rPr>
          <w:rStyle w:val="Char4"/>
          <w:rtl/>
          <w:lang w:bidi="fa-IR"/>
        </w:rPr>
        <w:t>ی</w:t>
      </w:r>
      <w:r w:rsidRPr="005D2516">
        <w:rPr>
          <w:rStyle w:val="Char4"/>
          <w:rtl/>
          <w:lang w:bidi="fa-IR"/>
        </w:rPr>
        <w:t>ن‌ سال‌، عمر، ام‌كلثوم‌ دختر 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‌طالب‌ را كه‌ مادرش‌ فاطمه‌ دختر پ</w:t>
      </w:r>
      <w:r>
        <w:rPr>
          <w:rStyle w:val="Char4"/>
          <w:rtl/>
          <w:lang w:bidi="fa-IR"/>
        </w:rPr>
        <w:t>ی</w:t>
      </w:r>
      <w:r w:rsidRPr="005D2516">
        <w:rPr>
          <w:rStyle w:val="Char4"/>
          <w:rtl/>
          <w:lang w:bidi="fa-IR"/>
        </w:rPr>
        <w:t>امبر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از 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‌طالب‌ خواستگار</w:t>
      </w:r>
      <w:r>
        <w:rPr>
          <w:rStyle w:val="Char4"/>
          <w:rtl/>
          <w:lang w:bidi="fa-IR"/>
        </w:rPr>
        <w:t>ی</w:t>
      </w:r>
      <w:r w:rsidRPr="005D2516">
        <w:rPr>
          <w:rStyle w:val="Char4"/>
          <w:rtl/>
          <w:lang w:bidi="fa-IR"/>
        </w:rPr>
        <w:t>‌ كرد. پس‌ عل</w:t>
      </w:r>
      <w:r>
        <w:rPr>
          <w:rStyle w:val="Char4"/>
          <w:rtl/>
          <w:lang w:bidi="fa-IR"/>
        </w:rPr>
        <w:t>ی</w:t>
      </w:r>
      <w:r w:rsidRPr="005D2516">
        <w:rPr>
          <w:rStyle w:val="Char4"/>
          <w:rtl/>
          <w:lang w:bidi="fa-IR"/>
        </w:rPr>
        <w:t>‌ گفت‌: كه‌ او هنوز كود</w:t>
      </w:r>
      <w:r>
        <w:rPr>
          <w:rStyle w:val="Char4"/>
          <w:rtl/>
          <w:lang w:bidi="fa-IR"/>
        </w:rPr>
        <w:t xml:space="preserve">ک </w:t>
      </w:r>
      <w:r w:rsidRPr="005D2516">
        <w:rPr>
          <w:rStyle w:val="Char4"/>
          <w:rtl/>
          <w:lang w:bidi="fa-IR"/>
        </w:rPr>
        <w:t>است‌. عمر گفت‌: آنچه‌ پنداشت</w:t>
      </w:r>
      <w:r>
        <w:rPr>
          <w:rStyle w:val="Char4"/>
          <w:rtl/>
          <w:lang w:bidi="fa-IR"/>
        </w:rPr>
        <w:t>ی</w:t>
      </w:r>
      <w:r w:rsidRPr="005D2516">
        <w:rPr>
          <w:rStyle w:val="Char4"/>
          <w:rtl/>
          <w:lang w:bidi="fa-IR"/>
        </w:rPr>
        <w:t>‌ نخواستم‌. ل</w:t>
      </w:r>
      <w:r>
        <w:rPr>
          <w:rStyle w:val="Char4"/>
          <w:rtl/>
          <w:lang w:bidi="fa-IR"/>
        </w:rPr>
        <w:t>ی</w:t>
      </w:r>
      <w:r w:rsidRPr="005D2516">
        <w:rPr>
          <w:rStyle w:val="Char4"/>
          <w:rtl/>
          <w:lang w:bidi="fa-IR"/>
        </w:rPr>
        <w:t>كن‌ خود از پ</w:t>
      </w:r>
      <w:r>
        <w:rPr>
          <w:rStyle w:val="Char4"/>
          <w:rtl/>
          <w:lang w:bidi="fa-IR"/>
        </w:rPr>
        <w:t>ی</w:t>
      </w:r>
      <w:r w:rsidRPr="005D2516">
        <w:rPr>
          <w:rStyle w:val="Char4"/>
          <w:rtl/>
          <w:lang w:bidi="fa-IR"/>
        </w:rPr>
        <w:t>امبر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شن</w:t>
      </w:r>
      <w:r>
        <w:rPr>
          <w:rStyle w:val="Char4"/>
          <w:rtl/>
          <w:lang w:bidi="fa-IR"/>
        </w:rPr>
        <w:t>ی</w:t>
      </w:r>
      <w:r w:rsidRPr="005D2516">
        <w:rPr>
          <w:rStyle w:val="Char4"/>
          <w:rtl/>
          <w:lang w:bidi="fa-IR"/>
        </w:rPr>
        <w:t>ده‌ام‌ كه‌ فرمود:</w:t>
      </w:r>
    </w:p>
    <w:p w:rsidR="00B21C76" w:rsidRPr="005D2516" w:rsidRDefault="00B21C76" w:rsidP="00B21C76">
      <w:pPr>
        <w:ind w:firstLine="284"/>
        <w:jc w:val="both"/>
        <w:rPr>
          <w:rStyle w:val="Char4"/>
          <w:rtl/>
          <w:lang w:bidi="fa-IR"/>
        </w:rPr>
      </w:pPr>
      <w:r w:rsidRPr="00DF7825">
        <w:rPr>
          <w:rStyle w:val="Char8"/>
          <w:rtl/>
        </w:rPr>
        <w:t>«</w:t>
      </w:r>
      <w:r w:rsidRPr="00DF7825">
        <w:rPr>
          <w:rStyle w:val="Char3"/>
          <w:rtl/>
        </w:rPr>
        <w:t>كل‌ سبب‌ ونسب‌ ينقطع‌ يوم‌ القيامة إلا سببى‌ وصهرى‌</w:t>
      </w:r>
      <w:r>
        <w:rPr>
          <w:rStyle w:val="Char4"/>
          <w:rFonts w:cs="Traditional Arabic" w:hint="cs"/>
          <w:rtl/>
          <w:lang w:bidi="fa-IR"/>
        </w:rPr>
        <w:t>»</w:t>
      </w:r>
      <w:r>
        <w:rPr>
          <w:rStyle w:val="Char4"/>
          <w:rFonts w:hint="cs"/>
          <w:rtl/>
          <w:lang w:bidi="fa-IR"/>
        </w:rPr>
        <w:t xml:space="preserve">. </w:t>
      </w:r>
      <w:r w:rsidRPr="00DF7825">
        <w:rPr>
          <w:rStyle w:val="Char8"/>
          <w:rFonts w:hint="cs"/>
          <w:rtl/>
        </w:rPr>
        <w:t>«</w:t>
      </w:r>
      <w:r w:rsidRPr="00B21C76">
        <w:rPr>
          <w:rStyle w:val="Char7"/>
          <w:rtl/>
        </w:rPr>
        <w:t>هر بستگ</w:t>
      </w:r>
      <w:r>
        <w:rPr>
          <w:rStyle w:val="Char7"/>
          <w:rtl/>
        </w:rPr>
        <w:t>ی</w:t>
      </w:r>
      <w:r w:rsidRPr="00B21C76">
        <w:rPr>
          <w:rStyle w:val="Char7"/>
          <w:rtl/>
        </w:rPr>
        <w:t>‌ و خو</w:t>
      </w:r>
      <w:r>
        <w:rPr>
          <w:rStyle w:val="Char7"/>
          <w:rtl/>
        </w:rPr>
        <w:t>ی</w:t>
      </w:r>
      <w:r w:rsidRPr="00B21C76">
        <w:rPr>
          <w:rStyle w:val="Char7"/>
          <w:rtl/>
        </w:rPr>
        <w:t>شاوند</w:t>
      </w:r>
      <w:r>
        <w:rPr>
          <w:rStyle w:val="Char7"/>
          <w:rtl/>
        </w:rPr>
        <w:t>ی</w:t>
      </w:r>
      <w:r w:rsidRPr="00B21C76">
        <w:rPr>
          <w:rStyle w:val="Char7"/>
          <w:rtl/>
        </w:rPr>
        <w:t>‌ در روز رستاخ</w:t>
      </w:r>
      <w:r>
        <w:rPr>
          <w:rStyle w:val="Char7"/>
          <w:rtl/>
        </w:rPr>
        <w:t>ی</w:t>
      </w:r>
      <w:r w:rsidRPr="00B21C76">
        <w:rPr>
          <w:rStyle w:val="Char7"/>
          <w:rtl/>
        </w:rPr>
        <w:t>ز بر</w:t>
      </w:r>
      <w:r>
        <w:rPr>
          <w:rStyle w:val="Char7"/>
          <w:rtl/>
        </w:rPr>
        <w:t>ی</w:t>
      </w:r>
      <w:r w:rsidRPr="00B21C76">
        <w:rPr>
          <w:rStyle w:val="Char7"/>
          <w:rtl/>
        </w:rPr>
        <w:t>ده‌ م</w:t>
      </w:r>
      <w:r>
        <w:rPr>
          <w:rStyle w:val="Char7"/>
          <w:rtl/>
        </w:rPr>
        <w:t>ی</w:t>
      </w:r>
      <w:r w:rsidRPr="00B21C76">
        <w:rPr>
          <w:rStyle w:val="Char7"/>
          <w:rtl/>
        </w:rPr>
        <w:t>‌شود، جز بستگ</w:t>
      </w:r>
      <w:r>
        <w:rPr>
          <w:rStyle w:val="Char7"/>
          <w:rtl/>
        </w:rPr>
        <w:t>ی</w:t>
      </w:r>
      <w:r w:rsidRPr="00B21C76">
        <w:rPr>
          <w:rStyle w:val="Char7"/>
          <w:rtl/>
        </w:rPr>
        <w:t>‌ و خو</w:t>
      </w:r>
      <w:r>
        <w:rPr>
          <w:rStyle w:val="Char7"/>
          <w:rtl/>
        </w:rPr>
        <w:t>ی</w:t>
      </w:r>
      <w:r w:rsidRPr="00B21C76">
        <w:rPr>
          <w:rStyle w:val="Char7"/>
          <w:rtl/>
        </w:rPr>
        <w:t>ش</w:t>
      </w:r>
      <w:r>
        <w:rPr>
          <w:rStyle w:val="Char7"/>
          <w:rtl/>
        </w:rPr>
        <w:t>ی</w:t>
      </w:r>
      <w:r w:rsidRPr="00B21C76">
        <w:rPr>
          <w:rStyle w:val="Char7"/>
          <w:rtl/>
        </w:rPr>
        <w:t>‌ و داماد</w:t>
      </w:r>
      <w:r>
        <w:rPr>
          <w:rStyle w:val="Char7"/>
          <w:rtl/>
        </w:rPr>
        <w:t>ی</w:t>
      </w:r>
      <w:r w:rsidRPr="00B21C76">
        <w:rPr>
          <w:rStyle w:val="Char7"/>
          <w:rtl/>
        </w:rPr>
        <w:t>‌ من</w:t>
      </w:r>
      <w:r w:rsidRPr="00DF7825">
        <w:rPr>
          <w:rStyle w:val="Char8"/>
          <w:rFonts w:hint="cs"/>
          <w:rtl/>
        </w:rPr>
        <w:t>»</w:t>
      </w:r>
      <w:r w:rsidRPr="005D2516">
        <w:rPr>
          <w:rStyle w:val="Char4"/>
          <w:rtl/>
          <w:lang w:bidi="fa-IR"/>
        </w:rPr>
        <w:t>‌.</w:t>
      </w:r>
      <w:r>
        <w:rPr>
          <w:rStyle w:val="Char4"/>
          <w:rFonts w:hint="cs"/>
          <w:rtl/>
          <w:lang w:bidi="fa-IR"/>
        </w:rPr>
        <w:t xml:space="preserve"> </w:t>
      </w:r>
      <w:r w:rsidRPr="005D2516">
        <w:rPr>
          <w:rStyle w:val="Char4"/>
          <w:rtl/>
          <w:lang w:bidi="fa-IR"/>
        </w:rPr>
        <w:t>پس‌ خواستم‌ كه‌ مرا بستگ</w:t>
      </w:r>
      <w:r>
        <w:rPr>
          <w:rStyle w:val="Char4"/>
          <w:rtl/>
          <w:lang w:bidi="fa-IR"/>
        </w:rPr>
        <w:t>ی</w:t>
      </w:r>
      <w:r w:rsidRPr="005D2516">
        <w:rPr>
          <w:rStyle w:val="Char4"/>
          <w:rtl/>
          <w:lang w:bidi="fa-IR"/>
        </w:rPr>
        <w:t>‌ و داماد</w:t>
      </w:r>
      <w:r>
        <w:rPr>
          <w:rStyle w:val="Char4"/>
          <w:rtl/>
          <w:lang w:bidi="fa-IR"/>
        </w:rPr>
        <w:t>ی</w:t>
      </w:r>
      <w:r w:rsidRPr="005D2516">
        <w:rPr>
          <w:rStyle w:val="Char4"/>
          <w:rtl/>
          <w:lang w:bidi="fa-IR"/>
        </w:rPr>
        <w:t>‌ با پ</w:t>
      </w:r>
      <w:r>
        <w:rPr>
          <w:rStyle w:val="Char4"/>
          <w:rtl/>
          <w:lang w:bidi="fa-IR"/>
        </w:rPr>
        <w:t>ی</w:t>
      </w:r>
      <w:r w:rsidRPr="005D2516">
        <w:rPr>
          <w:rStyle w:val="Char4"/>
          <w:rtl/>
          <w:lang w:bidi="fa-IR"/>
        </w:rPr>
        <w:t>امبر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باشد</w:t>
      </w:r>
      <w:r>
        <w:rPr>
          <w:rStyle w:val="Char4"/>
          <w:rFonts w:hint="cs"/>
          <w:rtl/>
          <w:lang w:bidi="fa-IR"/>
        </w:rPr>
        <w:t>،</w:t>
      </w:r>
      <w:r w:rsidRPr="005D2516">
        <w:rPr>
          <w:rStyle w:val="Char4"/>
          <w:rtl/>
          <w:lang w:bidi="fa-IR"/>
        </w:rPr>
        <w:t xml:space="preserve"> پس‌ او را به‌ زن</w:t>
      </w:r>
      <w:r>
        <w:rPr>
          <w:rStyle w:val="Char4"/>
          <w:rtl/>
          <w:lang w:bidi="fa-IR"/>
        </w:rPr>
        <w:t>ی</w:t>
      </w:r>
      <w:r w:rsidRPr="005D2516">
        <w:rPr>
          <w:rStyle w:val="Char4"/>
          <w:rtl/>
          <w:lang w:bidi="fa-IR"/>
        </w:rPr>
        <w:t>‌ گرفت‌ و</w:t>
      </w:r>
      <w:r>
        <w:rPr>
          <w:rStyle w:val="Char4"/>
          <w:rtl/>
          <w:lang w:bidi="fa-IR"/>
        </w:rPr>
        <w:t xml:space="preserve"> ده‌ هزار دینار بدو مهریه‌ داد»</w:t>
      </w:r>
      <w:r w:rsidRPr="00DF7825">
        <w:rPr>
          <w:rStyle w:val="Char4"/>
          <w:vertAlign w:val="superscript"/>
          <w:rtl/>
          <w:lang w:bidi="fa-IR"/>
        </w:rPr>
        <w:t>(</w:t>
      </w:r>
      <w:r w:rsidRPr="00DF7825">
        <w:rPr>
          <w:rStyle w:val="Char4"/>
          <w:vertAlign w:val="superscript"/>
          <w:rtl/>
          <w:lang w:bidi="fa-IR"/>
        </w:rPr>
        <w:footnoteReference w:id="99"/>
      </w:r>
      <w:r w:rsidRPr="00DF7825">
        <w:rPr>
          <w:rStyle w:val="Char4"/>
          <w:vertAlign w:val="superscript"/>
          <w:rtl/>
          <w:lang w:bidi="fa-IR"/>
        </w:rPr>
        <w:t>)</w:t>
      </w:r>
      <w:r w:rsidRPr="005D2516">
        <w:rPr>
          <w:rStyle w:val="Char4"/>
          <w:rtl/>
          <w:lang w:bidi="fa-IR"/>
        </w:rPr>
        <w:t>.</w:t>
      </w:r>
    </w:p>
    <w:p w:rsidR="00B21C76" w:rsidRPr="005D2516" w:rsidRDefault="00B21C76" w:rsidP="00B21C76">
      <w:pPr>
        <w:pStyle w:val="a8"/>
        <w:rPr>
          <w:rtl/>
        </w:rPr>
      </w:pPr>
      <w:r w:rsidRPr="005D2516">
        <w:rPr>
          <w:rtl/>
        </w:rPr>
        <w:t>2</w:t>
      </w:r>
      <w:r>
        <w:rPr>
          <w:rFonts w:hint="cs"/>
          <w:rtl/>
        </w:rPr>
        <w:t xml:space="preserve">- </w:t>
      </w:r>
      <w:r>
        <w:rPr>
          <w:rtl/>
        </w:rPr>
        <w:t>ابن‌ ابی‌الحدید</w:t>
      </w:r>
      <w:r w:rsidRPr="00DF7825">
        <w:rPr>
          <w:vertAlign w:val="superscript"/>
          <w:rtl/>
        </w:rPr>
        <w:t>(</w:t>
      </w:r>
      <w:r w:rsidRPr="00DF7825">
        <w:rPr>
          <w:vertAlign w:val="superscript"/>
          <w:rtl/>
        </w:rPr>
        <w:footnoteReference w:id="100"/>
      </w:r>
      <w:r w:rsidRPr="00DF7825">
        <w:rPr>
          <w:vertAlign w:val="superscript"/>
          <w:rtl/>
        </w:rPr>
        <w:t>)</w:t>
      </w:r>
      <w:r w:rsidRPr="005D2516">
        <w:rPr>
          <w:rtl/>
        </w:rPr>
        <w:t xml:space="preserve"> در</w:t>
      </w:r>
      <w:r w:rsidRPr="00AC4494">
        <w:rPr>
          <w:rtl/>
        </w:rPr>
        <w:t xml:space="preserve"> «</w:t>
      </w:r>
      <w:r w:rsidRPr="00AC4494">
        <w:rPr>
          <w:rFonts w:eastAsia="B Badr"/>
          <w:rtl/>
        </w:rPr>
        <w:t>شرح</w:t>
      </w:r>
      <w:r w:rsidRPr="00AC4494">
        <w:rPr>
          <w:rFonts w:eastAsia="B Badr" w:hint="cs"/>
          <w:rtl/>
        </w:rPr>
        <w:t>‌ نهج‌ البلاغة</w:t>
      </w:r>
      <w:r w:rsidRPr="00AC4494">
        <w:rPr>
          <w:rtl/>
        </w:rPr>
        <w:t>» می‌فرماید</w:t>
      </w:r>
      <w:r w:rsidRPr="005D2516">
        <w:rPr>
          <w:rtl/>
        </w:rPr>
        <w:t>: عمر پ</w:t>
      </w:r>
      <w:r>
        <w:rPr>
          <w:rtl/>
        </w:rPr>
        <w:t>ی</w:t>
      </w:r>
      <w:r w:rsidRPr="005D2516">
        <w:rPr>
          <w:rtl/>
        </w:rPr>
        <w:t>ك</w:t>
      </w:r>
      <w:r>
        <w:rPr>
          <w:rtl/>
        </w:rPr>
        <w:t>ی</w:t>
      </w:r>
      <w:r w:rsidRPr="005D2516">
        <w:rPr>
          <w:rtl/>
        </w:rPr>
        <w:t>‌ را نزد پادشاه‌ روم‌ فرستاد. ام‌كلثوم‌ همسر عمر، با چند د</w:t>
      </w:r>
      <w:r>
        <w:rPr>
          <w:rtl/>
        </w:rPr>
        <w:t>ی</w:t>
      </w:r>
      <w:r w:rsidRPr="005D2516">
        <w:rPr>
          <w:rtl/>
        </w:rPr>
        <w:t>نار مقدار</w:t>
      </w:r>
      <w:r>
        <w:rPr>
          <w:rtl/>
        </w:rPr>
        <w:t>ی</w:t>
      </w:r>
      <w:r w:rsidRPr="005D2516">
        <w:rPr>
          <w:rtl/>
        </w:rPr>
        <w:t>‌ عطر خر</w:t>
      </w:r>
      <w:r>
        <w:rPr>
          <w:rtl/>
        </w:rPr>
        <w:t>ی</w:t>
      </w:r>
      <w:r w:rsidRPr="005D2516">
        <w:rPr>
          <w:rtl/>
        </w:rPr>
        <w:t>د، و آن‌ را در دو ش</w:t>
      </w:r>
      <w:r>
        <w:rPr>
          <w:rtl/>
        </w:rPr>
        <w:t>ی</w:t>
      </w:r>
      <w:r w:rsidRPr="005D2516">
        <w:rPr>
          <w:rtl/>
        </w:rPr>
        <w:t>شه‌ قرار داد و برا</w:t>
      </w:r>
      <w:r>
        <w:rPr>
          <w:rtl/>
        </w:rPr>
        <w:t>ی</w:t>
      </w:r>
      <w:r w:rsidRPr="005D2516">
        <w:rPr>
          <w:rtl/>
        </w:rPr>
        <w:t>‌ همسر پادشاه‌ روم‌ به‌ صورت‌ هد</w:t>
      </w:r>
      <w:r>
        <w:rPr>
          <w:rtl/>
        </w:rPr>
        <w:t>ی</w:t>
      </w:r>
      <w:r w:rsidRPr="005D2516">
        <w:rPr>
          <w:rtl/>
        </w:rPr>
        <w:t>ه‌ فرستاد. پ</w:t>
      </w:r>
      <w:r>
        <w:rPr>
          <w:rtl/>
        </w:rPr>
        <w:t xml:space="preserve">یک </w:t>
      </w:r>
      <w:r w:rsidRPr="005D2516">
        <w:rPr>
          <w:rtl/>
        </w:rPr>
        <w:t>نزد (ام‌ كلثوم‌) آمد و دو ش</w:t>
      </w:r>
      <w:r>
        <w:rPr>
          <w:rtl/>
        </w:rPr>
        <w:t>ی</w:t>
      </w:r>
      <w:r w:rsidRPr="005D2516">
        <w:rPr>
          <w:rtl/>
        </w:rPr>
        <w:t>شه‌ پُر از جواهر به‌ او داد. در ا</w:t>
      </w:r>
      <w:r>
        <w:rPr>
          <w:rtl/>
        </w:rPr>
        <w:t>ی</w:t>
      </w:r>
      <w:r w:rsidRPr="005D2516">
        <w:rPr>
          <w:rtl/>
        </w:rPr>
        <w:t>ن‌ اثناء عمر به‌ خانه‌ وارد شده‌ در حال</w:t>
      </w:r>
      <w:r>
        <w:rPr>
          <w:rtl/>
        </w:rPr>
        <w:t>ی</w:t>
      </w:r>
      <w:r w:rsidRPr="005D2516">
        <w:rPr>
          <w:rtl/>
        </w:rPr>
        <w:t>‌ كه‌ (ام‌كلثوم‌) جواهرها را در دامن‌ خود ر</w:t>
      </w:r>
      <w:r>
        <w:rPr>
          <w:rtl/>
        </w:rPr>
        <w:t>ی</w:t>
      </w:r>
      <w:r w:rsidRPr="005D2516">
        <w:rPr>
          <w:rtl/>
        </w:rPr>
        <w:t>خته‌ بود. (عمر) پرس</w:t>
      </w:r>
      <w:r>
        <w:rPr>
          <w:rtl/>
        </w:rPr>
        <w:t>ی</w:t>
      </w:r>
      <w:r w:rsidRPr="005D2516">
        <w:rPr>
          <w:rtl/>
        </w:rPr>
        <w:t>د: ا</w:t>
      </w:r>
      <w:r>
        <w:rPr>
          <w:rtl/>
        </w:rPr>
        <w:t>ی</w:t>
      </w:r>
      <w:r w:rsidRPr="005D2516">
        <w:rPr>
          <w:rtl/>
        </w:rPr>
        <w:t>نها را از كجا آورد</w:t>
      </w:r>
      <w:r>
        <w:rPr>
          <w:rtl/>
        </w:rPr>
        <w:t>ی</w:t>
      </w:r>
      <w:r w:rsidRPr="005D2516">
        <w:rPr>
          <w:rtl/>
        </w:rPr>
        <w:t>‌؟</w:t>
      </w:r>
      <w:r>
        <w:rPr>
          <w:rFonts w:hint="cs"/>
          <w:rtl/>
        </w:rPr>
        <w:t xml:space="preserve"> </w:t>
      </w:r>
      <w:r w:rsidRPr="005D2516">
        <w:rPr>
          <w:rtl/>
        </w:rPr>
        <w:t>(ام‌ كلثوم‌) عمر را باخبر ساخت‌، عمر بلافاصله‌ جواهرها را از او گرفت‌ و فرمود: ا</w:t>
      </w:r>
      <w:r>
        <w:rPr>
          <w:rtl/>
        </w:rPr>
        <w:t>ی</w:t>
      </w:r>
      <w:r w:rsidRPr="005D2516">
        <w:rPr>
          <w:rtl/>
        </w:rPr>
        <w:t>نها از آن‌ِ مسلمانانند. (ام‌كلثوم‌) گفت‌: چگونه‌؟! ا</w:t>
      </w:r>
      <w:r>
        <w:rPr>
          <w:rtl/>
        </w:rPr>
        <w:t>ی</w:t>
      </w:r>
      <w:r w:rsidRPr="005D2516">
        <w:rPr>
          <w:rtl/>
        </w:rPr>
        <w:t>نها عوض‌ هد</w:t>
      </w:r>
      <w:r>
        <w:rPr>
          <w:rtl/>
        </w:rPr>
        <w:t>ی</w:t>
      </w:r>
      <w:r w:rsidRPr="005D2516">
        <w:rPr>
          <w:rtl/>
        </w:rPr>
        <w:t>ه‌ من‌ هستند!(عمر) گفت‌: «م</w:t>
      </w:r>
      <w:r>
        <w:rPr>
          <w:rtl/>
        </w:rPr>
        <w:t>ی</w:t>
      </w:r>
      <w:r w:rsidRPr="005D2516">
        <w:rPr>
          <w:rtl/>
        </w:rPr>
        <w:t>ان‌ من‌ و تو پدرت‌ قضاوت‌ م</w:t>
      </w:r>
      <w:r>
        <w:rPr>
          <w:rtl/>
        </w:rPr>
        <w:t>ی</w:t>
      </w:r>
      <w:r w:rsidRPr="005D2516">
        <w:rPr>
          <w:rtl/>
        </w:rPr>
        <w:t>‌</w:t>
      </w:r>
      <w:r>
        <w:rPr>
          <w:rtl/>
        </w:rPr>
        <w:t>كند.</w:t>
      </w:r>
      <w:r w:rsidR="00AC4494">
        <w:rPr>
          <w:rFonts w:hint="cs"/>
          <w:rtl/>
        </w:rPr>
        <w:t xml:space="preserve"> </w:t>
      </w:r>
      <w:r>
        <w:rPr>
          <w:rtl/>
        </w:rPr>
        <w:t>علی</w:t>
      </w:r>
      <w:r w:rsidR="00AC4494">
        <w:rPr>
          <w:rFonts w:hint="cs"/>
          <w:rtl/>
        </w:rPr>
        <w:t xml:space="preserve"> </w:t>
      </w:r>
      <w:r>
        <w:rPr>
          <w:rtl/>
        </w:rPr>
        <w:t>‌</w:t>
      </w:r>
      <w:r w:rsidRPr="005D2516">
        <w:sym w:font="AGA Arabesque" w:char="F075"/>
      </w:r>
      <w:r w:rsidRPr="005D2516">
        <w:rPr>
          <w:rtl/>
        </w:rPr>
        <w:t xml:space="preserve"> فرمودند:</w:t>
      </w:r>
      <w:r>
        <w:rPr>
          <w:rFonts w:hint="cs"/>
          <w:rtl/>
        </w:rPr>
        <w:t xml:space="preserve"> </w:t>
      </w:r>
      <w:r w:rsidRPr="005D2516">
        <w:rPr>
          <w:rtl/>
        </w:rPr>
        <w:t>تو از جواهرها به‌ ارزش‌ د</w:t>
      </w:r>
      <w:r>
        <w:rPr>
          <w:rtl/>
        </w:rPr>
        <w:t>ی</w:t>
      </w:r>
      <w:r w:rsidRPr="005D2516">
        <w:rPr>
          <w:rtl/>
        </w:rPr>
        <w:t>نارها</w:t>
      </w:r>
      <w:r>
        <w:rPr>
          <w:rtl/>
        </w:rPr>
        <w:t>ی</w:t>
      </w:r>
      <w:r w:rsidRPr="005D2516">
        <w:rPr>
          <w:rtl/>
        </w:rPr>
        <w:t>ت‌ م</w:t>
      </w:r>
      <w:r>
        <w:rPr>
          <w:rtl/>
        </w:rPr>
        <w:t>ی</w:t>
      </w:r>
      <w:r w:rsidRPr="005D2516">
        <w:rPr>
          <w:rtl/>
        </w:rPr>
        <w:t>‌توان</w:t>
      </w:r>
      <w:r>
        <w:rPr>
          <w:rtl/>
        </w:rPr>
        <w:t>ی</w:t>
      </w:r>
      <w:r w:rsidRPr="005D2516">
        <w:rPr>
          <w:rtl/>
        </w:rPr>
        <w:t>‌ بردار</w:t>
      </w:r>
      <w:r>
        <w:rPr>
          <w:rtl/>
        </w:rPr>
        <w:t>ی</w:t>
      </w:r>
      <w:r w:rsidRPr="005D2516">
        <w:rPr>
          <w:rtl/>
        </w:rPr>
        <w:t>‌ و باق</w:t>
      </w:r>
      <w:r>
        <w:rPr>
          <w:rtl/>
        </w:rPr>
        <w:t>ی</w:t>
      </w:r>
      <w:r w:rsidRPr="005D2516">
        <w:rPr>
          <w:rtl/>
        </w:rPr>
        <w:t>مانده‌</w:t>
      </w:r>
      <w:r>
        <w:rPr>
          <w:rtl/>
        </w:rPr>
        <w:t>ی</w:t>
      </w:r>
      <w:r w:rsidRPr="005D2516">
        <w:rPr>
          <w:rtl/>
        </w:rPr>
        <w:t>‌ آن‌ از آن‌ِ مسلمانان‌ است‌، چه‌ پ</w:t>
      </w:r>
      <w:r>
        <w:rPr>
          <w:rtl/>
        </w:rPr>
        <w:t xml:space="preserve">یک </w:t>
      </w:r>
      <w:r w:rsidRPr="005D2516">
        <w:rPr>
          <w:rtl/>
        </w:rPr>
        <w:t>مس</w:t>
      </w:r>
      <w:r>
        <w:rPr>
          <w:rtl/>
        </w:rPr>
        <w:t>لمانان‌ آن‌ را حمل‌ نموده‌ است‌</w:t>
      </w:r>
      <w:r w:rsidRPr="00DF7825">
        <w:rPr>
          <w:sz w:val="24"/>
          <w:vertAlign w:val="superscript"/>
          <w:rtl/>
        </w:rPr>
        <w:t>(</w:t>
      </w:r>
      <w:r w:rsidRPr="00DF7825">
        <w:rPr>
          <w:sz w:val="24"/>
          <w:vertAlign w:val="superscript"/>
          <w:rtl/>
        </w:rPr>
        <w:footnoteReference w:id="101"/>
      </w:r>
      <w:r w:rsidRPr="00DF7825">
        <w:rPr>
          <w:sz w:val="24"/>
          <w:vertAlign w:val="superscript"/>
          <w:rtl/>
        </w:rPr>
        <w:t>)</w:t>
      </w:r>
      <w:r w:rsidRPr="005D2516">
        <w:rPr>
          <w:rtl/>
        </w:rPr>
        <w:t>.</w:t>
      </w:r>
    </w:p>
    <w:p w:rsidR="00B21C76" w:rsidRPr="00AC4494" w:rsidRDefault="00B21C76" w:rsidP="00B21C76">
      <w:pPr>
        <w:ind w:firstLine="284"/>
        <w:jc w:val="both"/>
        <w:rPr>
          <w:rStyle w:val="Char4"/>
          <w:spacing w:val="-6"/>
          <w:rtl/>
          <w:lang w:bidi="fa-IR"/>
        </w:rPr>
      </w:pPr>
      <w:r w:rsidRPr="00AC4494">
        <w:rPr>
          <w:rStyle w:val="Char4"/>
          <w:spacing w:val="-4"/>
          <w:rtl/>
          <w:lang w:bidi="fa-IR"/>
        </w:rPr>
        <w:t>3</w:t>
      </w:r>
      <w:r w:rsidRPr="00AC4494">
        <w:rPr>
          <w:rStyle w:val="Char4"/>
          <w:rFonts w:hint="cs"/>
          <w:spacing w:val="-4"/>
          <w:rtl/>
          <w:lang w:bidi="fa-IR"/>
        </w:rPr>
        <w:t xml:space="preserve">- </w:t>
      </w:r>
      <w:r w:rsidRPr="00AC4494">
        <w:rPr>
          <w:rStyle w:val="Char4"/>
          <w:spacing w:val="-4"/>
          <w:rtl/>
          <w:lang w:bidi="fa-IR"/>
        </w:rPr>
        <w:t xml:space="preserve">علامه‌ محمد بن‌ یعقوب‌ كلینی‌ رازی‌ (متوفی‌: 328 </w:t>
      </w:r>
      <w:r w:rsidRPr="00AC4494">
        <w:rPr>
          <w:rStyle w:val="Char4"/>
          <w:rFonts w:hint="cs"/>
          <w:spacing w:val="-4"/>
          <w:rtl/>
        </w:rPr>
        <w:t>ﻫ</w:t>
      </w:r>
      <w:r w:rsidRPr="00AC4494">
        <w:rPr>
          <w:rStyle w:val="Char4"/>
          <w:spacing w:val="-4"/>
          <w:rtl/>
          <w:lang w:bidi="fa-IR"/>
        </w:rPr>
        <w:t>.) در «</w:t>
      </w:r>
      <w:r w:rsidRPr="00AC4494">
        <w:rPr>
          <w:rStyle w:val="Char1"/>
          <w:rFonts w:eastAsia="B Badr"/>
          <w:spacing w:val="-4"/>
          <w:rtl/>
        </w:rPr>
        <w:t>صحيح</w:t>
      </w:r>
      <w:r w:rsidRPr="00AC4494">
        <w:rPr>
          <w:rStyle w:val="Char1"/>
          <w:rFonts w:ascii="Times New Roman" w:eastAsia="B Badr" w:hAnsi="Times New Roman" w:cs="Times New Roman" w:hint="cs"/>
          <w:spacing w:val="-4"/>
          <w:rtl/>
        </w:rPr>
        <w:t>‌</w:t>
      </w:r>
      <w:r w:rsidRPr="00AC4494">
        <w:rPr>
          <w:rStyle w:val="Char1"/>
          <w:rFonts w:ascii="mylotus" w:eastAsia="B Badr" w:hAnsi="mylotus" w:hint="cs"/>
          <w:spacing w:val="-4"/>
          <w:rtl/>
        </w:rPr>
        <w:t xml:space="preserve"> الكافي</w:t>
      </w:r>
      <w:r w:rsidRPr="00AC4494">
        <w:rPr>
          <w:rStyle w:val="Char1"/>
          <w:rFonts w:ascii="Times New Roman" w:eastAsia="B Badr" w:hAnsi="Times New Roman" w:cs="Times New Roman" w:hint="cs"/>
          <w:spacing w:val="-4"/>
          <w:rtl/>
        </w:rPr>
        <w:t>‌</w:t>
      </w:r>
      <w:r w:rsidRPr="00AC4494">
        <w:rPr>
          <w:rStyle w:val="Char4"/>
          <w:spacing w:val="-4"/>
          <w:rtl/>
          <w:lang w:bidi="fa-IR"/>
        </w:rPr>
        <w:t>» می‌فرماید: معاویه‌ بن‌ عمار روایت‌ می‌كند كه‌ از ابی‌ عبدالله</w:t>
      </w:r>
      <w:r w:rsidR="00AC4494" w:rsidRPr="00AC4494">
        <w:rPr>
          <w:rStyle w:val="Char4"/>
          <w:rFonts w:hint="cs"/>
          <w:spacing w:val="-4"/>
          <w:rtl/>
          <w:lang w:bidi="fa-IR"/>
        </w:rPr>
        <w:t xml:space="preserve"> </w:t>
      </w:r>
      <w:r w:rsidRPr="00AC4494">
        <w:rPr>
          <w:rStyle w:val="Char4"/>
          <w:spacing w:val="-4"/>
          <w:lang w:bidi="fa-IR"/>
        </w:rPr>
        <w:sym w:font="AGA Arabesque" w:char="F075"/>
      </w:r>
      <w:r w:rsidRPr="00AC4494">
        <w:rPr>
          <w:rStyle w:val="Char4"/>
          <w:spacing w:val="-4"/>
          <w:rtl/>
          <w:lang w:bidi="fa-IR"/>
        </w:rPr>
        <w:t xml:space="preserve"> پرسیدم‌:</w:t>
      </w:r>
      <w:r w:rsidRPr="00AC4494">
        <w:rPr>
          <w:rStyle w:val="Char4"/>
          <w:rFonts w:hint="cs"/>
          <w:spacing w:val="-4"/>
          <w:rtl/>
          <w:lang w:bidi="fa-IR"/>
        </w:rPr>
        <w:t xml:space="preserve"> </w:t>
      </w:r>
      <w:r w:rsidRPr="00AC4494">
        <w:rPr>
          <w:rStyle w:val="Char4"/>
          <w:spacing w:val="-4"/>
          <w:rtl/>
          <w:lang w:bidi="fa-IR"/>
        </w:rPr>
        <w:t xml:space="preserve">زنی‌ كه‌ شوهرش‌ وفات‌ می‌كند، آیا در خانه‌ی‌ خودش‌ عده‌ را به‌ پایان‌ برساند یا هر كجا كه‌ می‌خواهد؟ فرمود: هر كجا كه‌ می‌خواهد. پس‌ از آنكه‌ عمر وفات‌ نمود، علی‌ </w:t>
      </w:r>
      <w:r w:rsidRPr="00AC4494">
        <w:rPr>
          <w:rStyle w:val="Char4"/>
          <w:spacing w:val="-4"/>
          <w:lang w:bidi="fa-IR"/>
        </w:rPr>
        <w:sym w:font="AGA Arabesque" w:char="F075"/>
      </w:r>
      <w:r w:rsidRPr="00AC4494">
        <w:rPr>
          <w:rStyle w:val="Char4"/>
          <w:spacing w:val="-4"/>
          <w:rtl/>
          <w:lang w:bidi="fa-IR"/>
        </w:rPr>
        <w:t xml:space="preserve"> نزد ام‌</w:t>
      </w:r>
      <w:r w:rsidRPr="00AC4494">
        <w:rPr>
          <w:rStyle w:val="Char4"/>
          <w:spacing w:val="-6"/>
          <w:rtl/>
          <w:lang w:bidi="fa-IR"/>
        </w:rPr>
        <w:t xml:space="preserve"> كلثوم‌ آمد و او را به‌ خانه‌ی‌ خودش‌ برد. همچنین سلیمان‌ بن‌ خالد روایت‌ می‌كند كه‌ از ابی عبدالله</w:t>
      </w:r>
      <w:r w:rsidR="00AC4494" w:rsidRPr="00AC4494">
        <w:rPr>
          <w:rStyle w:val="Char4"/>
          <w:rFonts w:hint="cs"/>
          <w:spacing w:val="-6"/>
          <w:rtl/>
          <w:lang w:bidi="fa-IR"/>
        </w:rPr>
        <w:t xml:space="preserve"> </w:t>
      </w:r>
      <w:r w:rsidRPr="00AC4494">
        <w:rPr>
          <w:rStyle w:val="Char4"/>
          <w:spacing w:val="-6"/>
          <w:lang w:bidi="fa-IR"/>
        </w:rPr>
        <w:sym w:font="AGA Arabesque" w:char="F075"/>
      </w:r>
      <w:r w:rsidRPr="00AC4494">
        <w:rPr>
          <w:rStyle w:val="Char4"/>
          <w:spacing w:val="-6"/>
          <w:rtl/>
          <w:lang w:bidi="fa-IR"/>
        </w:rPr>
        <w:t xml:space="preserve"> پرسیدم‌: زنی‌ كه‌ شوهرش‌ می‌میرد در كجا عده‌ را به‌ اتمام‌ برساند؟ در خانه‌ شوهرش‌ عده‌ را سپری‌ نماید یا هر كجا كه‌ می‌خواهد؟فرمود: بله‌ هر كجا كه‌ می‌خواهد. سپس‌ فرمود: زمانی‌ كه‌ عمر وفات‌ نمود. علی</w:t>
      </w:r>
      <w:r w:rsidR="00AC4494" w:rsidRPr="00AC4494">
        <w:rPr>
          <w:rStyle w:val="Char4"/>
          <w:rFonts w:hint="cs"/>
          <w:spacing w:val="-6"/>
          <w:rtl/>
          <w:lang w:bidi="fa-IR"/>
        </w:rPr>
        <w:t xml:space="preserve"> </w:t>
      </w:r>
      <w:r w:rsidRPr="00AC4494">
        <w:rPr>
          <w:rStyle w:val="Char4"/>
          <w:spacing w:val="-6"/>
          <w:rtl/>
          <w:lang w:bidi="fa-IR"/>
        </w:rPr>
        <w:t>‌</w:t>
      </w:r>
      <w:r w:rsidRPr="00AC4494">
        <w:rPr>
          <w:rStyle w:val="Char4"/>
          <w:spacing w:val="-6"/>
          <w:lang w:bidi="fa-IR"/>
        </w:rPr>
        <w:sym w:font="AGA Arabesque" w:char="F075"/>
      </w:r>
      <w:r w:rsidRPr="00AC4494">
        <w:rPr>
          <w:rStyle w:val="Char4"/>
          <w:spacing w:val="-6"/>
          <w:rtl/>
          <w:lang w:bidi="fa-IR"/>
        </w:rPr>
        <w:t xml:space="preserve"> نزد ام‌كلثوم‌ آمد و دستش‌ را گرفت‌ او را به‌ خانه‌ خویش‌ برد</w:t>
      </w:r>
      <w:r w:rsidRPr="00AC4494">
        <w:rPr>
          <w:rStyle w:val="Char4"/>
          <w:spacing w:val="-6"/>
          <w:vertAlign w:val="superscript"/>
          <w:rtl/>
          <w:lang w:bidi="fa-IR"/>
        </w:rPr>
        <w:t>(</w:t>
      </w:r>
      <w:r w:rsidRPr="00AC4494">
        <w:rPr>
          <w:rStyle w:val="Char4"/>
          <w:spacing w:val="-6"/>
          <w:vertAlign w:val="superscript"/>
          <w:rtl/>
          <w:lang w:bidi="fa-IR"/>
        </w:rPr>
        <w:footnoteReference w:id="102"/>
      </w:r>
      <w:r w:rsidRPr="00AC4494">
        <w:rPr>
          <w:rStyle w:val="Char4"/>
          <w:spacing w:val="-6"/>
          <w:vertAlign w:val="superscript"/>
          <w:rtl/>
          <w:lang w:bidi="fa-IR"/>
        </w:rPr>
        <w:t>)</w:t>
      </w:r>
      <w:r w:rsidRPr="00AC4494">
        <w:rPr>
          <w:rStyle w:val="Char4"/>
          <w:spacing w:val="-6"/>
          <w:rtl/>
          <w:lang w:bidi="fa-IR"/>
        </w:rPr>
        <w:t xml:space="preserve">.  لازم‌ به یادآوری‌ است‌ كه‌ روایات‌ فوق‌ را شیخ‌ محمدبن‌ الحسن‌، حرّ عاملی‌ (متوفی‌ 1104 </w:t>
      </w:r>
      <w:r w:rsidRPr="00AC4494">
        <w:rPr>
          <w:rStyle w:val="Char4"/>
          <w:rFonts w:hint="cs"/>
          <w:spacing w:val="-6"/>
          <w:rtl/>
        </w:rPr>
        <w:t>ﻫ</w:t>
      </w:r>
      <w:r w:rsidRPr="00AC4494">
        <w:rPr>
          <w:rStyle w:val="Char4"/>
          <w:spacing w:val="-6"/>
          <w:rtl/>
        </w:rPr>
        <w:t xml:space="preserve">.) در </w:t>
      </w:r>
      <w:r w:rsidRPr="00AC4494">
        <w:rPr>
          <w:rStyle w:val="Char4"/>
          <w:rFonts w:hint="cs"/>
          <w:spacing w:val="-6"/>
          <w:rtl/>
        </w:rPr>
        <w:t>[</w:t>
      </w:r>
      <w:r w:rsidRPr="00AC4494">
        <w:rPr>
          <w:rStyle w:val="Char4"/>
          <w:rFonts w:eastAsia="B Badr"/>
          <w:spacing w:val="-6"/>
          <w:rtl/>
        </w:rPr>
        <w:t>وسائل</w:t>
      </w:r>
      <w:r w:rsidRPr="00AC4494">
        <w:rPr>
          <w:rStyle w:val="Char4"/>
          <w:rFonts w:eastAsia="B Badr" w:hint="cs"/>
          <w:spacing w:val="-6"/>
          <w:rtl/>
        </w:rPr>
        <w:t>‌ الشيعة إلی‌ تحصيل‌ مسائل‌الشريعة</w:t>
      </w:r>
      <w:r w:rsidRPr="00AC4494">
        <w:rPr>
          <w:rStyle w:val="Char4"/>
          <w:rFonts w:hint="cs"/>
          <w:spacing w:val="-6"/>
          <w:rtl/>
        </w:rPr>
        <w:t>]</w:t>
      </w:r>
      <w:r w:rsidRPr="00AC4494">
        <w:rPr>
          <w:rStyle w:val="Char4"/>
          <w:spacing w:val="-6"/>
          <w:vertAlign w:val="superscript"/>
          <w:rtl/>
          <w:lang w:bidi="fa-IR"/>
        </w:rPr>
        <w:t>(</w:t>
      </w:r>
      <w:r w:rsidRPr="00AC4494">
        <w:rPr>
          <w:rStyle w:val="Char4"/>
          <w:spacing w:val="-6"/>
          <w:vertAlign w:val="superscript"/>
          <w:rtl/>
          <w:lang w:bidi="fa-IR"/>
        </w:rPr>
        <w:footnoteReference w:id="103"/>
      </w:r>
      <w:r w:rsidRPr="00AC4494">
        <w:rPr>
          <w:rStyle w:val="Char4"/>
          <w:spacing w:val="-6"/>
          <w:vertAlign w:val="superscript"/>
          <w:rtl/>
          <w:lang w:bidi="fa-IR"/>
        </w:rPr>
        <w:t>)</w:t>
      </w:r>
      <w:r w:rsidRPr="00AC4494">
        <w:rPr>
          <w:rStyle w:val="Char4"/>
          <w:spacing w:val="-6"/>
          <w:rtl/>
          <w:lang w:bidi="fa-IR"/>
        </w:rPr>
        <w:t>، و شیخ‌ الطائفه أبوجعفر محمد بن‌ الحسن‌ طوسی</w:t>
      </w:r>
      <w:r w:rsidRPr="00AC4494">
        <w:rPr>
          <w:rStyle w:val="Char4"/>
          <w:spacing w:val="-6"/>
          <w:vertAlign w:val="superscript"/>
          <w:rtl/>
          <w:lang w:bidi="fa-IR"/>
        </w:rPr>
        <w:t>(</w:t>
      </w:r>
      <w:r w:rsidRPr="00AC4494">
        <w:rPr>
          <w:rStyle w:val="Char4"/>
          <w:spacing w:val="-6"/>
          <w:vertAlign w:val="superscript"/>
          <w:rtl/>
          <w:lang w:bidi="fa-IR"/>
        </w:rPr>
        <w:footnoteReference w:id="104"/>
      </w:r>
      <w:r w:rsidRPr="00AC4494">
        <w:rPr>
          <w:rStyle w:val="Char4"/>
          <w:spacing w:val="-6"/>
          <w:vertAlign w:val="superscript"/>
          <w:rtl/>
          <w:lang w:bidi="fa-IR"/>
        </w:rPr>
        <w:t>)</w:t>
      </w:r>
      <w:r w:rsidRPr="00AC4494">
        <w:rPr>
          <w:rStyle w:val="Char4"/>
          <w:spacing w:val="-6"/>
          <w:rtl/>
          <w:lang w:bidi="fa-IR"/>
        </w:rPr>
        <w:t xml:space="preserve"> (</w:t>
      </w:r>
      <w:r w:rsidRPr="00AC4494">
        <w:rPr>
          <w:rStyle w:val="Char4"/>
          <w:spacing w:val="-6"/>
          <w:rtl/>
        </w:rPr>
        <w:t xml:space="preserve">متوفی‌: 460 </w:t>
      </w:r>
      <w:r w:rsidRPr="00AC4494">
        <w:rPr>
          <w:rStyle w:val="Char4"/>
          <w:rFonts w:hint="cs"/>
          <w:spacing w:val="-6"/>
          <w:rtl/>
        </w:rPr>
        <w:t>ﻫ</w:t>
      </w:r>
      <w:r w:rsidRPr="00AC4494">
        <w:rPr>
          <w:rStyle w:val="Char4"/>
          <w:spacing w:val="-6"/>
          <w:rtl/>
        </w:rPr>
        <w:t xml:space="preserve">.). در </w:t>
      </w:r>
      <w:r w:rsidRPr="00AC4494">
        <w:rPr>
          <w:rStyle w:val="Char4"/>
          <w:rFonts w:eastAsia="B Badr"/>
          <w:spacing w:val="-6"/>
          <w:rtl/>
        </w:rPr>
        <w:t>الاستبصار</w:t>
      </w:r>
      <w:r w:rsidRPr="00AC4494">
        <w:rPr>
          <w:rStyle w:val="Char4"/>
          <w:spacing w:val="-6"/>
          <w:rtl/>
        </w:rPr>
        <w:t>»</w:t>
      </w:r>
      <w:r w:rsidRPr="00AC4494">
        <w:rPr>
          <w:rStyle w:val="Char4"/>
          <w:spacing w:val="-6"/>
          <w:vertAlign w:val="superscript"/>
          <w:rtl/>
          <w:lang w:bidi="fa-IR"/>
        </w:rPr>
        <w:t>(</w:t>
      </w:r>
      <w:r w:rsidRPr="00AC4494">
        <w:rPr>
          <w:rStyle w:val="Char4"/>
          <w:spacing w:val="-6"/>
          <w:vertAlign w:val="superscript"/>
          <w:rtl/>
          <w:lang w:bidi="fa-IR"/>
        </w:rPr>
        <w:footnoteReference w:id="105"/>
      </w:r>
      <w:r w:rsidRPr="00AC4494">
        <w:rPr>
          <w:rStyle w:val="Char4"/>
          <w:spacing w:val="-6"/>
          <w:vertAlign w:val="superscript"/>
          <w:rtl/>
          <w:lang w:bidi="fa-IR"/>
        </w:rPr>
        <w:t>)</w:t>
      </w:r>
      <w:r w:rsidRPr="00AC4494">
        <w:rPr>
          <w:rStyle w:val="Char4"/>
          <w:spacing w:val="-6"/>
          <w:rtl/>
          <w:lang w:bidi="fa-IR"/>
        </w:rPr>
        <w:t xml:space="preserve">، و </w:t>
      </w:r>
      <w:r w:rsidRPr="00AC4494">
        <w:rPr>
          <w:rStyle w:val="Char4"/>
          <w:rtl/>
        </w:rPr>
        <w:t xml:space="preserve">محمدبن‌ یعقوب‌ كلینی‌ متوفی‌ (328 </w:t>
      </w:r>
      <w:r w:rsidRPr="00AC4494">
        <w:rPr>
          <w:rStyle w:val="Char4"/>
          <w:rFonts w:hint="cs"/>
          <w:rtl/>
        </w:rPr>
        <w:t>ﻫ</w:t>
      </w:r>
      <w:r w:rsidRPr="00AC4494">
        <w:rPr>
          <w:rStyle w:val="Char4"/>
          <w:rtl/>
        </w:rPr>
        <w:t>.) در</w:t>
      </w:r>
      <w:r w:rsidRPr="00AC4494">
        <w:rPr>
          <w:rStyle w:val="Char4"/>
          <w:rFonts w:hint="cs"/>
          <w:rtl/>
        </w:rPr>
        <w:t xml:space="preserve"> </w:t>
      </w:r>
      <w:r w:rsidRPr="00AC4494">
        <w:rPr>
          <w:rStyle w:val="Char4"/>
          <w:rFonts w:eastAsia="B Badr"/>
          <w:rtl/>
        </w:rPr>
        <w:t>الفروع</w:t>
      </w:r>
      <w:r w:rsidRPr="00AC4494">
        <w:rPr>
          <w:rStyle w:val="Char4"/>
          <w:rFonts w:eastAsia="B Badr" w:hint="cs"/>
          <w:rtl/>
        </w:rPr>
        <w:t>‌ من‌ الكافي</w:t>
      </w:r>
      <w:r w:rsidRPr="00AC4494">
        <w:rPr>
          <w:rStyle w:val="Char4"/>
          <w:spacing w:val="-6"/>
          <w:vertAlign w:val="superscript"/>
          <w:rtl/>
          <w:lang w:bidi="fa-IR"/>
        </w:rPr>
        <w:t>(</w:t>
      </w:r>
      <w:r w:rsidRPr="00AC4494">
        <w:rPr>
          <w:rStyle w:val="Char4"/>
          <w:spacing w:val="-6"/>
          <w:vertAlign w:val="superscript"/>
          <w:rtl/>
          <w:lang w:bidi="fa-IR"/>
        </w:rPr>
        <w:footnoteReference w:id="106"/>
      </w:r>
      <w:r w:rsidRPr="00AC4494">
        <w:rPr>
          <w:rStyle w:val="Char4"/>
          <w:spacing w:val="-6"/>
          <w:vertAlign w:val="superscript"/>
          <w:rtl/>
          <w:lang w:bidi="fa-IR"/>
        </w:rPr>
        <w:t>)</w:t>
      </w:r>
      <w:r w:rsidRPr="00AC4494">
        <w:rPr>
          <w:rStyle w:val="Char4"/>
          <w:spacing w:val="-6"/>
          <w:rtl/>
          <w:lang w:bidi="fa-IR"/>
        </w:rPr>
        <w:t xml:space="preserve">، و شیخ‌ محمد حسن‌ </w:t>
      </w:r>
      <w:r w:rsidRPr="00AC4494">
        <w:rPr>
          <w:rStyle w:val="Char4"/>
          <w:rtl/>
        </w:rPr>
        <w:t>نجفی‌ (م‌ 1266</w:t>
      </w:r>
      <w:r w:rsidRPr="00AC4494">
        <w:rPr>
          <w:rStyle w:val="Char4"/>
          <w:rFonts w:hint="cs"/>
          <w:rtl/>
        </w:rPr>
        <w:t xml:space="preserve"> ﻫ</w:t>
      </w:r>
      <w:r w:rsidRPr="00AC4494">
        <w:rPr>
          <w:rStyle w:val="Char4"/>
          <w:rtl/>
        </w:rPr>
        <w:t xml:space="preserve">.) در </w:t>
      </w:r>
      <w:r w:rsidRPr="00AC4494">
        <w:rPr>
          <w:rStyle w:val="Char4"/>
          <w:rFonts w:eastAsia="B Badr"/>
          <w:rtl/>
        </w:rPr>
        <w:t>جواهر الكلام</w:t>
      </w:r>
      <w:r w:rsidRPr="00AC4494">
        <w:rPr>
          <w:rStyle w:val="Char4"/>
          <w:rFonts w:eastAsia="B Badr" w:hint="cs"/>
          <w:rtl/>
        </w:rPr>
        <w:t>‌ في‌ شرح‌ شرائع‌ الإسلام‌</w:t>
      </w:r>
      <w:r w:rsidRPr="00AC4494">
        <w:rPr>
          <w:rStyle w:val="Char4"/>
          <w:spacing w:val="-6"/>
          <w:vertAlign w:val="superscript"/>
          <w:rtl/>
          <w:lang w:bidi="fa-IR"/>
        </w:rPr>
        <w:t>(</w:t>
      </w:r>
      <w:r w:rsidRPr="00AC4494">
        <w:rPr>
          <w:rStyle w:val="Char4"/>
          <w:spacing w:val="-6"/>
          <w:vertAlign w:val="superscript"/>
          <w:rtl/>
          <w:lang w:bidi="fa-IR"/>
        </w:rPr>
        <w:footnoteReference w:id="107"/>
      </w:r>
      <w:r w:rsidRPr="00AC4494">
        <w:rPr>
          <w:rStyle w:val="Char4"/>
          <w:spacing w:val="-6"/>
          <w:vertAlign w:val="superscript"/>
          <w:rtl/>
          <w:lang w:bidi="fa-IR"/>
        </w:rPr>
        <w:t>)</w:t>
      </w:r>
      <w:r w:rsidRPr="00AC4494">
        <w:rPr>
          <w:rStyle w:val="Char4"/>
          <w:spacing w:val="-6"/>
          <w:rtl/>
          <w:lang w:bidi="fa-IR"/>
        </w:rPr>
        <w:t>، نیز آورده‌اند.</w:t>
      </w:r>
    </w:p>
    <w:p w:rsidR="00B21C76" w:rsidRPr="005D2516" w:rsidRDefault="00B21C76" w:rsidP="00B21C76">
      <w:pPr>
        <w:pStyle w:val="a8"/>
        <w:rPr>
          <w:rtl/>
        </w:rPr>
      </w:pPr>
      <w:r w:rsidRPr="005D2516">
        <w:rPr>
          <w:rtl/>
        </w:rPr>
        <w:t>4</w:t>
      </w:r>
      <w:r>
        <w:rPr>
          <w:rFonts w:hint="cs"/>
          <w:rtl/>
        </w:rPr>
        <w:t>-</w:t>
      </w:r>
      <w:r w:rsidRPr="005D2516">
        <w:rPr>
          <w:rtl/>
        </w:rPr>
        <w:t xml:space="preserve"> علاوه‌ بر ا</w:t>
      </w:r>
      <w:r>
        <w:rPr>
          <w:rtl/>
        </w:rPr>
        <w:t>ی</w:t>
      </w:r>
      <w:r w:rsidRPr="005D2516">
        <w:rPr>
          <w:rtl/>
        </w:rPr>
        <w:t>ن‌ روا</w:t>
      </w:r>
      <w:r>
        <w:rPr>
          <w:rtl/>
        </w:rPr>
        <w:t>ی</w:t>
      </w:r>
      <w:r w:rsidRPr="005D2516">
        <w:rPr>
          <w:rtl/>
        </w:rPr>
        <w:t>ت‌ د</w:t>
      </w:r>
      <w:r>
        <w:rPr>
          <w:rtl/>
        </w:rPr>
        <w:t>ی</w:t>
      </w:r>
      <w:r w:rsidRPr="005D2516">
        <w:rPr>
          <w:rtl/>
        </w:rPr>
        <w:t>گر</w:t>
      </w:r>
      <w:r>
        <w:rPr>
          <w:rtl/>
        </w:rPr>
        <w:t>ی</w:t>
      </w:r>
      <w:r w:rsidRPr="005D2516">
        <w:rPr>
          <w:rtl/>
        </w:rPr>
        <w:t>‌ را ابوجعفر محمد ابن‌ حسن‌ طوس</w:t>
      </w:r>
      <w:r>
        <w:rPr>
          <w:rtl/>
        </w:rPr>
        <w:t>ی</w:t>
      </w:r>
      <w:r w:rsidRPr="005D2516">
        <w:rPr>
          <w:rtl/>
        </w:rPr>
        <w:t>‌ (متوف</w:t>
      </w:r>
      <w:r>
        <w:rPr>
          <w:rtl/>
        </w:rPr>
        <w:t>ی</w:t>
      </w:r>
      <w:r w:rsidRPr="005D2516">
        <w:rPr>
          <w:rtl/>
        </w:rPr>
        <w:t>‌ 460</w:t>
      </w:r>
      <w:r w:rsidRPr="00DF7825">
        <w:rPr>
          <w:rFonts w:hint="cs"/>
          <w:rtl/>
        </w:rPr>
        <w:t>ﻫ</w:t>
      </w:r>
      <w:r w:rsidRPr="005D2516">
        <w:rPr>
          <w:rtl/>
        </w:rPr>
        <w:t>.) در تهذ</w:t>
      </w:r>
      <w:r>
        <w:rPr>
          <w:rtl/>
        </w:rPr>
        <w:t>ی</w:t>
      </w:r>
      <w:r w:rsidRPr="005D2516">
        <w:rPr>
          <w:rtl/>
        </w:rPr>
        <w:t>ب‌ الاحكام‌ نقل‌ نموده‌ است‌:</w:t>
      </w:r>
    </w:p>
    <w:p w:rsidR="00B21C76" w:rsidRPr="006B1162" w:rsidRDefault="00B21C76" w:rsidP="00B21C76">
      <w:pPr>
        <w:pStyle w:val="a8"/>
        <w:rPr>
          <w:rtl/>
        </w:rPr>
      </w:pPr>
      <w:r w:rsidRPr="006B1162">
        <w:rPr>
          <w:rtl/>
        </w:rPr>
        <w:t>جعفر از پدر بزرگوارش‌ روا</w:t>
      </w:r>
      <w:r>
        <w:rPr>
          <w:rtl/>
        </w:rPr>
        <w:t>ی</w:t>
      </w:r>
      <w:r w:rsidRPr="006B1162">
        <w:rPr>
          <w:rtl/>
        </w:rPr>
        <w:t>ت‌ م</w:t>
      </w:r>
      <w:r>
        <w:rPr>
          <w:rtl/>
        </w:rPr>
        <w:t>ی</w:t>
      </w:r>
      <w:r w:rsidRPr="006B1162">
        <w:rPr>
          <w:rtl/>
        </w:rPr>
        <w:t xml:space="preserve">‌كند </w:t>
      </w:r>
      <w:r>
        <w:rPr>
          <w:rtl/>
        </w:rPr>
        <w:t>كه‌ فرمود: ام‌ كلثوم‌ دختر علی</w:t>
      </w:r>
      <w:r w:rsidR="00AC4494">
        <w:rPr>
          <w:rFonts w:hint="cs"/>
          <w:rtl/>
        </w:rPr>
        <w:t xml:space="preserve"> </w:t>
      </w:r>
      <w:r>
        <w:rPr>
          <w:rtl/>
        </w:rPr>
        <w:t>‌</w:t>
      </w:r>
      <w:r w:rsidRPr="006B1162">
        <w:sym w:font="AGA Arabesque" w:char="F075"/>
      </w:r>
      <w:r w:rsidRPr="006B1162">
        <w:rPr>
          <w:rtl/>
        </w:rPr>
        <w:t xml:space="preserve"> و فرزندنش‌ ز</w:t>
      </w:r>
      <w:r>
        <w:rPr>
          <w:rtl/>
        </w:rPr>
        <w:t>ی</w:t>
      </w:r>
      <w:r w:rsidRPr="006B1162">
        <w:rPr>
          <w:rtl/>
        </w:rPr>
        <w:t xml:space="preserve">د پسر عمربن‌ خطاب‌، هر دو در </w:t>
      </w:r>
      <w:r>
        <w:rPr>
          <w:rtl/>
        </w:rPr>
        <w:t xml:space="preserve">یک </w:t>
      </w:r>
      <w:r w:rsidRPr="006B1162">
        <w:rPr>
          <w:rtl/>
        </w:rPr>
        <w:t xml:space="preserve">وقت‌ درگذشتند، مشخص‌ نشد كدام‌ </w:t>
      </w:r>
      <w:r>
        <w:rPr>
          <w:rtl/>
        </w:rPr>
        <w:t xml:space="preserve">یک </w:t>
      </w:r>
      <w:r w:rsidRPr="006B1162">
        <w:rPr>
          <w:rtl/>
        </w:rPr>
        <w:t>از آن‌ دو زودتر وفات‌ نموده‌ است‌. لذا ه</w:t>
      </w:r>
      <w:r>
        <w:rPr>
          <w:rtl/>
        </w:rPr>
        <w:t>ی</w:t>
      </w:r>
      <w:r w:rsidRPr="006B1162">
        <w:rPr>
          <w:rtl/>
        </w:rPr>
        <w:t xml:space="preserve">چ‌ </w:t>
      </w:r>
      <w:r>
        <w:rPr>
          <w:rtl/>
        </w:rPr>
        <w:t xml:space="preserve">یک </w:t>
      </w:r>
      <w:r w:rsidRPr="006B1162">
        <w:rPr>
          <w:rtl/>
        </w:rPr>
        <w:t>از د</w:t>
      </w:r>
      <w:r>
        <w:rPr>
          <w:rtl/>
        </w:rPr>
        <w:t>ی</w:t>
      </w:r>
      <w:r w:rsidRPr="006B1162">
        <w:rPr>
          <w:rtl/>
        </w:rPr>
        <w:t>گر</w:t>
      </w:r>
      <w:r>
        <w:rPr>
          <w:rtl/>
        </w:rPr>
        <w:t>ی</w:t>
      </w:r>
      <w:r w:rsidRPr="006B1162">
        <w:rPr>
          <w:rtl/>
        </w:rPr>
        <w:t xml:space="preserve">‌ ارث‌ نبرد، و بر هر </w:t>
      </w:r>
      <w:r>
        <w:rPr>
          <w:rtl/>
        </w:rPr>
        <w:t>دو آنان‌ با هم‌ نماز خوانده‌ شد</w:t>
      </w:r>
      <w:r w:rsidRPr="00B01165">
        <w:rPr>
          <w:vertAlign w:val="superscript"/>
          <w:rtl/>
        </w:rPr>
        <w:t>(</w:t>
      </w:r>
      <w:r w:rsidRPr="00B01165">
        <w:rPr>
          <w:vertAlign w:val="superscript"/>
          <w:rtl/>
        </w:rPr>
        <w:footnoteReference w:id="108"/>
      </w:r>
      <w:r w:rsidRPr="00B01165">
        <w:rPr>
          <w:vertAlign w:val="superscript"/>
          <w:rtl/>
        </w:rPr>
        <w:t>)</w:t>
      </w:r>
      <w:r w:rsidRPr="006B1162">
        <w:rPr>
          <w:rtl/>
        </w:rPr>
        <w:t xml:space="preserve">. </w:t>
      </w:r>
    </w:p>
    <w:p w:rsidR="00B21C76" w:rsidRPr="005D2516" w:rsidRDefault="00B21C76" w:rsidP="00B21C76">
      <w:pPr>
        <w:ind w:firstLine="284"/>
        <w:jc w:val="both"/>
        <w:rPr>
          <w:rStyle w:val="Char4"/>
          <w:rtl/>
          <w:lang w:bidi="fa-IR"/>
        </w:rPr>
      </w:pPr>
      <w:r w:rsidRPr="005D2516">
        <w:rPr>
          <w:rStyle w:val="Char5"/>
          <w:rtl/>
          <w:lang w:bidi="fa-IR"/>
        </w:rPr>
        <w:t>روا</w:t>
      </w:r>
      <w:r>
        <w:rPr>
          <w:rStyle w:val="Char5"/>
          <w:rtl/>
          <w:lang w:bidi="fa-IR"/>
        </w:rPr>
        <w:t>ی</w:t>
      </w:r>
      <w:r w:rsidRPr="005D2516">
        <w:rPr>
          <w:rStyle w:val="Char5"/>
          <w:rtl/>
          <w:lang w:bidi="fa-IR"/>
        </w:rPr>
        <w:t>ات‌ مذكور گرچه‌ در باب‌ مسائل‌ فقه</w:t>
      </w:r>
      <w:r>
        <w:rPr>
          <w:rStyle w:val="Char5"/>
          <w:rtl/>
          <w:lang w:bidi="fa-IR"/>
        </w:rPr>
        <w:t>ی</w:t>
      </w:r>
      <w:r w:rsidRPr="005D2516">
        <w:rPr>
          <w:rStyle w:val="Char5"/>
          <w:rtl/>
          <w:lang w:bidi="fa-IR"/>
        </w:rPr>
        <w:t>‌ ب</w:t>
      </w:r>
      <w:r>
        <w:rPr>
          <w:rStyle w:val="Char5"/>
          <w:rtl/>
          <w:lang w:bidi="fa-IR"/>
        </w:rPr>
        <w:t>ی</w:t>
      </w:r>
      <w:r w:rsidRPr="005D2516">
        <w:rPr>
          <w:rStyle w:val="Char5"/>
          <w:rtl/>
          <w:lang w:bidi="fa-IR"/>
        </w:rPr>
        <w:t>ان‌ شده‌اند</w:t>
      </w:r>
      <w:r>
        <w:rPr>
          <w:rStyle w:val="Char5"/>
          <w:rtl/>
          <w:lang w:bidi="fa-IR"/>
        </w:rPr>
        <w:t>، اما رابطه‌ی‌ همسری‌ حضرت‌ عمر</w:t>
      </w:r>
      <w:r w:rsidR="00AC4494">
        <w:rPr>
          <w:rStyle w:val="Char5"/>
          <w:rFonts w:hint="cs"/>
          <w:rtl/>
          <w:lang w:bidi="fa-IR"/>
        </w:rPr>
        <w:t xml:space="preserve"> </w:t>
      </w:r>
      <w:r w:rsidRPr="00AC4494">
        <w:rPr>
          <w:rStyle w:val="Char5"/>
          <w:b w:val="0"/>
          <w:bCs w:val="0"/>
          <w:lang w:bidi="fa-IR"/>
        </w:rPr>
        <w:sym w:font="AGA Arabesque" w:char="F074"/>
      </w:r>
      <w:r w:rsidRPr="005D2516">
        <w:rPr>
          <w:rStyle w:val="Char5"/>
          <w:rtl/>
          <w:lang w:bidi="fa-IR"/>
        </w:rPr>
        <w:t xml:space="preserve"> و ام‌كلثوم</w:t>
      </w:r>
      <w:r w:rsidR="00AC4494">
        <w:rPr>
          <w:rStyle w:val="Char5"/>
          <w:rFonts w:hint="cs"/>
          <w:rtl/>
          <w:lang w:bidi="fa-IR"/>
        </w:rPr>
        <w:t xml:space="preserve"> </w:t>
      </w:r>
      <w:r w:rsidRPr="005D2516">
        <w:rPr>
          <w:rStyle w:val="Char5"/>
          <w:rtl/>
          <w:lang w:bidi="fa-IR"/>
        </w:rPr>
        <w:t>‌</w:t>
      </w:r>
      <w:r w:rsidRPr="00B52B5B">
        <w:rPr>
          <w:rStyle w:val="CTraditionalArabicChar"/>
          <w:rtl/>
          <w:lang w:bidi="fa-IR"/>
        </w:rPr>
        <w:t>ل</w:t>
      </w:r>
      <w:r>
        <w:rPr>
          <w:rStyle w:val="Char4"/>
          <w:rtl/>
          <w:lang w:bidi="fa-IR"/>
        </w:rPr>
        <w:t xml:space="preserve"> </w:t>
      </w:r>
      <w:r w:rsidRPr="005D2516">
        <w:rPr>
          <w:rStyle w:val="Char4"/>
          <w:rtl/>
          <w:lang w:bidi="fa-IR"/>
        </w:rPr>
        <w:t>به‌ وضوح‌ در آنها مشاهده‌ م</w:t>
      </w:r>
      <w:r>
        <w:rPr>
          <w:rStyle w:val="Char4"/>
          <w:rtl/>
          <w:lang w:bidi="fa-IR"/>
        </w:rPr>
        <w:t>ی</w:t>
      </w:r>
      <w:r w:rsidRPr="005D2516">
        <w:rPr>
          <w:rStyle w:val="Char4"/>
          <w:rtl/>
          <w:lang w:bidi="fa-IR"/>
        </w:rPr>
        <w:t>‌شود.</w:t>
      </w:r>
    </w:p>
    <w:p w:rsidR="00B21C76" w:rsidRPr="005D2516" w:rsidRDefault="00B21C76" w:rsidP="00AC4494">
      <w:pPr>
        <w:ind w:firstLine="284"/>
        <w:jc w:val="both"/>
        <w:rPr>
          <w:rStyle w:val="Char4"/>
          <w:rtl/>
          <w:lang w:bidi="fa-IR"/>
        </w:rPr>
      </w:pPr>
      <w:r w:rsidRPr="005D2516">
        <w:rPr>
          <w:rStyle w:val="Char4"/>
          <w:rtl/>
          <w:lang w:bidi="fa-IR"/>
        </w:rPr>
        <w:t>5</w:t>
      </w:r>
      <w:r w:rsidR="00AC4494">
        <w:rPr>
          <w:rStyle w:val="Char4"/>
          <w:rFonts w:hint="cs"/>
          <w:rtl/>
          <w:lang w:bidi="fa-IR"/>
        </w:rPr>
        <w:t>-</w:t>
      </w:r>
      <w:r>
        <w:rPr>
          <w:rStyle w:val="Char4"/>
          <w:rFonts w:hint="cs"/>
          <w:rtl/>
          <w:lang w:bidi="fa-IR"/>
        </w:rPr>
        <w:t xml:space="preserve"> </w:t>
      </w:r>
      <w:r w:rsidRPr="005D2516">
        <w:rPr>
          <w:rStyle w:val="Char4"/>
          <w:rtl/>
          <w:lang w:bidi="fa-IR"/>
        </w:rPr>
        <w:t>در «فرهنگ‌ نامه‌</w:t>
      </w:r>
      <w:r>
        <w:rPr>
          <w:rStyle w:val="Char4"/>
          <w:rtl/>
          <w:lang w:bidi="fa-IR"/>
        </w:rPr>
        <w:t>ی</w:t>
      </w:r>
      <w:r w:rsidRPr="005D2516">
        <w:rPr>
          <w:rStyle w:val="Char4"/>
          <w:rtl/>
          <w:lang w:bidi="fa-IR"/>
        </w:rPr>
        <w:t>‌ كودكان‌ و نوجوانان‌» كه‌ شورا</w:t>
      </w:r>
      <w:r>
        <w:rPr>
          <w:rStyle w:val="Char4"/>
          <w:rtl/>
          <w:lang w:bidi="fa-IR"/>
        </w:rPr>
        <w:t>ی</w:t>
      </w:r>
      <w:r w:rsidRPr="005D2516">
        <w:rPr>
          <w:rStyle w:val="Char4"/>
          <w:rtl/>
          <w:lang w:bidi="fa-IR"/>
        </w:rPr>
        <w:t>‌ كتاب‌ كود</w:t>
      </w:r>
      <w:r>
        <w:rPr>
          <w:rStyle w:val="Char4"/>
          <w:rtl/>
          <w:lang w:bidi="fa-IR"/>
        </w:rPr>
        <w:t xml:space="preserve">ک </w:t>
      </w:r>
      <w:r w:rsidRPr="005D2516">
        <w:rPr>
          <w:rStyle w:val="Char4"/>
          <w:rtl/>
          <w:lang w:bidi="fa-IR"/>
        </w:rPr>
        <w:t>آن‌ را منتشر كرده‌ چن</w:t>
      </w:r>
      <w:r>
        <w:rPr>
          <w:rStyle w:val="Char4"/>
          <w:rtl/>
          <w:lang w:bidi="fa-IR"/>
        </w:rPr>
        <w:t>ی</w:t>
      </w:r>
      <w:r w:rsidRPr="005D2516">
        <w:rPr>
          <w:rStyle w:val="Char4"/>
          <w:rtl/>
          <w:lang w:bidi="fa-IR"/>
        </w:rPr>
        <w:t>ن‌ آمده‌: ام‌</w:t>
      </w:r>
      <w:r>
        <w:rPr>
          <w:rStyle w:val="Char4"/>
          <w:rtl/>
          <w:lang w:bidi="fa-IR"/>
        </w:rPr>
        <w:t xml:space="preserve"> كلثوم‌، دومین‌ دختر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و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است‌، نام‌ او را ز</w:t>
      </w:r>
      <w:r>
        <w:rPr>
          <w:rStyle w:val="Char4"/>
          <w:rtl/>
          <w:lang w:bidi="fa-IR"/>
        </w:rPr>
        <w:t>ی</w:t>
      </w:r>
      <w:r w:rsidRPr="005D2516">
        <w:rPr>
          <w:rStyle w:val="Char4"/>
          <w:rtl/>
          <w:lang w:bidi="fa-IR"/>
        </w:rPr>
        <w:t>نب‌ صغر</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ز نوشته‌اند، سال‌ تولد او به‌ درست</w:t>
      </w:r>
      <w:r>
        <w:rPr>
          <w:rStyle w:val="Char4"/>
          <w:rtl/>
          <w:lang w:bidi="fa-IR"/>
        </w:rPr>
        <w:t>ی</w:t>
      </w:r>
      <w:r w:rsidRPr="005D2516">
        <w:rPr>
          <w:rStyle w:val="Char4"/>
          <w:rtl/>
          <w:lang w:bidi="fa-IR"/>
        </w:rPr>
        <w:t>‌ معلوم‌ ن</w:t>
      </w:r>
      <w:r>
        <w:rPr>
          <w:rStyle w:val="Char4"/>
          <w:rtl/>
          <w:lang w:bidi="fa-IR"/>
        </w:rPr>
        <w:t>ی</w:t>
      </w:r>
      <w:r w:rsidRPr="005D2516">
        <w:rPr>
          <w:rStyle w:val="Char4"/>
          <w:rtl/>
          <w:lang w:bidi="fa-IR"/>
        </w:rPr>
        <w:t xml:space="preserve">ست‌، ام‌كلثوم‌ در سال‌ 17 </w:t>
      </w:r>
      <w:r w:rsidRPr="00DF7825">
        <w:rPr>
          <w:rStyle w:val="Char4"/>
          <w:rFonts w:hint="cs"/>
          <w:rtl/>
        </w:rPr>
        <w:t>ﻫ</w:t>
      </w:r>
      <w:r w:rsidRPr="005D2516">
        <w:rPr>
          <w:rStyle w:val="Char4"/>
          <w:rtl/>
          <w:lang w:bidi="fa-IR"/>
        </w:rPr>
        <w:t>. ق‌ به‌ درخواست‌ عمربن‌ خطا</w:t>
      </w:r>
      <w:r>
        <w:rPr>
          <w:rStyle w:val="Char4"/>
          <w:rtl/>
          <w:lang w:bidi="fa-IR"/>
        </w:rPr>
        <w:t>ب‌ از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با او ازدواج‌ كرد، پس‌ از كشته‌ شدن‌ عمر، به‌ ازدواج‌ عون‌، پسر جعفربن‌ اب</w:t>
      </w:r>
      <w:r>
        <w:rPr>
          <w:rStyle w:val="Char4"/>
          <w:rtl/>
          <w:lang w:bidi="fa-IR"/>
        </w:rPr>
        <w:t>ی</w:t>
      </w:r>
      <w:r w:rsidRPr="005D2516">
        <w:rPr>
          <w:rStyle w:val="Char4"/>
          <w:rtl/>
          <w:lang w:bidi="fa-IR"/>
        </w:rPr>
        <w:t>‌ طالب‌، در آمد و پس‌ از مرگ‌ عون‌ با برادر او محمد ازدواج‌ كرد...ام‌ كلثوم‌ از عمر دارا</w:t>
      </w:r>
      <w:r>
        <w:rPr>
          <w:rStyle w:val="Char4"/>
          <w:rtl/>
          <w:lang w:bidi="fa-IR"/>
        </w:rPr>
        <w:t>ی</w:t>
      </w:r>
      <w:r w:rsidRPr="005D2516">
        <w:rPr>
          <w:rStyle w:val="Char4"/>
          <w:rtl/>
          <w:lang w:bidi="fa-IR"/>
        </w:rPr>
        <w:t>‌ دختر</w:t>
      </w:r>
      <w:r>
        <w:rPr>
          <w:rStyle w:val="Char4"/>
          <w:rtl/>
          <w:lang w:bidi="fa-IR"/>
        </w:rPr>
        <w:t>ی</w:t>
      </w:r>
      <w:r w:rsidRPr="005D2516">
        <w:rPr>
          <w:rStyle w:val="Char4"/>
          <w:rtl/>
          <w:lang w:bidi="fa-IR"/>
        </w:rPr>
        <w:t>‌ به‌ نام‌ رق</w:t>
      </w:r>
      <w:r>
        <w:rPr>
          <w:rStyle w:val="Char4"/>
          <w:rtl/>
          <w:lang w:bidi="fa-IR"/>
        </w:rPr>
        <w:t>ی</w:t>
      </w:r>
      <w:r w:rsidRPr="005D2516">
        <w:rPr>
          <w:rStyle w:val="Char4"/>
          <w:rtl/>
          <w:lang w:bidi="fa-IR"/>
        </w:rPr>
        <w:t>ه‌ و پسر</w:t>
      </w:r>
      <w:r>
        <w:rPr>
          <w:rStyle w:val="Char4"/>
          <w:rtl/>
          <w:lang w:bidi="fa-IR"/>
        </w:rPr>
        <w:t>ی</w:t>
      </w:r>
      <w:r w:rsidRPr="005D2516">
        <w:rPr>
          <w:rStyle w:val="Char4"/>
          <w:rtl/>
          <w:lang w:bidi="fa-IR"/>
        </w:rPr>
        <w:t>‌ به‌ نام‌ ز</w:t>
      </w:r>
      <w:r>
        <w:rPr>
          <w:rStyle w:val="Char4"/>
          <w:rtl/>
          <w:lang w:bidi="fa-IR"/>
        </w:rPr>
        <w:t>ی</w:t>
      </w:r>
      <w:r w:rsidRPr="005D2516">
        <w:rPr>
          <w:rStyle w:val="Char4"/>
          <w:rtl/>
          <w:lang w:bidi="fa-IR"/>
        </w:rPr>
        <w:t>د بود، نوشته‌اند كه‌ او و فرزندش‌ هر</w:t>
      </w:r>
      <w:r>
        <w:rPr>
          <w:rStyle w:val="Char4"/>
          <w:rtl/>
          <w:lang w:bidi="fa-IR"/>
        </w:rPr>
        <w:t xml:space="preserve"> دو در یک روز درگذشتند</w:t>
      </w:r>
      <w:r w:rsidRPr="00DF7825">
        <w:rPr>
          <w:rStyle w:val="Char4"/>
          <w:vertAlign w:val="superscript"/>
          <w:rtl/>
          <w:lang w:bidi="fa-IR"/>
        </w:rPr>
        <w:t>(</w:t>
      </w:r>
      <w:r w:rsidRPr="00DF7825">
        <w:rPr>
          <w:rStyle w:val="Char4"/>
          <w:vertAlign w:val="superscript"/>
          <w:rtl/>
          <w:lang w:bidi="fa-IR"/>
        </w:rPr>
        <w:footnoteReference w:id="109"/>
      </w:r>
      <w:r w:rsidRPr="00DF7825">
        <w:rPr>
          <w:rStyle w:val="Char4"/>
          <w:vertAlign w:val="superscript"/>
          <w:rtl/>
          <w:lang w:bidi="fa-IR"/>
        </w:rPr>
        <w:t>)</w:t>
      </w:r>
      <w:r w:rsidRPr="005D2516">
        <w:rPr>
          <w:rStyle w:val="Char4"/>
          <w:rtl/>
          <w:lang w:bidi="fa-IR"/>
        </w:rPr>
        <w:t>. همان‌ طور كه‌ ب</w:t>
      </w:r>
      <w:r>
        <w:rPr>
          <w:rStyle w:val="Char4"/>
          <w:rtl/>
          <w:lang w:bidi="fa-IR"/>
        </w:rPr>
        <w:t>ی</w:t>
      </w:r>
      <w:r w:rsidRPr="005D2516">
        <w:rPr>
          <w:rStyle w:val="Char4"/>
          <w:rtl/>
          <w:lang w:bidi="fa-IR"/>
        </w:rPr>
        <w:t>ان</w:t>
      </w:r>
      <w:r>
        <w:rPr>
          <w:rStyle w:val="Char4"/>
          <w:rtl/>
          <w:lang w:bidi="fa-IR"/>
        </w:rPr>
        <w:t>‌ شد مسئله‌ی‌ ازدواج‌ حضرت‌ عمر</w:t>
      </w:r>
      <w:r w:rsidRPr="005D2516">
        <w:rPr>
          <w:rStyle w:val="Char4"/>
          <w:lang w:bidi="fa-IR"/>
        </w:rPr>
        <w:sym w:font="AGA Arabesque" w:char="F074"/>
      </w:r>
      <w:r w:rsidRPr="005D2516">
        <w:rPr>
          <w:rStyle w:val="Char4"/>
          <w:rtl/>
          <w:lang w:bidi="fa-IR"/>
        </w:rPr>
        <w:t xml:space="preserve"> با ام‌كلثوم‌ در تمام‌ منابع‌ معتبر ش</w:t>
      </w:r>
      <w:r>
        <w:rPr>
          <w:rStyle w:val="Char4"/>
          <w:rtl/>
          <w:lang w:bidi="fa-IR"/>
        </w:rPr>
        <w:t>ی</w:t>
      </w:r>
      <w:r w:rsidRPr="005D2516">
        <w:rPr>
          <w:rStyle w:val="Char4"/>
          <w:rtl/>
          <w:lang w:bidi="fa-IR"/>
        </w:rPr>
        <w:t>عه‌ و سن</w:t>
      </w:r>
      <w:r>
        <w:rPr>
          <w:rStyle w:val="Char4"/>
          <w:rtl/>
          <w:lang w:bidi="fa-IR"/>
        </w:rPr>
        <w:t>ی</w:t>
      </w:r>
      <w:r w:rsidRPr="005D2516">
        <w:rPr>
          <w:rStyle w:val="Char4"/>
          <w:rtl/>
          <w:lang w:bidi="fa-IR"/>
        </w:rPr>
        <w:t>‌ ثبت‌ شده‌ است‌ و كس</w:t>
      </w:r>
      <w:r>
        <w:rPr>
          <w:rStyle w:val="Char4"/>
          <w:rtl/>
          <w:lang w:bidi="fa-IR"/>
        </w:rPr>
        <w:t>ی</w:t>
      </w:r>
      <w:r w:rsidRPr="005D2516">
        <w:rPr>
          <w:rStyle w:val="Char4"/>
          <w:rtl/>
          <w:lang w:bidi="fa-IR"/>
        </w:rPr>
        <w:t>‌ آن‌ را نم</w:t>
      </w:r>
      <w:r>
        <w:rPr>
          <w:rStyle w:val="Char4"/>
          <w:rtl/>
          <w:lang w:bidi="fa-IR"/>
        </w:rPr>
        <w:t>ی</w:t>
      </w:r>
      <w:r w:rsidRPr="005D2516">
        <w:rPr>
          <w:rStyle w:val="Char4"/>
          <w:rtl/>
          <w:lang w:bidi="fa-IR"/>
        </w:rPr>
        <w:t>‌تواند انكار نما</w:t>
      </w:r>
      <w:r>
        <w:rPr>
          <w:rStyle w:val="Char4"/>
          <w:rtl/>
          <w:lang w:bidi="fa-IR"/>
        </w:rPr>
        <w:t>ی</w:t>
      </w:r>
      <w:r w:rsidRPr="005D2516">
        <w:rPr>
          <w:rStyle w:val="Char4"/>
          <w:rtl/>
          <w:lang w:bidi="fa-IR"/>
        </w:rPr>
        <w:t>د، اما متأسفانه‌ گروه</w:t>
      </w:r>
      <w:r>
        <w:rPr>
          <w:rStyle w:val="Char4"/>
          <w:rtl/>
          <w:lang w:bidi="fa-IR"/>
        </w:rPr>
        <w:t>ی</w:t>
      </w:r>
      <w:r w:rsidRPr="005D2516">
        <w:rPr>
          <w:rStyle w:val="Char4"/>
          <w:rtl/>
          <w:lang w:bidi="fa-IR"/>
        </w:rPr>
        <w:t>‌ به‌ خاطر ا</w:t>
      </w:r>
      <w:r>
        <w:rPr>
          <w:rStyle w:val="Char4"/>
          <w:rtl/>
          <w:lang w:bidi="fa-IR"/>
        </w:rPr>
        <w:t>ی</w:t>
      </w:r>
      <w:r w:rsidRPr="005D2516">
        <w:rPr>
          <w:rStyle w:val="Char4"/>
          <w:rtl/>
          <w:lang w:bidi="fa-IR"/>
        </w:rPr>
        <w:t>نكه‌ نم</w:t>
      </w:r>
      <w:r>
        <w:rPr>
          <w:rStyle w:val="Char4"/>
          <w:rtl/>
          <w:lang w:bidi="fa-IR"/>
        </w:rPr>
        <w:t>ی</w:t>
      </w:r>
      <w:r w:rsidRPr="005D2516">
        <w:rPr>
          <w:rStyle w:val="Char4"/>
          <w:rtl/>
          <w:lang w:bidi="fa-IR"/>
        </w:rPr>
        <w:t>‌توانند محبّت‌ عل</w:t>
      </w:r>
      <w:r>
        <w:rPr>
          <w:rStyle w:val="Char4"/>
          <w:rtl/>
          <w:lang w:bidi="fa-IR"/>
        </w:rPr>
        <w:t>ی</w:t>
      </w:r>
      <w:r w:rsidRPr="005D2516">
        <w:rPr>
          <w:rStyle w:val="Char4"/>
          <w:rtl/>
          <w:lang w:bidi="fa-IR"/>
        </w:rPr>
        <w:t>‌ و عمر را باور كنند، ا</w:t>
      </w:r>
      <w:r>
        <w:rPr>
          <w:rStyle w:val="Char4"/>
          <w:rtl/>
          <w:lang w:bidi="fa-IR"/>
        </w:rPr>
        <w:t>ی</w:t>
      </w:r>
      <w:r w:rsidRPr="005D2516">
        <w:rPr>
          <w:rStyle w:val="Char4"/>
          <w:rtl/>
          <w:lang w:bidi="fa-IR"/>
        </w:rPr>
        <w:t>ن‌ شا</w:t>
      </w:r>
      <w:r>
        <w:rPr>
          <w:rStyle w:val="Char4"/>
          <w:rtl/>
          <w:lang w:bidi="fa-IR"/>
        </w:rPr>
        <w:t>ی</w:t>
      </w:r>
      <w:r w:rsidRPr="005D2516">
        <w:rPr>
          <w:rStyle w:val="Char4"/>
          <w:rtl/>
          <w:lang w:bidi="fa-IR"/>
        </w:rPr>
        <w:t>عه</w:t>
      </w:r>
      <w:r>
        <w:rPr>
          <w:rStyle w:val="Char4"/>
          <w:rtl/>
          <w:lang w:bidi="fa-IR"/>
        </w:rPr>
        <w:t>‌ را نشر می‌كنند كه‌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به‌ خاطر </w:t>
      </w:r>
      <w:r>
        <w:rPr>
          <w:rStyle w:val="Char4"/>
          <w:rtl/>
          <w:lang w:bidi="fa-IR"/>
        </w:rPr>
        <w:t>تقیه‌ و ترس‌، دخترش‌ را به‌ عمر</w:t>
      </w:r>
      <w:r w:rsidRPr="005D2516">
        <w:rPr>
          <w:rStyle w:val="Char4"/>
          <w:lang w:bidi="fa-IR"/>
        </w:rPr>
        <w:sym w:font="AGA Arabesque" w:char="F074"/>
      </w:r>
      <w:r w:rsidRPr="005D2516">
        <w:rPr>
          <w:rStyle w:val="Char4"/>
          <w:rtl/>
          <w:lang w:bidi="fa-IR"/>
        </w:rPr>
        <w:t xml:space="preserve"> داده‌ است‌!</w:t>
      </w:r>
      <w:r>
        <w:rPr>
          <w:rStyle w:val="Char4"/>
          <w:rFonts w:hint="cs"/>
          <w:rtl/>
          <w:lang w:bidi="fa-IR"/>
        </w:rPr>
        <w:t xml:space="preserve"> </w:t>
      </w:r>
      <w:r w:rsidRPr="005D2516">
        <w:rPr>
          <w:rStyle w:val="Char4"/>
          <w:rtl/>
          <w:lang w:bidi="fa-IR"/>
        </w:rPr>
        <w:t>و</w:t>
      </w:r>
      <w:r>
        <w:rPr>
          <w:rStyle w:val="Char4"/>
          <w:rFonts w:hint="cs"/>
          <w:rtl/>
          <w:lang w:bidi="fa-IR"/>
        </w:rPr>
        <w:t xml:space="preserve"> </w:t>
      </w:r>
      <w:r w:rsidRPr="005D2516">
        <w:rPr>
          <w:rStyle w:val="Char4"/>
          <w:rtl/>
          <w:lang w:bidi="fa-IR"/>
        </w:rPr>
        <w:t>بخوان</w:t>
      </w:r>
      <w:r>
        <w:rPr>
          <w:rStyle w:val="Char4"/>
          <w:rtl/>
          <w:lang w:bidi="fa-IR"/>
        </w:rPr>
        <w:t>ی</w:t>
      </w:r>
      <w:r w:rsidRPr="005D2516">
        <w:rPr>
          <w:rStyle w:val="Char4"/>
          <w:rtl/>
          <w:lang w:bidi="fa-IR"/>
        </w:rPr>
        <w:t>د كه‌ ملا باقر مجلس</w:t>
      </w:r>
      <w:r>
        <w:rPr>
          <w:rStyle w:val="Char4"/>
          <w:rtl/>
          <w:lang w:bidi="fa-IR"/>
        </w:rPr>
        <w:t>ی</w:t>
      </w:r>
      <w:r w:rsidRPr="005D2516">
        <w:rPr>
          <w:rStyle w:val="Char4"/>
          <w:rtl/>
          <w:lang w:bidi="fa-IR"/>
        </w:rPr>
        <w:t xml:space="preserve">‌ در شرح‌ اصول‌ </w:t>
      </w:r>
      <w:r w:rsidRPr="00AC4494">
        <w:rPr>
          <w:rStyle w:val="Char4"/>
          <w:rtl/>
        </w:rPr>
        <w:t xml:space="preserve">كافی‌ و فروع‌ </w:t>
      </w:r>
      <w:r w:rsidRPr="00AC4494">
        <w:rPr>
          <w:rStyle w:val="Char4"/>
          <w:rFonts w:hint="cs"/>
          <w:rtl/>
        </w:rPr>
        <w:t>«</w:t>
      </w:r>
      <w:r w:rsidRPr="00AC4494">
        <w:rPr>
          <w:rStyle w:val="Char4"/>
          <w:rFonts w:eastAsia="B Badr"/>
          <w:rtl/>
        </w:rPr>
        <w:t>مرآة</w:t>
      </w:r>
      <w:r w:rsidRPr="00AC4494">
        <w:rPr>
          <w:rStyle w:val="Char4"/>
          <w:rFonts w:eastAsia="B Badr" w:hint="cs"/>
          <w:rtl/>
        </w:rPr>
        <w:t xml:space="preserve"> </w:t>
      </w:r>
      <w:r w:rsidRPr="00AC4494">
        <w:rPr>
          <w:rStyle w:val="Char4"/>
          <w:rFonts w:eastAsia="B Badr"/>
          <w:rtl/>
        </w:rPr>
        <w:t>العقول</w:t>
      </w:r>
      <w:r w:rsidRPr="00AC4494">
        <w:rPr>
          <w:rStyle w:val="Char4"/>
          <w:rtl/>
        </w:rPr>
        <w:t>‌» باب‌</w:t>
      </w:r>
      <w:r w:rsidRPr="005D2516">
        <w:rPr>
          <w:rStyle w:val="Char4"/>
          <w:rtl/>
          <w:lang w:bidi="fa-IR"/>
        </w:rPr>
        <w:t xml:space="preserve"> </w:t>
      </w:r>
      <w:r w:rsidRPr="00AC4494">
        <w:rPr>
          <w:rStyle w:val="Char4"/>
          <w:rtl/>
        </w:rPr>
        <w:t>«</w:t>
      </w:r>
      <w:r w:rsidRPr="00AC4494">
        <w:rPr>
          <w:rStyle w:val="Char4"/>
          <w:rFonts w:eastAsia="B Badr"/>
          <w:rtl/>
        </w:rPr>
        <w:t>تزويج</w:t>
      </w:r>
      <w:r w:rsidRPr="00AC4494">
        <w:rPr>
          <w:rStyle w:val="Char4"/>
          <w:rFonts w:eastAsia="B Badr" w:hint="cs"/>
          <w:rtl/>
        </w:rPr>
        <w:t>‌ ام‌كلثوم</w:t>
      </w:r>
      <w:r w:rsidRPr="00AC4494">
        <w:rPr>
          <w:rStyle w:val="Char4"/>
          <w:rtl/>
        </w:rPr>
        <w:t>‌» چه‌ می‌گوید؟ او ابتدا بحث‌ مفصلی‌ كرده‌ و جواب‌ منكران‌ این‌ ازدواج‌ را داده‌ و ثابت‌ كرده‌ است‌ كه‌ ازدواج‌ صورت‌ گرفته‌ اما: جواب‌ اصلی‌ این‌ است‌ كه‌ این‌ ازدواج‌ واقعیت‌ دارد، اما بنابر تقیه‌ و اجباری‌ بوده‌ است‌!. بسیار جای‌ تعجب‌ دارد، كسانی‌ كه‌ خود را مُحب‌ و دوست‌دار اهل‌ بیت‌ و خصوصاً علی‌ و حسین‌ می‌دانند، چگونه‌ به‌ خود اجازه‌ می‌دهند این‌گونه‌ به‌ آن‌ بزرگان‌ اهانت‌ نمایند كه‌ به‌ خاطر ترس‌ و بزدلی‌ حاضر شده‌اند، دختر نوجوان‌ و معصوم‌ خویش‌ را به‌ عقد و نكاح‌ دشمنشان‌ در آورند؟!</w:t>
      </w:r>
      <w:r w:rsidRPr="00AC4494">
        <w:rPr>
          <w:rStyle w:val="Char4"/>
          <w:rFonts w:hint="cs"/>
          <w:rtl/>
        </w:rPr>
        <w:t xml:space="preserve"> </w:t>
      </w:r>
      <w:r w:rsidRPr="00AC4494">
        <w:rPr>
          <w:rStyle w:val="Char4"/>
          <w:rtl/>
        </w:rPr>
        <w:t>آیا این‌ بزرگ‌ترین‌ توهین‌ به‌ ساحت‌ مقدس‌ شیر خدا، اسدالله الغالب‌ پهلوان‌ خیبر نیست‌؟ آیا این‌ توهین‌ علنی‌ به‌ حسن‌ و حسین‌ ک جان‌ بر كف‌ و شهادت‌طلب‌ نیست‌؟! آنان‌ را این‌ قدر پست‌ می‌كنید كه‌ دشمنشان‌! با زور خواهرشان‌ را به‌ نكاح‌ خویش‌ در آورد؟!</w:t>
      </w:r>
      <w:r w:rsidRPr="00AC4494">
        <w:rPr>
          <w:rStyle w:val="Char4"/>
          <w:rFonts w:hint="cs"/>
          <w:rtl/>
        </w:rPr>
        <w:t>.</w:t>
      </w:r>
    </w:p>
    <w:p w:rsidR="00B21C76" w:rsidRPr="00534247" w:rsidRDefault="00B21C76" w:rsidP="00B21C76">
      <w:pPr>
        <w:pStyle w:val="a2"/>
        <w:rPr>
          <w:rFonts w:cs="IRLotus"/>
          <w:rtl/>
        </w:rPr>
      </w:pPr>
      <w:bookmarkStart w:id="208" w:name="_Toc310104055"/>
      <w:bookmarkStart w:id="209" w:name="_Toc380345636"/>
      <w:bookmarkStart w:id="210" w:name="_Toc387154626"/>
      <w:r w:rsidRPr="00915DB2">
        <w:rPr>
          <w:rtl/>
        </w:rPr>
        <w:t>شهادت يا وفات حضرت</w:t>
      </w:r>
      <w:bookmarkEnd w:id="208"/>
      <w:bookmarkEnd w:id="209"/>
      <w:bookmarkEnd w:id="210"/>
    </w:p>
    <w:p w:rsidR="00B21C76" w:rsidRPr="005D2516" w:rsidRDefault="00B21C76" w:rsidP="00AC4494">
      <w:pPr>
        <w:jc w:val="both"/>
        <w:rPr>
          <w:rStyle w:val="Char4"/>
          <w:rtl/>
          <w:lang w:bidi="fa-IR"/>
        </w:rPr>
      </w:pPr>
      <w:r w:rsidRPr="005D2516">
        <w:rPr>
          <w:rStyle w:val="Char4"/>
          <w:rtl/>
          <w:lang w:bidi="fa-IR"/>
        </w:rPr>
        <w:t>و اما بحث‌ آخر ما در مورد افسانه‌</w:t>
      </w:r>
      <w:r>
        <w:rPr>
          <w:rStyle w:val="Char4"/>
          <w:rtl/>
          <w:lang w:bidi="fa-IR"/>
        </w:rPr>
        <w:t>ی</w:t>
      </w:r>
      <w:r w:rsidRPr="005D2516">
        <w:rPr>
          <w:rStyle w:val="Char4"/>
          <w:rtl/>
          <w:lang w:bidi="fa-IR"/>
        </w:rPr>
        <w:t>‌ ساختگ</w:t>
      </w:r>
      <w:r>
        <w:rPr>
          <w:rStyle w:val="Char4"/>
          <w:rtl/>
          <w:lang w:bidi="fa-IR"/>
        </w:rPr>
        <w:t>ی</w:t>
      </w:r>
      <w:r w:rsidRPr="005D2516">
        <w:rPr>
          <w:rStyle w:val="Char4"/>
          <w:rtl/>
          <w:lang w:bidi="fa-IR"/>
        </w:rPr>
        <w:t>‌ شهادت‌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م</w:t>
      </w:r>
      <w:r>
        <w:rPr>
          <w:rStyle w:val="Char4"/>
          <w:rtl/>
          <w:lang w:bidi="fa-IR"/>
        </w:rPr>
        <w:t>ی</w:t>
      </w:r>
      <w:r w:rsidRPr="005D2516">
        <w:rPr>
          <w:rStyle w:val="Char4"/>
          <w:rtl/>
          <w:lang w:bidi="fa-IR"/>
        </w:rPr>
        <w:t>‌باشد. قبلاً در مورد وفات‌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و اجماع‌ مؤرّخان‌ در مورد وفات‌ ا</w:t>
      </w:r>
      <w:r>
        <w:rPr>
          <w:rStyle w:val="Char4"/>
          <w:rtl/>
          <w:lang w:bidi="fa-IR"/>
        </w:rPr>
        <w:t>ی</w:t>
      </w:r>
      <w:r w:rsidRPr="005D2516">
        <w:rPr>
          <w:rStyle w:val="Char4"/>
          <w:rtl/>
          <w:lang w:bidi="fa-IR"/>
        </w:rPr>
        <w:t>شان‌ در سوم‌ رمضان‌ با مرگ‌ طب</w:t>
      </w:r>
      <w:r>
        <w:rPr>
          <w:rStyle w:val="Char4"/>
          <w:rtl/>
          <w:lang w:bidi="fa-IR"/>
        </w:rPr>
        <w:t>ی</w:t>
      </w:r>
      <w:r w:rsidRPr="005D2516">
        <w:rPr>
          <w:rStyle w:val="Char4"/>
          <w:rtl/>
          <w:lang w:bidi="fa-IR"/>
        </w:rPr>
        <w:t>ع</w:t>
      </w:r>
      <w:r>
        <w:rPr>
          <w:rStyle w:val="Char4"/>
          <w:rtl/>
          <w:lang w:bidi="fa-IR"/>
        </w:rPr>
        <w:t>ی</w:t>
      </w:r>
      <w:r w:rsidRPr="005D2516">
        <w:rPr>
          <w:rStyle w:val="Char4"/>
          <w:rtl/>
          <w:lang w:bidi="fa-IR"/>
        </w:rPr>
        <w:t>‌</w:t>
      </w:r>
      <w:r>
        <w:rPr>
          <w:rStyle w:val="Char4"/>
          <w:rtl/>
          <w:lang w:bidi="fa-IR"/>
        </w:rPr>
        <w:t xml:space="preserve"> می‌</w:t>
      </w:r>
      <w:r w:rsidRPr="005D2516">
        <w:rPr>
          <w:rStyle w:val="Char4"/>
          <w:rtl/>
          <w:lang w:bidi="fa-IR"/>
        </w:rPr>
        <w:t>باشد. در ذ</w:t>
      </w:r>
      <w:r>
        <w:rPr>
          <w:rStyle w:val="Char4"/>
          <w:rtl/>
          <w:lang w:bidi="fa-IR"/>
        </w:rPr>
        <w:t>ی</w:t>
      </w:r>
      <w:r w:rsidRPr="005D2516">
        <w:rPr>
          <w:rStyle w:val="Char4"/>
          <w:rtl/>
          <w:lang w:bidi="fa-IR"/>
        </w:rPr>
        <w:t>ل ب</w:t>
      </w:r>
      <w:r>
        <w:rPr>
          <w:rStyle w:val="Char4"/>
          <w:rtl/>
          <w:lang w:bidi="fa-IR"/>
        </w:rPr>
        <w:t>ی</w:t>
      </w:r>
      <w:r w:rsidRPr="005D2516">
        <w:rPr>
          <w:rStyle w:val="Char4"/>
          <w:rtl/>
          <w:lang w:bidi="fa-IR"/>
        </w:rPr>
        <w:t>‌بن</w:t>
      </w:r>
      <w:r>
        <w:rPr>
          <w:rStyle w:val="Char4"/>
          <w:rtl/>
          <w:lang w:bidi="fa-IR"/>
        </w:rPr>
        <w:t>ی</w:t>
      </w:r>
      <w:r w:rsidRPr="005D2516">
        <w:rPr>
          <w:rStyle w:val="Char4"/>
          <w:rtl/>
          <w:lang w:bidi="fa-IR"/>
        </w:rPr>
        <w:t>اد</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افسانه‌ را ثابت‌ خواه</w:t>
      </w:r>
      <w:r>
        <w:rPr>
          <w:rStyle w:val="Char4"/>
          <w:rtl/>
          <w:lang w:bidi="fa-IR"/>
        </w:rPr>
        <w:t>ی</w:t>
      </w:r>
      <w:r w:rsidRPr="005D2516">
        <w:rPr>
          <w:rStyle w:val="Char4"/>
          <w:rtl/>
          <w:lang w:bidi="fa-IR"/>
        </w:rPr>
        <w:t>م‌ كرد.</w:t>
      </w:r>
      <w:r>
        <w:rPr>
          <w:rStyle w:val="Char4"/>
          <w:rFonts w:hint="cs"/>
          <w:rtl/>
          <w:lang w:bidi="fa-IR"/>
        </w:rPr>
        <w:t xml:space="preserve"> </w:t>
      </w:r>
      <w:r w:rsidRPr="005D2516">
        <w:rPr>
          <w:rStyle w:val="Char4"/>
          <w:rtl/>
          <w:lang w:bidi="fa-IR"/>
        </w:rPr>
        <w:t>آنان‌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خانه‌</w:t>
      </w:r>
      <w:r>
        <w:rPr>
          <w:rStyle w:val="Char4"/>
          <w:rtl/>
          <w:lang w:bidi="fa-IR"/>
        </w:rPr>
        <w:t>ی</w:t>
      </w:r>
      <w:r w:rsidRPr="005D2516">
        <w:rPr>
          <w:rStyle w:val="Char4"/>
          <w:rtl/>
          <w:lang w:bidi="fa-IR"/>
        </w:rPr>
        <w:t>‌ فاطمه‌ را به‌ آتش‌ كش</w:t>
      </w:r>
      <w:r>
        <w:rPr>
          <w:rStyle w:val="Char4"/>
          <w:rtl/>
          <w:lang w:bidi="fa-IR"/>
        </w:rPr>
        <w:t>ی</w:t>
      </w:r>
      <w:r w:rsidRPr="005D2516">
        <w:rPr>
          <w:rStyle w:val="Char4"/>
          <w:rtl/>
          <w:lang w:bidi="fa-IR"/>
        </w:rPr>
        <w:t>د، و بر پهلو</w:t>
      </w:r>
      <w:r>
        <w:rPr>
          <w:rStyle w:val="Char4"/>
          <w:rtl/>
          <w:lang w:bidi="fa-IR"/>
        </w:rPr>
        <w:t>ی</w:t>
      </w:r>
      <w:r w:rsidRPr="005D2516">
        <w:rPr>
          <w:rStyle w:val="Char4"/>
          <w:rtl/>
          <w:lang w:bidi="fa-IR"/>
        </w:rPr>
        <w:t>‌ مبار</w:t>
      </w:r>
      <w:r>
        <w:rPr>
          <w:rStyle w:val="Char4"/>
          <w:rtl/>
          <w:lang w:bidi="fa-IR"/>
        </w:rPr>
        <w:t xml:space="preserve">ک </w:t>
      </w:r>
      <w:r w:rsidRPr="005D2516">
        <w:rPr>
          <w:rStyle w:val="Char4"/>
          <w:rtl/>
          <w:lang w:bidi="fa-IR"/>
        </w:rPr>
        <w:t>آن‌ معصومه‌ ضربت</w:t>
      </w:r>
      <w:r>
        <w:rPr>
          <w:rStyle w:val="Char4"/>
          <w:rtl/>
          <w:lang w:bidi="fa-IR"/>
        </w:rPr>
        <w:t>ی</w:t>
      </w:r>
      <w:r w:rsidRPr="005D2516">
        <w:rPr>
          <w:rStyle w:val="Char4"/>
          <w:rtl/>
          <w:lang w:bidi="fa-IR"/>
        </w:rPr>
        <w:t>‌ محكم‌ وارد كرد كه‌ موجب‌ سقط‌ حمل‌ شد و...ش</w:t>
      </w:r>
      <w:r>
        <w:rPr>
          <w:rStyle w:val="Char4"/>
          <w:rtl/>
          <w:lang w:bidi="fa-IR"/>
        </w:rPr>
        <w:t>ی</w:t>
      </w:r>
      <w:r w:rsidRPr="005D2516">
        <w:rPr>
          <w:rStyle w:val="Char4"/>
          <w:rtl/>
          <w:lang w:bidi="fa-IR"/>
        </w:rPr>
        <w:t>خ‌ عبدالعز</w:t>
      </w:r>
      <w:r>
        <w:rPr>
          <w:rStyle w:val="Char4"/>
          <w:rtl/>
          <w:lang w:bidi="fa-IR"/>
        </w:rPr>
        <w:t>ی</w:t>
      </w:r>
      <w:r w:rsidRPr="005D2516">
        <w:rPr>
          <w:rStyle w:val="Char4"/>
          <w:rtl/>
          <w:lang w:bidi="fa-IR"/>
        </w:rPr>
        <w:t>ز محدث‌ دهلو</w:t>
      </w:r>
      <w:r>
        <w:rPr>
          <w:rStyle w:val="Char4"/>
          <w:rtl/>
          <w:lang w:bidi="fa-IR"/>
        </w:rPr>
        <w:t>ی</w:t>
      </w:r>
      <w:r w:rsidRPr="005D2516">
        <w:rPr>
          <w:rStyle w:val="Char4"/>
          <w:rtl/>
          <w:lang w:bidi="fa-IR"/>
        </w:rPr>
        <w:t>‌: در تحفه‌ ا</w:t>
      </w:r>
      <w:r>
        <w:rPr>
          <w:rStyle w:val="Char4"/>
          <w:rtl/>
          <w:lang w:bidi="fa-IR"/>
        </w:rPr>
        <w:t>ی</w:t>
      </w:r>
      <w:r w:rsidRPr="005D2516">
        <w:rPr>
          <w:rStyle w:val="Char4"/>
          <w:rtl/>
          <w:lang w:bidi="fa-IR"/>
        </w:rPr>
        <w:t>ن‌گونه‌ پاسخ‌ م</w:t>
      </w:r>
      <w:r>
        <w:rPr>
          <w:rStyle w:val="Char4"/>
          <w:rtl/>
          <w:lang w:bidi="fa-IR"/>
        </w:rPr>
        <w:t>ی</w:t>
      </w:r>
      <w:r w:rsidRPr="005D2516">
        <w:rPr>
          <w:rStyle w:val="Char4"/>
          <w:rtl/>
          <w:lang w:bidi="fa-IR"/>
        </w:rPr>
        <w:t>‌دهد: ا</w:t>
      </w:r>
      <w:r>
        <w:rPr>
          <w:rStyle w:val="Char4"/>
          <w:rtl/>
          <w:lang w:bidi="fa-IR"/>
        </w:rPr>
        <w:t>ی</w:t>
      </w:r>
      <w:r w:rsidRPr="005D2516">
        <w:rPr>
          <w:rStyle w:val="Char4"/>
          <w:rtl/>
          <w:lang w:bidi="fa-IR"/>
        </w:rPr>
        <w:t>ن‌ قصه‌ سراسر واه</w:t>
      </w:r>
      <w:r>
        <w:rPr>
          <w:rStyle w:val="Char4"/>
          <w:rtl/>
          <w:lang w:bidi="fa-IR"/>
        </w:rPr>
        <w:t>ی</w:t>
      </w:r>
      <w:r w:rsidRPr="005D2516">
        <w:rPr>
          <w:rStyle w:val="Char4"/>
          <w:rtl/>
          <w:lang w:bidi="fa-IR"/>
        </w:rPr>
        <w:t xml:space="preserve">‌ و بهتان‌ و افتراست‌ و </w:t>
      </w:r>
      <w:r w:rsidRPr="00AC4494">
        <w:rPr>
          <w:rStyle w:val="Char4"/>
          <w:spacing w:val="-4"/>
          <w:rtl/>
          <w:lang w:bidi="fa-IR"/>
        </w:rPr>
        <w:t>هیچ‌ اصلی‌ ندارد، لهذا اكثر امامیه‌ به‌ این‌ قصه‌ قایل‌ نیستند و می‌گویند حضرت‌ عمر</w:t>
      </w:r>
      <w:r w:rsidR="00AC4494" w:rsidRPr="00AC4494">
        <w:rPr>
          <w:rStyle w:val="Char4"/>
          <w:rFonts w:hint="cs"/>
          <w:spacing w:val="-4"/>
          <w:rtl/>
          <w:lang w:bidi="fa-IR"/>
        </w:rPr>
        <w:t xml:space="preserve"> </w:t>
      </w:r>
      <w:r w:rsidRPr="00AC4494">
        <w:rPr>
          <w:rStyle w:val="Char4"/>
          <w:spacing w:val="-4"/>
          <w:lang w:bidi="fa-IR"/>
        </w:rPr>
        <w:sym w:font="AGA Arabesque" w:char="F074"/>
      </w:r>
      <w:r w:rsidRPr="005D2516">
        <w:rPr>
          <w:rStyle w:val="Char4"/>
          <w:rtl/>
          <w:lang w:bidi="fa-IR"/>
        </w:rPr>
        <w:t xml:space="preserve"> قصد سوختن‌ خانه‌</w:t>
      </w:r>
      <w:r>
        <w:rPr>
          <w:rStyle w:val="Char4"/>
          <w:rtl/>
          <w:lang w:bidi="fa-IR"/>
        </w:rPr>
        <w:t>ی</w:t>
      </w:r>
      <w:r w:rsidRPr="005D2516">
        <w:rPr>
          <w:rStyle w:val="Char4"/>
          <w:rtl/>
          <w:lang w:bidi="fa-IR"/>
        </w:rPr>
        <w:t>‌ زهرا را داشته‌ است‌, اما آن‌ را عمل</w:t>
      </w:r>
      <w:r>
        <w:rPr>
          <w:rStyle w:val="Char4"/>
          <w:rtl/>
          <w:lang w:bidi="fa-IR"/>
        </w:rPr>
        <w:t>ی</w:t>
      </w:r>
      <w:r w:rsidRPr="005D2516">
        <w:rPr>
          <w:rStyle w:val="Char4"/>
          <w:rtl/>
          <w:lang w:bidi="fa-IR"/>
        </w:rPr>
        <w:t>‌ نكرد.</w:t>
      </w:r>
    </w:p>
    <w:p w:rsidR="00B21C76" w:rsidRPr="00534247" w:rsidRDefault="00B21C76" w:rsidP="00AC4494">
      <w:pPr>
        <w:widowControl w:val="0"/>
        <w:spacing w:line="238" w:lineRule="auto"/>
        <w:ind w:firstLine="284"/>
        <w:jc w:val="both"/>
        <w:rPr>
          <w:rFonts w:cs="IRLotus"/>
          <w:rtl/>
          <w:lang w:bidi="fa-IR"/>
        </w:rPr>
      </w:pPr>
      <w:r w:rsidRPr="005D2516">
        <w:rPr>
          <w:rStyle w:val="Char4"/>
          <w:rtl/>
          <w:lang w:bidi="fa-IR"/>
        </w:rPr>
        <w:t>جواب‌: قصد و ن</w:t>
      </w:r>
      <w:r>
        <w:rPr>
          <w:rStyle w:val="Char4"/>
          <w:rtl/>
          <w:lang w:bidi="fa-IR"/>
        </w:rPr>
        <w:t>ی</w:t>
      </w:r>
      <w:r w:rsidRPr="005D2516">
        <w:rPr>
          <w:rStyle w:val="Char4"/>
          <w:rtl/>
          <w:lang w:bidi="fa-IR"/>
        </w:rPr>
        <w:t>ت‌ جزو امور قلب</w:t>
      </w:r>
      <w:r>
        <w:rPr>
          <w:rStyle w:val="Char4"/>
          <w:rtl/>
          <w:lang w:bidi="fa-IR"/>
        </w:rPr>
        <w:t>ی</w:t>
      </w:r>
      <w:r w:rsidRPr="005D2516">
        <w:rPr>
          <w:rStyle w:val="Char4"/>
          <w:rtl/>
          <w:lang w:bidi="fa-IR"/>
        </w:rPr>
        <w:t>‌ است‌ كه‌ غ</w:t>
      </w:r>
      <w:r>
        <w:rPr>
          <w:rStyle w:val="Char4"/>
          <w:rtl/>
          <w:lang w:bidi="fa-IR"/>
        </w:rPr>
        <w:t>ی</w:t>
      </w:r>
      <w:r w:rsidRPr="005D2516">
        <w:rPr>
          <w:rStyle w:val="Char4"/>
          <w:rtl/>
          <w:lang w:bidi="fa-IR"/>
        </w:rPr>
        <w:t>ر از خدا</w:t>
      </w:r>
      <w:r>
        <w:rPr>
          <w:rStyle w:val="Char4"/>
          <w:rtl/>
          <w:lang w:bidi="fa-IR"/>
        </w:rPr>
        <w:t>ی</w:t>
      </w:r>
      <w:r w:rsidRPr="005D2516">
        <w:rPr>
          <w:rStyle w:val="Char4"/>
          <w:rtl/>
          <w:lang w:bidi="fa-IR"/>
        </w:rPr>
        <w:t>‌ متعال‌ كس</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از آن‌ اطلاع‌ ندارد، و اگر هدف‌ ا</w:t>
      </w:r>
      <w:r>
        <w:rPr>
          <w:rStyle w:val="Char4"/>
          <w:rtl/>
          <w:lang w:bidi="fa-IR"/>
        </w:rPr>
        <w:t>ی</w:t>
      </w:r>
      <w:r w:rsidRPr="005D2516">
        <w:rPr>
          <w:rStyle w:val="Char4"/>
          <w:rtl/>
          <w:lang w:bidi="fa-IR"/>
        </w:rPr>
        <w:t>شان‌ از قصد كردن‌، تخو</w:t>
      </w:r>
      <w:r>
        <w:rPr>
          <w:rStyle w:val="Char4"/>
          <w:rtl/>
          <w:lang w:bidi="fa-IR"/>
        </w:rPr>
        <w:t>ی</w:t>
      </w:r>
      <w:r w:rsidRPr="005D2516">
        <w:rPr>
          <w:rStyle w:val="Char4"/>
          <w:rtl/>
          <w:lang w:bidi="fa-IR"/>
        </w:rPr>
        <w:t>ف‌ و تهد</w:t>
      </w:r>
      <w:r>
        <w:rPr>
          <w:rStyle w:val="Char4"/>
          <w:rtl/>
          <w:lang w:bidi="fa-IR"/>
        </w:rPr>
        <w:t>ی</w:t>
      </w:r>
      <w:r w:rsidRPr="005D2516">
        <w:rPr>
          <w:rStyle w:val="Char4"/>
          <w:rtl/>
          <w:lang w:bidi="fa-IR"/>
        </w:rPr>
        <w:t>د زبان</w:t>
      </w:r>
      <w:r>
        <w:rPr>
          <w:rStyle w:val="Char4"/>
          <w:rtl/>
          <w:lang w:bidi="fa-IR"/>
        </w:rPr>
        <w:t>ی</w:t>
      </w:r>
      <w:r w:rsidRPr="005D2516">
        <w:rPr>
          <w:rStyle w:val="Char4"/>
          <w:rtl/>
          <w:lang w:bidi="fa-IR"/>
        </w:rPr>
        <w:t>‌ باشد و گفتن‌ ا</w:t>
      </w:r>
      <w:r>
        <w:rPr>
          <w:rStyle w:val="Char4"/>
          <w:rtl/>
          <w:lang w:bidi="fa-IR"/>
        </w:rPr>
        <w:t>ی</w:t>
      </w:r>
      <w:r w:rsidRPr="005D2516">
        <w:rPr>
          <w:rStyle w:val="Char4"/>
          <w:rtl/>
          <w:lang w:bidi="fa-IR"/>
        </w:rPr>
        <w:t>نكه‌ خانه‌ را خواهم‌ سوخت‌</w:t>
      </w:r>
      <w:r>
        <w:rPr>
          <w:rStyle w:val="Char4"/>
          <w:rFonts w:hint="cs"/>
          <w:rtl/>
          <w:lang w:bidi="fa-IR"/>
        </w:rPr>
        <w:t>،</w:t>
      </w:r>
      <w:r w:rsidRPr="005D2516">
        <w:rPr>
          <w:rStyle w:val="Char4"/>
          <w:rtl/>
          <w:lang w:bidi="fa-IR"/>
        </w:rPr>
        <w:t xml:space="preserve"> حق</w:t>
      </w:r>
      <w:r>
        <w:rPr>
          <w:rStyle w:val="Char4"/>
          <w:rtl/>
          <w:lang w:bidi="fa-IR"/>
        </w:rPr>
        <w:t>ی</w:t>
      </w:r>
      <w:r w:rsidRPr="005D2516">
        <w:rPr>
          <w:rStyle w:val="Char4"/>
          <w:rtl/>
          <w:lang w:bidi="fa-IR"/>
        </w:rPr>
        <w:t>قتش‌ ا</w:t>
      </w:r>
      <w:r>
        <w:rPr>
          <w:rStyle w:val="Char4"/>
          <w:rtl/>
          <w:lang w:bidi="fa-IR"/>
        </w:rPr>
        <w:t>ی</w:t>
      </w:r>
      <w:r w:rsidRPr="005D2516">
        <w:rPr>
          <w:rStyle w:val="Char4"/>
          <w:rtl/>
          <w:lang w:bidi="fa-IR"/>
        </w:rPr>
        <w:t>ن‌ است‌ كه‌ ا</w:t>
      </w:r>
      <w:r>
        <w:rPr>
          <w:rStyle w:val="Char4"/>
          <w:rtl/>
          <w:lang w:bidi="fa-IR"/>
        </w:rPr>
        <w:t>ی</w:t>
      </w:r>
      <w:r w:rsidRPr="005D2516">
        <w:rPr>
          <w:rStyle w:val="Char4"/>
          <w:rtl/>
          <w:lang w:bidi="fa-IR"/>
        </w:rPr>
        <w:t>ن‌ تهد</w:t>
      </w:r>
      <w:r>
        <w:rPr>
          <w:rStyle w:val="Char4"/>
          <w:rtl/>
          <w:lang w:bidi="fa-IR"/>
        </w:rPr>
        <w:t>ی</w:t>
      </w:r>
      <w:r w:rsidRPr="005D2516">
        <w:rPr>
          <w:rStyle w:val="Char4"/>
          <w:rtl/>
          <w:lang w:bidi="fa-IR"/>
        </w:rPr>
        <w:t>د و تخو</w:t>
      </w:r>
      <w:r>
        <w:rPr>
          <w:rStyle w:val="Char4"/>
          <w:rtl/>
          <w:lang w:bidi="fa-IR"/>
        </w:rPr>
        <w:t>ی</w:t>
      </w:r>
      <w:r w:rsidRPr="005D2516">
        <w:rPr>
          <w:rStyle w:val="Char4"/>
          <w:rtl/>
          <w:lang w:bidi="fa-IR"/>
        </w:rPr>
        <w:t>ف‌ برا</w:t>
      </w:r>
      <w:r>
        <w:rPr>
          <w:rStyle w:val="Char4"/>
          <w:rtl/>
          <w:lang w:bidi="fa-IR"/>
        </w:rPr>
        <w:t>ی</w:t>
      </w:r>
      <w:r w:rsidRPr="005D2516">
        <w:rPr>
          <w:rStyle w:val="Char4"/>
          <w:rtl/>
          <w:lang w:bidi="fa-IR"/>
        </w:rPr>
        <w:t>‌ كسان</w:t>
      </w:r>
      <w:r>
        <w:rPr>
          <w:rStyle w:val="Char4"/>
          <w:rtl/>
          <w:lang w:bidi="fa-IR"/>
        </w:rPr>
        <w:t>ی</w:t>
      </w:r>
      <w:r w:rsidRPr="005D2516">
        <w:rPr>
          <w:rStyle w:val="Char4"/>
          <w:rtl/>
          <w:lang w:bidi="fa-IR"/>
        </w:rPr>
        <w:t>‌ بود كه‌ خانه‌</w:t>
      </w:r>
      <w:r>
        <w:rPr>
          <w:rStyle w:val="Char4"/>
          <w:rtl/>
          <w:lang w:bidi="fa-IR"/>
        </w:rPr>
        <w:t>ی</w:t>
      </w:r>
      <w:r w:rsidRPr="005D2516">
        <w:rPr>
          <w:rStyle w:val="Char4"/>
          <w:rtl/>
          <w:lang w:bidi="fa-IR"/>
        </w:rPr>
        <w:t>‌ زهرا را ملجأ و پناه‌ هر خ</w:t>
      </w:r>
      <w:r>
        <w:rPr>
          <w:rStyle w:val="Char4"/>
          <w:rtl/>
          <w:lang w:bidi="fa-IR"/>
        </w:rPr>
        <w:t>ی</w:t>
      </w:r>
      <w:r w:rsidRPr="005D2516">
        <w:rPr>
          <w:rStyle w:val="Char4"/>
          <w:rtl/>
          <w:lang w:bidi="fa-IR"/>
        </w:rPr>
        <w:t>انتكار</w:t>
      </w:r>
      <w:r>
        <w:rPr>
          <w:rStyle w:val="Char4"/>
          <w:rtl/>
          <w:lang w:bidi="fa-IR"/>
        </w:rPr>
        <w:t>ی</w:t>
      </w:r>
      <w:r w:rsidRPr="005D2516">
        <w:rPr>
          <w:rStyle w:val="Char4"/>
          <w:rtl/>
          <w:lang w:bidi="fa-IR"/>
        </w:rPr>
        <w:t>‌ دانسته‌ و به‌ آن‌ حكم‌ حرم‌ مكه‌ معظمه‌ داده‌ در آنجا جمع‌ شدند و منظورشان‌ ا</w:t>
      </w:r>
      <w:r>
        <w:rPr>
          <w:rStyle w:val="Char4"/>
          <w:rtl/>
          <w:lang w:bidi="fa-IR"/>
        </w:rPr>
        <w:t>ی</w:t>
      </w:r>
      <w:r w:rsidRPr="005D2516">
        <w:rPr>
          <w:rStyle w:val="Char4"/>
          <w:rtl/>
          <w:lang w:bidi="fa-IR"/>
        </w:rPr>
        <w:t xml:space="preserve">جاد فتنه‌ و فساد و بر هم‌ زدن‌ </w:t>
      </w:r>
      <w:r w:rsidRPr="00AC4494">
        <w:rPr>
          <w:rStyle w:val="Char4"/>
          <w:spacing w:val="-4"/>
          <w:rtl/>
          <w:lang w:bidi="fa-IR"/>
        </w:rPr>
        <w:t>خلافت‌ خلیفه‌ی‌ اول‌ و برگزاری‌ مشورت‌های‌ فتنه‌انگیز بود كه‌ خود حضرت‌ زهرا</w:t>
      </w:r>
      <w:r w:rsidR="00AC4494" w:rsidRPr="00AC4494">
        <w:rPr>
          <w:rStyle w:val="Char4"/>
          <w:rFonts w:hint="cs"/>
          <w:spacing w:val="-4"/>
          <w:rtl/>
          <w:lang w:bidi="fa-IR"/>
        </w:rPr>
        <w:t xml:space="preserve"> </w:t>
      </w:r>
      <w:r w:rsidRPr="00AC4494">
        <w:rPr>
          <w:rStyle w:val="CTraditionalArabicChar"/>
          <w:rFonts w:hint="cs"/>
          <w:spacing w:val="-4"/>
          <w:rtl/>
        </w:rPr>
        <w:t>ل</w:t>
      </w:r>
      <w:r w:rsidRPr="005D2516">
        <w:rPr>
          <w:rStyle w:val="Char4"/>
          <w:rtl/>
          <w:lang w:bidi="fa-IR"/>
        </w:rPr>
        <w:t xml:space="preserve"> ن</w:t>
      </w:r>
      <w:r>
        <w:rPr>
          <w:rStyle w:val="Char4"/>
          <w:rtl/>
          <w:lang w:bidi="fa-IR"/>
        </w:rPr>
        <w:t>ی</w:t>
      </w:r>
      <w:r w:rsidRPr="005D2516">
        <w:rPr>
          <w:rStyle w:val="Char4"/>
          <w:rtl/>
          <w:lang w:bidi="fa-IR"/>
        </w:rPr>
        <w:t>ز به‌ ا</w:t>
      </w:r>
      <w:r>
        <w:rPr>
          <w:rStyle w:val="Char4"/>
          <w:rtl/>
          <w:lang w:bidi="fa-IR"/>
        </w:rPr>
        <w:t>ی</w:t>
      </w:r>
      <w:r w:rsidRPr="005D2516">
        <w:rPr>
          <w:rStyle w:val="Char4"/>
          <w:rtl/>
          <w:lang w:bidi="fa-IR"/>
        </w:rPr>
        <w:t>ن‌ رفت‌ و آمدها و نشست‌ و برخاست‌ها راض</w:t>
      </w:r>
      <w:r>
        <w:rPr>
          <w:rStyle w:val="Char4"/>
          <w:rtl/>
          <w:lang w:bidi="fa-IR"/>
        </w:rPr>
        <w:t>ی</w:t>
      </w:r>
      <w:r w:rsidRPr="005D2516">
        <w:rPr>
          <w:rStyle w:val="Char4"/>
          <w:rtl/>
          <w:lang w:bidi="fa-IR"/>
        </w:rPr>
        <w:t>‌ نبود، اما به‌ سبب‌ كمال‌ حُسن‌ خُلق‌ ب</w:t>
      </w:r>
      <w:r>
        <w:rPr>
          <w:rStyle w:val="Char4"/>
          <w:rtl/>
          <w:lang w:bidi="fa-IR"/>
        </w:rPr>
        <w:t>ی</w:t>
      </w:r>
      <w:r w:rsidRPr="005D2516">
        <w:rPr>
          <w:rStyle w:val="Char4"/>
          <w:rtl/>
          <w:lang w:bidi="fa-IR"/>
        </w:rPr>
        <w:t>‌پرده‌ به‌ آنان‌ نم</w:t>
      </w:r>
      <w:r>
        <w:rPr>
          <w:rStyle w:val="Char4"/>
          <w:rtl/>
          <w:lang w:bidi="fa-IR"/>
        </w:rPr>
        <w:t>ی</w:t>
      </w:r>
      <w:r w:rsidRPr="005D2516">
        <w:rPr>
          <w:rStyle w:val="Char4"/>
          <w:rtl/>
          <w:lang w:bidi="fa-IR"/>
        </w:rPr>
        <w:t>‌گفت‌ كه‌ به‌ خانه‌</w:t>
      </w:r>
      <w:r>
        <w:rPr>
          <w:rStyle w:val="Char4"/>
          <w:rtl/>
          <w:lang w:bidi="fa-IR"/>
        </w:rPr>
        <w:t>ی</w:t>
      </w:r>
      <w:r w:rsidRPr="005D2516">
        <w:rPr>
          <w:rStyle w:val="Char4"/>
          <w:rtl/>
          <w:lang w:bidi="fa-IR"/>
        </w:rPr>
        <w:t>‌ من‌ ن</w:t>
      </w:r>
      <w:r>
        <w:rPr>
          <w:rStyle w:val="Char4"/>
          <w:rtl/>
          <w:lang w:bidi="fa-IR"/>
        </w:rPr>
        <w:t>ی</w:t>
      </w:r>
      <w:r w:rsidRPr="005D2516">
        <w:rPr>
          <w:rStyle w:val="Char4"/>
          <w:rtl/>
          <w:lang w:bidi="fa-IR"/>
        </w:rPr>
        <w:t>ا</w:t>
      </w:r>
      <w:r>
        <w:rPr>
          <w:rStyle w:val="Char4"/>
          <w:rtl/>
          <w:lang w:bidi="fa-IR"/>
        </w:rPr>
        <w:t>یی</w:t>
      </w:r>
      <w:r w:rsidRPr="005D2516">
        <w:rPr>
          <w:rStyle w:val="Char4"/>
          <w:rtl/>
          <w:lang w:bidi="fa-IR"/>
        </w:rPr>
        <w:t>د. وقت</w:t>
      </w:r>
      <w:r>
        <w:rPr>
          <w:rStyle w:val="Char4"/>
          <w:rtl/>
          <w:lang w:bidi="fa-IR"/>
        </w:rPr>
        <w:t>ی</w:t>
      </w:r>
      <w:r w:rsidRPr="005D2516">
        <w:rPr>
          <w:rStyle w:val="Char4"/>
          <w:rtl/>
          <w:lang w:bidi="fa-IR"/>
        </w:rPr>
        <w:t>‌ عمربن‌ خطاب</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به‌ ا</w:t>
      </w:r>
      <w:r>
        <w:rPr>
          <w:rStyle w:val="Char4"/>
          <w:rtl/>
          <w:lang w:bidi="fa-IR"/>
        </w:rPr>
        <w:t>ی</w:t>
      </w:r>
      <w:r w:rsidRPr="005D2516">
        <w:rPr>
          <w:rStyle w:val="Char4"/>
          <w:rtl/>
          <w:lang w:bidi="fa-IR"/>
        </w:rPr>
        <w:t>ن‌ فتنه‌ پ</w:t>
      </w:r>
      <w:r>
        <w:rPr>
          <w:rStyle w:val="Char4"/>
          <w:rtl/>
          <w:lang w:bidi="fa-IR"/>
        </w:rPr>
        <w:t>ی</w:t>
      </w:r>
      <w:r w:rsidRPr="005D2516">
        <w:rPr>
          <w:rStyle w:val="Char4"/>
          <w:rtl/>
          <w:lang w:bidi="fa-IR"/>
        </w:rPr>
        <w:t>‌ برد آن‌ جماعت‌ را تهد</w:t>
      </w:r>
      <w:r>
        <w:rPr>
          <w:rStyle w:val="Char4"/>
          <w:rtl/>
          <w:lang w:bidi="fa-IR"/>
        </w:rPr>
        <w:t>ی</w:t>
      </w:r>
      <w:r w:rsidRPr="005D2516">
        <w:rPr>
          <w:rStyle w:val="Char4"/>
          <w:rtl/>
          <w:lang w:bidi="fa-IR"/>
        </w:rPr>
        <w:t>د نمود كه‌ خانه‌ را بر شما آتش‌ م</w:t>
      </w:r>
      <w:r>
        <w:rPr>
          <w:rStyle w:val="Char4"/>
          <w:rtl/>
          <w:lang w:bidi="fa-IR"/>
        </w:rPr>
        <w:t>ی</w:t>
      </w:r>
      <w:r w:rsidRPr="005D2516">
        <w:rPr>
          <w:rStyle w:val="Char4"/>
          <w:rtl/>
          <w:lang w:bidi="fa-IR"/>
        </w:rPr>
        <w:t>‌زنم‌. به‌ كار بردن‌ لفظ‌ آتش‌ زدن‌ برا</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تهد</w:t>
      </w:r>
      <w:r>
        <w:rPr>
          <w:rStyle w:val="Char4"/>
          <w:rtl/>
          <w:lang w:bidi="fa-IR"/>
        </w:rPr>
        <w:t>ی</w:t>
      </w:r>
      <w:r w:rsidRPr="005D2516">
        <w:rPr>
          <w:rStyle w:val="Char4"/>
          <w:rtl/>
          <w:lang w:bidi="fa-IR"/>
        </w:rPr>
        <w:t>د مبن</w:t>
      </w:r>
      <w:r>
        <w:rPr>
          <w:rStyle w:val="Char4"/>
          <w:rtl/>
          <w:lang w:bidi="fa-IR"/>
        </w:rPr>
        <w:t>ی</w:t>
      </w:r>
      <w:r w:rsidRPr="005D2516">
        <w:rPr>
          <w:rStyle w:val="Char4"/>
          <w:rtl/>
          <w:lang w:bidi="fa-IR"/>
        </w:rPr>
        <w:t>‌ بر استنباط‌ دق</w:t>
      </w:r>
      <w:r>
        <w:rPr>
          <w:rStyle w:val="Char4"/>
          <w:rtl/>
          <w:lang w:bidi="fa-IR"/>
        </w:rPr>
        <w:t>ی</w:t>
      </w:r>
      <w:r w:rsidRPr="005D2516">
        <w:rPr>
          <w:rStyle w:val="Char4"/>
          <w:rtl/>
          <w:lang w:bidi="fa-IR"/>
        </w:rPr>
        <w:t>ق‌ از حد</w:t>
      </w:r>
      <w:r>
        <w:rPr>
          <w:rStyle w:val="Char4"/>
          <w:rtl/>
          <w:lang w:bidi="fa-IR"/>
        </w:rPr>
        <w:t>ی</w:t>
      </w:r>
      <w:r w:rsidRPr="005D2516">
        <w:rPr>
          <w:rStyle w:val="Char4"/>
          <w:rtl/>
          <w:lang w:bidi="fa-IR"/>
        </w:rPr>
        <w:t>ث‌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است‌ كه‌ آن‌ حضرت</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ص</w:t>
      </w:r>
      <w:r w:rsidRPr="005D2516">
        <w:rPr>
          <w:rStyle w:val="Char4"/>
          <w:rtl/>
          <w:lang w:bidi="fa-IR"/>
        </w:rPr>
        <w:t xml:space="preserve"> ن</w:t>
      </w:r>
      <w:r>
        <w:rPr>
          <w:rStyle w:val="Char4"/>
          <w:rtl/>
          <w:lang w:bidi="fa-IR"/>
        </w:rPr>
        <w:t>ی</w:t>
      </w:r>
      <w:r w:rsidRPr="005D2516">
        <w:rPr>
          <w:rStyle w:val="Char4"/>
          <w:rtl/>
          <w:lang w:bidi="fa-IR"/>
        </w:rPr>
        <w:t>ز در مورد كسان</w:t>
      </w:r>
      <w:r>
        <w:rPr>
          <w:rStyle w:val="Char4"/>
          <w:rtl/>
          <w:lang w:bidi="fa-IR"/>
        </w:rPr>
        <w:t>ی</w:t>
      </w:r>
      <w:r w:rsidRPr="005D2516">
        <w:rPr>
          <w:rStyle w:val="Char4"/>
          <w:rtl/>
          <w:lang w:bidi="fa-IR"/>
        </w:rPr>
        <w:t>‌ كه‌ در نماز جماعت‌ شركت‌ نم</w:t>
      </w:r>
      <w:r>
        <w:rPr>
          <w:rStyle w:val="Char4"/>
          <w:rtl/>
          <w:lang w:bidi="fa-IR"/>
        </w:rPr>
        <w:t>ی</w:t>
      </w:r>
      <w:r w:rsidRPr="005D2516">
        <w:rPr>
          <w:rStyle w:val="Char4"/>
          <w:rtl/>
          <w:lang w:bidi="fa-IR"/>
        </w:rPr>
        <w:t>‌كردند فرمود: اگر ا</w:t>
      </w:r>
      <w:r>
        <w:rPr>
          <w:rStyle w:val="Char4"/>
          <w:rtl/>
          <w:lang w:bidi="fa-IR"/>
        </w:rPr>
        <w:t>ی</w:t>
      </w:r>
      <w:r w:rsidRPr="005D2516">
        <w:rPr>
          <w:rStyle w:val="Char4"/>
          <w:rtl/>
          <w:lang w:bidi="fa-IR"/>
        </w:rPr>
        <w:t>ن‌ كارشان‌ را تر</w:t>
      </w:r>
      <w:r>
        <w:rPr>
          <w:rStyle w:val="Char4"/>
          <w:rtl/>
          <w:lang w:bidi="fa-IR"/>
        </w:rPr>
        <w:t xml:space="preserve">ک </w:t>
      </w:r>
      <w:r w:rsidRPr="005D2516">
        <w:rPr>
          <w:rStyle w:val="Char4"/>
          <w:rtl/>
          <w:lang w:bidi="fa-IR"/>
        </w:rPr>
        <w:t>نكنند، من‌ خانه‌ها را بر آنان‌ آتش‌</w:t>
      </w:r>
      <w:r>
        <w:rPr>
          <w:rStyle w:val="Char4"/>
          <w:rtl/>
          <w:lang w:bidi="fa-IR"/>
        </w:rPr>
        <w:t xml:space="preserve"> خواهم‌ زد. و چون‌ ابوبكر صدیق</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ن</w:t>
      </w:r>
      <w:r>
        <w:rPr>
          <w:rStyle w:val="Char4"/>
          <w:rtl/>
          <w:lang w:bidi="fa-IR"/>
        </w:rPr>
        <w:t>ی</w:t>
      </w:r>
      <w:r w:rsidRPr="005D2516">
        <w:rPr>
          <w:rStyle w:val="Char4"/>
          <w:rtl/>
          <w:lang w:bidi="fa-IR"/>
        </w:rPr>
        <w:t>ز امام‌ منصوب‌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برا</w:t>
      </w:r>
      <w:r>
        <w:rPr>
          <w:rStyle w:val="Char4"/>
          <w:rtl/>
          <w:lang w:bidi="fa-IR"/>
        </w:rPr>
        <w:t>ی</w:t>
      </w:r>
      <w:r w:rsidRPr="005D2516">
        <w:rPr>
          <w:rStyle w:val="Char4"/>
          <w:rtl/>
          <w:lang w:bidi="fa-IR"/>
        </w:rPr>
        <w:t>‌ نمازها م</w:t>
      </w:r>
      <w:r>
        <w:rPr>
          <w:rStyle w:val="Char4"/>
          <w:rtl/>
          <w:lang w:bidi="fa-IR"/>
        </w:rPr>
        <w:t>ی</w:t>
      </w:r>
      <w:r w:rsidRPr="005D2516">
        <w:rPr>
          <w:rStyle w:val="Char4"/>
          <w:rtl/>
          <w:lang w:bidi="fa-IR"/>
        </w:rPr>
        <w:t>‌باشد، تر</w:t>
      </w:r>
      <w:r>
        <w:rPr>
          <w:rStyle w:val="Char4"/>
          <w:rtl/>
          <w:lang w:bidi="fa-IR"/>
        </w:rPr>
        <w:t xml:space="preserve">ک </w:t>
      </w:r>
      <w:r w:rsidRPr="005D2516">
        <w:rPr>
          <w:rStyle w:val="Char4"/>
          <w:rtl/>
          <w:lang w:bidi="fa-IR"/>
        </w:rPr>
        <w:t>اقتدا به‌ چن</w:t>
      </w:r>
      <w:r>
        <w:rPr>
          <w:rStyle w:val="Char4"/>
          <w:rtl/>
          <w:lang w:bidi="fa-IR"/>
        </w:rPr>
        <w:t>ی</w:t>
      </w:r>
      <w:r w:rsidRPr="005D2516">
        <w:rPr>
          <w:rStyle w:val="Char4"/>
          <w:rtl/>
          <w:lang w:bidi="fa-IR"/>
        </w:rPr>
        <w:t>ن‌ امام</w:t>
      </w:r>
      <w:r>
        <w:rPr>
          <w:rStyle w:val="Char4"/>
          <w:rtl/>
          <w:lang w:bidi="fa-IR"/>
        </w:rPr>
        <w:t>ی</w:t>
      </w:r>
      <w:r w:rsidRPr="005D2516">
        <w:rPr>
          <w:rStyle w:val="Char4"/>
          <w:rtl/>
          <w:lang w:bidi="fa-IR"/>
        </w:rPr>
        <w:t>‌ و فاصله‌ گرفتن‌ از جماعت‌ مسلمانان‌ هم</w:t>
      </w:r>
      <w:r>
        <w:rPr>
          <w:rStyle w:val="Char4"/>
          <w:rtl/>
          <w:lang w:bidi="fa-IR"/>
        </w:rPr>
        <w:t>ی</w:t>
      </w:r>
      <w:r w:rsidRPr="005D2516">
        <w:rPr>
          <w:rStyle w:val="Char4"/>
          <w:rtl/>
          <w:lang w:bidi="fa-IR"/>
        </w:rPr>
        <w:t>ن‌ وع</w:t>
      </w:r>
      <w:r>
        <w:rPr>
          <w:rStyle w:val="Char4"/>
          <w:rtl/>
          <w:lang w:bidi="fa-IR"/>
        </w:rPr>
        <w:t>ی</w:t>
      </w:r>
      <w:r w:rsidRPr="005D2516">
        <w:rPr>
          <w:rStyle w:val="Char4"/>
          <w:rtl/>
          <w:lang w:bidi="fa-IR"/>
        </w:rPr>
        <w:t>د را در پ</w:t>
      </w:r>
      <w:r>
        <w:rPr>
          <w:rStyle w:val="Char4"/>
          <w:rtl/>
          <w:lang w:bidi="fa-IR"/>
        </w:rPr>
        <w:t>ی</w:t>
      </w:r>
      <w:r w:rsidRPr="005D2516">
        <w:rPr>
          <w:rStyle w:val="Char4"/>
          <w:rtl/>
          <w:lang w:bidi="fa-IR"/>
        </w:rPr>
        <w:t>‌ دارد كه‌ دق</w:t>
      </w:r>
      <w:r>
        <w:rPr>
          <w:rStyle w:val="Char4"/>
          <w:rtl/>
          <w:lang w:bidi="fa-IR"/>
        </w:rPr>
        <w:t>ی</w:t>
      </w:r>
      <w:r w:rsidRPr="005D2516">
        <w:rPr>
          <w:rStyle w:val="Char4"/>
          <w:rtl/>
          <w:lang w:bidi="fa-IR"/>
        </w:rPr>
        <w:t>قاً مشابه‌ عملكرد پ</w:t>
      </w:r>
      <w:r>
        <w:rPr>
          <w:rStyle w:val="Char4"/>
          <w:rtl/>
          <w:lang w:bidi="fa-IR"/>
        </w:rPr>
        <w:t>ی</w:t>
      </w:r>
      <w:r w:rsidRPr="005D2516">
        <w:rPr>
          <w:rStyle w:val="Char4"/>
          <w:rtl/>
          <w:lang w:bidi="fa-IR"/>
        </w:rPr>
        <w:t>امبر</w:t>
      </w:r>
      <w:r w:rsidRPr="00B52B5B">
        <w:rPr>
          <w:rStyle w:val="CTraditionalArabicChar"/>
          <w:rtl/>
          <w:lang w:bidi="fa-IR"/>
        </w:rPr>
        <w:t>ص</w:t>
      </w:r>
      <w:r w:rsidRPr="005D2516">
        <w:rPr>
          <w:rStyle w:val="Char4"/>
          <w:rtl/>
          <w:lang w:bidi="fa-IR"/>
        </w:rPr>
        <w:t xml:space="preserve"> است‌.در روز فتح‌ مكه‌ به‌ اطلاع‌ پ</w:t>
      </w:r>
      <w:r>
        <w:rPr>
          <w:rStyle w:val="Char4"/>
          <w:rtl/>
          <w:lang w:bidi="fa-IR"/>
        </w:rPr>
        <w:t>ی</w:t>
      </w:r>
      <w:r w:rsidRPr="005D2516">
        <w:rPr>
          <w:rStyle w:val="Char4"/>
          <w:rtl/>
          <w:lang w:bidi="fa-IR"/>
        </w:rPr>
        <w:t>امبر</w:t>
      </w:r>
      <w:r w:rsidRPr="00B52B5B">
        <w:rPr>
          <w:rStyle w:val="CTraditionalArabicChar"/>
          <w:rtl/>
          <w:lang w:bidi="fa-IR"/>
        </w:rPr>
        <w:t>ص</w:t>
      </w:r>
      <w:r w:rsidRPr="005D2516">
        <w:rPr>
          <w:rStyle w:val="Char4"/>
          <w:rtl/>
          <w:lang w:bidi="fa-IR"/>
        </w:rPr>
        <w:t xml:space="preserve"> رساندند: «ابن‌ خطل‌» كه‌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از شاعران‌ كفار بود، و بارها با هجو پ</w:t>
      </w:r>
      <w:r>
        <w:rPr>
          <w:rStyle w:val="Char4"/>
          <w:rtl/>
          <w:lang w:bidi="fa-IR"/>
        </w:rPr>
        <w:t>ی</w:t>
      </w:r>
      <w:r w:rsidRPr="005D2516">
        <w:rPr>
          <w:rStyle w:val="Char4"/>
          <w:rtl/>
          <w:lang w:bidi="fa-IR"/>
        </w:rPr>
        <w:t>امبر و توه</w:t>
      </w:r>
      <w:r>
        <w:rPr>
          <w:rStyle w:val="Char4"/>
          <w:rtl/>
          <w:lang w:bidi="fa-IR"/>
        </w:rPr>
        <w:t>ی</w:t>
      </w:r>
      <w:r w:rsidRPr="005D2516">
        <w:rPr>
          <w:rStyle w:val="Char4"/>
          <w:rtl/>
          <w:lang w:bidi="fa-IR"/>
        </w:rPr>
        <w:t>ن‌ به‌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 اشعارش‌ رو</w:t>
      </w:r>
      <w:r>
        <w:rPr>
          <w:rStyle w:val="Char4"/>
          <w:rtl/>
          <w:lang w:bidi="fa-IR"/>
        </w:rPr>
        <w:t>ی</w:t>
      </w:r>
      <w:r w:rsidRPr="005D2516">
        <w:rPr>
          <w:rStyle w:val="Char4"/>
          <w:rtl/>
          <w:lang w:bidi="fa-IR"/>
        </w:rPr>
        <w:t>‌ خود را س</w:t>
      </w:r>
      <w:r>
        <w:rPr>
          <w:rStyle w:val="Char4"/>
          <w:rtl/>
          <w:lang w:bidi="fa-IR"/>
        </w:rPr>
        <w:t>ی</w:t>
      </w:r>
      <w:r w:rsidRPr="005D2516">
        <w:rPr>
          <w:rStyle w:val="Char4"/>
          <w:rtl/>
          <w:lang w:bidi="fa-IR"/>
        </w:rPr>
        <w:t>اه‌ كرده‌ بود، به‌ كعبه‌</w:t>
      </w:r>
      <w:r>
        <w:rPr>
          <w:rStyle w:val="Char4"/>
          <w:rtl/>
          <w:lang w:bidi="fa-IR"/>
        </w:rPr>
        <w:t>ی</w:t>
      </w:r>
      <w:r w:rsidRPr="005D2516">
        <w:rPr>
          <w:rStyle w:val="Char4"/>
          <w:rtl/>
          <w:lang w:bidi="fa-IR"/>
        </w:rPr>
        <w:t>‌ معظمه‌ پناه‌ برده‌ و خود را در پشت‌ پرده‌ها</w:t>
      </w:r>
      <w:r>
        <w:rPr>
          <w:rStyle w:val="Char4"/>
          <w:rtl/>
          <w:lang w:bidi="fa-IR"/>
        </w:rPr>
        <w:t>ی</w:t>
      </w:r>
      <w:r w:rsidRPr="005D2516">
        <w:rPr>
          <w:rStyle w:val="Char4"/>
          <w:rtl/>
          <w:lang w:bidi="fa-IR"/>
        </w:rPr>
        <w:t>‌ كعبه‌ مخف</w:t>
      </w:r>
      <w:r>
        <w:rPr>
          <w:rStyle w:val="Char4"/>
          <w:rtl/>
          <w:lang w:bidi="fa-IR"/>
        </w:rPr>
        <w:t>ی</w:t>
      </w:r>
      <w:r w:rsidRPr="005D2516">
        <w:rPr>
          <w:rStyle w:val="Char4"/>
          <w:rtl/>
          <w:lang w:bidi="fa-IR"/>
        </w:rPr>
        <w:t>‌ كرده‌ بود، از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سؤال‌ كردند كه‌ با او چه‌ كار كن</w:t>
      </w:r>
      <w:r>
        <w:rPr>
          <w:rStyle w:val="Char4"/>
          <w:rtl/>
          <w:lang w:bidi="fa-IR"/>
        </w:rPr>
        <w:t>ی</w:t>
      </w:r>
      <w:r w:rsidRPr="005D2516">
        <w:rPr>
          <w:rStyle w:val="Char4"/>
          <w:rtl/>
          <w:lang w:bidi="fa-IR"/>
        </w:rPr>
        <w:t>م‌، آ</w:t>
      </w:r>
      <w:r>
        <w:rPr>
          <w:rStyle w:val="Char4"/>
          <w:rtl/>
          <w:lang w:bidi="fa-IR"/>
        </w:rPr>
        <w:t>ی</w:t>
      </w:r>
      <w:r w:rsidRPr="005D2516">
        <w:rPr>
          <w:rStyle w:val="Char4"/>
          <w:rtl/>
          <w:lang w:bidi="fa-IR"/>
        </w:rPr>
        <w:t>ا چون‌ به‌ كعبه‌ پناه‌ برده‌ رها</w:t>
      </w:r>
      <w:r>
        <w:rPr>
          <w:rStyle w:val="Char4"/>
          <w:rtl/>
          <w:lang w:bidi="fa-IR"/>
        </w:rPr>
        <w:t>ی</w:t>
      </w:r>
      <w:r w:rsidRPr="005D2516">
        <w:rPr>
          <w:rStyle w:val="Char4"/>
          <w:rtl/>
          <w:lang w:bidi="fa-IR"/>
        </w:rPr>
        <w:t>ش‌ ساز</w:t>
      </w:r>
      <w:r>
        <w:rPr>
          <w:rStyle w:val="Char4"/>
          <w:rtl/>
          <w:lang w:bidi="fa-IR"/>
        </w:rPr>
        <w:t>ی</w:t>
      </w:r>
      <w:r w:rsidRPr="005D2516">
        <w:rPr>
          <w:rStyle w:val="Char4"/>
          <w:rtl/>
          <w:lang w:bidi="fa-IR"/>
        </w:rPr>
        <w:t>م‌؟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فرمود: او را همانجا بكش</w:t>
      </w:r>
      <w:r>
        <w:rPr>
          <w:rStyle w:val="Char4"/>
          <w:rtl/>
          <w:lang w:bidi="fa-IR"/>
        </w:rPr>
        <w:t>ی</w:t>
      </w:r>
      <w:r w:rsidRPr="005D2516">
        <w:rPr>
          <w:rStyle w:val="Char4"/>
          <w:rtl/>
          <w:lang w:bidi="fa-IR"/>
        </w:rPr>
        <w:t>د و امانش‌ نده</w:t>
      </w:r>
      <w:r>
        <w:rPr>
          <w:rStyle w:val="Char4"/>
          <w:rtl/>
          <w:lang w:bidi="fa-IR"/>
        </w:rPr>
        <w:t>ی</w:t>
      </w:r>
      <w:r w:rsidRPr="005D2516">
        <w:rPr>
          <w:rStyle w:val="Char4"/>
          <w:rtl/>
          <w:lang w:bidi="fa-IR"/>
        </w:rPr>
        <w:t>د.وقت</w:t>
      </w:r>
      <w:r>
        <w:rPr>
          <w:rStyle w:val="Char4"/>
          <w:rtl/>
          <w:lang w:bidi="fa-IR"/>
        </w:rPr>
        <w:t>ی</w:t>
      </w:r>
      <w:r w:rsidRPr="005D2516">
        <w:rPr>
          <w:rStyle w:val="Char4"/>
          <w:rtl/>
          <w:lang w:bidi="fa-IR"/>
        </w:rPr>
        <w:t>‌ چن</w:t>
      </w:r>
      <w:r>
        <w:rPr>
          <w:rStyle w:val="Char4"/>
          <w:rtl/>
          <w:lang w:bidi="fa-IR"/>
        </w:rPr>
        <w:t>ی</w:t>
      </w:r>
      <w:r w:rsidRPr="005D2516">
        <w:rPr>
          <w:rStyle w:val="Char4"/>
          <w:rtl/>
          <w:lang w:bidi="fa-IR"/>
        </w:rPr>
        <w:t>ن‌ رو س</w:t>
      </w:r>
      <w:r>
        <w:rPr>
          <w:rStyle w:val="Char4"/>
          <w:rtl/>
          <w:lang w:bidi="fa-IR"/>
        </w:rPr>
        <w:t>ی</w:t>
      </w:r>
      <w:r w:rsidRPr="005D2516">
        <w:rPr>
          <w:rStyle w:val="Char4"/>
          <w:rtl/>
          <w:lang w:bidi="fa-IR"/>
        </w:rPr>
        <w:t>اهان</w:t>
      </w:r>
      <w:r>
        <w:rPr>
          <w:rStyle w:val="Char4"/>
          <w:rtl/>
          <w:lang w:bidi="fa-IR"/>
        </w:rPr>
        <w:t>ی</w:t>
      </w:r>
      <w:r w:rsidRPr="005D2516">
        <w:rPr>
          <w:rStyle w:val="Char4"/>
          <w:rtl/>
          <w:lang w:bidi="fa-IR"/>
        </w:rPr>
        <w:t>‌ در خانه‌</w:t>
      </w:r>
      <w:r>
        <w:rPr>
          <w:rStyle w:val="Char4"/>
          <w:rtl/>
          <w:lang w:bidi="fa-IR"/>
        </w:rPr>
        <w:t>ی</w:t>
      </w:r>
      <w:r w:rsidRPr="005D2516">
        <w:rPr>
          <w:rStyle w:val="Char4"/>
          <w:rtl/>
          <w:lang w:bidi="fa-IR"/>
        </w:rPr>
        <w:t>‌ خدا، كعبه‌</w:t>
      </w:r>
      <w:r>
        <w:rPr>
          <w:rStyle w:val="Char4"/>
          <w:rtl/>
          <w:lang w:bidi="fa-IR"/>
        </w:rPr>
        <w:t>ی</w:t>
      </w:r>
      <w:r w:rsidRPr="005D2516">
        <w:rPr>
          <w:rStyle w:val="Char4"/>
          <w:rtl/>
          <w:lang w:bidi="fa-IR"/>
        </w:rPr>
        <w:t>‌ معظمه‌ پناه‌ ندارند، چرا در خانه‌</w:t>
      </w:r>
      <w:r>
        <w:rPr>
          <w:rStyle w:val="Char4"/>
          <w:rtl/>
          <w:lang w:bidi="fa-IR"/>
        </w:rPr>
        <w:t>ی</w:t>
      </w:r>
      <w:r w:rsidRPr="005D2516">
        <w:rPr>
          <w:rStyle w:val="Char4"/>
          <w:rtl/>
          <w:lang w:bidi="fa-IR"/>
        </w:rPr>
        <w:t xml:space="preserve">‌ زهرا پناه‌ داشته‌ باشند؟! و حضرت‌ زهرا چرا از سزا دادن‌ اشرار </w:t>
      </w:r>
      <w:r w:rsidRPr="00AC4494">
        <w:rPr>
          <w:rStyle w:val="Char4"/>
          <w:rtl/>
        </w:rPr>
        <w:t>فساد پیشه‌ مكدّر گردد كه‌ «</w:t>
      </w:r>
      <w:r w:rsidRPr="00AC4494">
        <w:rPr>
          <w:rStyle w:val="Char1"/>
          <w:rtl/>
        </w:rPr>
        <w:t>تخلقوا بأخلاق</w:t>
      </w:r>
      <w:r w:rsidRPr="00AC4494">
        <w:rPr>
          <w:rStyle w:val="Char1"/>
          <w:rFonts w:ascii="Times New Roman" w:hAnsi="Times New Roman" w:cs="Times New Roman" w:hint="cs"/>
          <w:rtl/>
        </w:rPr>
        <w:t>‌</w:t>
      </w:r>
      <w:r w:rsidRPr="00AC4494">
        <w:rPr>
          <w:rStyle w:val="Char1"/>
          <w:rFonts w:hint="cs"/>
          <w:rtl/>
        </w:rPr>
        <w:t xml:space="preserve"> الله</w:t>
      </w:r>
      <w:r w:rsidRPr="00AC4494">
        <w:rPr>
          <w:rStyle w:val="Char4"/>
          <w:rtl/>
        </w:rPr>
        <w:t>» شیوه‌ آن‌ پا</w:t>
      </w:r>
      <w:r w:rsidR="00AC4494">
        <w:rPr>
          <w:rStyle w:val="Char4"/>
          <w:rFonts w:hint="cs"/>
          <w:rtl/>
        </w:rPr>
        <w:t xml:space="preserve">ک </w:t>
      </w:r>
      <w:r w:rsidRPr="00AC4494">
        <w:rPr>
          <w:rStyle w:val="Char4"/>
          <w:rtl/>
        </w:rPr>
        <w:t>‌طینت‌</w:t>
      </w:r>
      <w:r w:rsidRPr="005D2516">
        <w:rPr>
          <w:rStyle w:val="Char4"/>
          <w:rtl/>
          <w:lang w:bidi="fa-IR"/>
        </w:rPr>
        <w:t xml:space="preserve"> بود. با وجود ا</w:t>
      </w:r>
      <w:r>
        <w:rPr>
          <w:rStyle w:val="Char4"/>
          <w:rtl/>
          <w:lang w:bidi="fa-IR"/>
        </w:rPr>
        <w:t>ی</w:t>
      </w:r>
      <w:r w:rsidRPr="005D2516">
        <w:rPr>
          <w:rStyle w:val="Char4"/>
          <w:rtl/>
          <w:lang w:bidi="fa-IR"/>
        </w:rPr>
        <w:t>ن‌ از رو</w:t>
      </w:r>
      <w:r>
        <w:rPr>
          <w:rStyle w:val="Char4"/>
          <w:rtl/>
          <w:lang w:bidi="fa-IR"/>
        </w:rPr>
        <w:t>ی</w:t>
      </w:r>
      <w:r w:rsidRPr="005D2516">
        <w:rPr>
          <w:rStyle w:val="Char4"/>
          <w:rtl/>
          <w:lang w:bidi="fa-IR"/>
        </w:rPr>
        <w:t>‌ اخبار صح</w:t>
      </w:r>
      <w:r>
        <w:rPr>
          <w:rStyle w:val="Char4"/>
          <w:rtl/>
          <w:lang w:bidi="fa-IR"/>
        </w:rPr>
        <w:t>ی</w:t>
      </w:r>
      <w:r w:rsidRPr="005D2516">
        <w:rPr>
          <w:rStyle w:val="Char4"/>
          <w:rtl/>
          <w:lang w:bidi="fa-IR"/>
        </w:rPr>
        <w:t>حه‌ ثابت‌ است‌ كه‌ حضرت‌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ن</w:t>
      </w:r>
      <w:r>
        <w:rPr>
          <w:rStyle w:val="Char4"/>
          <w:rtl/>
          <w:lang w:bidi="fa-IR"/>
        </w:rPr>
        <w:t>ی</w:t>
      </w:r>
      <w:r w:rsidRPr="005D2516">
        <w:rPr>
          <w:rStyle w:val="Char4"/>
          <w:rtl/>
          <w:lang w:bidi="fa-IR"/>
        </w:rPr>
        <w:t>ز آنان‌ را از ا</w:t>
      </w:r>
      <w:r>
        <w:rPr>
          <w:rStyle w:val="Char4"/>
          <w:rtl/>
          <w:lang w:bidi="fa-IR"/>
        </w:rPr>
        <w:t>ی</w:t>
      </w:r>
      <w:r w:rsidRPr="005D2516">
        <w:rPr>
          <w:rStyle w:val="Char4"/>
          <w:rtl/>
          <w:lang w:bidi="fa-IR"/>
        </w:rPr>
        <w:t>ن‌ اجتماع‌ در منزلش‌ منع‌ نموده‌ بو</w:t>
      </w:r>
      <w:r>
        <w:rPr>
          <w:rStyle w:val="Char4"/>
          <w:rtl/>
          <w:lang w:bidi="fa-IR"/>
        </w:rPr>
        <w:t>د. نكته‌ی‌ دیگر اینكه‌ قول‌ عمر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در ا</w:t>
      </w:r>
      <w:r>
        <w:rPr>
          <w:rStyle w:val="Char4"/>
          <w:rtl/>
          <w:lang w:bidi="fa-IR"/>
        </w:rPr>
        <w:t>ی</w:t>
      </w:r>
      <w:r w:rsidRPr="005D2516">
        <w:rPr>
          <w:rStyle w:val="Char4"/>
          <w:rtl/>
          <w:lang w:bidi="fa-IR"/>
        </w:rPr>
        <w:t>نج</w:t>
      </w:r>
      <w:r>
        <w:rPr>
          <w:rStyle w:val="Char4"/>
          <w:rtl/>
          <w:lang w:bidi="fa-IR"/>
        </w:rPr>
        <w:t>ا بسیار كمتر از فعل‌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است</w:t>
      </w:r>
      <w:r>
        <w:rPr>
          <w:rStyle w:val="Char4"/>
          <w:rtl/>
          <w:lang w:bidi="fa-IR"/>
        </w:rPr>
        <w:t>‌ كه‌ چون‌ بعد از شهادت‌ عثمان</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خلافت‌ به‌ آن‌ جناب‌ رس</w:t>
      </w:r>
      <w:r>
        <w:rPr>
          <w:rStyle w:val="Char4"/>
          <w:rtl/>
          <w:lang w:bidi="fa-IR"/>
        </w:rPr>
        <w:t>ی</w:t>
      </w:r>
      <w:r w:rsidRPr="005D2516">
        <w:rPr>
          <w:rStyle w:val="Char4"/>
          <w:rtl/>
          <w:lang w:bidi="fa-IR"/>
        </w:rPr>
        <w:t>د، عده‌ا</w:t>
      </w:r>
      <w:r>
        <w:rPr>
          <w:rStyle w:val="Char4"/>
          <w:rtl/>
          <w:lang w:bidi="fa-IR"/>
        </w:rPr>
        <w:t>ی</w:t>
      </w:r>
      <w:r w:rsidRPr="005D2516">
        <w:rPr>
          <w:rStyle w:val="Char4"/>
          <w:rtl/>
          <w:lang w:bidi="fa-IR"/>
        </w:rPr>
        <w:t>‌ به‌ مخالفت‌ او از مد</w:t>
      </w:r>
      <w:r>
        <w:rPr>
          <w:rStyle w:val="Char4"/>
          <w:rtl/>
          <w:lang w:bidi="fa-IR"/>
        </w:rPr>
        <w:t>ی</w:t>
      </w:r>
      <w:r w:rsidRPr="005D2516">
        <w:rPr>
          <w:rStyle w:val="Char4"/>
          <w:rtl/>
          <w:lang w:bidi="fa-IR"/>
        </w:rPr>
        <w:t>نه‌ خارج‌ شده‌ و به‌ مكه‌ نزد ام‌ المؤمن</w:t>
      </w:r>
      <w:r>
        <w:rPr>
          <w:rStyle w:val="Char4"/>
          <w:rtl/>
          <w:lang w:bidi="fa-IR"/>
        </w:rPr>
        <w:t>ی</w:t>
      </w:r>
      <w:r w:rsidRPr="005D2516">
        <w:rPr>
          <w:rStyle w:val="Char4"/>
          <w:rtl/>
          <w:lang w:bidi="fa-IR"/>
        </w:rPr>
        <w:t>ن‌ رفتند و نها</w:t>
      </w:r>
      <w:r>
        <w:rPr>
          <w:rStyle w:val="Char4"/>
          <w:rtl/>
          <w:lang w:bidi="fa-IR"/>
        </w:rPr>
        <w:t>ی</w:t>
      </w:r>
      <w:r w:rsidRPr="005D2516">
        <w:rPr>
          <w:rStyle w:val="Char4"/>
          <w:rtl/>
          <w:lang w:bidi="fa-IR"/>
        </w:rPr>
        <w:t>تاً به‌ خاطر خونخواه</w:t>
      </w:r>
      <w:r>
        <w:rPr>
          <w:rStyle w:val="Char4"/>
          <w:rtl/>
          <w:lang w:bidi="fa-IR"/>
        </w:rPr>
        <w:t>ی</w:t>
      </w:r>
      <w:r w:rsidRPr="005D2516">
        <w:rPr>
          <w:rStyle w:val="Char4"/>
          <w:rtl/>
          <w:lang w:bidi="fa-IR"/>
        </w:rPr>
        <w:t>‌ عثمان</w:t>
      </w:r>
      <w:r w:rsidR="00AC4494">
        <w:rPr>
          <w:rStyle w:val="Char4"/>
          <w:rFonts w:hint="cs"/>
          <w:rtl/>
          <w:lang w:bidi="fa-IR"/>
        </w:rPr>
        <w:t xml:space="preserve"> </w:t>
      </w:r>
      <w:r w:rsidRPr="005D2516">
        <w:rPr>
          <w:rStyle w:val="Char4"/>
          <w:rtl/>
          <w:lang w:bidi="fa-IR"/>
        </w:rPr>
        <w:t>‌</w:t>
      </w:r>
      <w:r w:rsidRPr="005D2516">
        <w:rPr>
          <w:rStyle w:val="Char4"/>
          <w:lang w:bidi="fa-IR"/>
        </w:rPr>
        <w:sym w:font="AGA Arabesque" w:char="F074"/>
      </w:r>
      <w:r w:rsidRPr="005D2516">
        <w:rPr>
          <w:rStyle w:val="Char4"/>
          <w:rtl/>
          <w:lang w:bidi="fa-IR"/>
        </w:rPr>
        <w:t xml:space="preserve"> در مقاب</w:t>
      </w:r>
      <w:r>
        <w:rPr>
          <w:rStyle w:val="Char4"/>
          <w:rtl/>
          <w:lang w:bidi="fa-IR"/>
        </w:rPr>
        <w:t>ل‌ هم‌ قرار گرفتند و حضرت‌ امیر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آنان‌ را كشتند، در حال</w:t>
      </w:r>
      <w:r>
        <w:rPr>
          <w:rStyle w:val="Char4"/>
          <w:rtl/>
          <w:lang w:bidi="fa-IR"/>
        </w:rPr>
        <w:t>ی</w:t>
      </w:r>
      <w:r w:rsidRPr="005D2516">
        <w:rPr>
          <w:rStyle w:val="Char4"/>
          <w:rtl/>
          <w:lang w:bidi="fa-IR"/>
        </w:rPr>
        <w:t>‌ كه‌ در امان‌ ام‌المؤمن</w:t>
      </w:r>
      <w:r>
        <w:rPr>
          <w:rStyle w:val="Char4"/>
          <w:rtl/>
          <w:lang w:bidi="fa-IR"/>
        </w:rPr>
        <w:t>ی</w:t>
      </w:r>
      <w:r w:rsidRPr="005D2516">
        <w:rPr>
          <w:rStyle w:val="Char4"/>
          <w:rtl/>
          <w:lang w:bidi="fa-IR"/>
        </w:rPr>
        <w:t>ن‌ عا</w:t>
      </w:r>
      <w:r>
        <w:rPr>
          <w:rStyle w:val="Char4"/>
          <w:rtl/>
          <w:lang w:bidi="fa-IR"/>
        </w:rPr>
        <w:t>ی</w:t>
      </w:r>
      <w:r w:rsidRPr="005D2516">
        <w:rPr>
          <w:rStyle w:val="Char4"/>
          <w:rtl/>
          <w:lang w:bidi="fa-IR"/>
        </w:rPr>
        <w:t>شه‌ بودند. ا</w:t>
      </w:r>
      <w:r>
        <w:rPr>
          <w:rStyle w:val="Char4"/>
          <w:rtl/>
          <w:lang w:bidi="fa-IR"/>
        </w:rPr>
        <w:t>ی</w:t>
      </w:r>
      <w:r w:rsidRPr="005D2516">
        <w:rPr>
          <w:rStyle w:val="Char4"/>
          <w:rtl/>
          <w:lang w:bidi="fa-IR"/>
        </w:rPr>
        <w:t>ن‌ نشان‌ م</w:t>
      </w:r>
      <w:r>
        <w:rPr>
          <w:rStyle w:val="Char4"/>
          <w:rtl/>
          <w:lang w:bidi="fa-IR"/>
        </w:rPr>
        <w:t>ی</w:t>
      </w:r>
      <w:r w:rsidRPr="005D2516">
        <w:rPr>
          <w:rStyle w:val="Char4"/>
          <w:rtl/>
          <w:lang w:bidi="fa-IR"/>
        </w:rPr>
        <w:t>‌دهد كه‌ در وقت‌ ا</w:t>
      </w:r>
      <w:r>
        <w:rPr>
          <w:rStyle w:val="Char4"/>
          <w:rtl/>
          <w:lang w:bidi="fa-IR"/>
        </w:rPr>
        <w:t>ی</w:t>
      </w:r>
      <w:r w:rsidRPr="005D2516">
        <w:rPr>
          <w:rStyle w:val="Char4"/>
          <w:rtl/>
          <w:lang w:bidi="fa-IR"/>
        </w:rPr>
        <w:t>جاد فتنه‌ و شعله‌ور شدن‌ آتش‌ جنگ‌ و فساد، رعا</w:t>
      </w:r>
      <w:r>
        <w:rPr>
          <w:rStyle w:val="Char4"/>
          <w:rtl/>
          <w:lang w:bidi="fa-IR"/>
        </w:rPr>
        <w:t>ی</w:t>
      </w:r>
      <w:r w:rsidRPr="005D2516">
        <w:rPr>
          <w:rStyle w:val="Char4"/>
          <w:rtl/>
          <w:lang w:bidi="fa-IR"/>
        </w:rPr>
        <w:t>ت‌ برخ</w:t>
      </w:r>
      <w:r>
        <w:rPr>
          <w:rStyle w:val="Char4"/>
          <w:rtl/>
          <w:lang w:bidi="fa-IR"/>
        </w:rPr>
        <w:t>ی</w:t>
      </w:r>
      <w:r w:rsidRPr="005D2516">
        <w:rPr>
          <w:rStyle w:val="Char4"/>
          <w:rtl/>
          <w:lang w:bidi="fa-IR"/>
        </w:rPr>
        <w:t>‌ مصالح‌ كرده‌ نم</w:t>
      </w:r>
      <w:r>
        <w:rPr>
          <w:rStyle w:val="Char4"/>
          <w:rtl/>
          <w:lang w:bidi="fa-IR"/>
        </w:rPr>
        <w:t>ی</w:t>
      </w:r>
      <w:r w:rsidRPr="005D2516">
        <w:rPr>
          <w:rStyle w:val="Char4"/>
          <w:rtl/>
          <w:lang w:bidi="fa-IR"/>
        </w:rPr>
        <w:t xml:space="preserve">‌شود، آن‌ هم‌ به‌ </w:t>
      </w:r>
      <w:r>
        <w:rPr>
          <w:rStyle w:val="Char4"/>
          <w:rtl/>
          <w:lang w:bidi="fa-IR"/>
        </w:rPr>
        <w:t>خاطر امر مهم‌تر و ضروری‌تری</w:t>
      </w:r>
      <w:r w:rsidRPr="007837FA">
        <w:rPr>
          <w:rStyle w:val="Char4"/>
          <w:vertAlign w:val="superscript"/>
          <w:rtl/>
          <w:lang w:bidi="fa-IR"/>
        </w:rPr>
        <w:t>(</w:t>
      </w:r>
      <w:r w:rsidRPr="007837FA">
        <w:rPr>
          <w:rStyle w:val="Char4"/>
          <w:vertAlign w:val="superscript"/>
          <w:rtl/>
          <w:lang w:bidi="fa-IR"/>
        </w:rPr>
        <w:footnoteReference w:id="110"/>
      </w:r>
      <w:r w:rsidRPr="007837FA">
        <w:rPr>
          <w:rStyle w:val="Char4"/>
          <w:vertAlign w:val="superscript"/>
          <w:rtl/>
          <w:lang w:bidi="fa-IR"/>
        </w:rPr>
        <w:t>)</w:t>
      </w:r>
      <w:r w:rsidRPr="005D2516">
        <w:rPr>
          <w:rStyle w:val="Char4"/>
          <w:rtl/>
          <w:lang w:bidi="fa-IR"/>
        </w:rPr>
        <w:t>.</w:t>
      </w:r>
    </w:p>
    <w:p w:rsidR="00B21C76" w:rsidRPr="00534247" w:rsidRDefault="00B21C76" w:rsidP="00B21C76">
      <w:pPr>
        <w:pStyle w:val="a2"/>
        <w:rPr>
          <w:rFonts w:cs="IRLotus"/>
          <w:sz w:val="18"/>
          <w:szCs w:val="18"/>
          <w:rtl/>
        </w:rPr>
      </w:pPr>
      <w:bookmarkStart w:id="211" w:name="_Toc310104056"/>
      <w:bookmarkStart w:id="212" w:name="_Toc380345637"/>
      <w:bookmarkStart w:id="213" w:name="_Toc387154627"/>
      <w:r w:rsidRPr="00915DB2">
        <w:rPr>
          <w:rtl/>
        </w:rPr>
        <w:t>افسانه‌ شهادت‌ حضرت‌ فاطمه‌ زهرا</w:t>
      </w:r>
      <w:r w:rsidR="00AC4494">
        <w:rPr>
          <w:rFonts w:hint="cs"/>
          <w:rtl/>
        </w:rPr>
        <w:t xml:space="preserve"> </w:t>
      </w:r>
      <w:r w:rsidRPr="00AC4494">
        <w:rPr>
          <w:rFonts w:cs="CTraditional Arabic"/>
          <w:b w:val="0"/>
          <w:bCs w:val="0"/>
          <w:sz w:val="28"/>
          <w:szCs w:val="28"/>
          <w:rtl/>
        </w:rPr>
        <w:t>ل</w:t>
      </w:r>
      <w:r w:rsidRPr="007837FA">
        <w:rPr>
          <w:rStyle w:val="Char4"/>
          <w:vertAlign w:val="superscript"/>
          <w:rtl/>
        </w:rPr>
        <w:t>(</w:t>
      </w:r>
      <w:r w:rsidRPr="007837FA">
        <w:rPr>
          <w:rStyle w:val="Char4"/>
          <w:vertAlign w:val="superscript"/>
          <w:rtl/>
        </w:rPr>
        <w:footnoteReference w:id="111"/>
      </w:r>
      <w:r w:rsidRPr="007837FA">
        <w:rPr>
          <w:rStyle w:val="Char4"/>
          <w:vertAlign w:val="superscript"/>
          <w:rtl/>
        </w:rPr>
        <w:t>)</w:t>
      </w:r>
      <w:bookmarkEnd w:id="211"/>
      <w:bookmarkEnd w:id="212"/>
      <w:bookmarkEnd w:id="213"/>
    </w:p>
    <w:p w:rsidR="00B21C76" w:rsidRPr="005D2516" w:rsidRDefault="00B21C76" w:rsidP="00AC4494">
      <w:pPr>
        <w:spacing w:line="230" w:lineRule="auto"/>
        <w:jc w:val="both"/>
        <w:rPr>
          <w:rStyle w:val="Char4"/>
          <w:rtl/>
          <w:lang w:bidi="fa-IR"/>
        </w:rPr>
      </w:pPr>
      <w:r w:rsidRPr="005D2516">
        <w:rPr>
          <w:rStyle w:val="Char4"/>
          <w:rtl/>
          <w:lang w:bidi="fa-IR"/>
        </w:rPr>
        <w:t>برخ</w:t>
      </w:r>
      <w:r>
        <w:rPr>
          <w:rStyle w:val="Char4"/>
          <w:rtl/>
          <w:lang w:bidi="fa-IR"/>
        </w:rPr>
        <w:t>ی</w:t>
      </w:r>
      <w:r w:rsidRPr="005D2516">
        <w:rPr>
          <w:rStyle w:val="Char4"/>
          <w:rtl/>
          <w:lang w:bidi="fa-IR"/>
        </w:rPr>
        <w:t xml:space="preserve">‌ آگاهانه‌ </w:t>
      </w:r>
      <w:r>
        <w:rPr>
          <w:rStyle w:val="Char4"/>
          <w:rtl/>
          <w:lang w:bidi="fa-IR"/>
        </w:rPr>
        <w:t>ی</w:t>
      </w:r>
      <w:r w:rsidRPr="005D2516">
        <w:rPr>
          <w:rStyle w:val="Char4"/>
          <w:rtl/>
          <w:lang w:bidi="fa-IR"/>
        </w:rPr>
        <w:t>ا ناآگاهانه‌ شهادت‌ حضرت‌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را عنوان‌ م</w:t>
      </w:r>
      <w:r>
        <w:rPr>
          <w:rStyle w:val="Char4"/>
          <w:rtl/>
          <w:lang w:bidi="fa-IR"/>
        </w:rPr>
        <w:t>ی</w:t>
      </w:r>
      <w:r w:rsidRPr="005D2516">
        <w:rPr>
          <w:rStyle w:val="Char4"/>
          <w:rtl/>
          <w:lang w:bidi="fa-IR"/>
        </w:rPr>
        <w:t>‌نما</w:t>
      </w:r>
      <w:r>
        <w:rPr>
          <w:rStyle w:val="Char4"/>
          <w:rtl/>
          <w:lang w:bidi="fa-IR"/>
        </w:rPr>
        <w:t>ی</w:t>
      </w:r>
      <w:r w:rsidRPr="005D2516">
        <w:rPr>
          <w:rStyle w:val="Char4"/>
          <w:rtl/>
          <w:lang w:bidi="fa-IR"/>
        </w:rPr>
        <w:t>ند، تا از ا</w:t>
      </w:r>
      <w:r>
        <w:rPr>
          <w:rStyle w:val="Char4"/>
          <w:rtl/>
          <w:lang w:bidi="fa-IR"/>
        </w:rPr>
        <w:t>ی</w:t>
      </w:r>
      <w:r w:rsidRPr="005D2516">
        <w:rPr>
          <w:rStyle w:val="Char4"/>
          <w:rtl/>
          <w:lang w:bidi="fa-IR"/>
        </w:rPr>
        <w:t>ن‌ رهگذر مظلوم</w:t>
      </w:r>
      <w:r>
        <w:rPr>
          <w:rStyle w:val="Char4"/>
          <w:rtl/>
          <w:lang w:bidi="fa-IR"/>
        </w:rPr>
        <w:t>ی</w:t>
      </w:r>
      <w:r w:rsidRPr="005D2516">
        <w:rPr>
          <w:rStyle w:val="Char4"/>
          <w:rtl/>
          <w:lang w:bidi="fa-IR"/>
        </w:rPr>
        <w:t>ت‌ اهل‌ ب</w:t>
      </w:r>
      <w:r>
        <w:rPr>
          <w:rStyle w:val="Char4"/>
          <w:rtl/>
          <w:lang w:bidi="fa-IR"/>
        </w:rPr>
        <w:t>ی</w:t>
      </w:r>
      <w:r w:rsidRPr="005D2516">
        <w:rPr>
          <w:rStyle w:val="Char4"/>
          <w:rtl/>
          <w:lang w:bidi="fa-IR"/>
        </w:rPr>
        <w:t>ت‌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به‌ اثبات‌ برسانند، غافل‌ از آنكه‌ جعل‌ چن</w:t>
      </w:r>
      <w:r>
        <w:rPr>
          <w:rStyle w:val="Char4"/>
          <w:rtl/>
          <w:lang w:bidi="fa-IR"/>
        </w:rPr>
        <w:t>ی</w:t>
      </w:r>
      <w:r w:rsidRPr="005D2516">
        <w:rPr>
          <w:rStyle w:val="Char4"/>
          <w:rtl/>
          <w:lang w:bidi="fa-IR"/>
        </w:rPr>
        <w:t>ن‌ داستان</w:t>
      </w:r>
      <w:r>
        <w:rPr>
          <w:rStyle w:val="Char4"/>
          <w:rtl/>
          <w:lang w:bidi="fa-IR"/>
        </w:rPr>
        <w:t>ی</w:t>
      </w:r>
      <w:r w:rsidRPr="005D2516">
        <w:rPr>
          <w:rStyle w:val="Char4"/>
          <w:rtl/>
          <w:lang w:bidi="fa-IR"/>
        </w:rPr>
        <w:t>‌، تو</w:t>
      </w:r>
      <w:r>
        <w:rPr>
          <w:rStyle w:val="Char4"/>
          <w:rtl/>
          <w:lang w:bidi="fa-IR"/>
        </w:rPr>
        <w:t>هین‌ به‌ مقام‌ شامخ‌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و هت</w:t>
      </w:r>
      <w:r>
        <w:rPr>
          <w:rStyle w:val="Char4"/>
          <w:rtl/>
          <w:lang w:bidi="fa-IR"/>
        </w:rPr>
        <w:t xml:space="preserve">ک </w:t>
      </w:r>
      <w:r w:rsidRPr="005D2516">
        <w:rPr>
          <w:rStyle w:val="Char4"/>
          <w:rtl/>
          <w:lang w:bidi="fa-IR"/>
        </w:rPr>
        <w:t>حرمت‌ خاندان‌ پ</w:t>
      </w:r>
      <w:r>
        <w:rPr>
          <w:rStyle w:val="Char4"/>
          <w:rtl/>
          <w:lang w:bidi="fa-IR"/>
        </w:rPr>
        <w:t>ی</w:t>
      </w:r>
      <w:r w:rsidRPr="005D2516">
        <w:rPr>
          <w:rStyle w:val="Char4"/>
          <w:rtl/>
          <w:lang w:bidi="fa-IR"/>
        </w:rPr>
        <w:t>امبر اسلام‌ محسوب‌ م</w:t>
      </w:r>
      <w:r>
        <w:rPr>
          <w:rStyle w:val="Char4"/>
          <w:rtl/>
          <w:lang w:bidi="fa-IR"/>
        </w:rPr>
        <w:t>ی</w:t>
      </w:r>
      <w:r w:rsidRPr="005D2516">
        <w:rPr>
          <w:rStyle w:val="Char4"/>
          <w:rtl/>
          <w:lang w:bidi="fa-IR"/>
        </w:rPr>
        <w:t>‌گردد. در صورت</w:t>
      </w:r>
      <w:r>
        <w:rPr>
          <w:rStyle w:val="Char4"/>
          <w:rtl/>
          <w:lang w:bidi="fa-IR"/>
        </w:rPr>
        <w:t>ی</w:t>
      </w:r>
      <w:r w:rsidRPr="005D2516">
        <w:rPr>
          <w:rStyle w:val="Char4"/>
          <w:rtl/>
          <w:lang w:bidi="fa-IR"/>
        </w:rPr>
        <w:t>‌ كه‌ بررس</w:t>
      </w:r>
      <w:r>
        <w:rPr>
          <w:rStyle w:val="Char4"/>
          <w:rtl/>
          <w:lang w:bidi="fa-IR"/>
        </w:rPr>
        <w:t>ی</w:t>
      </w:r>
      <w:r w:rsidRPr="005D2516">
        <w:rPr>
          <w:rStyle w:val="Char4"/>
          <w:rtl/>
          <w:lang w:bidi="fa-IR"/>
        </w:rPr>
        <w:t>‌ روابط‌ دوستانه‌ حضرت‌ عل</w:t>
      </w:r>
      <w:r>
        <w:rPr>
          <w:rStyle w:val="Char4"/>
          <w:rtl/>
          <w:lang w:bidi="fa-IR"/>
        </w:rPr>
        <w:t>ی</w:t>
      </w:r>
      <w:r w:rsidRPr="005D2516">
        <w:rPr>
          <w:rStyle w:val="Char4"/>
          <w:rtl/>
          <w:lang w:bidi="fa-IR"/>
        </w:rPr>
        <w:t xml:space="preserve">‌ </w:t>
      </w:r>
      <w:r>
        <w:rPr>
          <w:rStyle w:val="Char4"/>
          <w:rtl/>
          <w:lang w:bidi="fa-IR"/>
        </w:rPr>
        <w:t>و حضرت‌ عمر و ازدواج‌ حضرت‌ عمر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با ام</w:t>
      </w:r>
      <w:r>
        <w:rPr>
          <w:rStyle w:val="Char4"/>
          <w:rtl/>
          <w:lang w:bidi="fa-IR"/>
        </w:rPr>
        <w:t>‌كلثوم‌، دختر گرامی‌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Pr>
          <w:rStyle w:val="Char4"/>
          <w:rtl/>
          <w:lang w:bidi="fa-IR"/>
        </w:rPr>
        <w:t xml:space="preserve"> و نام‌گذاری‌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تعداد</w:t>
      </w:r>
      <w:r>
        <w:rPr>
          <w:rStyle w:val="Char4"/>
          <w:rtl/>
          <w:lang w:bidi="fa-IR"/>
        </w:rPr>
        <w:t>ی</w:t>
      </w:r>
      <w:r w:rsidRPr="005D2516">
        <w:rPr>
          <w:rStyle w:val="Char4"/>
          <w:rtl/>
          <w:lang w:bidi="fa-IR"/>
        </w:rPr>
        <w:t>‌ از فرزندان‌ خو</w:t>
      </w:r>
      <w:r>
        <w:rPr>
          <w:rStyle w:val="Char4"/>
          <w:rtl/>
          <w:lang w:bidi="fa-IR"/>
        </w:rPr>
        <w:t>ی</w:t>
      </w:r>
      <w:r w:rsidRPr="005D2516">
        <w:rPr>
          <w:rStyle w:val="Char4"/>
          <w:rtl/>
          <w:lang w:bidi="fa-IR"/>
        </w:rPr>
        <w:t>ش‌ را به‌ نام‌ها</w:t>
      </w:r>
      <w:r>
        <w:rPr>
          <w:rStyle w:val="Char4"/>
          <w:rtl/>
          <w:lang w:bidi="fa-IR"/>
        </w:rPr>
        <w:t>ی</w:t>
      </w:r>
      <w:r w:rsidRPr="005D2516">
        <w:rPr>
          <w:rStyle w:val="Char4"/>
          <w:rtl/>
          <w:lang w:bidi="fa-IR"/>
        </w:rPr>
        <w:t>‌ ابوبكر، عمر و عثم</w:t>
      </w:r>
      <w:r>
        <w:rPr>
          <w:rStyle w:val="Char4"/>
          <w:rtl/>
          <w:lang w:bidi="fa-IR"/>
        </w:rPr>
        <w:t>ان‌ و مشورت‌های‌ مهم‌ حضرت‌ عمر</w:t>
      </w:r>
      <w:r w:rsidR="00AC4494">
        <w:rPr>
          <w:rStyle w:val="Char4"/>
          <w:rFonts w:hint="cs"/>
          <w:rtl/>
          <w:lang w:bidi="fa-IR"/>
        </w:rPr>
        <w:t xml:space="preserve"> </w:t>
      </w:r>
      <w:r w:rsidRPr="005D2516">
        <w:rPr>
          <w:rStyle w:val="Char4"/>
          <w:lang w:bidi="fa-IR"/>
        </w:rPr>
        <w:sym w:font="AGA Arabesque" w:char="F074"/>
      </w:r>
      <w:r>
        <w:rPr>
          <w:rStyle w:val="Char4"/>
          <w:rtl/>
          <w:lang w:bidi="fa-IR"/>
        </w:rPr>
        <w:t xml:space="preserve"> با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در مورد امور خلافت‌، قضاوت‌ها، احكام‌ و... نشانه‌</w:t>
      </w:r>
      <w:r>
        <w:rPr>
          <w:rStyle w:val="Char4"/>
          <w:rtl/>
          <w:lang w:bidi="fa-IR"/>
        </w:rPr>
        <w:t>ی</w:t>
      </w:r>
      <w:r w:rsidRPr="005D2516">
        <w:rPr>
          <w:rStyle w:val="Char4"/>
          <w:rtl/>
          <w:lang w:bidi="fa-IR"/>
        </w:rPr>
        <w:t>‌ همكار</w:t>
      </w:r>
      <w:r>
        <w:rPr>
          <w:rStyle w:val="Char4"/>
          <w:rtl/>
          <w:lang w:bidi="fa-IR"/>
        </w:rPr>
        <w:t>ی</w:t>
      </w:r>
      <w:r w:rsidRPr="005D2516">
        <w:rPr>
          <w:rStyle w:val="Char4"/>
          <w:rtl/>
          <w:lang w:bidi="fa-IR"/>
        </w:rPr>
        <w:t>‌ صم</w:t>
      </w:r>
      <w:r>
        <w:rPr>
          <w:rStyle w:val="Char4"/>
          <w:rtl/>
          <w:lang w:bidi="fa-IR"/>
        </w:rPr>
        <w:t>ی</w:t>
      </w:r>
      <w:r w:rsidRPr="005D2516">
        <w:rPr>
          <w:rStyle w:val="Char4"/>
          <w:rtl/>
          <w:lang w:bidi="fa-IR"/>
        </w:rPr>
        <w:t>مانه‌ و ارتباط‌ دوستانه‌ م</w:t>
      </w:r>
      <w:r>
        <w:rPr>
          <w:rStyle w:val="Char4"/>
          <w:rtl/>
          <w:lang w:bidi="fa-IR"/>
        </w:rPr>
        <w:t>ی</w:t>
      </w:r>
      <w:r w:rsidRPr="005D2516">
        <w:rPr>
          <w:rStyle w:val="Char4"/>
          <w:rtl/>
          <w:lang w:bidi="fa-IR"/>
        </w:rPr>
        <w:t>ان‌ آن‌ بزرگواران‌ و ب</w:t>
      </w:r>
      <w:r>
        <w:rPr>
          <w:rStyle w:val="Char4"/>
          <w:rtl/>
          <w:lang w:bidi="fa-IR"/>
        </w:rPr>
        <w:t>ی</w:t>
      </w:r>
      <w:r w:rsidRPr="005D2516">
        <w:rPr>
          <w:rStyle w:val="Char4"/>
          <w:rtl/>
          <w:lang w:bidi="fa-IR"/>
        </w:rPr>
        <w:t>انگر خلاف‌ ا</w:t>
      </w:r>
      <w:r>
        <w:rPr>
          <w:rStyle w:val="Char4"/>
          <w:rtl/>
          <w:lang w:bidi="fa-IR"/>
        </w:rPr>
        <w:t>ی</w:t>
      </w:r>
      <w:r w:rsidRPr="005D2516">
        <w:rPr>
          <w:rStyle w:val="Char4"/>
          <w:rtl/>
          <w:lang w:bidi="fa-IR"/>
        </w:rPr>
        <w:t>ن‌ ادعا است‌. براست</w:t>
      </w:r>
      <w:r>
        <w:rPr>
          <w:rStyle w:val="Char4"/>
          <w:rtl/>
          <w:lang w:bidi="fa-IR"/>
        </w:rPr>
        <w:t>ی</w:t>
      </w:r>
      <w:r w:rsidRPr="005D2516">
        <w:rPr>
          <w:rStyle w:val="Char4"/>
          <w:rtl/>
          <w:lang w:bidi="fa-IR"/>
        </w:rPr>
        <w:t xml:space="preserve"> كدام‌ عقل‌ سل</w:t>
      </w:r>
      <w:r>
        <w:rPr>
          <w:rStyle w:val="Char4"/>
          <w:rtl/>
          <w:lang w:bidi="fa-IR"/>
        </w:rPr>
        <w:t>ی</w:t>
      </w:r>
      <w:r w:rsidRPr="005D2516">
        <w:rPr>
          <w:rStyle w:val="Char4"/>
          <w:rtl/>
          <w:lang w:bidi="fa-IR"/>
        </w:rPr>
        <w:t>م‌ م</w:t>
      </w:r>
      <w:r>
        <w:rPr>
          <w:rStyle w:val="Char4"/>
          <w:rtl/>
          <w:lang w:bidi="fa-IR"/>
        </w:rPr>
        <w:t>ی</w:t>
      </w:r>
      <w:r w:rsidRPr="005D2516">
        <w:rPr>
          <w:rStyle w:val="Char4"/>
          <w:rtl/>
          <w:lang w:bidi="fa-IR"/>
        </w:rPr>
        <w:t>‌پذ</w:t>
      </w:r>
      <w:r>
        <w:rPr>
          <w:rStyle w:val="Char4"/>
          <w:rtl/>
          <w:lang w:bidi="fa-IR"/>
        </w:rPr>
        <w:t>ی</w:t>
      </w:r>
      <w:r w:rsidRPr="005D2516">
        <w:rPr>
          <w:rStyle w:val="Char4"/>
          <w:rtl/>
          <w:lang w:bidi="fa-IR"/>
        </w:rPr>
        <w:t>ر</w:t>
      </w:r>
      <w:r>
        <w:rPr>
          <w:rStyle w:val="Char4"/>
          <w:rtl/>
          <w:lang w:bidi="fa-IR"/>
        </w:rPr>
        <w:t>د كه‌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دخترش‌ را به‌ ازدواج‌ قاتل‌ همسر گرام</w:t>
      </w:r>
      <w:r>
        <w:rPr>
          <w:rStyle w:val="Char4"/>
          <w:rtl/>
          <w:lang w:bidi="fa-IR"/>
        </w:rPr>
        <w:t>ی</w:t>
      </w:r>
      <w:r w:rsidRPr="005D2516">
        <w:rPr>
          <w:rStyle w:val="Char4"/>
          <w:rtl/>
          <w:lang w:bidi="fa-IR"/>
        </w:rPr>
        <w:t>ش‌، فاطمه</w:t>
      </w:r>
      <w:r w:rsidRPr="007837FA">
        <w:rPr>
          <w:rStyle w:val="CTraditionalArabicChar"/>
          <w:rFonts w:hint="cs"/>
          <w:rtl/>
        </w:rPr>
        <w:t>ل</w:t>
      </w:r>
      <w:r w:rsidRPr="005D2516">
        <w:rPr>
          <w:rStyle w:val="Char4"/>
          <w:rtl/>
          <w:lang w:bidi="fa-IR"/>
        </w:rPr>
        <w:t xml:space="preserve"> در آورد و رابطه‌</w:t>
      </w:r>
      <w:r>
        <w:rPr>
          <w:rStyle w:val="Char4"/>
          <w:rtl/>
          <w:lang w:bidi="fa-IR"/>
        </w:rPr>
        <w:t>ی</w:t>
      </w:r>
      <w:r w:rsidRPr="005D2516">
        <w:rPr>
          <w:rStyle w:val="Char4"/>
          <w:rtl/>
          <w:lang w:bidi="fa-IR"/>
        </w:rPr>
        <w:t>‌ دوستانه‌ با او برقرار نما</w:t>
      </w:r>
      <w:r>
        <w:rPr>
          <w:rStyle w:val="Char4"/>
          <w:rtl/>
          <w:lang w:bidi="fa-IR"/>
        </w:rPr>
        <w:t>ی</w:t>
      </w:r>
      <w:r w:rsidRPr="005D2516">
        <w:rPr>
          <w:rStyle w:val="Char4"/>
          <w:rtl/>
          <w:lang w:bidi="fa-IR"/>
        </w:rPr>
        <w:t>د. نگرش</w:t>
      </w:r>
      <w:r>
        <w:rPr>
          <w:rStyle w:val="Char4"/>
          <w:rtl/>
          <w:lang w:bidi="fa-IR"/>
        </w:rPr>
        <w:t>ی</w:t>
      </w:r>
      <w:r w:rsidRPr="005D2516">
        <w:rPr>
          <w:rStyle w:val="Char4"/>
          <w:rtl/>
          <w:lang w:bidi="fa-IR"/>
        </w:rPr>
        <w:t>‌ سطح</w:t>
      </w:r>
      <w:r>
        <w:rPr>
          <w:rStyle w:val="Char4"/>
          <w:rtl/>
          <w:lang w:bidi="fa-IR"/>
        </w:rPr>
        <w:t>ی</w:t>
      </w:r>
      <w:r w:rsidRPr="005D2516">
        <w:rPr>
          <w:rStyle w:val="Char4"/>
          <w:rtl/>
          <w:lang w:bidi="fa-IR"/>
        </w:rPr>
        <w:t>‌ به‌ روا</w:t>
      </w:r>
      <w:r>
        <w:rPr>
          <w:rStyle w:val="Char4"/>
          <w:rtl/>
          <w:lang w:bidi="fa-IR"/>
        </w:rPr>
        <w:t>ی</w:t>
      </w:r>
      <w:r w:rsidRPr="005D2516">
        <w:rPr>
          <w:rStyle w:val="Char4"/>
          <w:rtl/>
          <w:lang w:bidi="fa-IR"/>
        </w:rPr>
        <w:t>ات‌ متضاد حادثه‌ شهادت‌ حضرت‌ فاطمه‌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و تعصب‌ نو</w:t>
      </w:r>
      <w:r>
        <w:rPr>
          <w:rStyle w:val="Char4"/>
          <w:rtl/>
          <w:lang w:bidi="fa-IR"/>
        </w:rPr>
        <w:t>ی</w:t>
      </w:r>
      <w:r w:rsidRPr="005D2516">
        <w:rPr>
          <w:rStyle w:val="Char4"/>
          <w:rtl/>
          <w:lang w:bidi="fa-IR"/>
        </w:rPr>
        <w:t>سندگان‌، دلالت‌ بر جعل‌ چن</w:t>
      </w:r>
      <w:r>
        <w:rPr>
          <w:rStyle w:val="Char4"/>
          <w:rtl/>
          <w:lang w:bidi="fa-IR"/>
        </w:rPr>
        <w:t>ی</w:t>
      </w:r>
      <w:r w:rsidRPr="005D2516">
        <w:rPr>
          <w:rStyle w:val="Char4"/>
          <w:rtl/>
          <w:lang w:bidi="fa-IR"/>
        </w:rPr>
        <w:t>ن‌ داستان‌ ب</w:t>
      </w:r>
      <w:r>
        <w:rPr>
          <w:rStyle w:val="Char4"/>
          <w:rtl/>
          <w:lang w:bidi="fa-IR"/>
        </w:rPr>
        <w:t>ی</w:t>
      </w:r>
      <w:r w:rsidRPr="005D2516">
        <w:rPr>
          <w:rStyle w:val="Char4"/>
          <w:rtl/>
          <w:lang w:bidi="fa-IR"/>
        </w:rPr>
        <w:t>‌اساس</w:t>
      </w:r>
      <w:r>
        <w:rPr>
          <w:rStyle w:val="Char4"/>
          <w:rtl/>
          <w:lang w:bidi="fa-IR"/>
        </w:rPr>
        <w:t>ی</w:t>
      </w:r>
      <w:r w:rsidRPr="005D2516">
        <w:rPr>
          <w:rStyle w:val="Char4"/>
          <w:rtl/>
          <w:lang w:bidi="fa-IR"/>
        </w:rPr>
        <w:t xml:space="preserve"> را‌ دارد. همه‌ م</w:t>
      </w:r>
      <w:r>
        <w:rPr>
          <w:rStyle w:val="Char4"/>
          <w:rtl/>
          <w:lang w:bidi="fa-IR"/>
        </w:rPr>
        <w:t>ی</w:t>
      </w:r>
      <w:r w:rsidRPr="005D2516">
        <w:rPr>
          <w:rStyle w:val="Char4"/>
          <w:rtl/>
          <w:lang w:bidi="fa-IR"/>
        </w:rPr>
        <w:t>‌دان</w:t>
      </w:r>
      <w:r>
        <w:rPr>
          <w:rStyle w:val="Char4"/>
          <w:rtl/>
          <w:lang w:bidi="fa-IR"/>
        </w:rPr>
        <w:t>ی</w:t>
      </w:r>
      <w:r w:rsidRPr="005D2516">
        <w:rPr>
          <w:rStyle w:val="Char4"/>
          <w:rtl/>
          <w:lang w:bidi="fa-IR"/>
        </w:rPr>
        <w:t>م‌ كه‌ در نقل‌ روا</w:t>
      </w:r>
      <w:r>
        <w:rPr>
          <w:rStyle w:val="Char4"/>
          <w:rtl/>
          <w:lang w:bidi="fa-IR"/>
        </w:rPr>
        <w:t>ی</w:t>
      </w:r>
      <w:r w:rsidRPr="005D2516">
        <w:rPr>
          <w:rStyle w:val="Char4"/>
          <w:rtl/>
          <w:lang w:bidi="fa-IR"/>
        </w:rPr>
        <w:t>ت‌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 xml:space="preserve">‌ </w:t>
      </w:r>
      <w:r>
        <w:rPr>
          <w:rStyle w:val="Char4"/>
          <w:rtl/>
          <w:lang w:bidi="fa-IR"/>
        </w:rPr>
        <w:t>ی</w:t>
      </w:r>
      <w:r w:rsidRPr="005D2516">
        <w:rPr>
          <w:rStyle w:val="Char4"/>
          <w:rtl/>
          <w:lang w:bidi="fa-IR"/>
        </w:rPr>
        <w:t>ا حد</w:t>
      </w:r>
      <w:r>
        <w:rPr>
          <w:rStyle w:val="Char4"/>
          <w:rtl/>
          <w:lang w:bidi="fa-IR"/>
        </w:rPr>
        <w:t>ی</w:t>
      </w:r>
      <w:r w:rsidRPr="005D2516">
        <w:rPr>
          <w:rStyle w:val="Char4"/>
          <w:rtl/>
          <w:lang w:bidi="fa-IR"/>
        </w:rPr>
        <w:t>ث</w:t>
      </w:r>
      <w:r>
        <w:rPr>
          <w:rStyle w:val="Char4"/>
          <w:rtl/>
          <w:lang w:bidi="fa-IR"/>
        </w:rPr>
        <w:t>ی</w:t>
      </w:r>
      <w:r w:rsidRPr="005D2516">
        <w:rPr>
          <w:rStyle w:val="Char4"/>
          <w:rtl/>
          <w:lang w:bidi="fa-IR"/>
        </w:rPr>
        <w:t>‌، ناقل‌ اگر سند</w:t>
      </w:r>
      <w:r>
        <w:rPr>
          <w:rStyle w:val="Char4"/>
          <w:rtl/>
          <w:lang w:bidi="fa-IR"/>
        </w:rPr>
        <w:t>ی</w:t>
      </w:r>
      <w:r w:rsidRPr="005D2516">
        <w:rPr>
          <w:rStyle w:val="Char4"/>
          <w:rtl/>
          <w:lang w:bidi="fa-IR"/>
        </w:rPr>
        <w:t>‌ داشته‌ باشد مطلب‌ را با ذكر سند نقل‌ م</w:t>
      </w:r>
      <w:r>
        <w:rPr>
          <w:rStyle w:val="Char4"/>
          <w:rtl/>
          <w:lang w:bidi="fa-IR"/>
        </w:rPr>
        <w:t>ی</w:t>
      </w:r>
      <w:r w:rsidRPr="005D2516">
        <w:rPr>
          <w:rStyle w:val="Char4"/>
          <w:rtl/>
          <w:lang w:bidi="fa-IR"/>
        </w:rPr>
        <w:t>‌كند، در ا</w:t>
      </w:r>
      <w:r>
        <w:rPr>
          <w:rStyle w:val="Char4"/>
          <w:rtl/>
          <w:lang w:bidi="fa-IR"/>
        </w:rPr>
        <w:t>ی</w:t>
      </w:r>
      <w:r w:rsidRPr="005D2516">
        <w:rPr>
          <w:rStyle w:val="Char4"/>
          <w:rtl/>
          <w:lang w:bidi="fa-IR"/>
        </w:rPr>
        <w:t>ن‌ صورت‌ خواننده‌ امكان‌ م</w:t>
      </w:r>
      <w:r>
        <w:rPr>
          <w:rStyle w:val="Char4"/>
          <w:rtl/>
          <w:lang w:bidi="fa-IR"/>
        </w:rPr>
        <w:t>ی</w:t>
      </w:r>
      <w:r w:rsidRPr="005D2516">
        <w:rPr>
          <w:rStyle w:val="Char4"/>
          <w:rtl/>
          <w:lang w:bidi="fa-IR"/>
        </w:rPr>
        <w:t>‌</w:t>
      </w:r>
      <w:r>
        <w:rPr>
          <w:rStyle w:val="Char4"/>
          <w:rtl/>
          <w:lang w:bidi="fa-IR"/>
        </w:rPr>
        <w:t>ی</w:t>
      </w:r>
      <w:r w:rsidRPr="005D2516">
        <w:rPr>
          <w:rStyle w:val="Char4"/>
          <w:rtl/>
          <w:lang w:bidi="fa-IR"/>
        </w:rPr>
        <w:t>ابد كه‌ در صحت‌ و سقم‌ نقل‌، تحق</w:t>
      </w:r>
      <w:r>
        <w:rPr>
          <w:rStyle w:val="Char4"/>
          <w:rtl/>
          <w:lang w:bidi="fa-IR"/>
        </w:rPr>
        <w:t>ی</w:t>
      </w:r>
      <w:r w:rsidRPr="005D2516">
        <w:rPr>
          <w:rStyle w:val="Char4"/>
          <w:rtl/>
          <w:lang w:bidi="fa-IR"/>
        </w:rPr>
        <w:t>ق‌ كند و اگر سند را صح</w:t>
      </w:r>
      <w:r>
        <w:rPr>
          <w:rStyle w:val="Char4"/>
          <w:rtl/>
          <w:lang w:bidi="fa-IR"/>
        </w:rPr>
        <w:t>ی</w:t>
      </w:r>
      <w:r w:rsidRPr="005D2516">
        <w:rPr>
          <w:rStyle w:val="Char4"/>
          <w:rtl/>
          <w:lang w:bidi="fa-IR"/>
        </w:rPr>
        <w:t xml:space="preserve">ح‌ </w:t>
      </w:r>
      <w:r>
        <w:rPr>
          <w:rStyle w:val="Char4"/>
          <w:rtl/>
          <w:lang w:bidi="fa-IR"/>
        </w:rPr>
        <w:t>ی</w:t>
      </w:r>
      <w:r w:rsidRPr="005D2516">
        <w:rPr>
          <w:rStyle w:val="Char4"/>
          <w:rtl/>
          <w:lang w:bidi="fa-IR"/>
        </w:rPr>
        <w:t>افت‌ بپذ</w:t>
      </w:r>
      <w:r>
        <w:rPr>
          <w:rStyle w:val="Char4"/>
          <w:rtl/>
          <w:lang w:bidi="fa-IR"/>
        </w:rPr>
        <w:t>ی</w:t>
      </w:r>
      <w:r w:rsidRPr="005D2516">
        <w:rPr>
          <w:rStyle w:val="Char4"/>
          <w:rtl/>
          <w:lang w:bidi="fa-IR"/>
        </w:rPr>
        <w:t>رد و اگر ناقل‌ بدون‌ ذكر سند و مأخذ نقل‌ كند، د</w:t>
      </w:r>
      <w:r>
        <w:rPr>
          <w:rStyle w:val="Char4"/>
          <w:rtl/>
          <w:lang w:bidi="fa-IR"/>
        </w:rPr>
        <w:t>ی</w:t>
      </w:r>
      <w:r w:rsidRPr="005D2516">
        <w:rPr>
          <w:rStyle w:val="Char4"/>
          <w:rtl/>
          <w:lang w:bidi="fa-IR"/>
        </w:rPr>
        <w:t>گران‌ به‌ ا</w:t>
      </w:r>
      <w:r>
        <w:rPr>
          <w:rStyle w:val="Char4"/>
          <w:rtl/>
          <w:lang w:bidi="fa-IR"/>
        </w:rPr>
        <w:t>ی</w:t>
      </w:r>
      <w:r w:rsidRPr="005D2516">
        <w:rPr>
          <w:rStyle w:val="Char4"/>
          <w:rtl/>
          <w:lang w:bidi="fa-IR"/>
        </w:rPr>
        <w:t>ن‌گونه‌ نقل‌ها كه‌ مدرك‌، مأخذ و سند</w:t>
      </w:r>
      <w:r>
        <w:rPr>
          <w:rStyle w:val="Char4"/>
          <w:rtl/>
          <w:lang w:bidi="fa-IR"/>
        </w:rPr>
        <w:t>ی</w:t>
      </w:r>
      <w:r w:rsidRPr="005D2516">
        <w:rPr>
          <w:rStyle w:val="Char4"/>
          <w:rtl/>
          <w:lang w:bidi="fa-IR"/>
        </w:rPr>
        <w:t>‌ برا</w:t>
      </w:r>
      <w:r>
        <w:rPr>
          <w:rStyle w:val="Char4"/>
          <w:rtl/>
          <w:lang w:bidi="fa-IR"/>
        </w:rPr>
        <w:t>ی</w:t>
      </w:r>
      <w:r w:rsidRPr="005D2516">
        <w:rPr>
          <w:rStyle w:val="Char4"/>
          <w:rtl/>
          <w:lang w:bidi="fa-IR"/>
        </w:rPr>
        <w:t>‌ آن‌ نقل‌ نشده‌، اعتماد نم</w:t>
      </w:r>
      <w:r>
        <w:rPr>
          <w:rStyle w:val="Char4"/>
          <w:rtl/>
          <w:lang w:bidi="fa-IR"/>
        </w:rPr>
        <w:t>ی</w:t>
      </w:r>
      <w:r w:rsidRPr="005D2516">
        <w:rPr>
          <w:rStyle w:val="Char4"/>
          <w:rtl/>
          <w:lang w:bidi="fa-IR"/>
        </w:rPr>
        <w:t>‌كنند. علما</w:t>
      </w:r>
      <w:r>
        <w:rPr>
          <w:rStyle w:val="Char4"/>
          <w:rtl/>
          <w:lang w:bidi="fa-IR"/>
        </w:rPr>
        <w:t>ی</w:t>
      </w:r>
      <w:r w:rsidRPr="005D2516">
        <w:rPr>
          <w:rStyle w:val="Char4"/>
          <w:rtl/>
          <w:lang w:bidi="fa-IR"/>
        </w:rPr>
        <w:t>‌ حد</w:t>
      </w:r>
      <w:r>
        <w:rPr>
          <w:rStyle w:val="Char4"/>
          <w:rtl/>
          <w:lang w:bidi="fa-IR"/>
        </w:rPr>
        <w:t>ی</w:t>
      </w:r>
      <w:r w:rsidRPr="005D2516">
        <w:rPr>
          <w:rStyle w:val="Char4"/>
          <w:rtl/>
          <w:lang w:bidi="fa-IR"/>
        </w:rPr>
        <w:t>ث‌ چن</w:t>
      </w:r>
      <w:r>
        <w:rPr>
          <w:rStyle w:val="Char4"/>
          <w:rtl/>
          <w:lang w:bidi="fa-IR"/>
        </w:rPr>
        <w:t>ی</w:t>
      </w:r>
      <w:r w:rsidRPr="005D2516">
        <w:rPr>
          <w:rStyle w:val="Char4"/>
          <w:rtl/>
          <w:lang w:bidi="fa-IR"/>
        </w:rPr>
        <w:t>ن‌ احاد</w:t>
      </w:r>
      <w:r>
        <w:rPr>
          <w:rStyle w:val="Char4"/>
          <w:rtl/>
          <w:lang w:bidi="fa-IR"/>
        </w:rPr>
        <w:t>ی</w:t>
      </w:r>
      <w:r w:rsidRPr="005D2516">
        <w:rPr>
          <w:rStyle w:val="Char4"/>
          <w:rtl/>
          <w:lang w:bidi="fa-IR"/>
        </w:rPr>
        <w:t>ث</w:t>
      </w:r>
      <w:r>
        <w:rPr>
          <w:rStyle w:val="Char4"/>
          <w:rtl/>
          <w:lang w:bidi="fa-IR"/>
        </w:rPr>
        <w:t>ی</w:t>
      </w:r>
      <w:r w:rsidRPr="005D2516">
        <w:rPr>
          <w:rStyle w:val="Char4"/>
          <w:rtl/>
          <w:lang w:bidi="fa-IR"/>
        </w:rPr>
        <w:t>‌ را معتبر نم</w:t>
      </w:r>
      <w:r>
        <w:rPr>
          <w:rStyle w:val="Char4"/>
          <w:rtl/>
          <w:lang w:bidi="fa-IR"/>
        </w:rPr>
        <w:t>ی</w:t>
      </w:r>
      <w:r w:rsidRPr="005D2516">
        <w:rPr>
          <w:rStyle w:val="Char4"/>
          <w:rtl/>
          <w:lang w:bidi="fa-IR"/>
        </w:rPr>
        <w:t>‌شمارند.</w:t>
      </w:r>
      <w:r>
        <w:rPr>
          <w:rStyle w:val="Char4"/>
          <w:rFonts w:hint="cs"/>
          <w:rtl/>
          <w:lang w:bidi="fa-IR"/>
        </w:rPr>
        <w:t xml:space="preserve"> </w:t>
      </w:r>
      <w:r w:rsidRPr="005D2516">
        <w:rPr>
          <w:rStyle w:val="Char4"/>
          <w:rtl/>
          <w:lang w:bidi="fa-IR"/>
        </w:rPr>
        <w:t>محققان‌ اروپا</w:t>
      </w:r>
      <w:r>
        <w:rPr>
          <w:rStyle w:val="Char4"/>
          <w:rtl/>
          <w:lang w:bidi="fa-IR"/>
        </w:rPr>
        <w:t>یی</w:t>
      </w:r>
      <w:r w:rsidRPr="005D2516">
        <w:rPr>
          <w:rStyle w:val="Char4"/>
          <w:rtl/>
          <w:lang w:bidi="fa-IR"/>
        </w:rPr>
        <w:t>‌ ن</w:t>
      </w:r>
      <w:r>
        <w:rPr>
          <w:rStyle w:val="Char4"/>
          <w:rtl/>
          <w:lang w:bidi="fa-IR"/>
        </w:rPr>
        <w:t>ی</w:t>
      </w:r>
      <w:r w:rsidRPr="005D2516">
        <w:rPr>
          <w:rStyle w:val="Char4"/>
          <w:rtl/>
          <w:lang w:bidi="fa-IR"/>
        </w:rPr>
        <w:t>ز به‌ نقل‌ها</w:t>
      </w:r>
      <w:r>
        <w:rPr>
          <w:rStyle w:val="Char4"/>
          <w:rtl/>
          <w:lang w:bidi="fa-IR"/>
        </w:rPr>
        <w:t>ی</w:t>
      </w:r>
      <w:r w:rsidRPr="005D2516">
        <w:rPr>
          <w:rStyle w:val="Char4"/>
          <w:rtl/>
          <w:lang w:bidi="fa-IR"/>
        </w:rPr>
        <w:t>‌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 بدون‌ مدر</w:t>
      </w:r>
      <w:r>
        <w:rPr>
          <w:rStyle w:val="Char4"/>
          <w:rtl/>
          <w:lang w:bidi="fa-IR"/>
        </w:rPr>
        <w:t xml:space="preserve">ک </w:t>
      </w:r>
      <w:r w:rsidRPr="005D2516">
        <w:rPr>
          <w:rStyle w:val="Char4"/>
          <w:rtl/>
          <w:lang w:bidi="fa-IR"/>
        </w:rPr>
        <w:t>و مأخذ اعتنا</w:t>
      </w:r>
      <w:r>
        <w:rPr>
          <w:rStyle w:val="Char4"/>
          <w:rtl/>
          <w:lang w:bidi="fa-IR"/>
        </w:rPr>
        <w:t>یی</w:t>
      </w:r>
      <w:r w:rsidRPr="005D2516">
        <w:rPr>
          <w:rStyle w:val="Char4"/>
          <w:rtl/>
          <w:lang w:bidi="fa-IR"/>
        </w:rPr>
        <w:t>‌ نم</w:t>
      </w:r>
      <w:r>
        <w:rPr>
          <w:rStyle w:val="Char4"/>
          <w:rtl/>
          <w:lang w:bidi="fa-IR"/>
        </w:rPr>
        <w:t>ی</w:t>
      </w:r>
      <w:r w:rsidRPr="005D2516">
        <w:rPr>
          <w:rStyle w:val="Char4"/>
          <w:rtl/>
          <w:lang w:bidi="fa-IR"/>
        </w:rPr>
        <w:t>‌كنند و آن‌ را غ</w:t>
      </w:r>
      <w:r>
        <w:rPr>
          <w:rStyle w:val="Char4"/>
          <w:rtl/>
          <w:lang w:bidi="fa-IR"/>
        </w:rPr>
        <w:t>ی</w:t>
      </w:r>
      <w:r w:rsidRPr="005D2516">
        <w:rPr>
          <w:rStyle w:val="Char4"/>
          <w:rtl/>
          <w:lang w:bidi="fa-IR"/>
        </w:rPr>
        <w:t>ر</w:t>
      </w:r>
      <w:r>
        <w:rPr>
          <w:rStyle w:val="Char4"/>
          <w:rFonts w:hint="cs"/>
          <w:rtl/>
          <w:lang w:bidi="fa-IR"/>
        </w:rPr>
        <w:t xml:space="preserve"> </w:t>
      </w:r>
      <w:r w:rsidRPr="005D2516">
        <w:rPr>
          <w:rStyle w:val="Char4"/>
          <w:rtl/>
          <w:lang w:bidi="fa-IR"/>
        </w:rPr>
        <w:t>معتبر م</w:t>
      </w:r>
      <w:r>
        <w:rPr>
          <w:rStyle w:val="Char4"/>
          <w:rtl/>
          <w:lang w:bidi="fa-IR"/>
        </w:rPr>
        <w:t>ی</w:t>
      </w:r>
      <w:r w:rsidRPr="005D2516">
        <w:rPr>
          <w:rStyle w:val="Char4"/>
          <w:rtl/>
          <w:lang w:bidi="fa-IR"/>
        </w:rPr>
        <w:t>‌شمارند. حداكثر ا</w:t>
      </w:r>
      <w:r>
        <w:rPr>
          <w:rStyle w:val="Char4"/>
          <w:rtl/>
          <w:lang w:bidi="fa-IR"/>
        </w:rPr>
        <w:t>ی</w:t>
      </w:r>
      <w:r w:rsidRPr="005D2516">
        <w:rPr>
          <w:rStyle w:val="Char4"/>
          <w:rtl/>
          <w:lang w:bidi="fa-IR"/>
        </w:rPr>
        <w:t>ن‌ است‌ كه‌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فلان‌ شخص‌ چن</w:t>
      </w:r>
      <w:r>
        <w:rPr>
          <w:rStyle w:val="Char4"/>
          <w:rtl/>
          <w:lang w:bidi="fa-IR"/>
        </w:rPr>
        <w:t>ی</w:t>
      </w:r>
      <w:r w:rsidRPr="005D2516">
        <w:rPr>
          <w:rStyle w:val="Char4"/>
          <w:rtl/>
          <w:lang w:bidi="fa-IR"/>
        </w:rPr>
        <w:t>ن‌ نقل</w:t>
      </w:r>
      <w:r>
        <w:rPr>
          <w:rStyle w:val="Char4"/>
          <w:rtl/>
          <w:lang w:bidi="fa-IR"/>
        </w:rPr>
        <w:t>ی</w:t>
      </w:r>
      <w:r w:rsidRPr="005D2516">
        <w:rPr>
          <w:rStyle w:val="Char4"/>
          <w:rtl/>
          <w:lang w:bidi="fa-IR"/>
        </w:rPr>
        <w:t>‌ در كتاب‌ خود كرده‌، اما مأخذ و مدر</w:t>
      </w:r>
      <w:r>
        <w:rPr>
          <w:rStyle w:val="Char4"/>
          <w:rtl/>
          <w:lang w:bidi="fa-IR"/>
        </w:rPr>
        <w:t xml:space="preserve">ک </w:t>
      </w:r>
      <w:r w:rsidRPr="005D2516">
        <w:rPr>
          <w:rStyle w:val="Char4"/>
          <w:rtl/>
          <w:lang w:bidi="fa-IR"/>
        </w:rPr>
        <w:t xml:space="preserve">نشان‌ نداده‌؛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اعتبار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 ندارد.</w:t>
      </w:r>
      <w:r>
        <w:rPr>
          <w:rStyle w:val="Char4"/>
          <w:rFonts w:hint="cs"/>
          <w:rtl/>
          <w:lang w:bidi="fa-IR"/>
        </w:rPr>
        <w:t xml:space="preserve"> </w:t>
      </w:r>
      <w:r w:rsidRPr="005D2516">
        <w:rPr>
          <w:rStyle w:val="Char4"/>
          <w:rtl/>
          <w:lang w:bidi="fa-IR"/>
        </w:rPr>
        <w:t>نقل‌ شهادت‌ حضرت‌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7837FA">
        <w:rPr>
          <w:rStyle w:val="CTraditionalArabicChar"/>
          <w:rFonts w:hint="cs"/>
          <w:rtl/>
        </w:rPr>
        <w:t>ل</w:t>
      </w:r>
      <w:r>
        <w:rPr>
          <w:rStyle w:val="Char4"/>
          <w:rFonts w:hint="cs"/>
          <w:rtl/>
          <w:lang w:bidi="fa-IR"/>
        </w:rPr>
        <w:t xml:space="preserve"> </w:t>
      </w:r>
      <w:r w:rsidRPr="005D2516">
        <w:rPr>
          <w:rStyle w:val="Char4"/>
          <w:rtl/>
          <w:lang w:bidi="fa-IR"/>
        </w:rPr>
        <w:t xml:space="preserve"> هم‌ ضعف‌ سند دارد، ز</w:t>
      </w:r>
      <w:r>
        <w:rPr>
          <w:rStyle w:val="Char4"/>
          <w:rtl/>
          <w:lang w:bidi="fa-IR"/>
        </w:rPr>
        <w:t>ی</w:t>
      </w:r>
      <w:r w:rsidRPr="005D2516">
        <w:rPr>
          <w:rStyle w:val="Char4"/>
          <w:rtl/>
          <w:lang w:bidi="fa-IR"/>
        </w:rPr>
        <w:t>را فاقد سند و مدر</w:t>
      </w:r>
      <w:r>
        <w:rPr>
          <w:rStyle w:val="Char4"/>
          <w:rtl/>
          <w:lang w:bidi="fa-IR"/>
        </w:rPr>
        <w:t xml:space="preserve">ک </w:t>
      </w:r>
      <w:r w:rsidRPr="005D2516">
        <w:rPr>
          <w:rStyle w:val="Char4"/>
          <w:rtl/>
          <w:lang w:bidi="fa-IR"/>
        </w:rPr>
        <w:t>است‌، و هم‌ ضعف‌ ب</w:t>
      </w:r>
      <w:r>
        <w:rPr>
          <w:rStyle w:val="Char4"/>
          <w:rtl/>
          <w:lang w:bidi="fa-IR"/>
        </w:rPr>
        <w:t>ی</w:t>
      </w:r>
      <w:r w:rsidRPr="005D2516">
        <w:rPr>
          <w:rStyle w:val="Char4"/>
          <w:rtl/>
          <w:lang w:bidi="fa-IR"/>
        </w:rPr>
        <w:t>ان</w:t>
      </w:r>
      <w:r>
        <w:rPr>
          <w:rStyle w:val="Char4"/>
          <w:rtl/>
          <w:lang w:bidi="fa-IR"/>
        </w:rPr>
        <w:t>ی</w:t>
      </w:r>
      <w:r w:rsidRPr="005D2516">
        <w:rPr>
          <w:rStyle w:val="Char4"/>
          <w:rtl/>
          <w:lang w:bidi="fa-IR"/>
        </w:rPr>
        <w:t>‌ دارد، ز</w:t>
      </w:r>
      <w:r>
        <w:rPr>
          <w:rStyle w:val="Char4"/>
          <w:rtl/>
          <w:lang w:bidi="fa-IR"/>
        </w:rPr>
        <w:t>ی</w:t>
      </w:r>
      <w:r w:rsidRPr="005D2516">
        <w:rPr>
          <w:rStyle w:val="Char4"/>
          <w:rtl/>
          <w:lang w:bidi="fa-IR"/>
        </w:rPr>
        <w:t>را به‌ گونه‌ا</w:t>
      </w:r>
      <w:r>
        <w:rPr>
          <w:rStyle w:val="Char4"/>
          <w:rtl/>
          <w:lang w:bidi="fa-IR"/>
        </w:rPr>
        <w:t>ی</w:t>
      </w:r>
      <w:r w:rsidRPr="005D2516">
        <w:rPr>
          <w:rStyle w:val="Char4"/>
          <w:rtl/>
          <w:lang w:bidi="fa-IR"/>
        </w:rPr>
        <w:t>‌ ب</w:t>
      </w:r>
      <w:r>
        <w:rPr>
          <w:rStyle w:val="Char4"/>
          <w:rtl/>
          <w:lang w:bidi="fa-IR"/>
        </w:rPr>
        <w:t>ی</w:t>
      </w:r>
      <w:r w:rsidRPr="005D2516">
        <w:rPr>
          <w:rStyle w:val="Char4"/>
          <w:rtl/>
          <w:lang w:bidi="fa-IR"/>
        </w:rPr>
        <w:t>ان‌ شده‌ كه‌ نشان‌ م</w:t>
      </w:r>
      <w:r>
        <w:rPr>
          <w:rStyle w:val="Char4"/>
          <w:rtl/>
          <w:lang w:bidi="fa-IR"/>
        </w:rPr>
        <w:t>ی</w:t>
      </w:r>
      <w:r w:rsidRPr="005D2516">
        <w:rPr>
          <w:rStyle w:val="Char4"/>
          <w:rtl/>
          <w:lang w:bidi="fa-IR"/>
        </w:rPr>
        <w:t>‌دهد خود ا</w:t>
      </w:r>
      <w:r>
        <w:rPr>
          <w:rStyle w:val="Char4"/>
          <w:rtl/>
          <w:lang w:bidi="fa-IR"/>
        </w:rPr>
        <w:t>ی</w:t>
      </w:r>
      <w:r w:rsidRPr="005D2516">
        <w:rPr>
          <w:rStyle w:val="Char4"/>
          <w:rtl/>
          <w:lang w:bidi="fa-IR"/>
        </w:rPr>
        <w:t>شان هم‌ به‌ آن‌ اعتماد ندارند.</w:t>
      </w:r>
      <w:r>
        <w:rPr>
          <w:rStyle w:val="Char4"/>
          <w:rFonts w:hint="cs"/>
          <w:rtl/>
          <w:lang w:bidi="fa-IR"/>
        </w:rPr>
        <w:t xml:space="preserve"> </w:t>
      </w:r>
      <w:r w:rsidRPr="005D2516">
        <w:rPr>
          <w:rStyle w:val="Char4"/>
          <w:rtl/>
          <w:lang w:bidi="fa-IR"/>
        </w:rPr>
        <w:t>از ا</w:t>
      </w:r>
      <w:r>
        <w:rPr>
          <w:rStyle w:val="Char4"/>
          <w:rtl/>
          <w:lang w:bidi="fa-IR"/>
        </w:rPr>
        <w:t>ی</w:t>
      </w:r>
      <w:r w:rsidRPr="005D2516">
        <w:rPr>
          <w:rStyle w:val="Char4"/>
          <w:rtl/>
          <w:lang w:bidi="fa-IR"/>
        </w:rPr>
        <w:t>ن‌ رو، ما به‌ نقد و بررس</w:t>
      </w:r>
      <w:r>
        <w:rPr>
          <w:rStyle w:val="Char4"/>
          <w:rtl/>
          <w:lang w:bidi="fa-IR"/>
        </w:rPr>
        <w:t>ی</w:t>
      </w:r>
      <w:r w:rsidRPr="005D2516">
        <w:rPr>
          <w:rStyle w:val="Char4"/>
          <w:rtl/>
          <w:lang w:bidi="fa-IR"/>
        </w:rPr>
        <w:t>‌ روا</w:t>
      </w:r>
      <w:r>
        <w:rPr>
          <w:rStyle w:val="Char4"/>
          <w:rtl/>
          <w:lang w:bidi="fa-IR"/>
        </w:rPr>
        <w:t>ی</w:t>
      </w:r>
      <w:r w:rsidRPr="005D2516">
        <w:rPr>
          <w:rStyle w:val="Char4"/>
          <w:rtl/>
          <w:lang w:bidi="fa-IR"/>
        </w:rPr>
        <w:t>ات‌ متعدد</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‌پرداز</w:t>
      </w:r>
      <w:r>
        <w:rPr>
          <w:rStyle w:val="Char4"/>
          <w:rtl/>
          <w:lang w:bidi="fa-IR"/>
        </w:rPr>
        <w:t>ی</w:t>
      </w:r>
      <w:r w:rsidRPr="005D2516">
        <w:rPr>
          <w:rStyle w:val="Char4"/>
          <w:rtl/>
          <w:lang w:bidi="fa-IR"/>
        </w:rPr>
        <w:t>م‌ كه‌ برخ</w:t>
      </w:r>
      <w:r>
        <w:rPr>
          <w:rStyle w:val="Char4"/>
          <w:rtl/>
          <w:lang w:bidi="fa-IR"/>
        </w:rPr>
        <w:t>ی</w:t>
      </w:r>
      <w:r w:rsidRPr="005D2516">
        <w:rPr>
          <w:rStyle w:val="Char4"/>
          <w:rtl/>
          <w:lang w:bidi="fa-IR"/>
        </w:rPr>
        <w:t>‌ از علما</w:t>
      </w:r>
      <w:r>
        <w:rPr>
          <w:rStyle w:val="Char4"/>
          <w:rtl/>
          <w:lang w:bidi="fa-IR"/>
        </w:rPr>
        <w:t>ی</w:t>
      </w:r>
      <w:r w:rsidRPr="005D2516">
        <w:rPr>
          <w:rStyle w:val="Char4"/>
          <w:rtl/>
          <w:lang w:bidi="fa-IR"/>
        </w:rPr>
        <w:t>‌ تش</w:t>
      </w:r>
      <w:r>
        <w:rPr>
          <w:rStyle w:val="Char4"/>
          <w:rtl/>
          <w:lang w:bidi="fa-IR"/>
        </w:rPr>
        <w:t>ی</w:t>
      </w:r>
      <w:r w:rsidRPr="005D2516">
        <w:rPr>
          <w:rStyle w:val="Char4"/>
          <w:rtl/>
          <w:lang w:bidi="fa-IR"/>
        </w:rPr>
        <w:t>ع‌ به‌ نقل‌ آن‌ پرداخته‌اند در حال</w:t>
      </w:r>
      <w:r>
        <w:rPr>
          <w:rStyle w:val="Char4"/>
          <w:rtl/>
          <w:lang w:bidi="fa-IR"/>
        </w:rPr>
        <w:t>ی</w:t>
      </w:r>
      <w:r w:rsidRPr="005D2516">
        <w:rPr>
          <w:rStyle w:val="Char4"/>
          <w:rtl/>
          <w:lang w:bidi="fa-IR"/>
        </w:rPr>
        <w:t>‌ كه‌ محدثان‌ و س</w:t>
      </w:r>
      <w:r>
        <w:rPr>
          <w:rStyle w:val="Char4"/>
          <w:rtl/>
          <w:lang w:bidi="fa-IR"/>
        </w:rPr>
        <w:t>ی</w:t>
      </w:r>
      <w:r w:rsidRPr="005D2516">
        <w:rPr>
          <w:rStyle w:val="Char4"/>
          <w:rtl/>
          <w:lang w:bidi="fa-IR"/>
        </w:rPr>
        <w:t>ره‌نو</w:t>
      </w:r>
      <w:r>
        <w:rPr>
          <w:rStyle w:val="Char4"/>
          <w:rtl/>
          <w:lang w:bidi="fa-IR"/>
        </w:rPr>
        <w:t>ی</w:t>
      </w:r>
      <w:r w:rsidRPr="005D2516">
        <w:rPr>
          <w:rStyle w:val="Char4"/>
          <w:rtl/>
          <w:lang w:bidi="fa-IR"/>
        </w:rPr>
        <w:t>سان‌ در كتب‌ خو</w:t>
      </w:r>
      <w:r>
        <w:rPr>
          <w:rStyle w:val="Char4"/>
          <w:rtl/>
          <w:lang w:bidi="fa-IR"/>
        </w:rPr>
        <w:t>ی</w:t>
      </w:r>
      <w:r w:rsidRPr="005D2516">
        <w:rPr>
          <w:rStyle w:val="Char4"/>
          <w:rtl/>
          <w:lang w:bidi="fa-IR"/>
        </w:rPr>
        <w:t>ش‌ ذكر</w:t>
      </w:r>
      <w:r>
        <w:rPr>
          <w:rStyle w:val="Char4"/>
          <w:rtl/>
          <w:lang w:bidi="fa-IR"/>
        </w:rPr>
        <w:t>ی</w:t>
      </w:r>
      <w:r w:rsidRPr="005D2516">
        <w:rPr>
          <w:rStyle w:val="Char4"/>
          <w:rtl/>
          <w:lang w:bidi="fa-IR"/>
        </w:rPr>
        <w:t>‌ از آن‌ به‌ م</w:t>
      </w:r>
      <w:r>
        <w:rPr>
          <w:rStyle w:val="Char4"/>
          <w:rtl/>
          <w:lang w:bidi="fa-IR"/>
        </w:rPr>
        <w:t>ی</w:t>
      </w:r>
      <w:r w:rsidRPr="005D2516">
        <w:rPr>
          <w:rStyle w:val="Char4"/>
          <w:rtl/>
          <w:lang w:bidi="fa-IR"/>
        </w:rPr>
        <w:t>ان‌ ن</w:t>
      </w:r>
      <w:r>
        <w:rPr>
          <w:rStyle w:val="Char4"/>
          <w:rtl/>
          <w:lang w:bidi="fa-IR"/>
        </w:rPr>
        <w:t>ی</w:t>
      </w:r>
      <w:r w:rsidRPr="005D2516">
        <w:rPr>
          <w:rStyle w:val="Char4"/>
          <w:rtl/>
          <w:lang w:bidi="fa-IR"/>
        </w:rPr>
        <w:t>اورده‌اند، كه‌ ا</w:t>
      </w:r>
      <w:r>
        <w:rPr>
          <w:rStyle w:val="Char4"/>
          <w:rtl/>
          <w:lang w:bidi="fa-IR"/>
        </w:rPr>
        <w:t>ی</w:t>
      </w:r>
      <w:r w:rsidRPr="005D2516">
        <w:rPr>
          <w:rStyle w:val="Char4"/>
          <w:rtl/>
          <w:lang w:bidi="fa-IR"/>
        </w:rPr>
        <w:t>ن‌ امر خود دلالت‌ بر ب</w:t>
      </w:r>
      <w:r>
        <w:rPr>
          <w:rStyle w:val="Char4"/>
          <w:rtl/>
          <w:lang w:bidi="fa-IR"/>
        </w:rPr>
        <w:t>ی</w:t>
      </w:r>
      <w:r w:rsidRPr="005D2516">
        <w:rPr>
          <w:rStyle w:val="Char4"/>
          <w:rtl/>
          <w:lang w:bidi="fa-IR"/>
        </w:rPr>
        <w:t>‌اساس</w:t>
      </w:r>
      <w:r>
        <w:rPr>
          <w:rStyle w:val="Char4"/>
          <w:rtl/>
          <w:lang w:bidi="fa-IR"/>
        </w:rPr>
        <w:t>ی</w:t>
      </w:r>
      <w:r w:rsidRPr="005D2516">
        <w:rPr>
          <w:rStyle w:val="Char4"/>
          <w:rtl/>
          <w:lang w:bidi="fa-IR"/>
        </w:rPr>
        <w:t>‌ بودن‌ آن‌ دارد.</w:t>
      </w:r>
      <w:r>
        <w:rPr>
          <w:rStyle w:val="Char4"/>
          <w:rFonts w:hint="cs"/>
          <w:rtl/>
          <w:lang w:bidi="fa-IR"/>
        </w:rPr>
        <w:t xml:space="preserve"> </w:t>
      </w:r>
      <w:r w:rsidRPr="005D2516">
        <w:rPr>
          <w:rStyle w:val="Char4"/>
          <w:rtl/>
          <w:lang w:bidi="fa-IR"/>
        </w:rPr>
        <w:t>نخست</w:t>
      </w:r>
      <w:r>
        <w:rPr>
          <w:rStyle w:val="Char4"/>
          <w:rtl/>
          <w:lang w:bidi="fa-IR"/>
        </w:rPr>
        <w:t>ی</w:t>
      </w:r>
      <w:r w:rsidRPr="005D2516">
        <w:rPr>
          <w:rStyle w:val="Char4"/>
          <w:rtl/>
          <w:lang w:bidi="fa-IR"/>
        </w:rPr>
        <w:t>ن‌ كس</w:t>
      </w:r>
      <w:r>
        <w:rPr>
          <w:rStyle w:val="Char4"/>
          <w:rtl/>
          <w:lang w:bidi="fa-IR"/>
        </w:rPr>
        <w:t>ی</w:t>
      </w:r>
      <w:r w:rsidRPr="005D2516">
        <w:rPr>
          <w:rStyle w:val="Char4"/>
          <w:rtl/>
          <w:lang w:bidi="fa-IR"/>
        </w:rPr>
        <w:t>‌ كه‌ به‌ جعل‌ داستان‌ شهادت‌ حضرت‌ فاطمه‌</w:t>
      </w:r>
      <w:r>
        <w:rPr>
          <w:rStyle w:val="Char4"/>
          <w:rtl/>
          <w:lang w:bidi="fa-IR"/>
        </w:rPr>
        <w:t>ی</w:t>
      </w:r>
      <w:r w:rsidRPr="005D2516">
        <w:rPr>
          <w:rStyle w:val="Char4"/>
          <w:rtl/>
          <w:lang w:bidi="fa-IR"/>
        </w:rPr>
        <w:t>‌ زهرا</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پرداخت‌، ابراه</w:t>
      </w:r>
      <w:r>
        <w:rPr>
          <w:rStyle w:val="Char4"/>
          <w:rtl/>
          <w:lang w:bidi="fa-IR"/>
        </w:rPr>
        <w:t>ی</w:t>
      </w:r>
      <w:r w:rsidRPr="005D2516">
        <w:rPr>
          <w:rStyle w:val="Char4"/>
          <w:rtl/>
          <w:lang w:bidi="fa-IR"/>
        </w:rPr>
        <w:t xml:space="preserve">م‌ بن‌ </w:t>
      </w:r>
      <w:r>
        <w:rPr>
          <w:rStyle w:val="Char4"/>
          <w:rtl/>
          <w:lang w:bidi="fa-IR"/>
        </w:rPr>
        <w:t>ی</w:t>
      </w:r>
      <w:r w:rsidRPr="005D2516">
        <w:rPr>
          <w:rStyle w:val="Char4"/>
          <w:rtl/>
          <w:lang w:bidi="fa-IR"/>
        </w:rPr>
        <w:t>سار نظام‌ (160</w:t>
      </w:r>
      <w:r>
        <w:rPr>
          <w:rStyle w:val="Char4"/>
          <w:rFonts w:hint="cs"/>
          <w:rtl/>
          <w:lang w:bidi="fa-IR"/>
        </w:rPr>
        <w:t>-</w:t>
      </w:r>
      <w:r w:rsidRPr="005D2516">
        <w:rPr>
          <w:rStyle w:val="Char4"/>
          <w:rtl/>
          <w:lang w:bidi="fa-IR"/>
        </w:rPr>
        <w:t xml:space="preserve">231 </w:t>
      </w:r>
      <w:r w:rsidRPr="007837FA">
        <w:rPr>
          <w:rStyle w:val="Char4"/>
          <w:rFonts w:hint="cs"/>
          <w:rtl/>
        </w:rPr>
        <w:t>ﻫ</w:t>
      </w:r>
      <w:r w:rsidRPr="005D2516">
        <w:rPr>
          <w:rStyle w:val="Char4"/>
          <w:rtl/>
          <w:lang w:bidi="fa-IR"/>
        </w:rPr>
        <w:t>)، رئ</w:t>
      </w:r>
      <w:r>
        <w:rPr>
          <w:rStyle w:val="Char4"/>
          <w:rtl/>
          <w:lang w:bidi="fa-IR"/>
        </w:rPr>
        <w:t>ی</w:t>
      </w:r>
      <w:r w:rsidRPr="005D2516">
        <w:rPr>
          <w:rStyle w:val="Char4"/>
          <w:rtl/>
          <w:lang w:bidi="fa-IR"/>
        </w:rPr>
        <w:t>س‌ فرقه‌</w:t>
      </w:r>
      <w:r>
        <w:rPr>
          <w:rStyle w:val="Char4"/>
          <w:rtl/>
          <w:lang w:bidi="fa-IR"/>
        </w:rPr>
        <w:t>ی</w:t>
      </w:r>
      <w:r w:rsidRPr="005D2516">
        <w:rPr>
          <w:rStyle w:val="Char4"/>
          <w:rtl/>
          <w:lang w:bidi="fa-IR"/>
        </w:rPr>
        <w:t>‌ نظام</w:t>
      </w:r>
      <w:r>
        <w:rPr>
          <w:rStyle w:val="Char4"/>
          <w:rtl/>
          <w:lang w:bidi="fa-IR"/>
        </w:rPr>
        <w:t>ی</w:t>
      </w:r>
      <w:r w:rsidRPr="005D2516">
        <w:rPr>
          <w:rStyle w:val="Char4"/>
          <w:rtl/>
          <w:lang w:bidi="fa-IR"/>
        </w:rPr>
        <w:t>ه‌ بود.علامه‌ ابوالفتح‌ محمد بن‌ عبدالكر</w:t>
      </w:r>
      <w:r>
        <w:rPr>
          <w:rStyle w:val="Char4"/>
          <w:rtl/>
          <w:lang w:bidi="fa-IR"/>
        </w:rPr>
        <w:t>ی</w:t>
      </w:r>
      <w:r w:rsidRPr="005D2516">
        <w:rPr>
          <w:rStyle w:val="Char4"/>
          <w:rtl/>
          <w:lang w:bidi="fa-IR"/>
        </w:rPr>
        <w:t>م‌ شهرستان</w:t>
      </w:r>
      <w:r>
        <w:rPr>
          <w:rStyle w:val="Char4"/>
          <w:rtl/>
          <w:lang w:bidi="fa-IR"/>
        </w:rPr>
        <w:t>ی</w:t>
      </w:r>
      <w:r w:rsidRPr="005D2516">
        <w:rPr>
          <w:rStyle w:val="Char4"/>
          <w:rtl/>
          <w:lang w:bidi="fa-IR"/>
        </w:rPr>
        <w:t>‌ (متوف</w:t>
      </w:r>
      <w:r>
        <w:rPr>
          <w:rStyle w:val="Char4"/>
          <w:rtl/>
          <w:lang w:bidi="fa-IR"/>
        </w:rPr>
        <w:t>ی</w:t>
      </w:r>
      <w:r w:rsidRPr="005D2516">
        <w:rPr>
          <w:rStyle w:val="Char4"/>
          <w:rtl/>
          <w:lang w:bidi="fa-IR"/>
        </w:rPr>
        <w:t xml:space="preserve">‌ 548 </w:t>
      </w:r>
      <w:r w:rsidRPr="007837FA">
        <w:rPr>
          <w:rStyle w:val="Char4"/>
          <w:rFonts w:hint="cs"/>
          <w:rtl/>
        </w:rPr>
        <w:t>ﻫ</w:t>
      </w:r>
      <w:r w:rsidRPr="005D2516">
        <w:rPr>
          <w:rStyle w:val="Char4"/>
          <w:rtl/>
          <w:lang w:bidi="fa-IR"/>
        </w:rPr>
        <w:t xml:space="preserve">) </w:t>
      </w:r>
      <w:r w:rsidRPr="00AC4494">
        <w:rPr>
          <w:rStyle w:val="Char4"/>
          <w:rtl/>
        </w:rPr>
        <w:t>در «</w:t>
      </w:r>
      <w:r w:rsidRPr="00AC4494">
        <w:rPr>
          <w:rStyle w:val="Char4"/>
          <w:rFonts w:eastAsia="B Badr"/>
          <w:rtl/>
        </w:rPr>
        <w:t>ال</w:t>
      </w:r>
      <w:r w:rsidRPr="00AC4494">
        <w:rPr>
          <w:rStyle w:val="Char4"/>
          <w:rFonts w:eastAsia="B Badr" w:hint="cs"/>
          <w:rtl/>
        </w:rPr>
        <w:t>ـ</w:t>
      </w:r>
      <w:r w:rsidRPr="00AC4494">
        <w:rPr>
          <w:rStyle w:val="Char4"/>
          <w:rFonts w:eastAsia="B Badr"/>
          <w:rtl/>
        </w:rPr>
        <w:t>ملل</w:t>
      </w:r>
      <w:r w:rsidRPr="00AC4494">
        <w:rPr>
          <w:rStyle w:val="Char4"/>
          <w:rFonts w:eastAsia="B Badr" w:hint="cs"/>
          <w:rtl/>
        </w:rPr>
        <w:t>‌ و</w:t>
      </w:r>
      <w:r w:rsidRPr="00AC4494">
        <w:rPr>
          <w:rStyle w:val="Char4"/>
          <w:rFonts w:eastAsia="B Badr"/>
          <w:rtl/>
        </w:rPr>
        <w:t>النحل</w:t>
      </w:r>
      <w:r w:rsidRPr="00AC4494">
        <w:rPr>
          <w:rStyle w:val="Char4"/>
          <w:rtl/>
        </w:rPr>
        <w:t>» می‌گوید: «یازدهمین‌</w:t>
      </w:r>
      <w:r w:rsidRPr="005D2516">
        <w:rPr>
          <w:rStyle w:val="Char4"/>
          <w:rtl/>
          <w:lang w:bidi="fa-IR"/>
        </w:rPr>
        <w:t xml:space="preserve"> مورد از تفرّدات‌ او، توه</w:t>
      </w:r>
      <w:r>
        <w:rPr>
          <w:rStyle w:val="Char4"/>
          <w:rtl/>
          <w:lang w:bidi="fa-IR"/>
        </w:rPr>
        <w:t>ی</w:t>
      </w:r>
      <w:r w:rsidRPr="005D2516">
        <w:rPr>
          <w:rStyle w:val="Char4"/>
          <w:rtl/>
          <w:lang w:bidi="fa-IR"/>
        </w:rPr>
        <w:t>ن‌ به‌ بزرگان‌ صحابه</w:t>
      </w:r>
      <w:r w:rsidR="00AC4494">
        <w:rPr>
          <w:rStyle w:val="Char4"/>
          <w:rFonts w:hint="cs"/>
          <w:rtl/>
          <w:lang w:bidi="fa-IR"/>
        </w:rPr>
        <w:t xml:space="preserve"> </w:t>
      </w:r>
      <w:r>
        <w:rPr>
          <w:rStyle w:val="Char4"/>
          <w:lang w:bidi="fa-IR"/>
        </w:rPr>
        <w:sym w:font="AGA Arabesque" w:char="F079"/>
      </w:r>
      <w:r w:rsidRPr="005D2516">
        <w:rPr>
          <w:rStyle w:val="Char4"/>
          <w:rtl/>
          <w:lang w:bidi="fa-IR"/>
        </w:rPr>
        <w:t>‌ بود...</w:t>
      </w:r>
      <w:r>
        <w:rPr>
          <w:rStyle w:val="Char4"/>
          <w:rFonts w:hint="cs"/>
          <w:rtl/>
          <w:lang w:bidi="fa-IR"/>
        </w:rPr>
        <w:t>،</w:t>
      </w:r>
      <w:r w:rsidRPr="005D2516">
        <w:rPr>
          <w:rStyle w:val="Char4"/>
          <w:rtl/>
          <w:lang w:bidi="fa-IR"/>
        </w:rPr>
        <w:t xml:space="preserve"> و</w:t>
      </w:r>
      <w:r>
        <w:rPr>
          <w:rStyle w:val="Char4"/>
          <w:rtl/>
          <w:lang w:bidi="fa-IR"/>
        </w:rPr>
        <w:t>ی</w:t>
      </w:r>
      <w:r w:rsidRPr="005D2516">
        <w:rPr>
          <w:rStyle w:val="Char4"/>
          <w:rtl/>
          <w:lang w:bidi="fa-IR"/>
        </w:rPr>
        <w:t>‌ داستان</w:t>
      </w:r>
      <w:r>
        <w:rPr>
          <w:rStyle w:val="Char4"/>
          <w:rtl/>
          <w:lang w:bidi="fa-IR"/>
        </w:rPr>
        <w:t>ی</w:t>
      </w:r>
      <w:r w:rsidRPr="005D2516">
        <w:rPr>
          <w:rStyle w:val="Char4"/>
          <w:rtl/>
          <w:lang w:bidi="fa-IR"/>
        </w:rPr>
        <w:t>‌ دروغ</w:t>
      </w:r>
      <w:r>
        <w:rPr>
          <w:rStyle w:val="Char4"/>
          <w:rtl/>
          <w:lang w:bidi="fa-IR"/>
        </w:rPr>
        <w:t>ی</w:t>
      </w:r>
      <w:r w:rsidRPr="005D2516">
        <w:rPr>
          <w:rStyle w:val="Char4"/>
          <w:rtl/>
          <w:lang w:bidi="fa-IR"/>
        </w:rPr>
        <w:t>ن‌ جعل‌ كرد و گفت‌: عمر در روز ب</w:t>
      </w:r>
      <w:r>
        <w:rPr>
          <w:rStyle w:val="Char4"/>
          <w:rtl/>
          <w:lang w:bidi="fa-IR"/>
        </w:rPr>
        <w:t>ی</w:t>
      </w:r>
      <w:r w:rsidRPr="005D2516">
        <w:rPr>
          <w:rStyle w:val="Char4"/>
          <w:rtl/>
          <w:lang w:bidi="fa-IR"/>
        </w:rPr>
        <w:t>عت‌، شكم‌ حضرت‌ فاطمه‌ را زد و او سقط‌ جن</w:t>
      </w:r>
      <w:r>
        <w:rPr>
          <w:rStyle w:val="Char4"/>
          <w:rtl/>
          <w:lang w:bidi="fa-IR"/>
        </w:rPr>
        <w:t>ی</w:t>
      </w:r>
      <w:r w:rsidRPr="005D2516">
        <w:rPr>
          <w:rStyle w:val="Char4"/>
          <w:rtl/>
          <w:lang w:bidi="fa-IR"/>
        </w:rPr>
        <w:t>ن‌ كرد، و فر</w:t>
      </w:r>
      <w:r>
        <w:rPr>
          <w:rStyle w:val="Char4"/>
          <w:rtl/>
          <w:lang w:bidi="fa-IR"/>
        </w:rPr>
        <w:t>ی</w:t>
      </w:r>
      <w:r w:rsidRPr="005D2516">
        <w:rPr>
          <w:rStyle w:val="Char4"/>
          <w:rtl/>
          <w:lang w:bidi="fa-IR"/>
        </w:rPr>
        <w:t>اد م</w:t>
      </w:r>
      <w:r>
        <w:rPr>
          <w:rStyle w:val="Char4"/>
          <w:rtl/>
          <w:lang w:bidi="fa-IR"/>
        </w:rPr>
        <w:t>ی</w:t>
      </w:r>
      <w:r w:rsidRPr="005D2516">
        <w:rPr>
          <w:rStyle w:val="Char4"/>
          <w:rtl/>
          <w:lang w:bidi="fa-IR"/>
        </w:rPr>
        <w:t>‌زد: «خانه‌</w:t>
      </w:r>
      <w:r>
        <w:rPr>
          <w:rStyle w:val="Char4"/>
          <w:rtl/>
          <w:lang w:bidi="fa-IR"/>
        </w:rPr>
        <w:t>ی</w:t>
      </w:r>
      <w:r w:rsidRPr="005D2516">
        <w:rPr>
          <w:rStyle w:val="Char4"/>
          <w:rtl/>
          <w:lang w:bidi="fa-IR"/>
        </w:rPr>
        <w:t xml:space="preserve">‌ فاطمه‌ را با ساكنان‌ </w:t>
      </w:r>
      <w:r w:rsidRPr="00AC4494">
        <w:rPr>
          <w:rStyle w:val="Char4"/>
          <w:spacing w:val="-4"/>
          <w:rtl/>
          <w:lang w:bidi="fa-IR"/>
        </w:rPr>
        <w:t>آن‌ بسوزانید» در حالی‌ كه‌ جز علی‌، فاطمه‌، حسن‌ و حسین‌ كسی‌ دیگر در خانه‌ نبود»</w:t>
      </w:r>
      <w:r w:rsidRPr="00AC4494">
        <w:rPr>
          <w:rStyle w:val="Char4"/>
          <w:spacing w:val="-4"/>
          <w:vertAlign w:val="superscript"/>
          <w:rtl/>
          <w:lang w:bidi="fa-IR"/>
        </w:rPr>
        <w:t>(</w:t>
      </w:r>
      <w:r w:rsidRPr="00AC4494">
        <w:rPr>
          <w:rStyle w:val="Char4"/>
          <w:spacing w:val="-4"/>
          <w:vertAlign w:val="superscript"/>
          <w:rtl/>
          <w:lang w:bidi="fa-IR"/>
        </w:rPr>
        <w:footnoteReference w:id="112"/>
      </w:r>
      <w:r w:rsidRPr="00AC4494">
        <w:rPr>
          <w:rStyle w:val="Char4"/>
          <w:spacing w:val="-4"/>
          <w:vertAlign w:val="superscript"/>
          <w:rtl/>
          <w:lang w:bidi="fa-IR"/>
        </w:rPr>
        <w:t>)</w:t>
      </w:r>
      <w:r w:rsidRPr="00AC4494">
        <w:rPr>
          <w:rStyle w:val="Char4"/>
          <w:spacing w:val="-4"/>
          <w:rtl/>
          <w:lang w:bidi="fa-IR"/>
        </w:rPr>
        <w:t>.</w:t>
      </w:r>
      <w:r w:rsidRPr="005D2516">
        <w:rPr>
          <w:rStyle w:val="Char4"/>
          <w:rtl/>
          <w:lang w:bidi="fa-IR"/>
        </w:rPr>
        <w:t xml:space="preserve"> </w:t>
      </w:r>
    </w:p>
    <w:p w:rsidR="00B21C76" w:rsidRPr="005D2516" w:rsidRDefault="00B21C76" w:rsidP="00AC4494">
      <w:pPr>
        <w:ind w:firstLine="284"/>
        <w:jc w:val="both"/>
        <w:rPr>
          <w:rStyle w:val="Char4"/>
          <w:rtl/>
          <w:lang w:bidi="fa-IR"/>
        </w:rPr>
      </w:pPr>
      <w:r w:rsidRPr="005D2516">
        <w:rPr>
          <w:rStyle w:val="Char4"/>
          <w:rtl/>
          <w:lang w:bidi="fa-IR"/>
        </w:rPr>
        <w:t>علامه‌ ابن‌ اب</w:t>
      </w:r>
      <w:r>
        <w:rPr>
          <w:rStyle w:val="Char4"/>
          <w:rtl/>
          <w:lang w:bidi="fa-IR"/>
        </w:rPr>
        <w:t>ی</w:t>
      </w:r>
      <w:r w:rsidRPr="005D2516">
        <w:rPr>
          <w:rStyle w:val="Char4"/>
          <w:rtl/>
          <w:lang w:bidi="fa-IR"/>
        </w:rPr>
        <w:t>‌الحد</w:t>
      </w:r>
      <w:r>
        <w:rPr>
          <w:rStyle w:val="Char4"/>
          <w:rtl/>
          <w:lang w:bidi="fa-IR"/>
        </w:rPr>
        <w:t>ی</w:t>
      </w:r>
      <w:r w:rsidRPr="005D2516">
        <w:rPr>
          <w:rStyle w:val="Char4"/>
          <w:rtl/>
          <w:lang w:bidi="fa-IR"/>
        </w:rPr>
        <w:t xml:space="preserve">د </w:t>
      </w:r>
      <w:r w:rsidRPr="00AC4494">
        <w:rPr>
          <w:rStyle w:val="Char4"/>
          <w:rtl/>
        </w:rPr>
        <w:t>معتزلی‌ شیعی‌ در «</w:t>
      </w:r>
      <w:r w:rsidRPr="00AC4494">
        <w:rPr>
          <w:rStyle w:val="Char4"/>
          <w:rFonts w:eastAsia="B Badr"/>
          <w:rtl/>
        </w:rPr>
        <w:t>شرح</w:t>
      </w:r>
      <w:r w:rsidRPr="00AC4494">
        <w:rPr>
          <w:rStyle w:val="Char4"/>
          <w:rFonts w:eastAsia="B Badr" w:hint="cs"/>
          <w:rtl/>
        </w:rPr>
        <w:t>‌ نهج ‌ال</w:t>
      </w:r>
      <w:r w:rsidRPr="00AC4494">
        <w:rPr>
          <w:rStyle w:val="Char4"/>
          <w:rFonts w:eastAsia="B Badr"/>
          <w:rtl/>
        </w:rPr>
        <w:t>بلاغ</w:t>
      </w:r>
      <w:r w:rsidRPr="00AC4494">
        <w:rPr>
          <w:rStyle w:val="Char4"/>
          <w:rFonts w:eastAsia="B Badr" w:hint="cs"/>
          <w:rtl/>
        </w:rPr>
        <w:t>ة‌</w:t>
      </w:r>
      <w:r w:rsidRPr="00AC4494">
        <w:rPr>
          <w:rStyle w:val="Char4"/>
          <w:rtl/>
        </w:rPr>
        <w:t>» به‌ نقد آراء</w:t>
      </w:r>
      <w:r w:rsidRPr="005D2516">
        <w:rPr>
          <w:rStyle w:val="Char4"/>
          <w:rtl/>
          <w:lang w:bidi="fa-IR"/>
        </w:rPr>
        <w:t xml:space="preserve"> و عقا</w:t>
      </w:r>
      <w:r>
        <w:rPr>
          <w:rStyle w:val="Char4"/>
          <w:rtl/>
          <w:lang w:bidi="fa-IR"/>
        </w:rPr>
        <w:t>ی</w:t>
      </w:r>
      <w:r w:rsidRPr="005D2516">
        <w:rPr>
          <w:rStyle w:val="Char4"/>
          <w:rtl/>
          <w:lang w:bidi="fa-IR"/>
        </w:rPr>
        <w:t>د ابراه</w:t>
      </w:r>
      <w:r>
        <w:rPr>
          <w:rStyle w:val="Char4"/>
          <w:rtl/>
          <w:lang w:bidi="fa-IR"/>
        </w:rPr>
        <w:t>ی</w:t>
      </w:r>
      <w:r w:rsidRPr="005D2516">
        <w:rPr>
          <w:rStyle w:val="Char4"/>
          <w:rtl/>
          <w:lang w:bidi="fa-IR"/>
        </w:rPr>
        <w:t>م‌ نظام‌ پرداخته‌ و در ا</w:t>
      </w:r>
      <w:r>
        <w:rPr>
          <w:rStyle w:val="Char4"/>
          <w:rtl/>
          <w:lang w:bidi="fa-IR"/>
        </w:rPr>
        <w:t>ی</w:t>
      </w:r>
      <w:r w:rsidRPr="005D2516">
        <w:rPr>
          <w:rStyle w:val="Char4"/>
          <w:rtl/>
          <w:lang w:bidi="fa-IR"/>
        </w:rPr>
        <w:t>ن‌باره‌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w:t>
      </w:r>
      <w:r>
        <w:rPr>
          <w:rStyle w:val="Char4"/>
          <w:rFonts w:hint="cs"/>
          <w:rtl/>
          <w:lang w:bidi="fa-IR"/>
        </w:rPr>
        <w:t xml:space="preserve"> </w:t>
      </w:r>
      <w:r w:rsidRPr="005D2516">
        <w:rPr>
          <w:rStyle w:val="Char4"/>
          <w:rtl/>
          <w:lang w:bidi="fa-IR"/>
        </w:rPr>
        <w:t>«اما آنچه‌ او در مورد حمله‌ به‌ خانه‌</w:t>
      </w:r>
      <w:r>
        <w:rPr>
          <w:rStyle w:val="Char4"/>
          <w:rtl/>
          <w:lang w:bidi="fa-IR"/>
        </w:rPr>
        <w:t>ی</w:t>
      </w:r>
      <w:r w:rsidRPr="005D2516">
        <w:rPr>
          <w:rStyle w:val="Char4"/>
          <w:rtl/>
          <w:lang w:bidi="fa-IR"/>
        </w:rPr>
        <w:t>‌ فاطمه‌ ذكر كرده‌ و ا</w:t>
      </w:r>
      <w:r>
        <w:rPr>
          <w:rStyle w:val="Char4"/>
          <w:rtl/>
          <w:lang w:bidi="fa-IR"/>
        </w:rPr>
        <w:t>ی</w:t>
      </w:r>
      <w:r w:rsidRPr="005D2516">
        <w:rPr>
          <w:rStyle w:val="Char4"/>
          <w:rtl/>
          <w:lang w:bidi="fa-IR"/>
        </w:rPr>
        <w:t>نكه‌ ه</w:t>
      </w:r>
      <w:r>
        <w:rPr>
          <w:rStyle w:val="Char4"/>
          <w:rtl/>
          <w:lang w:bidi="fa-IR"/>
        </w:rPr>
        <w:t>ی</w:t>
      </w:r>
      <w:r w:rsidRPr="005D2516">
        <w:rPr>
          <w:rStyle w:val="Char4"/>
          <w:rtl/>
          <w:lang w:bidi="fa-IR"/>
        </w:rPr>
        <w:t>زم‌ جمع‌ نمودند تا آن‌ را بسوزاند، خبر واحد</w:t>
      </w:r>
      <w:r>
        <w:rPr>
          <w:rStyle w:val="Char4"/>
          <w:rtl/>
          <w:lang w:bidi="fa-IR"/>
        </w:rPr>
        <w:t>ی</w:t>
      </w:r>
      <w:r w:rsidRPr="005D2516">
        <w:rPr>
          <w:rStyle w:val="Char4"/>
          <w:rtl/>
          <w:lang w:bidi="fa-IR"/>
        </w:rPr>
        <w:t>‌ است‌ كه‌ مورد توث</w:t>
      </w:r>
      <w:r>
        <w:rPr>
          <w:rStyle w:val="Char4"/>
          <w:rtl/>
          <w:lang w:bidi="fa-IR"/>
        </w:rPr>
        <w:t>ی</w:t>
      </w:r>
      <w:r w:rsidRPr="005D2516">
        <w:rPr>
          <w:rStyle w:val="Char4"/>
          <w:rtl/>
          <w:lang w:bidi="fa-IR"/>
        </w:rPr>
        <w:t>ق‌ و قابل‌ استناد ن</w:t>
      </w:r>
      <w:r>
        <w:rPr>
          <w:rStyle w:val="Char4"/>
          <w:rtl/>
          <w:lang w:bidi="fa-IR"/>
        </w:rPr>
        <w:t>ی</w:t>
      </w:r>
      <w:r w:rsidRPr="005D2516">
        <w:rPr>
          <w:rStyle w:val="Char4"/>
          <w:rtl/>
          <w:lang w:bidi="fa-IR"/>
        </w:rPr>
        <w:t>ست‌ نه‌ در مورد صحابه</w:t>
      </w:r>
      <w:r>
        <w:rPr>
          <w:rStyle w:val="Char4"/>
          <w:lang w:bidi="fa-IR"/>
        </w:rPr>
        <w:sym w:font="AGA Arabesque" w:char="F079"/>
      </w:r>
      <w:r w:rsidR="00AC4494">
        <w:rPr>
          <w:rStyle w:val="Char4"/>
          <w:lang w:bidi="fa-IR"/>
        </w:rPr>
        <w:t xml:space="preserve"> </w:t>
      </w:r>
      <w:r w:rsidRPr="005D2516">
        <w:rPr>
          <w:rStyle w:val="Char4"/>
          <w:rtl/>
          <w:lang w:bidi="fa-IR"/>
        </w:rPr>
        <w:t>‌ و نه‌ در مورد ه</w:t>
      </w:r>
      <w:r>
        <w:rPr>
          <w:rStyle w:val="Char4"/>
          <w:rtl/>
          <w:lang w:bidi="fa-IR"/>
        </w:rPr>
        <w:t>ی</w:t>
      </w:r>
      <w:r w:rsidRPr="005D2516">
        <w:rPr>
          <w:rStyle w:val="Char4"/>
          <w:rtl/>
          <w:lang w:bidi="fa-IR"/>
        </w:rPr>
        <w:t xml:space="preserve">چ‌ </w:t>
      </w:r>
      <w:r>
        <w:rPr>
          <w:rStyle w:val="Char4"/>
          <w:rtl/>
          <w:lang w:bidi="fa-IR"/>
        </w:rPr>
        <w:t xml:space="preserve">یک </w:t>
      </w:r>
      <w:r w:rsidRPr="005D2516">
        <w:rPr>
          <w:rStyle w:val="Char4"/>
          <w:rtl/>
          <w:lang w:bidi="fa-IR"/>
        </w:rPr>
        <w:t>از مسلمانان</w:t>
      </w:r>
      <w:r>
        <w:rPr>
          <w:rStyle w:val="Char4"/>
          <w:rtl/>
          <w:lang w:bidi="fa-IR"/>
        </w:rPr>
        <w:t>ی</w:t>
      </w:r>
      <w:r w:rsidRPr="005D2516">
        <w:rPr>
          <w:rStyle w:val="Char4"/>
          <w:rtl/>
          <w:lang w:bidi="fa-IR"/>
        </w:rPr>
        <w:t>‌ كه‌ عدالتش‌ به‌ اثبات‌ رس</w:t>
      </w:r>
      <w:r>
        <w:rPr>
          <w:rStyle w:val="Char4"/>
          <w:rtl/>
          <w:lang w:bidi="fa-IR"/>
        </w:rPr>
        <w:t>ی</w:t>
      </w:r>
      <w:r w:rsidRPr="005D2516">
        <w:rPr>
          <w:rStyle w:val="Char4"/>
          <w:rtl/>
          <w:lang w:bidi="fa-IR"/>
        </w:rPr>
        <w:t>ده‌ است‌»</w:t>
      </w:r>
      <w:r w:rsidRPr="007837FA">
        <w:rPr>
          <w:rStyle w:val="Char4"/>
          <w:vertAlign w:val="superscript"/>
          <w:rtl/>
          <w:lang w:bidi="fa-IR"/>
        </w:rPr>
        <w:t>(</w:t>
      </w:r>
      <w:r w:rsidRPr="007837FA">
        <w:rPr>
          <w:rStyle w:val="Char4"/>
          <w:vertAlign w:val="superscript"/>
          <w:rtl/>
          <w:lang w:bidi="fa-IR"/>
        </w:rPr>
        <w:footnoteReference w:id="113"/>
      </w:r>
      <w:r w:rsidRPr="007837FA">
        <w:rPr>
          <w:rStyle w:val="Char4"/>
          <w:vertAlign w:val="superscript"/>
          <w:rtl/>
          <w:lang w:bidi="fa-IR"/>
        </w:rPr>
        <w:t>)</w:t>
      </w:r>
      <w:r w:rsidRPr="005D2516">
        <w:rPr>
          <w:rStyle w:val="Char4"/>
          <w:rtl/>
          <w:lang w:bidi="fa-IR"/>
        </w:rPr>
        <w:t xml:space="preserve">. </w:t>
      </w:r>
    </w:p>
    <w:p w:rsidR="00B21C76" w:rsidRPr="005D2516" w:rsidRDefault="00B21C76" w:rsidP="00B21C76">
      <w:pPr>
        <w:ind w:firstLine="284"/>
        <w:jc w:val="both"/>
        <w:rPr>
          <w:rStyle w:val="Char4"/>
          <w:rtl/>
          <w:lang w:bidi="fa-IR"/>
        </w:rPr>
      </w:pPr>
      <w:r w:rsidRPr="005D2516">
        <w:rPr>
          <w:rStyle w:val="Char4"/>
          <w:rtl/>
          <w:lang w:bidi="fa-IR"/>
        </w:rPr>
        <w:t>هم</w:t>
      </w:r>
      <w:r>
        <w:rPr>
          <w:rStyle w:val="Char4"/>
          <w:rtl/>
          <w:lang w:bidi="fa-IR"/>
        </w:rPr>
        <w:t>ی</w:t>
      </w:r>
      <w:r w:rsidRPr="005D2516">
        <w:rPr>
          <w:rStyle w:val="Char4"/>
          <w:rtl/>
          <w:lang w:bidi="fa-IR"/>
        </w:rPr>
        <w:t>ن‌ داستان‌ را احمد بن‌ اب</w:t>
      </w:r>
      <w:r>
        <w:rPr>
          <w:rStyle w:val="Char4"/>
          <w:rtl/>
          <w:lang w:bidi="fa-IR"/>
        </w:rPr>
        <w:t>ی</w:t>
      </w:r>
      <w:r w:rsidRPr="005D2516">
        <w:rPr>
          <w:rStyle w:val="Char4"/>
          <w:rtl/>
          <w:lang w:bidi="fa-IR"/>
        </w:rPr>
        <w:t>‌</w:t>
      </w:r>
      <w:r>
        <w:rPr>
          <w:rStyle w:val="Char4"/>
          <w:rtl/>
          <w:lang w:bidi="fa-IR"/>
        </w:rPr>
        <w:t>ی</w:t>
      </w:r>
      <w:r w:rsidRPr="005D2516">
        <w:rPr>
          <w:rStyle w:val="Char4"/>
          <w:rtl/>
          <w:lang w:bidi="fa-IR"/>
        </w:rPr>
        <w:t xml:space="preserve">عقوب‌ </w:t>
      </w:r>
      <w:r>
        <w:rPr>
          <w:rStyle w:val="Char4"/>
          <w:rtl/>
          <w:lang w:bidi="fa-IR"/>
        </w:rPr>
        <w:t>ی</w:t>
      </w:r>
      <w:r w:rsidRPr="005D2516">
        <w:rPr>
          <w:rStyle w:val="Char4"/>
          <w:rtl/>
          <w:lang w:bidi="fa-IR"/>
        </w:rPr>
        <w:t>عقوب</w:t>
      </w:r>
      <w:r>
        <w:rPr>
          <w:rStyle w:val="Char4"/>
          <w:rtl/>
          <w:lang w:bidi="fa-IR"/>
        </w:rPr>
        <w:t>ی</w:t>
      </w:r>
      <w:r w:rsidRPr="005D2516">
        <w:rPr>
          <w:rStyle w:val="Char4"/>
          <w:rtl/>
          <w:lang w:bidi="fa-IR"/>
        </w:rPr>
        <w:t>‌ در «تار</w:t>
      </w:r>
      <w:r>
        <w:rPr>
          <w:rStyle w:val="Char4"/>
          <w:rtl/>
          <w:lang w:bidi="fa-IR"/>
        </w:rPr>
        <w:t>ی</w:t>
      </w:r>
      <w:r w:rsidRPr="005D2516">
        <w:rPr>
          <w:rStyle w:val="Char4"/>
          <w:rtl/>
          <w:lang w:bidi="fa-IR"/>
        </w:rPr>
        <w:t xml:space="preserve">خ‌ </w:t>
      </w:r>
      <w:r>
        <w:rPr>
          <w:rStyle w:val="Char4"/>
          <w:rtl/>
          <w:lang w:bidi="fa-IR"/>
        </w:rPr>
        <w:t>ی</w:t>
      </w:r>
      <w:r w:rsidRPr="005D2516">
        <w:rPr>
          <w:rStyle w:val="Char4"/>
          <w:rtl/>
          <w:lang w:bidi="fa-IR"/>
        </w:rPr>
        <w:t>عقوب</w:t>
      </w:r>
      <w:r>
        <w:rPr>
          <w:rStyle w:val="Char4"/>
          <w:rtl/>
          <w:lang w:bidi="fa-IR"/>
        </w:rPr>
        <w:t>ی</w:t>
      </w:r>
      <w:r w:rsidRPr="005D2516">
        <w:rPr>
          <w:rStyle w:val="Char4"/>
          <w:rtl/>
          <w:lang w:bidi="fa-IR"/>
        </w:rPr>
        <w:t>‌» بدون‌ ذكر سند به‌ گونه‌ا</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نقل‌ م</w:t>
      </w:r>
      <w:r>
        <w:rPr>
          <w:rStyle w:val="Char4"/>
          <w:rtl/>
          <w:lang w:bidi="fa-IR"/>
        </w:rPr>
        <w:t>ی</w:t>
      </w:r>
      <w:r w:rsidRPr="005D2516">
        <w:rPr>
          <w:rStyle w:val="Char4"/>
          <w:rtl/>
          <w:lang w:bidi="fa-IR"/>
        </w:rPr>
        <w:t>‌كند و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w:t>
      </w:r>
      <w:r>
        <w:rPr>
          <w:rStyle w:val="Char4"/>
          <w:rFonts w:hint="cs"/>
          <w:rtl/>
          <w:lang w:bidi="fa-IR"/>
        </w:rPr>
        <w:t xml:space="preserve"> </w:t>
      </w:r>
      <w:r w:rsidRPr="005D2516">
        <w:rPr>
          <w:rStyle w:val="Char4"/>
          <w:rtl/>
          <w:lang w:bidi="fa-IR"/>
        </w:rPr>
        <w:t xml:space="preserve">«ابوبكر و عمر خبر </w:t>
      </w:r>
      <w:r>
        <w:rPr>
          <w:rStyle w:val="Char4"/>
          <w:rtl/>
          <w:lang w:bidi="fa-IR"/>
        </w:rPr>
        <w:t>ی</w:t>
      </w:r>
      <w:r w:rsidRPr="005D2516">
        <w:rPr>
          <w:rStyle w:val="Char4"/>
          <w:rtl/>
          <w:lang w:bidi="fa-IR"/>
        </w:rPr>
        <w:t>افتند كه‌ گروه‌ مهاجران‌ و انصار با 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‌طالب‌ در خانه‌</w:t>
      </w:r>
      <w:r>
        <w:rPr>
          <w:rStyle w:val="Char4"/>
          <w:rtl/>
          <w:lang w:bidi="fa-IR"/>
        </w:rPr>
        <w:t>ی</w:t>
      </w:r>
      <w:r w:rsidRPr="005D2516">
        <w:rPr>
          <w:rStyle w:val="Char4"/>
          <w:rtl/>
          <w:lang w:bidi="fa-IR"/>
        </w:rPr>
        <w:t>‌ فاطمه‌ دختر پ</w:t>
      </w:r>
      <w:r>
        <w:rPr>
          <w:rStyle w:val="Char4"/>
          <w:rtl/>
          <w:lang w:bidi="fa-IR"/>
        </w:rPr>
        <w:t>ی</w:t>
      </w:r>
      <w:r w:rsidRPr="005D2516">
        <w:rPr>
          <w:rStyle w:val="Char4"/>
          <w:rtl/>
          <w:lang w:bidi="fa-IR"/>
        </w:rPr>
        <w:t>امبر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فراهم‌ گشته‌اند، پس‌ با گروه</w:t>
      </w:r>
      <w:r>
        <w:rPr>
          <w:rStyle w:val="Char4"/>
          <w:rtl/>
          <w:lang w:bidi="fa-IR"/>
        </w:rPr>
        <w:t>ی</w:t>
      </w:r>
      <w:r w:rsidRPr="005D2516">
        <w:rPr>
          <w:rStyle w:val="Char4"/>
          <w:rtl/>
          <w:lang w:bidi="fa-IR"/>
        </w:rPr>
        <w:t>‌ آمدند و به‌ خانه‌ هجوم‌ آوردند، و عل</w:t>
      </w:r>
      <w:r>
        <w:rPr>
          <w:rStyle w:val="Char4"/>
          <w:rtl/>
          <w:lang w:bidi="fa-IR"/>
        </w:rPr>
        <w:t>ی</w:t>
      </w:r>
      <w:r w:rsidRPr="005D2516">
        <w:rPr>
          <w:rStyle w:val="Char4"/>
          <w:rtl/>
          <w:lang w:bidi="fa-IR"/>
        </w:rPr>
        <w:t>‌ ب</w:t>
      </w:r>
      <w:r>
        <w:rPr>
          <w:rStyle w:val="Char4"/>
          <w:rtl/>
          <w:lang w:bidi="fa-IR"/>
        </w:rPr>
        <w:t>ی</w:t>
      </w:r>
      <w:r w:rsidRPr="005D2516">
        <w:rPr>
          <w:rStyle w:val="Char4"/>
          <w:rtl/>
          <w:lang w:bidi="fa-IR"/>
        </w:rPr>
        <w:t>رون‌ آمد و شمش</w:t>
      </w:r>
      <w:r>
        <w:rPr>
          <w:rStyle w:val="Char4"/>
          <w:rtl/>
          <w:lang w:bidi="fa-IR"/>
        </w:rPr>
        <w:t>ی</w:t>
      </w:r>
      <w:r w:rsidRPr="005D2516">
        <w:rPr>
          <w:rStyle w:val="Char4"/>
          <w:rtl/>
          <w:lang w:bidi="fa-IR"/>
        </w:rPr>
        <w:t>ر</w:t>
      </w:r>
      <w:r>
        <w:rPr>
          <w:rStyle w:val="Char4"/>
          <w:rtl/>
          <w:lang w:bidi="fa-IR"/>
        </w:rPr>
        <w:t>ی</w:t>
      </w:r>
      <w:r w:rsidRPr="005D2516">
        <w:rPr>
          <w:rStyle w:val="Char4"/>
          <w:rtl/>
          <w:lang w:bidi="fa-IR"/>
        </w:rPr>
        <w:t>‌ حما</w:t>
      </w:r>
      <w:r>
        <w:rPr>
          <w:rStyle w:val="Char4"/>
          <w:rtl/>
          <w:lang w:bidi="fa-IR"/>
        </w:rPr>
        <w:t>ی</w:t>
      </w:r>
      <w:r w:rsidRPr="005D2516">
        <w:rPr>
          <w:rStyle w:val="Char4"/>
          <w:rtl/>
          <w:lang w:bidi="fa-IR"/>
        </w:rPr>
        <w:t>ل‌ داشت‌، پس‌ عمر با او برخورد و با او كُشت</w:t>
      </w:r>
      <w:r>
        <w:rPr>
          <w:rStyle w:val="Char4"/>
          <w:rtl/>
          <w:lang w:bidi="fa-IR"/>
        </w:rPr>
        <w:t>ی</w:t>
      </w:r>
      <w:r w:rsidRPr="005D2516">
        <w:rPr>
          <w:rStyle w:val="Char4"/>
          <w:rtl/>
          <w:lang w:bidi="fa-IR"/>
        </w:rPr>
        <w:t>‌ گرفت‌ و او را بر زم</w:t>
      </w:r>
      <w:r>
        <w:rPr>
          <w:rStyle w:val="Char4"/>
          <w:rtl/>
          <w:lang w:bidi="fa-IR"/>
        </w:rPr>
        <w:t>ی</w:t>
      </w:r>
      <w:r w:rsidRPr="005D2516">
        <w:rPr>
          <w:rStyle w:val="Char4"/>
          <w:rtl/>
          <w:lang w:bidi="fa-IR"/>
        </w:rPr>
        <w:t>ن‌ زد و شمش</w:t>
      </w:r>
      <w:r>
        <w:rPr>
          <w:rStyle w:val="Char4"/>
          <w:rtl/>
          <w:lang w:bidi="fa-IR"/>
        </w:rPr>
        <w:t>ی</w:t>
      </w:r>
      <w:r w:rsidRPr="005D2516">
        <w:rPr>
          <w:rStyle w:val="Char4"/>
          <w:rtl/>
          <w:lang w:bidi="fa-IR"/>
        </w:rPr>
        <w:t>رش‌ را شكست‌ و به‌ خانه‌ ر</w:t>
      </w:r>
      <w:r>
        <w:rPr>
          <w:rStyle w:val="Char4"/>
          <w:rtl/>
          <w:lang w:bidi="fa-IR"/>
        </w:rPr>
        <w:t>ی</w:t>
      </w:r>
      <w:r w:rsidRPr="005D2516">
        <w:rPr>
          <w:rStyle w:val="Char4"/>
          <w:rtl/>
          <w:lang w:bidi="fa-IR"/>
        </w:rPr>
        <w:t>ختند، آن‌ گاه‌ فاطمه‌ ب</w:t>
      </w:r>
      <w:r>
        <w:rPr>
          <w:rStyle w:val="Char4"/>
          <w:rtl/>
          <w:lang w:bidi="fa-IR"/>
        </w:rPr>
        <w:t>ی</w:t>
      </w:r>
      <w:r w:rsidRPr="005D2516">
        <w:rPr>
          <w:rStyle w:val="Char4"/>
          <w:rtl/>
          <w:lang w:bidi="fa-IR"/>
        </w:rPr>
        <w:t>رون‌ آمد و گفت‌: «به‌ خدا قسم‌ ب</w:t>
      </w:r>
      <w:r>
        <w:rPr>
          <w:rStyle w:val="Char4"/>
          <w:rtl/>
          <w:lang w:bidi="fa-IR"/>
        </w:rPr>
        <w:t>ی</w:t>
      </w:r>
      <w:r w:rsidRPr="005D2516">
        <w:rPr>
          <w:rStyle w:val="Char4"/>
          <w:rtl/>
          <w:lang w:bidi="fa-IR"/>
        </w:rPr>
        <w:t>رون‌ رو</w:t>
      </w:r>
      <w:r>
        <w:rPr>
          <w:rStyle w:val="Char4"/>
          <w:rtl/>
          <w:lang w:bidi="fa-IR"/>
        </w:rPr>
        <w:t>ی</w:t>
      </w:r>
      <w:r w:rsidRPr="005D2516">
        <w:rPr>
          <w:rStyle w:val="Char4"/>
          <w:rtl/>
          <w:lang w:bidi="fa-IR"/>
        </w:rPr>
        <w:t>د، اگرنه‌ مو</w:t>
      </w:r>
      <w:r>
        <w:rPr>
          <w:rStyle w:val="Char4"/>
          <w:rtl/>
          <w:lang w:bidi="fa-IR"/>
        </w:rPr>
        <w:t>ی</w:t>
      </w:r>
      <w:r w:rsidRPr="005D2516">
        <w:rPr>
          <w:rStyle w:val="Char4"/>
          <w:rtl/>
          <w:lang w:bidi="fa-IR"/>
        </w:rPr>
        <w:t>م‌ را برهنه‌ م</w:t>
      </w:r>
      <w:r>
        <w:rPr>
          <w:rStyle w:val="Char4"/>
          <w:rtl/>
          <w:lang w:bidi="fa-IR"/>
        </w:rPr>
        <w:t>ی</w:t>
      </w:r>
      <w:r w:rsidRPr="005D2516">
        <w:rPr>
          <w:rStyle w:val="Char4"/>
          <w:rtl/>
          <w:lang w:bidi="fa-IR"/>
        </w:rPr>
        <w:t>‌سازم‌ و نزد خدا ناله‌ و زار</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‌نما</w:t>
      </w:r>
      <w:r>
        <w:rPr>
          <w:rStyle w:val="Char4"/>
          <w:rtl/>
          <w:lang w:bidi="fa-IR"/>
        </w:rPr>
        <w:t>ی</w:t>
      </w:r>
      <w:r w:rsidRPr="005D2516">
        <w:rPr>
          <w:rStyle w:val="Char4"/>
          <w:rtl/>
          <w:lang w:bidi="fa-IR"/>
        </w:rPr>
        <w:t>م‌» پس‌ ب</w:t>
      </w:r>
      <w:r>
        <w:rPr>
          <w:rStyle w:val="Char4"/>
          <w:rtl/>
          <w:lang w:bidi="fa-IR"/>
        </w:rPr>
        <w:t>ی</w:t>
      </w:r>
      <w:r w:rsidRPr="005D2516">
        <w:rPr>
          <w:rStyle w:val="Char4"/>
          <w:rtl/>
          <w:lang w:bidi="fa-IR"/>
        </w:rPr>
        <w:t>رون‌ رفتند و هر كه‌ در خانه‌ بود برفت‌ و چند روز</w:t>
      </w:r>
      <w:r>
        <w:rPr>
          <w:rStyle w:val="Char4"/>
          <w:rtl/>
          <w:lang w:bidi="fa-IR"/>
        </w:rPr>
        <w:t>ی</w:t>
      </w:r>
      <w:r w:rsidRPr="005D2516">
        <w:rPr>
          <w:rStyle w:val="Char4"/>
          <w:rtl/>
          <w:lang w:bidi="fa-IR"/>
        </w:rPr>
        <w:t xml:space="preserve">‌ بماندند. سپس‌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پس‌ از </w:t>
      </w:r>
      <w:r w:rsidRPr="00AC4494">
        <w:rPr>
          <w:rStyle w:val="Char4"/>
          <w:spacing w:val="-4"/>
          <w:rtl/>
          <w:lang w:bidi="fa-IR"/>
        </w:rPr>
        <w:t>دیگری‌ بیعت‌ كردند، لیكن‌ علی‌ جز پس‌ از شش‌ ماه‌ و به‌ قولی‌ چهل‌ روز بیعت‌ نكرد»</w:t>
      </w:r>
      <w:r w:rsidRPr="00AC4494">
        <w:rPr>
          <w:rStyle w:val="Char4"/>
          <w:spacing w:val="-4"/>
          <w:vertAlign w:val="superscript"/>
          <w:rtl/>
          <w:lang w:bidi="fa-IR"/>
        </w:rPr>
        <w:t>(</w:t>
      </w:r>
      <w:r w:rsidRPr="00AC4494">
        <w:rPr>
          <w:rStyle w:val="Char4"/>
          <w:spacing w:val="-4"/>
          <w:vertAlign w:val="superscript"/>
          <w:rtl/>
          <w:lang w:bidi="fa-IR"/>
        </w:rPr>
        <w:footnoteReference w:id="114"/>
      </w:r>
      <w:r w:rsidRPr="00AC4494">
        <w:rPr>
          <w:rStyle w:val="Char4"/>
          <w:spacing w:val="-4"/>
          <w:vertAlign w:val="superscript"/>
          <w:rtl/>
          <w:lang w:bidi="fa-IR"/>
        </w:rPr>
        <w:t>)</w:t>
      </w:r>
      <w:r w:rsidRPr="00AC4494">
        <w:rPr>
          <w:rStyle w:val="Char4"/>
          <w:spacing w:val="-4"/>
          <w:rtl/>
          <w:lang w:bidi="fa-IR"/>
        </w:rPr>
        <w:t>.</w:t>
      </w:r>
      <w:r w:rsidRPr="005D2516">
        <w:rPr>
          <w:rStyle w:val="Char4"/>
          <w:rtl/>
          <w:lang w:bidi="fa-IR"/>
        </w:rPr>
        <w:t xml:space="preserve"> </w:t>
      </w:r>
    </w:p>
    <w:p w:rsidR="00B21C76" w:rsidRPr="005D2516" w:rsidRDefault="00B21C76" w:rsidP="00B21C76">
      <w:pPr>
        <w:ind w:firstLine="284"/>
        <w:jc w:val="both"/>
        <w:rPr>
          <w:rStyle w:val="Char4"/>
          <w:rtl/>
          <w:lang w:bidi="fa-IR"/>
        </w:rPr>
      </w:pPr>
      <w:r w:rsidRPr="005D2516">
        <w:rPr>
          <w:rStyle w:val="Char4"/>
          <w:rtl/>
          <w:lang w:bidi="fa-IR"/>
        </w:rPr>
        <w:t>روا</w:t>
      </w:r>
      <w:r>
        <w:rPr>
          <w:rStyle w:val="Char4"/>
          <w:rtl/>
          <w:lang w:bidi="fa-IR"/>
        </w:rPr>
        <w:t>ی</w:t>
      </w:r>
      <w:r w:rsidRPr="005D2516">
        <w:rPr>
          <w:rStyle w:val="Char4"/>
          <w:rtl/>
          <w:lang w:bidi="fa-IR"/>
        </w:rPr>
        <w:t xml:space="preserve">ت‌ </w:t>
      </w:r>
      <w:r>
        <w:rPr>
          <w:rStyle w:val="Char4"/>
          <w:rtl/>
          <w:lang w:bidi="fa-IR"/>
        </w:rPr>
        <w:t>ی</w:t>
      </w:r>
      <w:r w:rsidRPr="005D2516">
        <w:rPr>
          <w:rStyle w:val="Char4"/>
          <w:rtl/>
          <w:lang w:bidi="fa-IR"/>
        </w:rPr>
        <w:t>عقوب</w:t>
      </w:r>
      <w:r>
        <w:rPr>
          <w:rStyle w:val="Char4"/>
          <w:rtl/>
          <w:lang w:bidi="fa-IR"/>
        </w:rPr>
        <w:t>ی</w:t>
      </w:r>
      <w:r w:rsidRPr="005D2516">
        <w:rPr>
          <w:rStyle w:val="Char4"/>
          <w:rtl/>
          <w:lang w:bidi="fa-IR"/>
        </w:rPr>
        <w:t>‌ از آن‌ جهت‌ قابل‌ توجه‌ م</w:t>
      </w:r>
      <w:r>
        <w:rPr>
          <w:rStyle w:val="Char4"/>
          <w:rtl/>
          <w:lang w:bidi="fa-IR"/>
        </w:rPr>
        <w:t>ی</w:t>
      </w:r>
      <w:r w:rsidRPr="005D2516">
        <w:rPr>
          <w:rStyle w:val="Char4"/>
          <w:rtl/>
          <w:lang w:bidi="fa-IR"/>
        </w:rPr>
        <w:t>‌باشد كه‌ ه</w:t>
      </w:r>
      <w:r>
        <w:rPr>
          <w:rStyle w:val="Char4"/>
          <w:rtl/>
          <w:lang w:bidi="fa-IR"/>
        </w:rPr>
        <w:t>ی</w:t>
      </w:r>
      <w:r w:rsidRPr="005D2516">
        <w:rPr>
          <w:rStyle w:val="Char4"/>
          <w:rtl/>
          <w:lang w:bidi="fa-IR"/>
        </w:rPr>
        <w:t>چ‌ اشاره‌ا</w:t>
      </w:r>
      <w:r>
        <w:rPr>
          <w:rStyle w:val="Char4"/>
          <w:rtl/>
          <w:lang w:bidi="fa-IR"/>
        </w:rPr>
        <w:t>ی</w:t>
      </w:r>
      <w:r w:rsidRPr="005D2516">
        <w:rPr>
          <w:rStyle w:val="Char4"/>
          <w:rtl/>
          <w:lang w:bidi="fa-IR"/>
        </w:rPr>
        <w:t>‌ در آن‌ در مورد آتش‌ زدن‌ خانه‌</w:t>
      </w:r>
      <w:r>
        <w:rPr>
          <w:rStyle w:val="Char4"/>
          <w:rtl/>
          <w:lang w:bidi="fa-IR"/>
        </w:rPr>
        <w:t>ی</w:t>
      </w:r>
      <w:r w:rsidRPr="005D2516">
        <w:rPr>
          <w:rStyle w:val="Char4"/>
          <w:rtl/>
          <w:lang w:bidi="fa-IR"/>
        </w:rPr>
        <w:t>‌ فاطمه‌ و حمله‌ به‌ آن‌ بانو</w:t>
      </w:r>
      <w:r>
        <w:rPr>
          <w:rStyle w:val="Char4"/>
          <w:rtl/>
          <w:lang w:bidi="fa-IR"/>
        </w:rPr>
        <w:t>ی</w:t>
      </w:r>
      <w:r w:rsidRPr="005D2516">
        <w:rPr>
          <w:rStyle w:val="Char4"/>
          <w:rtl/>
          <w:lang w:bidi="fa-IR"/>
        </w:rPr>
        <w:t>‌ بزرگوار نشده‌.حق</w:t>
      </w:r>
      <w:r>
        <w:rPr>
          <w:rStyle w:val="Char4"/>
          <w:rtl/>
          <w:lang w:bidi="fa-IR"/>
        </w:rPr>
        <w:t>ی</w:t>
      </w:r>
      <w:r w:rsidRPr="005D2516">
        <w:rPr>
          <w:rStyle w:val="Char4"/>
          <w:rtl/>
          <w:lang w:bidi="fa-IR"/>
        </w:rPr>
        <w:t>قت‌ آن‌ است‌ كه‌ داستان‌ مذكور ب</w:t>
      </w:r>
      <w:r>
        <w:rPr>
          <w:rStyle w:val="Char4"/>
          <w:rtl/>
          <w:lang w:bidi="fa-IR"/>
        </w:rPr>
        <w:t>ی</w:t>
      </w:r>
      <w:r w:rsidRPr="005D2516">
        <w:rPr>
          <w:rStyle w:val="Char4"/>
          <w:rtl/>
          <w:lang w:bidi="fa-IR"/>
        </w:rPr>
        <w:t>شتر شب</w:t>
      </w:r>
      <w:r>
        <w:rPr>
          <w:rStyle w:val="Char4"/>
          <w:rtl/>
          <w:lang w:bidi="fa-IR"/>
        </w:rPr>
        <w:t>ی</w:t>
      </w:r>
      <w:r w:rsidRPr="005D2516">
        <w:rPr>
          <w:rStyle w:val="Char4"/>
          <w:rtl/>
          <w:lang w:bidi="fa-IR"/>
        </w:rPr>
        <w:t>ه‌ به‌ افسانه‌</w:t>
      </w:r>
      <w:r>
        <w:rPr>
          <w:rStyle w:val="Char4"/>
          <w:rtl/>
          <w:lang w:bidi="fa-IR"/>
        </w:rPr>
        <w:t>ی</w:t>
      </w:r>
      <w:r w:rsidRPr="005D2516">
        <w:rPr>
          <w:rStyle w:val="Char4"/>
          <w:rtl/>
          <w:lang w:bidi="fa-IR"/>
        </w:rPr>
        <w:t>‌ نبرد رستم‌ زال‌ و اسفند</w:t>
      </w:r>
      <w:r>
        <w:rPr>
          <w:rStyle w:val="Char4"/>
          <w:rtl/>
          <w:lang w:bidi="fa-IR"/>
        </w:rPr>
        <w:t>ی</w:t>
      </w:r>
      <w:r w:rsidRPr="005D2516">
        <w:rPr>
          <w:rStyle w:val="Char4"/>
          <w:rtl/>
          <w:lang w:bidi="fa-IR"/>
        </w:rPr>
        <w:t>ار م</w:t>
      </w:r>
      <w:r>
        <w:rPr>
          <w:rStyle w:val="Char4"/>
          <w:rtl/>
          <w:lang w:bidi="fa-IR"/>
        </w:rPr>
        <w:t>ی</w:t>
      </w:r>
      <w:r w:rsidRPr="005D2516">
        <w:rPr>
          <w:rStyle w:val="Char4"/>
          <w:rtl/>
          <w:lang w:bidi="fa-IR"/>
        </w:rPr>
        <w:t>‌ماند كه‌ فردوس</w:t>
      </w:r>
      <w:r>
        <w:rPr>
          <w:rStyle w:val="Char4"/>
          <w:rtl/>
          <w:lang w:bidi="fa-IR"/>
        </w:rPr>
        <w:t>ی</w:t>
      </w:r>
      <w:r w:rsidRPr="005D2516">
        <w:rPr>
          <w:rStyle w:val="Char4"/>
          <w:rtl/>
          <w:lang w:bidi="fa-IR"/>
        </w:rPr>
        <w:t>‌ در «شاهنامه‌» آورده‌ نه‌ به‌ حق</w:t>
      </w:r>
      <w:r>
        <w:rPr>
          <w:rStyle w:val="Char4"/>
          <w:rtl/>
          <w:lang w:bidi="fa-IR"/>
        </w:rPr>
        <w:t>ی</w:t>
      </w:r>
      <w:r w:rsidRPr="005D2516">
        <w:rPr>
          <w:rStyle w:val="Char4"/>
          <w:rtl/>
          <w:lang w:bidi="fa-IR"/>
        </w:rPr>
        <w:t>قت</w:t>
      </w:r>
      <w:r>
        <w:rPr>
          <w:rStyle w:val="Char4"/>
          <w:rtl/>
          <w:lang w:bidi="fa-IR"/>
        </w:rPr>
        <w:t>ی</w:t>
      </w:r>
      <w:r w:rsidRPr="005D2516">
        <w:rPr>
          <w:rStyle w:val="Char4"/>
          <w:rtl/>
          <w:lang w:bidi="fa-IR"/>
        </w:rPr>
        <w:t>‌ مستند و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از راو</w:t>
      </w:r>
      <w:r>
        <w:rPr>
          <w:rStyle w:val="Char4"/>
          <w:rtl/>
          <w:lang w:bidi="fa-IR"/>
        </w:rPr>
        <w:t>ی</w:t>
      </w:r>
      <w:r w:rsidRPr="005D2516">
        <w:rPr>
          <w:rStyle w:val="Char4"/>
          <w:rtl/>
          <w:lang w:bidi="fa-IR"/>
        </w:rPr>
        <w:t>ان‌ ا</w:t>
      </w:r>
      <w:r>
        <w:rPr>
          <w:rStyle w:val="Char4"/>
          <w:rtl/>
          <w:lang w:bidi="fa-IR"/>
        </w:rPr>
        <w:t>ی</w:t>
      </w:r>
      <w:r w:rsidRPr="005D2516">
        <w:rPr>
          <w:rStyle w:val="Char4"/>
          <w:rtl/>
          <w:lang w:bidi="fa-IR"/>
        </w:rPr>
        <w:t>ن‌ داستان‌، ابن‌ قت</w:t>
      </w:r>
      <w:r>
        <w:rPr>
          <w:rStyle w:val="Char4"/>
          <w:rtl/>
          <w:lang w:bidi="fa-IR"/>
        </w:rPr>
        <w:t>ی</w:t>
      </w:r>
      <w:r w:rsidRPr="005D2516">
        <w:rPr>
          <w:rStyle w:val="Char4"/>
          <w:rtl/>
          <w:lang w:bidi="fa-IR"/>
        </w:rPr>
        <w:t>به‌، عبدالله بن‌ مسلم‌ د</w:t>
      </w:r>
      <w:r>
        <w:rPr>
          <w:rStyle w:val="Char4"/>
          <w:rtl/>
          <w:lang w:bidi="fa-IR"/>
        </w:rPr>
        <w:t>ی</w:t>
      </w:r>
      <w:r w:rsidRPr="005D2516">
        <w:rPr>
          <w:rStyle w:val="Char4"/>
          <w:rtl/>
          <w:lang w:bidi="fa-IR"/>
        </w:rPr>
        <w:t>نور</w:t>
      </w:r>
      <w:r>
        <w:rPr>
          <w:rStyle w:val="Char4"/>
          <w:rtl/>
          <w:lang w:bidi="fa-IR"/>
        </w:rPr>
        <w:t>ی</w:t>
      </w:r>
      <w:r w:rsidRPr="005D2516">
        <w:rPr>
          <w:rStyle w:val="Char4"/>
          <w:rtl/>
          <w:lang w:bidi="fa-IR"/>
        </w:rPr>
        <w:t xml:space="preserve">‌ است‌ </w:t>
      </w:r>
      <w:r w:rsidRPr="00AC4494">
        <w:rPr>
          <w:rStyle w:val="Char4"/>
          <w:rtl/>
        </w:rPr>
        <w:t xml:space="preserve">كه‌ در كتاب‌ </w:t>
      </w:r>
      <w:r w:rsidRPr="00AC4494">
        <w:rPr>
          <w:rStyle w:val="Char4"/>
          <w:rFonts w:hint="cs"/>
          <w:rtl/>
        </w:rPr>
        <w:t>«</w:t>
      </w:r>
      <w:r w:rsidRPr="00AC4494">
        <w:rPr>
          <w:rStyle w:val="Char4"/>
          <w:rFonts w:eastAsia="B Badr"/>
          <w:rtl/>
        </w:rPr>
        <w:t>الإمامة والسياسة</w:t>
      </w:r>
      <w:r w:rsidRPr="00AC4494">
        <w:rPr>
          <w:rStyle w:val="Char4"/>
          <w:rtl/>
        </w:rPr>
        <w:t>»  می‌گوید: «ابوبكر درباره‌ی‌ گروه</w:t>
      </w:r>
      <w:r>
        <w:rPr>
          <w:rStyle w:val="Char4"/>
          <w:rtl/>
          <w:lang w:bidi="fa-IR"/>
        </w:rPr>
        <w:t>ی</w:t>
      </w:r>
      <w:r w:rsidRPr="005D2516">
        <w:rPr>
          <w:rStyle w:val="Char4"/>
          <w:rtl/>
          <w:lang w:bidi="fa-IR"/>
        </w:rPr>
        <w:t>‌ كه‌ از ب</w:t>
      </w:r>
      <w:r>
        <w:rPr>
          <w:rStyle w:val="Char4"/>
          <w:rtl/>
          <w:lang w:bidi="fa-IR"/>
        </w:rPr>
        <w:t>ی</w:t>
      </w:r>
      <w:r w:rsidRPr="005D2516">
        <w:rPr>
          <w:rStyle w:val="Char4"/>
          <w:rtl/>
          <w:lang w:bidi="fa-IR"/>
        </w:rPr>
        <w:t>عت‌ با او خوددار</w:t>
      </w:r>
      <w:r>
        <w:rPr>
          <w:rStyle w:val="Char4"/>
          <w:rtl/>
          <w:lang w:bidi="fa-IR"/>
        </w:rPr>
        <w:t>ی</w:t>
      </w:r>
      <w:r w:rsidRPr="005D2516">
        <w:rPr>
          <w:rStyle w:val="Char4"/>
          <w:rtl/>
          <w:lang w:bidi="fa-IR"/>
        </w:rPr>
        <w:t>‌ كرده‌ و پ</w:t>
      </w:r>
      <w:r>
        <w:rPr>
          <w:rStyle w:val="Char4"/>
          <w:rtl/>
          <w:lang w:bidi="fa-IR"/>
        </w:rPr>
        <w:t>ی</w:t>
      </w:r>
      <w:r w:rsidRPr="005D2516">
        <w:rPr>
          <w:rStyle w:val="Char4"/>
          <w:rtl/>
          <w:lang w:bidi="fa-IR"/>
        </w:rPr>
        <w:t>رامون‌ عل</w:t>
      </w:r>
      <w:r>
        <w:rPr>
          <w:rStyle w:val="Char4"/>
          <w:rtl/>
          <w:lang w:bidi="fa-IR"/>
        </w:rPr>
        <w:t>ی</w:t>
      </w:r>
      <w:r w:rsidRPr="005D2516">
        <w:rPr>
          <w:rStyle w:val="Char4"/>
          <w:rtl/>
          <w:lang w:bidi="fa-IR"/>
        </w:rPr>
        <w:t>‌ گرد آمده‌ بودند، پرس</w:t>
      </w:r>
      <w:r>
        <w:rPr>
          <w:rStyle w:val="Char4"/>
          <w:rtl/>
          <w:lang w:bidi="fa-IR"/>
        </w:rPr>
        <w:t>ی</w:t>
      </w:r>
      <w:r w:rsidRPr="005D2516">
        <w:rPr>
          <w:rStyle w:val="Char4"/>
          <w:rtl/>
          <w:lang w:bidi="fa-IR"/>
        </w:rPr>
        <w:t>د و عمر را پ</w:t>
      </w:r>
      <w:r>
        <w:rPr>
          <w:rStyle w:val="Char4"/>
          <w:rtl/>
          <w:lang w:bidi="fa-IR"/>
        </w:rPr>
        <w:t>ی</w:t>
      </w:r>
      <w:r w:rsidRPr="005D2516">
        <w:rPr>
          <w:rStyle w:val="Char4"/>
          <w:rtl/>
          <w:lang w:bidi="fa-IR"/>
        </w:rPr>
        <w:t>ش‌ آنان‌ فرستاد. عمر به‌ خانه‌</w:t>
      </w:r>
      <w:r>
        <w:rPr>
          <w:rStyle w:val="Char4"/>
          <w:rtl/>
          <w:lang w:bidi="fa-IR"/>
        </w:rPr>
        <w:t>ی</w:t>
      </w:r>
      <w:r w:rsidRPr="005D2516">
        <w:rPr>
          <w:rStyle w:val="Char4"/>
          <w:rtl/>
          <w:lang w:bidi="fa-IR"/>
        </w:rPr>
        <w:t>‌ عل</w:t>
      </w:r>
      <w:r>
        <w:rPr>
          <w:rStyle w:val="Char4"/>
          <w:rtl/>
          <w:lang w:bidi="fa-IR"/>
        </w:rPr>
        <w:t>ی</w:t>
      </w:r>
      <w:r w:rsidRPr="005D2516">
        <w:rPr>
          <w:rStyle w:val="Char4"/>
          <w:rtl/>
          <w:lang w:bidi="fa-IR"/>
        </w:rPr>
        <w:t>‌ آمد و آنان‌ را آواز داد ول</w:t>
      </w:r>
      <w:r>
        <w:rPr>
          <w:rStyle w:val="Char4"/>
          <w:rtl/>
          <w:lang w:bidi="fa-IR"/>
        </w:rPr>
        <w:t>ی</w:t>
      </w:r>
      <w:r w:rsidRPr="005D2516">
        <w:rPr>
          <w:rStyle w:val="Char4"/>
          <w:rtl/>
          <w:lang w:bidi="fa-IR"/>
        </w:rPr>
        <w:t>‌ آنان‌ ب</w:t>
      </w:r>
      <w:r>
        <w:rPr>
          <w:rStyle w:val="Char4"/>
          <w:rtl/>
          <w:lang w:bidi="fa-IR"/>
        </w:rPr>
        <w:t>ی</w:t>
      </w:r>
      <w:r w:rsidRPr="005D2516">
        <w:rPr>
          <w:rStyle w:val="Char4"/>
          <w:rtl/>
          <w:lang w:bidi="fa-IR"/>
        </w:rPr>
        <w:t>رون‌ ن</w:t>
      </w:r>
      <w:r>
        <w:rPr>
          <w:rStyle w:val="Char4"/>
          <w:rtl/>
          <w:lang w:bidi="fa-IR"/>
        </w:rPr>
        <w:t>ی</w:t>
      </w:r>
      <w:r w:rsidRPr="005D2516">
        <w:rPr>
          <w:rStyle w:val="Char4"/>
          <w:rtl/>
          <w:lang w:bidi="fa-IR"/>
        </w:rPr>
        <w:t>امدند، پس‌ عمر ه</w:t>
      </w:r>
      <w:r>
        <w:rPr>
          <w:rStyle w:val="Char4"/>
          <w:rtl/>
          <w:lang w:bidi="fa-IR"/>
        </w:rPr>
        <w:t>ی</w:t>
      </w:r>
      <w:r w:rsidRPr="005D2516">
        <w:rPr>
          <w:rStyle w:val="Char4"/>
          <w:rtl/>
          <w:lang w:bidi="fa-IR"/>
        </w:rPr>
        <w:t>زم‌ خواست‌ و گفت‌: «سوگند به‌ آنكه‌ جان‌ عمر در دست‌ اوست‌، اگر ب</w:t>
      </w:r>
      <w:r>
        <w:rPr>
          <w:rStyle w:val="Char4"/>
          <w:rtl/>
          <w:lang w:bidi="fa-IR"/>
        </w:rPr>
        <w:t>ی</w:t>
      </w:r>
      <w:r w:rsidRPr="005D2516">
        <w:rPr>
          <w:rStyle w:val="Char4"/>
          <w:rtl/>
          <w:lang w:bidi="fa-IR"/>
        </w:rPr>
        <w:t>رون‌ ن</w:t>
      </w:r>
      <w:r>
        <w:rPr>
          <w:rStyle w:val="Char4"/>
          <w:rtl/>
          <w:lang w:bidi="fa-IR"/>
        </w:rPr>
        <w:t>ی</w:t>
      </w:r>
      <w:r w:rsidRPr="005D2516">
        <w:rPr>
          <w:rStyle w:val="Char4"/>
          <w:rtl/>
          <w:lang w:bidi="fa-IR"/>
        </w:rPr>
        <w:t>ا</w:t>
      </w:r>
      <w:r>
        <w:rPr>
          <w:rStyle w:val="Char4"/>
          <w:rtl/>
          <w:lang w:bidi="fa-IR"/>
        </w:rPr>
        <w:t>یی</w:t>
      </w:r>
      <w:r w:rsidRPr="005D2516">
        <w:rPr>
          <w:rStyle w:val="Char4"/>
          <w:rtl/>
          <w:lang w:bidi="fa-IR"/>
        </w:rPr>
        <w:t>د، خانه‌ را با هر كه‌ در آن‌ است‌ به‌ آتش‌ خواهم‌ كش</w:t>
      </w:r>
      <w:r>
        <w:rPr>
          <w:rStyle w:val="Char4"/>
          <w:rtl/>
          <w:lang w:bidi="fa-IR"/>
        </w:rPr>
        <w:t>ی</w:t>
      </w:r>
      <w:r w:rsidRPr="005D2516">
        <w:rPr>
          <w:rStyle w:val="Char4"/>
          <w:rtl/>
          <w:lang w:bidi="fa-IR"/>
        </w:rPr>
        <w:t>د،» به‌ او گفتند: «اگر فاطمه‌ در آنجا باشد چه‌؟» گفت‌: «حت</w:t>
      </w:r>
      <w:r>
        <w:rPr>
          <w:rStyle w:val="Char4"/>
          <w:rtl/>
          <w:lang w:bidi="fa-IR"/>
        </w:rPr>
        <w:t>ی</w:t>
      </w:r>
      <w:r w:rsidRPr="005D2516">
        <w:rPr>
          <w:rStyle w:val="Char4"/>
          <w:rtl/>
          <w:lang w:bidi="fa-IR"/>
        </w:rPr>
        <w:t>‌ اگر او در آنجا باشد» پس‌ همه‌ جز عل</w:t>
      </w:r>
      <w:r>
        <w:rPr>
          <w:rStyle w:val="Char4"/>
          <w:rtl/>
          <w:lang w:bidi="fa-IR"/>
        </w:rPr>
        <w:t>ی</w:t>
      </w:r>
      <w:r w:rsidRPr="005D2516">
        <w:rPr>
          <w:rStyle w:val="Char4"/>
          <w:rtl/>
          <w:lang w:bidi="fa-IR"/>
        </w:rPr>
        <w:t>‌ ب</w:t>
      </w:r>
      <w:r>
        <w:rPr>
          <w:rStyle w:val="Char4"/>
          <w:rtl/>
          <w:lang w:bidi="fa-IR"/>
        </w:rPr>
        <w:t>ی</w:t>
      </w:r>
      <w:r w:rsidRPr="005D2516">
        <w:rPr>
          <w:rStyle w:val="Char4"/>
          <w:rtl/>
          <w:lang w:bidi="fa-IR"/>
        </w:rPr>
        <w:t>رون‌ آمدند و ب</w:t>
      </w:r>
      <w:r>
        <w:rPr>
          <w:rStyle w:val="Char4"/>
          <w:rtl/>
          <w:lang w:bidi="fa-IR"/>
        </w:rPr>
        <w:t>ی</w:t>
      </w:r>
      <w:r w:rsidRPr="005D2516">
        <w:rPr>
          <w:rStyle w:val="Char4"/>
          <w:rtl/>
          <w:lang w:bidi="fa-IR"/>
        </w:rPr>
        <w:t>عت‌ كردند»</w:t>
      </w:r>
      <w:r w:rsidRPr="007837FA">
        <w:rPr>
          <w:rStyle w:val="Char4"/>
          <w:vertAlign w:val="superscript"/>
          <w:rtl/>
          <w:lang w:bidi="fa-IR"/>
        </w:rPr>
        <w:t>(</w:t>
      </w:r>
      <w:r w:rsidRPr="007837FA">
        <w:rPr>
          <w:rStyle w:val="Char4"/>
          <w:vertAlign w:val="superscript"/>
          <w:rtl/>
          <w:lang w:bidi="fa-IR"/>
        </w:rPr>
        <w:footnoteReference w:id="115"/>
      </w:r>
      <w:r w:rsidRPr="007837FA">
        <w:rPr>
          <w:rStyle w:val="Char4"/>
          <w:vertAlign w:val="superscript"/>
          <w:rtl/>
          <w:lang w:bidi="fa-IR"/>
        </w:rPr>
        <w:t>)</w:t>
      </w:r>
      <w:r w:rsidRPr="005D2516">
        <w:rPr>
          <w:rStyle w:val="Char4"/>
          <w:rtl/>
          <w:lang w:bidi="fa-IR"/>
        </w:rPr>
        <w:t xml:space="preserve">. </w:t>
      </w:r>
    </w:p>
    <w:p w:rsidR="00B21C76" w:rsidRPr="005D2516" w:rsidRDefault="00B21C76" w:rsidP="00B21C76">
      <w:pPr>
        <w:ind w:firstLine="284"/>
        <w:jc w:val="both"/>
        <w:rPr>
          <w:rStyle w:val="Char4"/>
          <w:rtl/>
          <w:lang w:bidi="fa-IR"/>
        </w:rPr>
      </w:pPr>
      <w:r w:rsidRPr="005D2516">
        <w:rPr>
          <w:rStyle w:val="Char4"/>
          <w:rtl/>
          <w:lang w:bidi="fa-IR"/>
        </w:rPr>
        <w:t>برخ</w:t>
      </w:r>
      <w:r>
        <w:rPr>
          <w:rStyle w:val="Char4"/>
          <w:rtl/>
          <w:lang w:bidi="fa-IR"/>
        </w:rPr>
        <w:t>ی</w:t>
      </w:r>
      <w:r w:rsidRPr="005D2516">
        <w:rPr>
          <w:rStyle w:val="Char4"/>
          <w:rtl/>
          <w:lang w:bidi="fa-IR"/>
        </w:rPr>
        <w:t xml:space="preserve">‌ با </w:t>
      </w:r>
      <w:r w:rsidRPr="00AC4494">
        <w:rPr>
          <w:rStyle w:val="Char4"/>
          <w:rtl/>
        </w:rPr>
        <w:t xml:space="preserve">استناد از كتاب‌ </w:t>
      </w:r>
      <w:r w:rsidRPr="00AC4494">
        <w:rPr>
          <w:rStyle w:val="Char4"/>
          <w:rFonts w:hint="cs"/>
          <w:rtl/>
        </w:rPr>
        <w:t>«</w:t>
      </w:r>
      <w:r w:rsidRPr="00AC4494">
        <w:rPr>
          <w:rStyle w:val="Char4"/>
          <w:rFonts w:eastAsia="B Badr"/>
          <w:rtl/>
        </w:rPr>
        <w:t>الإمامة والسياسة</w:t>
      </w:r>
      <w:r w:rsidRPr="00AC4494">
        <w:rPr>
          <w:rStyle w:val="Char4"/>
          <w:rtl/>
        </w:rPr>
        <w:t>» كه‌ به‌ زعم‌</w:t>
      </w:r>
      <w:r w:rsidRPr="005D2516">
        <w:rPr>
          <w:rStyle w:val="Char4"/>
          <w:rtl/>
          <w:lang w:bidi="fa-IR"/>
        </w:rPr>
        <w:t xml:space="preserve"> آنان‌ نو</w:t>
      </w:r>
      <w:r>
        <w:rPr>
          <w:rStyle w:val="Char4"/>
          <w:rtl/>
          <w:lang w:bidi="fa-IR"/>
        </w:rPr>
        <w:t>ی</w:t>
      </w:r>
      <w:r w:rsidRPr="005D2516">
        <w:rPr>
          <w:rStyle w:val="Char4"/>
          <w:rtl/>
          <w:lang w:bidi="fa-IR"/>
        </w:rPr>
        <w:t>سنده‌ آن‌ ابن‌ قت</w:t>
      </w:r>
      <w:r>
        <w:rPr>
          <w:rStyle w:val="Char4"/>
          <w:rtl/>
          <w:lang w:bidi="fa-IR"/>
        </w:rPr>
        <w:t>ی</w:t>
      </w:r>
      <w:r w:rsidRPr="005D2516">
        <w:rPr>
          <w:rStyle w:val="Char4"/>
          <w:rtl/>
          <w:lang w:bidi="fa-IR"/>
        </w:rPr>
        <w:t>به‌ د</w:t>
      </w:r>
      <w:r>
        <w:rPr>
          <w:rStyle w:val="Char4"/>
          <w:rtl/>
          <w:lang w:bidi="fa-IR"/>
        </w:rPr>
        <w:t>ی</w:t>
      </w:r>
      <w:r w:rsidRPr="005D2516">
        <w:rPr>
          <w:rStyle w:val="Char4"/>
          <w:rtl/>
          <w:lang w:bidi="fa-IR"/>
        </w:rPr>
        <w:t>نور</w:t>
      </w:r>
      <w:r>
        <w:rPr>
          <w:rStyle w:val="Char4"/>
          <w:rtl/>
          <w:lang w:bidi="fa-IR"/>
        </w:rPr>
        <w:t>ی</w:t>
      </w:r>
      <w:r w:rsidRPr="005D2516">
        <w:rPr>
          <w:rStyle w:val="Char4"/>
          <w:rtl/>
          <w:lang w:bidi="fa-IR"/>
        </w:rPr>
        <w:t>‌ كه‌ مسل</w:t>
      </w:r>
      <w:r>
        <w:rPr>
          <w:rStyle w:val="Char4"/>
          <w:rtl/>
          <w:lang w:bidi="fa-IR"/>
        </w:rPr>
        <w:t xml:space="preserve">ک </w:t>
      </w:r>
      <w:r w:rsidRPr="005D2516">
        <w:rPr>
          <w:rStyle w:val="Char4"/>
          <w:rtl/>
          <w:lang w:bidi="fa-IR"/>
        </w:rPr>
        <w:t>سن</w:t>
      </w:r>
      <w:r>
        <w:rPr>
          <w:rStyle w:val="Char4"/>
          <w:rtl/>
          <w:lang w:bidi="fa-IR"/>
        </w:rPr>
        <w:t>ی</w:t>
      </w:r>
      <w:r w:rsidRPr="005D2516">
        <w:rPr>
          <w:rStyle w:val="Char4"/>
          <w:rtl/>
          <w:lang w:bidi="fa-IR"/>
        </w:rPr>
        <w:t>‌ داشته‌، سع</w:t>
      </w:r>
      <w:r>
        <w:rPr>
          <w:rStyle w:val="Char4"/>
          <w:rtl/>
          <w:lang w:bidi="fa-IR"/>
        </w:rPr>
        <w:t>ی</w:t>
      </w:r>
      <w:r w:rsidRPr="005D2516">
        <w:rPr>
          <w:rStyle w:val="Char4"/>
          <w:rtl/>
          <w:lang w:bidi="fa-IR"/>
        </w:rPr>
        <w:t>‌ نموده‌اند تا از ا</w:t>
      </w:r>
      <w:r>
        <w:rPr>
          <w:rStyle w:val="Char4"/>
          <w:rtl/>
          <w:lang w:bidi="fa-IR"/>
        </w:rPr>
        <w:t>ی</w:t>
      </w:r>
      <w:r w:rsidRPr="005D2516">
        <w:rPr>
          <w:rStyle w:val="Char4"/>
          <w:rtl/>
          <w:lang w:bidi="fa-IR"/>
        </w:rPr>
        <w:t>ن‌ طر</w:t>
      </w:r>
      <w:r>
        <w:rPr>
          <w:rStyle w:val="Char4"/>
          <w:rtl/>
          <w:lang w:bidi="fa-IR"/>
        </w:rPr>
        <w:t>ی</w:t>
      </w:r>
      <w:r w:rsidRPr="005D2516">
        <w:rPr>
          <w:rStyle w:val="Char4"/>
          <w:rtl/>
          <w:lang w:bidi="fa-IR"/>
        </w:rPr>
        <w:t>ق‌ شهادت‌ حضرت‌ فاطمه</w:t>
      </w:r>
      <w:r w:rsidR="00AC4494">
        <w:rPr>
          <w:rStyle w:val="Char4"/>
          <w:rFonts w:hint="cs"/>
          <w:rtl/>
          <w:lang w:bidi="fa-IR"/>
        </w:rPr>
        <w:t xml:space="preserve"> </w:t>
      </w:r>
      <w:r w:rsidRPr="00B52B5B">
        <w:rPr>
          <w:rStyle w:val="CTraditionalArabicChar"/>
          <w:rtl/>
          <w:lang w:bidi="fa-IR"/>
        </w:rPr>
        <w:t>ل</w:t>
      </w:r>
      <w:r w:rsidRPr="005D2516">
        <w:rPr>
          <w:rStyle w:val="Char4"/>
          <w:rtl/>
          <w:lang w:bidi="fa-IR"/>
        </w:rPr>
        <w:t xml:space="preserve"> را به‌ اثبات‌ برسانند، در حال</w:t>
      </w:r>
      <w:r>
        <w:rPr>
          <w:rStyle w:val="Char4"/>
          <w:rtl/>
          <w:lang w:bidi="fa-IR"/>
        </w:rPr>
        <w:t>ی</w:t>
      </w:r>
      <w:r w:rsidRPr="005D2516">
        <w:rPr>
          <w:rStyle w:val="Char4"/>
          <w:rtl/>
          <w:lang w:bidi="fa-IR"/>
        </w:rPr>
        <w:t>‌ كه‌ در ا</w:t>
      </w:r>
      <w:r>
        <w:rPr>
          <w:rStyle w:val="Char4"/>
          <w:rtl/>
          <w:lang w:bidi="fa-IR"/>
        </w:rPr>
        <w:t>ی</w:t>
      </w:r>
      <w:r w:rsidRPr="005D2516">
        <w:rPr>
          <w:rStyle w:val="Char4"/>
          <w:rtl/>
          <w:lang w:bidi="fa-IR"/>
        </w:rPr>
        <w:t xml:space="preserve">ن‌ استناد دو اشكال‌ وجود دارد. اول‌ آنكه‌ از </w:t>
      </w:r>
      <w:r w:rsidRPr="00AC4494">
        <w:rPr>
          <w:rStyle w:val="Char4"/>
          <w:rtl/>
        </w:rPr>
        <w:t xml:space="preserve">روایت‌ </w:t>
      </w:r>
      <w:r w:rsidRPr="00AC4494">
        <w:rPr>
          <w:rStyle w:val="Char4"/>
          <w:rFonts w:hint="cs"/>
          <w:rtl/>
        </w:rPr>
        <w:t>«</w:t>
      </w:r>
      <w:r w:rsidRPr="00AC4494">
        <w:rPr>
          <w:rStyle w:val="Char4"/>
          <w:rFonts w:eastAsia="B Badr"/>
          <w:rtl/>
        </w:rPr>
        <w:t>الإمامة والسياسة</w:t>
      </w:r>
      <w:r w:rsidRPr="00AC4494">
        <w:rPr>
          <w:rStyle w:val="Char4"/>
          <w:rtl/>
        </w:rPr>
        <w:t>»</w:t>
      </w:r>
      <w:r w:rsidRPr="00AC4494">
        <w:rPr>
          <w:rStyle w:val="Char4"/>
          <w:rFonts w:hint="cs"/>
          <w:rtl/>
        </w:rPr>
        <w:t xml:space="preserve"> </w:t>
      </w:r>
      <w:r w:rsidRPr="00AC4494">
        <w:rPr>
          <w:rStyle w:val="Char4"/>
          <w:rtl/>
        </w:rPr>
        <w:t>چنین‌</w:t>
      </w:r>
      <w:r>
        <w:rPr>
          <w:rStyle w:val="Char4"/>
          <w:rtl/>
          <w:lang w:bidi="fa-IR"/>
        </w:rPr>
        <w:t xml:space="preserve"> بر می‌آید كه‌ حضرت‌ عمر</w:t>
      </w:r>
      <w:r w:rsidR="00AC4494">
        <w:rPr>
          <w:rStyle w:val="Char4"/>
          <w:rFonts w:hint="cs"/>
          <w:rtl/>
          <w:lang w:bidi="fa-IR"/>
        </w:rPr>
        <w:t xml:space="preserve"> </w:t>
      </w:r>
      <w:r w:rsidRPr="005D2516">
        <w:rPr>
          <w:rStyle w:val="Char4"/>
          <w:lang w:bidi="fa-IR"/>
        </w:rPr>
        <w:sym w:font="AGA Arabesque" w:char="F074"/>
      </w:r>
      <w:r w:rsidRPr="005D2516">
        <w:rPr>
          <w:rStyle w:val="Char4"/>
          <w:rtl/>
          <w:lang w:bidi="fa-IR"/>
        </w:rPr>
        <w:t xml:space="preserve"> صرفاً به‌ تهد</w:t>
      </w:r>
      <w:r>
        <w:rPr>
          <w:rStyle w:val="Char4"/>
          <w:rtl/>
          <w:lang w:bidi="fa-IR"/>
        </w:rPr>
        <w:t>ی</w:t>
      </w:r>
      <w:r w:rsidRPr="005D2516">
        <w:rPr>
          <w:rStyle w:val="Char4"/>
          <w:rtl/>
          <w:lang w:bidi="fa-IR"/>
        </w:rPr>
        <w:t>د بسنده‌ نمود و مخالفان‌ را متقاعد ساخت‌ تا ب</w:t>
      </w:r>
      <w:r>
        <w:rPr>
          <w:rStyle w:val="Char4"/>
          <w:rtl/>
          <w:lang w:bidi="fa-IR"/>
        </w:rPr>
        <w:t>ی</w:t>
      </w:r>
      <w:r w:rsidRPr="005D2516">
        <w:rPr>
          <w:rStyle w:val="Char4"/>
          <w:rtl/>
          <w:lang w:bidi="fa-IR"/>
        </w:rPr>
        <w:t>عت‌ نما</w:t>
      </w:r>
      <w:r>
        <w:rPr>
          <w:rStyle w:val="Char4"/>
          <w:rtl/>
          <w:lang w:bidi="fa-IR"/>
        </w:rPr>
        <w:t>ی</w:t>
      </w:r>
      <w:r w:rsidRPr="005D2516">
        <w:rPr>
          <w:rStyle w:val="Char4"/>
          <w:rtl/>
          <w:lang w:bidi="fa-IR"/>
        </w:rPr>
        <w:t>ند و در جهت‌ سوزاندن‌ خانه‌</w:t>
      </w:r>
      <w:r>
        <w:rPr>
          <w:rStyle w:val="Char4"/>
          <w:rtl/>
          <w:lang w:bidi="fa-IR"/>
        </w:rPr>
        <w:t>ی</w:t>
      </w:r>
      <w:r w:rsidRPr="005D2516">
        <w:rPr>
          <w:rStyle w:val="Char4"/>
          <w:rtl/>
          <w:lang w:bidi="fa-IR"/>
        </w:rPr>
        <w:t>‌ حضرت‌ فاطمه‌ و حمله‌ به‌ آن‌ بانو</w:t>
      </w:r>
      <w:r>
        <w:rPr>
          <w:rStyle w:val="Char4"/>
          <w:rtl/>
          <w:lang w:bidi="fa-IR"/>
        </w:rPr>
        <w:t>ی</w:t>
      </w:r>
      <w:r w:rsidRPr="005D2516">
        <w:rPr>
          <w:rStyle w:val="Char4"/>
          <w:rtl/>
          <w:lang w:bidi="fa-IR"/>
        </w:rPr>
        <w:t>‌ گرام</w:t>
      </w:r>
      <w:r>
        <w:rPr>
          <w:rStyle w:val="Char4"/>
          <w:rtl/>
          <w:lang w:bidi="fa-IR"/>
        </w:rPr>
        <w:t>ی</w:t>
      </w:r>
      <w:r w:rsidRPr="005D2516">
        <w:rPr>
          <w:rStyle w:val="Char4"/>
          <w:rtl/>
          <w:lang w:bidi="fa-IR"/>
        </w:rPr>
        <w:t>‌ ه</w:t>
      </w:r>
      <w:r>
        <w:rPr>
          <w:rStyle w:val="Char4"/>
          <w:rtl/>
          <w:lang w:bidi="fa-IR"/>
        </w:rPr>
        <w:t>ی</w:t>
      </w:r>
      <w:r w:rsidRPr="005D2516">
        <w:rPr>
          <w:rStyle w:val="Char4"/>
          <w:rtl/>
          <w:lang w:bidi="fa-IR"/>
        </w:rPr>
        <w:t>چ‌گونه‌ اقدام</w:t>
      </w:r>
      <w:r>
        <w:rPr>
          <w:rStyle w:val="Char4"/>
          <w:rtl/>
          <w:lang w:bidi="fa-IR"/>
        </w:rPr>
        <w:t>ی</w:t>
      </w:r>
      <w:r w:rsidRPr="005D2516">
        <w:rPr>
          <w:rStyle w:val="Char4"/>
          <w:rtl/>
          <w:lang w:bidi="fa-IR"/>
        </w:rPr>
        <w:t xml:space="preserve">‌ ننمود. دوم‌ آنكه‌ </w:t>
      </w:r>
      <w:r w:rsidRPr="00AC4494">
        <w:rPr>
          <w:rStyle w:val="Char4"/>
          <w:rtl/>
        </w:rPr>
        <w:t xml:space="preserve">كتاب‌ </w:t>
      </w:r>
      <w:r w:rsidRPr="00AC4494">
        <w:rPr>
          <w:rStyle w:val="Char4"/>
          <w:rFonts w:hint="cs"/>
          <w:rtl/>
        </w:rPr>
        <w:t>«</w:t>
      </w:r>
      <w:r w:rsidRPr="00AC4494">
        <w:rPr>
          <w:rStyle w:val="Char4"/>
          <w:rFonts w:eastAsia="B Badr"/>
          <w:rtl/>
        </w:rPr>
        <w:t>الإمامة والسياسة</w:t>
      </w:r>
      <w:r w:rsidRPr="00AC4494">
        <w:rPr>
          <w:rStyle w:val="Char4"/>
          <w:rtl/>
        </w:rPr>
        <w:t>» تألیف‌ ابن‌ قتیبه‌ دینوری‌</w:t>
      </w:r>
      <w:r w:rsidRPr="005D2516">
        <w:rPr>
          <w:rStyle w:val="Char4"/>
          <w:rtl/>
          <w:lang w:bidi="fa-IR"/>
        </w:rPr>
        <w:t xml:space="preserve"> نم</w:t>
      </w:r>
      <w:r>
        <w:rPr>
          <w:rStyle w:val="Char4"/>
          <w:rtl/>
          <w:lang w:bidi="fa-IR"/>
        </w:rPr>
        <w:t>ی</w:t>
      </w:r>
      <w:r w:rsidRPr="005D2516">
        <w:rPr>
          <w:rStyle w:val="Char4"/>
          <w:rtl/>
          <w:lang w:bidi="fa-IR"/>
        </w:rPr>
        <w:t>‌باشد و علما در انتساب‌ آن‌ به‌ ابن‌ قت</w:t>
      </w:r>
      <w:r>
        <w:rPr>
          <w:rStyle w:val="Char4"/>
          <w:rtl/>
          <w:lang w:bidi="fa-IR"/>
        </w:rPr>
        <w:t>ی</w:t>
      </w:r>
      <w:r w:rsidRPr="005D2516">
        <w:rPr>
          <w:rStyle w:val="Char4"/>
          <w:rtl/>
          <w:lang w:bidi="fa-IR"/>
        </w:rPr>
        <w:t xml:space="preserve">به‌ </w:t>
      </w:r>
      <w:r w:rsidRPr="00AC4494">
        <w:rPr>
          <w:rStyle w:val="Char4"/>
          <w:rtl/>
        </w:rPr>
        <w:t>دینوری‌ تردید دارند.خیرالدین‌ زركلی‌ در «</w:t>
      </w:r>
      <w:r w:rsidRPr="00AC4494">
        <w:rPr>
          <w:rStyle w:val="Char4"/>
          <w:rFonts w:eastAsia="B Badr"/>
          <w:rtl/>
        </w:rPr>
        <w:t>الأعلام</w:t>
      </w:r>
      <w:r w:rsidRPr="00AC4494">
        <w:rPr>
          <w:rStyle w:val="Char4"/>
          <w:rtl/>
        </w:rPr>
        <w:t>» می‌گوید</w:t>
      </w:r>
      <w:r w:rsidRPr="005D2516">
        <w:rPr>
          <w:rStyle w:val="Char4"/>
          <w:rtl/>
          <w:lang w:bidi="fa-IR"/>
        </w:rPr>
        <w:t>:</w:t>
      </w:r>
      <w:r>
        <w:rPr>
          <w:rStyle w:val="Char4"/>
          <w:rFonts w:hint="cs"/>
          <w:rtl/>
          <w:lang w:bidi="fa-IR"/>
        </w:rPr>
        <w:t xml:space="preserve"> </w:t>
      </w:r>
      <w:r w:rsidRPr="005D2516">
        <w:rPr>
          <w:rStyle w:val="Char4"/>
          <w:rtl/>
          <w:lang w:bidi="fa-IR"/>
        </w:rPr>
        <w:t>«علما در انتساب‌ ا</w:t>
      </w:r>
      <w:r>
        <w:rPr>
          <w:rStyle w:val="Char4"/>
          <w:rtl/>
          <w:lang w:bidi="fa-IR"/>
        </w:rPr>
        <w:t>ی</w:t>
      </w:r>
      <w:r w:rsidRPr="005D2516">
        <w:rPr>
          <w:rStyle w:val="Char4"/>
          <w:rtl/>
          <w:lang w:bidi="fa-IR"/>
        </w:rPr>
        <w:t>ن‌ كتاب‌ به‌ ابن‌ قت</w:t>
      </w:r>
      <w:r>
        <w:rPr>
          <w:rStyle w:val="Char4"/>
          <w:rtl/>
          <w:lang w:bidi="fa-IR"/>
        </w:rPr>
        <w:t>ی</w:t>
      </w:r>
      <w:r w:rsidRPr="005D2516">
        <w:rPr>
          <w:rStyle w:val="Char4"/>
          <w:rtl/>
          <w:lang w:bidi="fa-IR"/>
        </w:rPr>
        <w:t>به‌ ترد</w:t>
      </w:r>
      <w:r>
        <w:rPr>
          <w:rStyle w:val="Char4"/>
          <w:rtl/>
          <w:lang w:bidi="fa-IR"/>
        </w:rPr>
        <w:t>ی</w:t>
      </w:r>
      <w:r w:rsidRPr="005D2516">
        <w:rPr>
          <w:rStyle w:val="Char4"/>
          <w:rtl/>
          <w:lang w:bidi="fa-IR"/>
        </w:rPr>
        <w:t>د دارند»</w:t>
      </w:r>
      <w:r w:rsidRPr="009F5178">
        <w:rPr>
          <w:rStyle w:val="Char4"/>
          <w:vertAlign w:val="superscript"/>
          <w:rtl/>
          <w:lang w:bidi="fa-IR"/>
        </w:rPr>
        <w:t>(</w:t>
      </w:r>
      <w:r w:rsidRPr="009F5178">
        <w:rPr>
          <w:rStyle w:val="Char4"/>
          <w:vertAlign w:val="superscript"/>
          <w:rtl/>
          <w:lang w:bidi="fa-IR"/>
        </w:rPr>
        <w:footnoteReference w:id="116"/>
      </w:r>
      <w:r w:rsidRPr="009F5178">
        <w:rPr>
          <w:rStyle w:val="Char4"/>
          <w:vertAlign w:val="superscript"/>
          <w:rtl/>
          <w:lang w:bidi="fa-IR"/>
        </w:rPr>
        <w:t>)</w:t>
      </w:r>
      <w:r w:rsidRPr="005D2516">
        <w:rPr>
          <w:rStyle w:val="Char4"/>
          <w:rtl/>
          <w:lang w:bidi="fa-IR"/>
        </w:rPr>
        <w:t xml:space="preserve">. در </w:t>
      </w:r>
      <w:r w:rsidRPr="00AC4494">
        <w:rPr>
          <w:rStyle w:val="Char4"/>
          <w:rtl/>
        </w:rPr>
        <w:t>«</w:t>
      </w:r>
      <w:r w:rsidRPr="00AC4494">
        <w:rPr>
          <w:rStyle w:val="Char4"/>
          <w:rFonts w:eastAsia="B Badr"/>
          <w:rtl/>
        </w:rPr>
        <w:t>دائرة ال</w:t>
      </w:r>
      <w:r w:rsidR="00AC4494" w:rsidRPr="00AC4494">
        <w:rPr>
          <w:rStyle w:val="Char4"/>
          <w:rFonts w:eastAsia="B Badr" w:hint="cs"/>
          <w:rtl/>
        </w:rPr>
        <w:t>ـ</w:t>
      </w:r>
      <w:r w:rsidRPr="00AC4494">
        <w:rPr>
          <w:rStyle w:val="Char4"/>
          <w:rFonts w:eastAsia="B Badr"/>
          <w:rtl/>
        </w:rPr>
        <w:t>معارف</w:t>
      </w:r>
      <w:r w:rsidRPr="00AC4494">
        <w:rPr>
          <w:rStyle w:val="Char4"/>
          <w:rFonts w:eastAsia="B Badr" w:hint="cs"/>
          <w:rtl/>
        </w:rPr>
        <w:t>‌ الإسلامية</w:t>
      </w:r>
      <w:r w:rsidRPr="00AC4494">
        <w:rPr>
          <w:rStyle w:val="Char4"/>
          <w:rtl/>
        </w:rPr>
        <w:t>»</w:t>
      </w:r>
      <w:r w:rsidRPr="005D2516">
        <w:rPr>
          <w:rStyle w:val="Char4"/>
          <w:rtl/>
          <w:lang w:bidi="fa-IR"/>
        </w:rPr>
        <w:t xml:space="preserve"> ن</w:t>
      </w:r>
      <w:r>
        <w:rPr>
          <w:rStyle w:val="Char4"/>
          <w:rtl/>
          <w:lang w:bidi="fa-IR"/>
        </w:rPr>
        <w:t>ی</w:t>
      </w:r>
      <w:r w:rsidRPr="005D2516">
        <w:rPr>
          <w:rStyle w:val="Char4"/>
          <w:rtl/>
          <w:lang w:bidi="fa-IR"/>
        </w:rPr>
        <w:t>ز آمده‌ است‌: «ا</w:t>
      </w:r>
      <w:r>
        <w:rPr>
          <w:rStyle w:val="Char4"/>
          <w:rtl/>
          <w:lang w:bidi="fa-IR"/>
        </w:rPr>
        <w:t>ی</w:t>
      </w:r>
      <w:r w:rsidRPr="005D2516">
        <w:rPr>
          <w:rStyle w:val="Char4"/>
          <w:rtl/>
          <w:lang w:bidi="fa-IR"/>
        </w:rPr>
        <w:t>ن‌ كتاب‌ را به‌ ابن‌ قت</w:t>
      </w:r>
      <w:r>
        <w:rPr>
          <w:rStyle w:val="Char4"/>
          <w:rtl/>
          <w:lang w:bidi="fa-IR"/>
        </w:rPr>
        <w:t>ی</w:t>
      </w:r>
      <w:r w:rsidRPr="005D2516">
        <w:rPr>
          <w:rStyle w:val="Char4"/>
          <w:rtl/>
          <w:lang w:bidi="fa-IR"/>
        </w:rPr>
        <w:t>به‌ انتساب‌ داده‌اند در حال</w:t>
      </w:r>
      <w:r>
        <w:rPr>
          <w:rStyle w:val="Char4"/>
          <w:rtl/>
          <w:lang w:bidi="fa-IR"/>
        </w:rPr>
        <w:t>ی</w:t>
      </w:r>
      <w:r w:rsidR="00AC4494">
        <w:rPr>
          <w:rStyle w:val="Char4"/>
          <w:rtl/>
          <w:lang w:bidi="fa-IR"/>
        </w:rPr>
        <w:t>‌ كه‌</w:t>
      </w:r>
      <w:r w:rsidR="00AC4494">
        <w:rPr>
          <w:rStyle w:val="Char4"/>
          <w:rFonts w:hint="cs"/>
          <w:rtl/>
          <w:lang w:bidi="fa-IR"/>
        </w:rPr>
        <w:t xml:space="preserve"> </w:t>
      </w:r>
      <w:r w:rsidRPr="005D2516">
        <w:rPr>
          <w:rStyle w:val="Char4"/>
          <w:rtl/>
          <w:lang w:bidi="fa-IR"/>
        </w:rPr>
        <w:t>«ده‌غو</w:t>
      </w:r>
      <w:r>
        <w:rPr>
          <w:rStyle w:val="Char4"/>
          <w:rtl/>
          <w:lang w:bidi="fa-IR"/>
        </w:rPr>
        <w:t>ی</w:t>
      </w:r>
      <w:r w:rsidRPr="005D2516">
        <w:rPr>
          <w:rStyle w:val="Char4"/>
          <w:rtl/>
          <w:lang w:bidi="fa-IR"/>
        </w:rPr>
        <w:t xml:space="preserve">‌ </w:t>
      </w:r>
      <w:r w:rsidRPr="00AC4494">
        <w:rPr>
          <w:rStyle w:val="Char4"/>
          <w:rFonts w:ascii="Times New Roman" w:hAnsi="Times New Roman" w:cs="Times New Roman"/>
          <w:sz w:val="24"/>
          <w:szCs w:val="24"/>
          <w:lang w:bidi="fa-IR"/>
        </w:rPr>
        <w:t>DeGeie</w:t>
      </w:r>
      <w:r w:rsidRPr="005D2516">
        <w:rPr>
          <w:rStyle w:val="Char4"/>
          <w:rtl/>
          <w:lang w:bidi="fa-IR"/>
        </w:rPr>
        <w:t>» ترج</w:t>
      </w:r>
      <w:r>
        <w:rPr>
          <w:rStyle w:val="Char4"/>
          <w:rtl/>
          <w:lang w:bidi="fa-IR"/>
        </w:rPr>
        <w:t>ی</w:t>
      </w:r>
      <w:r w:rsidRPr="005D2516">
        <w:rPr>
          <w:rStyle w:val="Char4"/>
          <w:rtl/>
          <w:lang w:bidi="fa-IR"/>
        </w:rPr>
        <w:t>ح‌ م</w:t>
      </w:r>
      <w:r>
        <w:rPr>
          <w:rStyle w:val="Char4"/>
          <w:rtl/>
          <w:lang w:bidi="fa-IR"/>
        </w:rPr>
        <w:t>ی</w:t>
      </w:r>
      <w:r w:rsidRPr="005D2516">
        <w:rPr>
          <w:rStyle w:val="Char4"/>
          <w:rtl/>
          <w:lang w:bidi="fa-IR"/>
        </w:rPr>
        <w:t>‌دهد كه‌ مصنف‌ آن‌ مرد</w:t>
      </w:r>
      <w:r>
        <w:rPr>
          <w:rStyle w:val="Char4"/>
          <w:rtl/>
          <w:lang w:bidi="fa-IR"/>
        </w:rPr>
        <w:t>ی</w:t>
      </w:r>
      <w:r w:rsidRPr="005D2516">
        <w:rPr>
          <w:rStyle w:val="Char4"/>
          <w:rtl/>
          <w:lang w:bidi="fa-IR"/>
        </w:rPr>
        <w:t>‌ مصر</w:t>
      </w:r>
      <w:r>
        <w:rPr>
          <w:rStyle w:val="Char4"/>
          <w:rtl/>
          <w:lang w:bidi="fa-IR"/>
        </w:rPr>
        <w:t>ی</w:t>
      </w:r>
      <w:r w:rsidRPr="005D2516">
        <w:rPr>
          <w:rStyle w:val="Char4"/>
          <w:rtl/>
          <w:lang w:bidi="fa-IR"/>
        </w:rPr>
        <w:t xml:space="preserve">‌ </w:t>
      </w:r>
      <w:r>
        <w:rPr>
          <w:rStyle w:val="Char4"/>
          <w:rtl/>
          <w:lang w:bidi="fa-IR"/>
        </w:rPr>
        <w:t>ی</w:t>
      </w:r>
      <w:r w:rsidRPr="005D2516">
        <w:rPr>
          <w:rStyle w:val="Char4"/>
          <w:rtl/>
          <w:lang w:bidi="fa-IR"/>
        </w:rPr>
        <w:t>ا مغرب</w:t>
      </w:r>
      <w:r>
        <w:rPr>
          <w:rStyle w:val="Char4"/>
          <w:rtl/>
          <w:lang w:bidi="fa-IR"/>
        </w:rPr>
        <w:t>ی</w:t>
      </w:r>
      <w:r w:rsidRPr="005D2516">
        <w:rPr>
          <w:rStyle w:val="Char4"/>
          <w:rtl/>
          <w:lang w:bidi="fa-IR"/>
        </w:rPr>
        <w:t xml:space="preserve">‌ </w:t>
      </w:r>
      <w:r>
        <w:rPr>
          <w:rStyle w:val="Char4"/>
          <w:rtl/>
          <w:lang w:bidi="fa-IR"/>
        </w:rPr>
        <w:t>و معاصر ابن‌ قتیبه‌ بوده‌ است‌»</w:t>
      </w:r>
      <w:r w:rsidRPr="009F5178">
        <w:rPr>
          <w:rStyle w:val="Char4"/>
          <w:vertAlign w:val="superscript"/>
          <w:rtl/>
          <w:lang w:bidi="fa-IR"/>
        </w:rPr>
        <w:t>(</w:t>
      </w:r>
      <w:r w:rsidRPr="009F5178">
        <w:rPr>
          <w:rStyle w:val="Char4"/>
          <w:vertAlign w:val="superscript"/>
          <w:rtl/>
          <w:lang w:bidi="fa-IR"/>
        </w:rPr>
        <w:footnoteReference w:id="117"/>
      </w:r>
      <w:r w:rsidRPr="009F5178">
        <w:rPr>
          <w:rStyle w:val="Char4"/>
          <w:vertAlign w:val="superscript"/>
          <w:rtl/>
          <w:lang w:bidi="fa-IR"/>
        </w:rPr>
        <w:t>)</w:t>
      </w:r>
      <w:r w:rsidRPr="005D2516">
        <w:rPr>
          <w:rStyle w:val="Char4"/>
          <w:rtl/>
          <w:lang w:bidi="fa-IR"/>
        </w:rPr>
        <w:t>.</w:t>
      </w:r>
      <w:r>
        <w:rPr>
          <w:rStyle w:val="Char4"/>
          <w:rFonts w:hint="cs"/>
          <w:rtl/>
          <w:lang w:bidi="fa-IR"/>
        </w:rPr>
        <w:t xml:space="preserve">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از راو</w:t>
      </w:r>
      <w:r>
        <w:rPr>
          <w:rStyle w:val="Char4"/>
          <w:rtl/>
          <w:lang w:bidi="fa-IR"/>
        </w:rPr>
        <w:t>ی</w:t>
      </w:r>
      <w:r w:rsidRPr="005D2516">
        <w:rPr>
          <w:rStyle w:val="Char4"/>
          <w:rtl/>
          <w:lang w:bidi="fa-IR"/>
        </w:rPr>
        <w:t>ان‌ ا</w:t>
      </w:r>
      <w:r>
        <w:rPr>
          <w:rStyle w:val="Char4"/>
          <w:rtl/>
          <w:lang w:bidi="fa-IR"/>
        </w:rPr>
        <w:t>ی</w:t>
      </w:r>
      <w:r w:rsidRPr="005D2516">
        <w:rPr>
          <w:rStyle w:val="Char4"/>
          <w:rtl/>
          <w:lang w:bidi="fa-IR"/>
        </w:rPr>
        <w:t>ن‌ داستان‌ ابومنصور، احمدبن‌ عل</w:t>
      </w:r>
      <w:r>
        <w:rPr>
          <w:rStyle w:val="Char4"/>
          <w:rtl/>
          <w:lang w:bidi="fa-IR"/>
        </w:rPr>
        <w:t>ی</w:t>
      </w:r>
      <w:r w:rsidRPr="005D2516">
        <w:rPr>
          <w:rStyle w:val="Char4"/>
          <w:rtl/>
          <w:lang w:bidi="fa-IR"/>
        </w:rPr>
        <w:t>‌ طبرس</w:t>
      </w:r>
      <w:r>
        <w:rPr>
          <w:rStyle w:val="Char4"/>
          <w:rtl/>
          <w:lang w:bidi="fa-IR"/>
        </w:rPr>
        <w:t>ی</w:t>
      </w:r>
      <w:r w:rsidRPr="005D2516">
        <w:rPr>
          <w:rStyle w:val="Char4"/>
          <w:rtl/>
          <w:lang w:bidi="fa-IR"/>
        </w:rPr>
        <w:t>‌ (متوف</w:t>
      </w:r>
      <w:r>
        <w:rPr>
          <w:rStyle w:val="Char4"/>
          <w:rtl/>
          <w:lang w:bidi="fa-IR"/>
        </w:rPr>
        <w:t>ی</w:t>
      </w:r>
      <w:r w:rsidRPr="005D2516">
        <w:rPr>
          <w:rStyle w:val="Char4"/>
          <w:rtl/>
          <w:lang w:bidi="fa-IR"/>
        </w:rPr>
        <w:t xml:space="preserve">‌ 622 </w:t>
      </w:r>
      <w:r w:rsidRPr="009F5178">
        <w:rPr>
          <w:rStyle w:val="Char8"/>
          <w:rFonts w:hint="cs"/>
          <w:rtl/>
        </w:rPr>
        <w:t>ﻫ</w:t>
      </w:r>
      <w:r w:rsidRPr="005D2516">
        <w:rPr>
          <w:rStyle w:val="Char4"/>
          <w:rtl/>
          <w:lang w:bidi="fa-IR"/>
        </w:rPr>
        <w:t>.) م</w:t>
      </w:r>
      <w:r>
        <w:rPr>
          <w:rStyle w:val="Char4"/>
          <w:rtl/>
          <w:lang w:bidi="fa-IR"/>
        </w:rPr>
        <w:t>ی</w:t>
      </w:r>
      <w:r w:rsidRPr="005D2516">
        <w:rPr>
          <w:rStyle w:val="Char4"/>
          <w:rtl/>
          <w:lang w:bidi="fa-IR"/>
        </w:rPr>
        <w:t>‌باشد و</w:t>
      </w:r>
      <w:r>
        <w:rPr>
          <w:rStyle w:val="Char4"/>
          <w:rtl/>
          <w:lang w:bidi="fa-IR"/>
        </w:rPr>
        <w:t>ی</w:t>
      </w:r>
      <w:r w:rsidRPr="005D2516">
        <w:rPr>
          <w:rStyle w:val="Char4"/>
          <w:rtl/>
          <w:lang w:bidi="fa-IR"/>
        </w:rPr>
        <w:t xml:space="preserve">‌ </w:t>
      </w:r>
      <w:r w:rsidRPr="00AC4494">
        <w:rPr>
          <w:rStyle w:val="Char4"/>
          <w:rtl/>
        </w:rPr>
        <w:t>در «</w:t>
      </w:r>
      <w:r w:rsidRPr="00AC4494">
        <w:rPr>
          <w:rStyle w:val="Char4"/>
          <w:rFonts w:eastAsia="B Badr"/>
          <w:rtl/>
        </w:rPr>
        <w:t>الاحتجاج</w:t>
      </w:r>
      <w:r w:rsidRPr="00AC4494">
        <w:rPr>
          <w:rStyle w:val="Char4"/>
          <w:rtl/>
        </w:rPr>
        <w:t>» می‌گوید:</w:t>
      </w:r>
      <w:r>
        <w:rPr>
          <w:rStyle w:val="Char4"/>
          <w:rFonts w:hint="cs"/>
          <w:rtl/>
          <w:lang w:bidi="fa-IR"/>
        </w:rPr>
        <w:t xml:space="preserve"> </w:t>
      </w:r>
      <w:r w:rsidRPr="005D2516">
        <w:rPr>
          <w:rStyle w:val="Char4"/>
          <w:rtl/>
          <w:lang w:bidi="fa-IR"/>
        </w:rPr>
        <w:t>«عمر به‌ عده‌ا</w:t>
      </w:r>
      <w:r>
        <w:rPr>
          <w:rStyle w:val="Char4"/>
          <w:rtl/>
          <w:lang w:bidi="fa-IR"/>
        </w:rPr>
        <w:t>ی</w:t>
      </w:r>
      <w:r w:rsidRPr="005D2516">
        <w:rPr>
          <w:rStyle w:val="Char4"/>
          <w:rtl/>
          <w:lang w:bidi="fa-IR"/>
        </w:rPr>
        <w:t>‌ از اطراف</w:t>
      </w:r>
      <w:r>
        <w:rPr>
          <w:rStyle w:val="Char4"/>
          <w:rtl/>
          <w:lang w:bidi="fa-IR"/>
        </w:rPr>
        <w:t>ی</w:t>
      </w:r>
      <w:r w:rsidRPr="005D2516">
        <w:rPr>
          <w:rStyle w:val="Char4"/>
          <w:rtl/>
          <w:lang w:bidi="fa-IR"/>
        </w:rPr>
        <w:t>انش‌ دستور داد تا ه</w:t>
      </w:r>
      <w:r>
        <w:rPr>
          <w:rStyle w:val="Char4"/>
          <w:rtl/>
          <w:lang w:bidi="fa-IR"/>
        </w:rPr>
        <w:t>ی</w:t>
      </w:r>
      <w:r w:rsidRPr="005D2516">
        <w:rPr>
          <w:rStyle w:val="Char4"/>
          <w:rtl/>
          <w:lang w:bidi="fa-IR"/>
        </w:rPr>
        <w:t>زم‌ جمع‌ نما</w:t>
      </w:r>
      <w:r>
        <w:rPr>
          <w:rStyle w:val="Char4"/>
          <w:rtl/>
          <w:lang w:bidi="fa-IR"/>
        </w:rPr>
        <w:t>ی</w:t>
      </w:r>
      <w:r w:rsidRPr="005D2516">
        <w:rPr>
          <w:rStyle w:val="Char4"/>
          <w:rtl/>
          <w:lang w:bidi="fa-IR"/>
        </w:rPr>
        <w:t>ند، آنان‌ ه</w:t>
      </w:r>
      <w:r>
        <w:rPr>
          <w:rStyle w:val="Char4"/>
          <w:rtl/>
          <w:lang w:bidi="fa-IR"/>
        </w:rPr>
        <w:t>ی</w:t>
      </w:r>
      <w:r w:rsidRPr="005D2516">
        <w:rPr>
          <w:rStyle w:val="Char4"/>
          <w:rtl/>
          <w:lang w:bidi="fa-IR"/>
        </w:rPr>
        <w:t>زم‌ها را اطراف‌ خانه‌ نهادند و در حال</w:t>
      </w:r>
      <w:r>
        <w:rPr>
          <w:rStyle w:val="Char4"/>
          <w:rtl/>
          <w:lang w:bidi="fa-IR"/>
        </w:rPr>
        <w:t>ی</w:t>
      </w:r>
      <w:r w:rsidRPr="005D2516">
        <w:rPr>
          <w:rStyle w:val="Char4"/>
          <w:rtl/>
          <w:lang w:bidi="fa-IR"/>
        </w:rPr>
        <w:t>‌ كه‌ عل</w:t>
      </w:r>
      <w:r>
        <w:rPr>
          <w:rStyle w:val="Char4"/>
          <w:rtl/>
          <w:lang w:bidi="fa-IR"/>
        </w:rPr>
        <w:t>ی</w:t>
      </w:r>
      <w:r w:rsidRPr="005D2516">
        <w:rPr>
          <w:rStyle w:val="Char4"/>
          <w:rtl/>
          <w:lang w:bidi="fa-IR"/>
        </w:rPr>
        <w:t>‌، فاطمه‌، حسن‌ و حس</w:t>
      </w:r>
      <w:r>
        <w:rPr>
          <w:rStyle w:val="Char4"/>
          <w:rtl/>
          <w:lang w:bidi="fa-IR"/>
        </w:rPr>
        <w:t>ی</w:t>
      </w:r>
      <w:r w:rsidRPr="005D2516">
        <w:rPr>
          <w:rStyle w:val="Char4"/>
          <w:rtl/>
          <w:lang w:bidi="fa-IR"/>
        </w:rPr>
        <w:t>ن‌ در خانه‌ بودند، عمر با صدا</w:t>
      </w:r>
      <w:r>
        <w:rPr>
          <w:rStyle w:val="Char4"/>
          <w:rtl/>
          <w:lang w:bidi="fa-IR"/>
        </w:rPr>
        <w:t>ی</w:t>
      </w:r>
      <w:r w:rsidRPr="005D2516">
        <w:rPr>
          <w:rStyle w:val="Char4"/>
          <w:rtl/>
          <w:lang w:bidi="fa-IR"/>
        </w:rPr>
        <w:t>‌ بلند گفت‌ (تا عل</w:t>
      </w:r>
      <w:r>
        <w:rPr>
          <w:rStyle w:val="Char4"/>
          <w:rtl/>
          <w:lang w:bidi="fa-IR"/>
        </w:rPr>
        <w:t>ی</w:t>
      </w:r>
      <w:r w:rsidRPr="005D2516">
        <w:rPr>
          <w:rStyle w:val="Char4"/>
          <w:rtl/>
          <w:lang w:bidi="fa-IR"/>
        </w:rPr>
        <w:t>‌ بشنود): «به‌ خدا قسم‌! خارج‌ شو</w:t>
      </w:r>
      <w:r>
        <w:rPr>
          <w:rStyle w:val="Char4"/>
          <w:rtl/>
          <w:lang w:bidi="fa-IR"/>
        </w:rPr>
        <w:t>ی</w:t>
      </w:r>
      <w:r w:rsidRPr="005D2516">
        <w:rPr>
          <w:rStyle w:val="Char4"/>
          <w:rtl/>
          <w:lang w:bidi="fa-IR"/>
        </w:rPr>
        <w:t>د و با جانش</w:t>
      </w:r>
      <w:r>
        <w:rPr>
          <w:rStyle w:val="Char4"/>
          <w:rtl/>
          <w:lang w:bidi="fa-IR"/>
        </w:rPr>
        <w:t>ی</w:t>
      </w:r>
      <w:r w:rsidRPr="005D2516">
        <w:rPr>
          <w:rStyle w:val="Char4"/>
          <w:rtl/>
          <w:lang w:bidi="fa-IR"/>
        </w:rPr>
        <w:t>ن‌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w:t>
      </w:r>
      <w:r>
        <w:rPr>
          <w:rStyle w:val="Char4"/>
          <w:rtl/>
          <w:lang w:bidi="fa-IR"/>
        </w:rPr>
        <w:t>ی</w:t>
      </w:r>
      <w:r w:rsidRPr="005D2516">
        <w:rPr>
          <w:rStyle w:val="Char4"/>
          <w:rtl/>
          <w:lang w:bidi="fa-IR"/>
        </w:rPr>
        <w:t>عت‌ كن</w:t>
      </w:r>
      <w:r>
        <w:rPr>
          <w:rStyle w:val="Char4"/>
          <w:rtl/>
          <w:lang w:bidi="fa-IR"/>
        </w:rPr>
        <w:t>ی</w:t>
      </w:r>
      <w:r w:rsidRPr="005D2516">
        <w:rPr>
          <w:rStyle w:val="Char4"/>
          <w:rtl/>
          <w:lang w:bidi="fa-IR"/>
        </w:rPr>
        <w:t>د وگرنه‌ خانه‌ را بر شما آتش‌ م</w:t>
      </w:r>
      <w:r>
        <w:rPr>
          <w:rStyle w:val="Char4"/>
          <w:rtl/>
          <w:lang w:bidi="fa-IR"/>
        </w:rPr>
        <w:t>ی</w:t>
      </w:r>
      <w:r w:rsidRPr="005D2516">
        <w:rPr>
          <w:rStyle w:val="Char4"/>
          <w:rtl/>
          <w:lang w:bidi="fa-IR"/>
        </w:rPr>
        <w:t>‌زنم‌». سپس‌ نزد ابوبكر آمد و م</w:t>
      </w:r>
      <w:r>
        <w:rPr>
          <w:rStyle w:val="Char4"/>
          <w:rtl/>
          <w:lang w:bidi="fa-IR"/>
        </w:rPr>
        <w:t>ی</w:t>
      </w:r>
      <w:r w:rsidRPr="005D2516">
        <w:rPr>
          <w:rStyle w:val="Char4"/>
          <w:rtl/>
          <w:lang w:bidi="fa-IR"/>
        </w:rPr>
        <w:t>‌ترس</w:t>
      </w:r>
      <w:r>
        <w:rPr>
          <w:rStyle w:val="Char4"/>
          <w:rtl/>
          <w:lang w:bidi="fa-IR"/>
        </w:rPr>
        <w:t>ی</w:t>
      </w:r>
      <w:r w:rsidRPr="005D2516">
        <w:rPr>
          <w:rStyle w:val="Char4"/>
          <w:rtl/>
          <w:lang w:bidi="fa-IR"/>
        </w:rPr>
        <w:t>د كه‌ مبادا عل</w:t>
      </w:r>
      <w:r>
        <w:rPr>
          <w:rStyle w:val="Char4"/>
          <w:rtl/>
          <w:lang w:bidi="fa-IR"/>
        </w:rPr>
        <w:t>ی</w:t>
      </w:r>
      <w:r w:rsidRPr="005D2516">
        <w:rPr>
          <w:rStyle w:val="Char4"/>
          <w:rtl/>
          <w:lang w:bidi="fa-IR"/>
        </w:rPr>
        <w:t>‌ با شمش</w:t>
      </w:r>
      <w:r>
        <w:rPr>
          <w:rStyle w:val="Char4"/>
          <w:rtl/>
          <w:lang w:bidi="fa-IR"/>
        </w:rPr>
        <w:t>ی</w:t>
      </w:r>
      <w:r w:rsidRPr="005D2516">
        <w:rPr>
          <w:rStyle w:val="Char4"/>
          <w:rtl/>
          <w:lang w:bidi="fa-IR"/>
        </w:rPr>
        <w:t>رش‌ خارج‌ شود. آن‌گاه‌ به‌ قنفذ گفت‌: «اگر خارج‌ نشد به‌ خانه‌اش‌ داخل‌ شو، اگر امتناع‌ ورز</w:t>
      </w:r>
      <w:r>
        <w:rPr>
          <w:rStyle w:val="Char4"/>
          <w:rtl/>
          <w:lang w:bidi="fa-IR"/>
        </w:rPr>
        <w:t>ی</w:t>
      </w:r>
      <w:r w:rsidRPr="005D2516">
        <w:rPr>
          <w:rStyle w:val="Char4"/>
          <w:rtl/>
          <w:lang w:bidi="fa-IR"/>
        </w:rPr>
        <w:t>د، خانه‌اش‌ را آتش‌ بزن‌».</w:t>
      </w:r>
      <w:r>
        <w:rPr>
          <w:rStyle w:val="Char4"/>
          <w:rFonts w:hint="cs"/>
          <w:rtl/>
          <w:lang w:bidi="fa-IR"/>
        </w:rPr>
        <w:t xml:space="preserve"> </w:t>
      </w:r>
      <w:r w:rsidRPr="005D2516">
        <w:rPr>
          <w:rStyle w:val="Char4"/>
          <w:rtl/>
          <w:lang w:bidi="fa-IR"/>
        </w:rPr>
        <w:t>قنفذ و همراهانش‌ بدون‌ اجازه‌ داخل‌ خانه‌ شدند، عل</w:t>
      </w:r>
      <w:r>
        <w:rPr>
          <w:rStyle w:val="Char4"/>
          <w:rtl/>
          <w:lang w:bidi="fa-IR"/>
        </w:rPr>
        <w:t>ی</w:t>
      </w:r>
      <w:r w:rsidRPr="005D2516">
        <w:rPr>
          <w:rStyle w:val="Char4"/>
          <w:rtl/>
          <w:lang w:bidi="fa-IR"/>
        </w:rPr>
        <w:t>‌ شتافت‌ تا شمش</w:t>
      </w:r>
      <w:r>
        <w:rPr>
          <w:rStyle w:val="Char4"/>
          <w:rtl/>
          <w:lang w:bidi="fa-IR"/>
        </w:rPr>
        <w:t>ی</w:t>
      </w:r>
      <w:r w:rsidRPr="005D2516">
        <w:rPr>
          <w:rStyle w:val="Char4"/>
          <w:rtl/>
          <w:lang w:bidi="fa-IR"/>
        </w:rPr>
        <w:t>رش‌ را بردارد، اما آنان‌ پ</w:t>
      </w:r>
      <w:r>
        <w:rPr>
          <w:rStyle w:val="Char4"/>
          <w:rtl/>
          <w:lang w:bidi="fa-IR"/>
        </w:rPr>
        <w:t>ی</w:t>
      </w:r>
      <w:r w:rsidRPr="005D2516">
        <w:rPr>
          <w:rStyle w:val="Char4"/>
          <w:rtl/>
          <w:lang w:bidi="fa-IR"/>
        </w:rPr>
        <w:t>ش</w:t>
      </w:r>
      <w:r>
        <w:rPr>
          <w:rStyle w:val="Char4"/>
          <w:rtl/>
          <w:lang w:bidi="fa-IR"/>
        </w:rPr>
        <w:t>ی</w:t>
      </w:r>
      <w:r w:rsidRPr="005D2516">
        <w:rPr>
          <w:rStyle w:val="Char4"/>
          <w:rtl/>
          <w:lang w:bidi="fa-IR"/>
        </w:rPr>
        <w:t>‌ گرفتند و شمش</w:t>
      </w:r>
      <w:r>
        <w:rPr>
          <w:rStyle w:val="Char4"/>
          <w:rtl/>
          <w:lang w:bidi="fa-IR"/>
        </w:rPr>
        <w:t>ی</w:t>
      </w:r>
      <w:r w:rsidRPr="005D2516">
        <w:rPr>
          <w:rStyle w:val="Char4"/>
          <w:rtl/>
          <w:lang w:bidi="fa-IR"/>
        </w:rPr>
        <w:t>ر عل</w:t>
      </w:r>
      <w:r>
        <w:rPr>
          <w:rStyle w:val="Char4"/>
          <w:rtl/>
          <w:lang w:bidi="fa-IR"/>
        </w:rPr>
        <w:t>ی</w:t>
      </w:r>
      <w:r w:rsidRPr="005D2516">
        <w:rPr>
          <w:rStyle w:val="Char4"/>
          <w:rtl/>
          <w:lang w:bidi="fa-IR"/>
        </w:rPr>
        <w:t>‌ را برداشتند و بر گردن‌ آن‌حضرت‌ ر</w:t>
      </w:r>
      <w:r>
        <w:rPr>
          <w:rStyle w:val="Char4"/>
          <w:rtl/>
          <w:lang w:bidi="fa-IR"/>
        </w:rPr>
        <w:t>ی</w:t>
      </w:r>
      <w:r w:rsidRPr="005D2516">
        <w:rPr>
          <w:rStyle w:val="Char4"/>
          <w:rtl/>
          <w:lang w:bidi="fa-IR"/>
        </w:rPr>
        <w:t>سمان‌ س</w:t>
      </w:r>
      <w:r>
        <w:rPr>
          <w:rStyle w:val="Char4"/>
          <w:rtl/>
          <w:lang w:bidi="fa-IR"/>
        </w:rPr>
        <w:t>ی</w:t>
      </w:r>
      <w:r w:rsidRPr="005D2516">
        <w:rPr>
          <w:rStyle w:val="Char4"/>
          <w:rtl/>
          <w:lang w:bidi="fa-IR"/>
        </w:rPr>
        <w:t>اه</w:t>
      </w:r>
      <w:r>
        <w:rPr>
          <w:rStyle w:val="Char4"/>
          <w:rtl/>
          <w:lang w:bidi="fa-IR"/>
        </w:rPr>
        <w:t>ی</w:t>
      </w:r>
      <w:r w:rsidRPr="005D2516">
        <w:rPr>
          <w:rStyle w:val="Char4"/>
          <w:rtl/>
          <w:lang w:bidi="fa-IR"/>
        </w:rPr>
        <w:t>‌ انداختند. فاطمه‌ در مقابل‌ در خانه‌ ممانعت‌ كرد، قنفذ تاز</w:t>
      </w:r>
      <w:r>
        <w:rPr>
          <w:rStyle w:val="Char4"/>
          <w:rtl/>
          <w:lang w:bidi="fa-IR"/>
        </w:rPr>
        <w:t>ی</w:t>
      </w:r>
      <w:r w:rsidRPr="005D2516">
        <w:rPr>
          <w:rStyle w:val="Char4"/>
          <w:rtl/>
          <w:lang w:bidi="fa-IR"/>
        </w:rPr>
        <w:t>انه‌ا</w:t>
      </w:r>
      <w:r>
        <w:rPr>
          <w:rStyle w:val="Char4"/>
          <w:rtl/>
          <w:lang w:bidi="fa-IR"/>
        </w:rPr>
        <w:t>ی</w:t>
      </w:r>
      <w:r w:rsidRPr="005D2516">
        <w:rPr>
          <w:rStyle w:val="Char4"/>
          <w:rtl/>
          <w:lang w:bidi="fa-IR"/>
        </w:rPr>
        <w:t>‌ به‌ بازو</w:t>
      </w:r>
      <w:r>
        <w:rPr>
          <w:rStyle w:val="Char4"/>
          <w:rtl/>
          <w:lang w:bidi="fa-IR"/>
        </w:rPr>
        <w:t>ی</w:t>
      </w:r>
      <w:r w:rsidRPr="005D2516">
        <w:rPr>
          <w:rStyle w:val="Char4"/>
          <w:rtl/>
          <w:lang w:bidi="fa-IR"/>
        </w:rPr>
        <w:t>‌ فاطمه‌ زد كه‌ بر اثر آن‌ دستش‌ ورم‌ كرد، ابوبكر شخص</w:t>
      </w:r>
      <w:r>
        <w:rPr>
          <w:rStyle w:val="Char4"/>
          <w:rtl/>
          <w:lang w:bidi="fa-IR"/>
        </w:rPr>
        <w:t>ی</w:t>
      </w:r>
      <w:r w:rsidRPr="005D2516">
        <w:rPr>
          <w:rStyle w:val="Char4"/>
          <w:rtl/>
          <w:lang w:bidi="fa-IR"/>
        </w:rPr>
        <w:t>‌ را نزد قنفذ فرستاد و گفت‌: «فاطمه‌ را بزن‌». قنفذ در را بر فاطمه‌ فشار داد كه‌ بر اثر آن‌ پهلو</w:t>
      </w:r>
      <w:r>
        <w:rPr>
          <w:rStyle w:val="Char4"/>
          <w:rtl/>
          <w:lang w:bidi="fa-IR"/>
        </w:rPr>
        <w:t>ی</w:t>
      </w:r>
      <w:r w:rsidRPr="005D2516">
        <w:rPr>
          <w:rStyle w:val="Char4"/>
          <w:rtl/>
          <w:lang w:bidi="fa-IR"/>
        </w:rPr>
        <w:t>ش‌ شكسته‌ شد. و سقط‌ جن</w:t>
      </w:r>
      <w:r>
        <w:rPr>
          <w:rStyle w:val="Char4"/>
          <w:rtl/>
          <w:lang w:bidi="fa-IR"/>
        </w:rPr>
        <w:t>ی</w:t>
      </w:r>
      <w:r w:rsidRPr="005D2516">
        <w:rPr>
          <w:rStyle w:val="Char4"/>
          <w:rtl/>
          <w:lang w:bidi="fa-IR"/>
        </w:rPr>
        <w:t>ن‌ كرد، فرزند</w:t>
      </w:r>
      <w:r>
        <w:rPr>
          <w:rStyle w:val="Char4"/>
          <w:rtl/>
          <w:lang w:bidi="fa-IR"/>
        </w:rPr>
        <w:t>ی</w:t>
      </w:r>
      <w:r w:rsidRPr="005D2516">
        <w:rPr>
          <w:rStyle w:val="Char4"/>
          <w:rtl/>
          <w:lang w:bidi="fa-IR"/>
        </w:rPr>
        <w:t>‌ كه‌ در شكم‌ داشت‌ و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آن‌ را محسن‌ نام‌ گذاشته‌ بود، شه</w:t>
      </w:r>
      <w:r>
        <w:rPr>
          <w:rStyle w:val="Char4"/>
          <w:rtl/>
          <w:lang w:bidi="fa-IR"/>
        </w:rPr>
        <w:t>ی</w:t>
      </w:r>
      <w:r w:rsidRPr="005D2516">
        <w:rPr>
          <w:rStyle w:val="Char4"/>
          <w:rtl/>
          <w:lang w:bidi="fa-IR"/>
        </w:rPr>
        <w:t>د شد»</w:t>
      </w:r>
      <w:r w:rsidRPr="009F5178">
        <w:rPr>
          <w:rStyle w:val="Char4"/>
          <w:vertAlign w:val="superscript"/>
          <w:rtl/>
          <w:lang w:bidi="fa-IR"/>
        </w:rPr>
        <w:t>(</w:t>
      </w:r>
      <w:r w:rsidRPr="009F5178">
        <w:rPr>
          <w:rStyle w:val="Char4"/>
          <w:vertAlign w:val="superscript"/>
          <w:rtl/>
          <w:lang w:bidi="fa-IR"/>
        </w:rPr>
        <w:footnoteReference w:id="118"/>
      </w:r>
      <w:r w:rsidRPr="009F5178">
        <w:rPr>
          <w:rStyle w:val="Char4"/>
          <w:vertAlign w:val="superscript"/>
          <w:rtl/>
          <w:lang w:bidi="fa-IR"/>
        </w:rPr>
        <w:t>)</w:t>
      </w:r>
      <w:r w:rsidRPr="005D2516">
        <w:rPr>
          <w:rStyle w:val="Char4"/>
          <w:rtl/>
          <w:lang w:bidi="fa-IR"/>
        </w:rPr>
        <w:t>.</w:t>
      </w:r>
    </w:p>
    <w:p w:rsidR="00B21C76" w:rsidRPr="005D2516" w:rsidRDefault="00B21C76" w:rsidP="00AC4494">
      <w:pPr>
        <w:pStyle w:val="a8"/>
        <w:spacing w:line="235" w:lineRule="auto"/>
        <w:rPr>
          <w:rtl/>
        </w:rPr>
      </w:pPr>
      <w:r w:rsidRPr="005D2516">
        <w:rPr>
          <w:rtl/>
        </w:rPr>
        <w:t>ملا محمد باقر مجلس</w:t>
      </w:r>
      <w:r>
        <w:rPr>
          <w:rtl/>
        </w:rPr>
        <w:t>ی</w:t>
      </w:r>
      <w:r w:rsidRPr="005D2516">
        <w:rPr>
          <w:rtl/>
        </w:rPr>
        <w:t>‌ متوف</w:t>
      </w:r>
      <w:r>
        <w:rPr>
          <w:rtl/>
        </w:rPr>
        <w:t>ی</w:t>
      </w:r>
      <w:r w:rsidRPr="005D2516">
        <w:rPr>
          <w:rtl/>
        </w:rPr>
        <w:t>‌ (1111</w:t>
      </w:r>
      <w:r w:rsidRPr="009F5178">
        <w:rPr>
          <w:rFonts w:hint="cs"/>
          <w:rtl/>
        </w:rPr>
        <w:t>ﻫ</w:t>
      </w:r>
      <w:r w:rsidRPr="005D2516">
        <w:rPr>
          <w:rtl/>
        </w:rPr>
        <w:t>.) اضافه‌ بر وقا</w:t>
      </w:r>
      <w:r>
        <w:rPr>
          <w:rtl/>
        </w:rPr>
        <w:t>ی</w:t>
      </w:r>
      <w:r w:rsidRPr="005D2516">
        <w:rPr>
          <w:rtl/>
        </w:rPr>
        <w:t>ع‌ مذكور م</w:t>
      </w:r>
      <w:r>
        <w:rPr>
          <w:rtl/>
        </w:rPr>
        <w:t>ی</w:t>
      </w:r>
      <w:r w:rsidRPr="005D2516">
        <w:rPr>
          <w:rtl/>
        </w:rPr>
        <w:t>‌گو</w:t>
      </w:r>
      <w:r>
        <w:rPr>
          <w:rtl/>
        </w:rPr>
        <w:t>ی</w:t>
      </w:r>
      <w:r w:rsidRPr="005D2516">
        <w:rPr>
          <w:rtl/>
        </w:rPr>
        <w:t>د: «به‌ روا</w:t>
      </w:r>
      <w:r>
        <w:rPr>
          <w:rtl/>
        </w:rPr>
        <w:t>ی</w:t>
      </w:r>
      <w:r w:rsidRPr="005D2516">
        <w:rPr>
          <w:rtl/>
        </w:rPr>
        <w:t>ت</w:t>
      </w:r>
      <w:r>
        <w:rPr>
          <w:rtl/>
        </w:rPr>
        <w:t>ی</w:t>
      </w:r>
      <w:r w:rsidRPr="005D2516">
        <w:rPr>
          <w:rtl/>
        </w:rPr>
        <w:t>‌ د</w:t>
      </w:r>
      <w:r>
        <w:rPr>
          <w:rtl/>
        </w:rPr>
        <w:t>ی</w:t>
      </w:r>
      <w:r w:rsidRPr="005D2516">
        <w:rPr>
          <w:rtl/>
        </w:rPr>
        <w:t>گر مغ</w:t>
      </w:r>
      <w:r>
        <w:rPr>
          <w:rtl/>
        </w:rPr>
        <w:t>ی</w:t>
      </w:r>
      <w:r w:rsidRPr="005D2516">
        <w:rPr>
          <w:rtl/>
        </w:rPr>
        <w:t>ره‌ بن‌ شعبه‌ با عمر بر شكم‌ مباركش‌ زد و</w:t>
      </w:r>
      <w:r>
        <w:rPr>
          <w:rtl/>
        </w:rPr>
        <w:t xml:space="preserve"> فرزند او را شهید كرد، پس‌ علی</w:t>
      </w:r>
      <w:r w:rsidR="00AC4494">
        <w:rPr>
          <w:rFonts w:hint="cs"/>
          <w:rtl/>
        </w:rPr>
        <w:t xml:space="preserve"> </w:t>
      </w:r>
      <w:r>
        <w:rPr>
          <w:rtl/>
        </w:rPr>
        <w:t>‌</w:t>
      </w:r>
      <w:r w:rsidRPr="005D2516">
        <w:sym w:font="AGA Arabesque" w:char="F075"/>
      </w:r>
      <w:r w:rsidRPr="005D2516">
        <w:rPr>
          <w:rtl/>
        </w:rPr>
        <w:t xml:space="preserve"> را به‌ مسجد كش</w:t>
      </w:r>
      <w:r>
        <w:rPr>
          <w:rtl/>
        </w:rPr>
        <w:t>ی</w:t>
      </w:r>
      <w:r w:rsidRPr="005D2516">
        <w:rPr>
          <w:rtl/>
        </w:rPr>
        <w:t>دند، آن‌ جفاكاران‌ از پ</w:t>
      </w:r>
      <w:r>
        <w:rPr>
          <w:rtl/>
        </w:rPr>
        <w:t>ی</w:t>
      </w:r>
      <w:r w:rsidRPr="005D2516">
        <w:rPr>
          <w:rtl/>
        </w:rPr>
        <w:t>‌ او رفتند و ه</w:t>
      </w:r>
      <w:r>
        <w:rPr>
          <w:rtl/>
        </w:rPr>
        <w:t>ی</w:t>
      </w:r>
      <w:r w:rsidRPr="005D2516">
        <w:rPr>
          <w:rtl/>
        </w:rPr>
        <w:t xml:space="preserve">چ‌ </w:t>
      </w:r>
      <w:r>
        <w:rPr>
          <w:rtl/>
        </w:rPr>
        <w:t xml:space="preserve">یک </w:t>
      </w:r>
      <w:r w:rsidRPr="005D2516">
        <w:rPr>
          <w:rtl/>
        </w:rPr>
        <w:t xml:space="preserve">او را </w:t>
      </w:r>
      <w:r>
        <w:rPr>
          <w:rtl/>
        </w:rPr>
        <w:t>ی</w:t>
      </w:r>
      <w:r w:rsidRPr="005D2516">
        <w:rPr>
          <w:rtl/>
        </w:rPr>
        <w:t>ار</w:t>
      </w:r>
      <w:r>
        <w:rPr>
          <w:rtl/>
        </w:rPr>
        <w:t>ی</w:t>
      </w:r>
      <w:r w:rsidRPr="005D2516">
        <w:rPr>
          <w:rtl/>
        </w:rPr>
        <w:t>‌ نم</w:t>
      </w:r>
      <w:r>
        <w:rPr>
          <w:rtl/>
        </w:rPr>
        <w:t>ی</w:t>
      </w:r>
      <w:r w:rsidRPr="005D2516">
        <w:rPr>
          <w:rtl/>
        </w:rPr>
        <w:t>‌كرد، سلمان‌ و اب</w:t>
      </w:r>
      <w:r>
        <w:rPr>
          <w:rtl/>
        </w:rPr>
        <w:t>ی</w:t>
      </w:r>
      <w:r w:rsidRPr="005D2516">
        <w:rPr>
          <w:rtl/>
        </w:rPr>
        <w:t>‌ذر و مقداد و عمار و بر</w:t>
      </w:r>
      <w:r>
        <w:rPr>
          <w:rtl/>
        </w:rPr>
        <w:t>ی</w:t>
      </w:r>
      <w:r w:rsidRPr="005D2516">
        <w:rPr>
          <w:rtl/>
        </w:rPr>
        <w:t>د، فر</w:t>
      </w:r>
      <w:r>
        <w:rPr>
          <w:rtl/>
        </w:rPr>
        <w:t>ی</w:t>
      </w:r>
      <w:r w:rsidRPr="005D2516">
        <w:rPr>
          <w:rtl/>
        </w:rPr>
        <w:t>اد م</w:t>
      </w:r>
      <w:r>
        <w:rPr>
          <w:rtl/>
        </w:rPr>
        <w:t>ی</w:t>
      </w:r>
      <w:r w:rsidRPr="005D2516">
        <w:rPr>
          <w:rtl/>
        </w:rPr>
        <w:t>‌زدند و م</w:t>
      </w:r>
      <w:r>
        <w:rPr>
          <w:rtl/>
        </w:rPr>
        <w:t>ی</w:t>
      </w:r>
      <w:r w:rsidRPr="005D2516">
        <w:rPr>
          <w:rtl/>
        </w:rPr>
        <w:t>‌گفتند: چه‌ زود خ</w:t>
      </w:r>
      <w:r>
        <w:rPr>
          <w:rtl/>
        </w:rPr>
        <w:t>ی</w:t>
      </w:r>
      <w:r w:rsidRPr="005D2516">
        <w:rPr>
          <w:rtl/>
        </w:rPr>
        <w:t>انت‌ كرد</w:t>
      </w:r>
      <w:r>
        <w:rPr>
          <w:rtl/>
        </w:rPr>
        <w:t>ی</w:t>
      </w:r>
      <w:r w:rsidRPr="005D2516">
        <w:rPr>
          <w:rtl/>
        </w:rPr>
        <w:t>د با رسول‌ خدا و ك</w:t>
      </w:r>
      <w:r>
        <w:rPr>
          <w:rtl/>
        </w:rPr>
        <w:t>ی</w:t>
      </w:r>
      <w:r w:rsidRPr="005D2516">
        <w:rPr>
          <w:rtl/>
        </w:rPr>
        <w:t>نه‌ها</w:t>
      </w:r>
      <w:r>
        <w:rPr>
          <w:rtl/>
        </w:rPr>
        <w:t>ی</w:t>
      </w:r>
      <w:r w:rsidRPr="005D2516">
        <w:rPr>
          <w:rtl/>
        </w:rPr>
        <w:t>‌ س</w:t>
      </w:r>
      <w:r>
        <w:rPr>
          <w:rtl/>
        </w:rPr>
        <w:t>ی</w:t>
      </w:r>
      <w:r w:rsidRPr="005D2516">
        <w:rPr>
          <w:rtl/>
        </w:rPr>
        <w:t>نه‌ها</w:t>
      </w:r>
      <w:r>
        <w:rPr>
          <w:rtl/>
        </w:rPr>
        <w:t>ی</w:t>
      </w:r>
      <w:r w:rsidRPr="005D2516">
        <w:rPr>
          <w:rtl/>
        </w:rPr>
        <w:t>‌ خود را ظاهر كرد</w:t>
      </w:r>
      <w:r>
        <w:rPr>
          <w:rtl/>
        </w:rPr>
        <w:t>ی</w:t>
      </w:r>
      <w:r w:rsidRPr="005D2516">
        <w:rPr>
          <w:rtl/>
        </w:rPr>
        <w:t>د و انتقام‌ آن‌ حضرت‌ را از اهل‌ ب</w:t>
      </w:r>
      <w:r>
        <w:rPr>
          <w:rtl/>
        </w:rPr>
        <w:t>ی</w:t>
      </w:r>
      <w:r w:rsidRPr="005D2516">
        <w:rPr>
          <w:rtl/>
        </w:rPr>
        <w:t>ت‌ او كش</w:t>
      </w:r>
      <w:r>
        <w:rPr>
          <w:rtl/>
        </w:rPr>
        <w:t>ی</w:t>
      </w:r>
      <w:r w:rsidRPr="005D2516">
        <w:rPr>
          <w:rtl/>
        </w:rPr>
        <w:t>د</w:t>
      </w:r>
      <w:r>
        <w:rPr>
          <w:rtl/>
        </w:rPr>
        <w:t>ی</w:t>
      </w:r>
      <w:r w:rsidRPr="005D2516">
        <w:rPr>
          <w:rtl/>
        </w:rPr>
        <w:t>د»</w:t>
      </w:r>
      <w:r w:rsidRPr="00AC4494">
        <w:rPr>
          <w:sz w:val="24"/>
          <w:vertAlign w:val="superscript"/>
          <w:rtl/>
        </w:rPr>
        <w:t>(</w:t>
      </w:r>
      <w:r w:rsidRPr="00AC4494">
        <w:rPr>
          <w:sz w:val="24"/>
          <w:vertAlign w:val="superscript"/>
          <w:rtl/>
        </w:rPr>
        <w:footnoteReference w:id="119"/>
      </w:r>
      <w:r w:rsidRPr="00AC4494">
        <w:rPr>
          <w:sz w:val="24"/>
          <w:vertAlign w:val="superscript"/>
          <w:rtl/>
        </w:rPr>
        <w:t>)</w:t>
      </w:r>
      <w:r w:rsidRPr="005D2516">
        <w:rPr>
          <w:rtl/>
        </w:rPr>
        <w:t xml:space="preserve">. </w:t>
      </w:r>
    </w:p>
    <w:p w:rsidR="00B21C76" w:rsidRPr="005D2516" w:rsidRDefault="00B21C76" w:rsidP="00AC4494">
      <w:pPr>
        <w:spacing w:line="235" w:lineRule="auto"/>
        <w:ind w:firstLine="284"/>
        <w:jc w:val="both"/>
        <w:rPr>
          <w:rStyle w:val="Char4"/>
          <w:rtl/>
          <w:lang w:bidi="fa-IR"/>
        </w:rPr>
      </w:pPr>
      <w:r w:rsidRPr="00B07155">
        <w:rPr>
          <w:rFonts w:cs="B Lotus"/>
          <w:b/>
          <w:bCs/>
          <w:rtl/>
          <w:lang w:bidi="fa-IR"/>
        </w:rPr>
        <w:t>اين‌ افسانه‌ نه‌ با استعجاب‌ و نه‌ بدون‌ استعجاب‌، به‌ دليل‌ آنكه‌ يك‌ روايت‌ تاريخي‌ بدون‌ ذكر سند و مأخذ و مدرك‌ است‌، به‌ هيچ‌ وجه‌ قابل‌ قبول‌ نيست‌ به‌ ويژه‌ آنكه‌ طبرسي‌ بعد از ششصد سال‌ و مجلسي‌ به‌ تبعيّت‌ از وي‌ پس‌ از هزار و اندي‌ سال‌ اين‌ نقل‌ بي‌سند و مأخذ را در كتاب‌هايشان‌ مطرح‌ نموده‌اند. باور كردن‌ چنين‌ مطلبي‌ كه‌ حضرت‌ فاطمه</w:t>
      </w:r>
      <w:r w:rsidR="00AC4494">
        <w:rPr>
          <w:rStyle w:val="CTraditionalArabicChar"/>
          <w:rFonts w:hint="cs"/>
          <w:rtl/>
          <w:lang w:bidi="fa-IR"/>
        </w:rPr>
        <w:t xml:space="preserve"> </w:t>
      </w:r>
      <w:r w:rsidRPr="00B52B5B">
        <w:rPr>
          <w:rStyle w:val="CTraditionalArabicChar"/>
          <w:rtl/>
          <w:lang w:bidi="fa-IR"/>
        </w:rPr>
        <w:t>ل</w:t>
      </w:r>
      <w:r>
        <w:rPr>
          <w:rFonts w:cs="B Lotus"/>
          <w:b/>
          <w:bCs/>
          <w:rtl/>
          <w:lang w:bidi="fa-IR"/>
        </w:rPr>
        <w:t xml:space="preserve"> </w:t>
      </w:r>
      <w:r w:rsidRPr="00B07155">
        <w:rPr>
          <w:rFonts w:cs="B Lotus"/>
          <w:b/>
          <w:bCs/>
          <w:rtl/>
          <w:lang w:bidi="fa-IR"/>
        </w:rPr>
        <w:t>مورد ضرب‌ و شتم‌ قرار گيرد و حضرت‌ علي</w:t>
      </w:r>
      <w:r w:rsidR="00AC4494">
        <w:rPr>
          <w:rFonts w:cs="B Lotus" w:hint="cs"/>
          <w:b/>
          <w:bCs/>
          <w:rtl/>
          <w:lang w:bidi="fa-IR"/>
        </w:rPr>
        <w:t xml:space="preserve"> </w:t>
      </w:r>
      <w:r w:rsidRPr="00B07155">
        <w:rPr>
          <w:rFonts w:cs="B Lotus"/>
          <w:b/>
          <w:bCs/>
          <w:rtl/>
          <w:lang w:bidi="fa-IR"/>
        </w:rPr>
        <w:t>‌</w:t>
      </w:r>
      <w:r w:rsidRPr="00B07155">
        <w:rPr>
          <w:rFonts w:cs="B Lotus"/>
          <w:lang w:bidi="fa-IR"/>
        </w:rPr>
        <w:sym w:font="AGA Arabesque" w:char="F074"/>
      </w:r>
      <w:r w:rsidRPr="00B07155">
        <w:rPr>
          <w:rFonts w:cs="B Lotus"/>
          <w:b/>
          <w:bCs/>
          <w:rtl/>
          <w:lang w:bidi="fa-IR"/>
        </w:rPr>
        <w:t xml:space="preserve"> و ساير صحابه</w:t>
      </w:r>
      <w:r w:rsidR="00AC4494">
        <w:rPr>
          <w:rFonts w:cs="B Lotus" w:hint="cs"/>
          <w:b/>
          <w:bCs/>
          <w:rtl/>
          <w:lang w:bidi="fa-IR"/>
        </w:rPr>
        <w:t xml:space="preserve"> </w:t>
      </w:r>
      <w:r w:rsidRPr="00AC4494">
        <w:rPr>
          <w:rFonts w:cs="B Lotus"/>
          <w:lang w:bidi="fa-IR"/>
        </w:rPr>
        <w:sym w:font="AGA Arabesque" w:char="F079"/>
      </w:r>
      <w:r w:rsidRPr="00B07155">
        <w:rPr>
          <w:rFonts w:cs="B Lotus"/>
          <w:b/>
          <w:bCs/>
          <w:rtl/>
          <w:lang w:bidi="fa-IR"/>
        </w:rPr>
        <w:t>‌ اعم‌ از مهاجرين‌ و انصار</w:t>
      </w:r>
      <w:r w:rsidR="00AC4494">
        <w:rPr>
          <w:rFonts w:cs="B Lotus" w:hint="cs"/>
          <w:b/>
          <w:bCs/>
          <w:rtl/>
          <w:lang w:bidi="fa-IR"/>
        </w:rPr>
        <w:t xml:space="preserve"> </w:t>
      </w:r>
      <w:r w:rsidRPr="00AC4494">
        <w:rPr>
          <w:rFonts w:cs="B Lotus"/>
          <w:lang w:bidi="fa-IR"/>
        </w:rPr>
        <w:sym w:font="AGA Arabesque" w:char="F079"/>
      </w:r>
      <w:r w:rsidRPr="00B07155">
        <w:rPr>
          <w:rFonts w:cs="B Lotus"/>
          <w:b/>
          <w:bCs/>
          <w:rtl/>
          <w:lang w:bidi="fa-IR"/>
        </w:rPr>
        <w:t>، هيچ‌گونه‌ واكنشي‌ از خود نشان‌ ندهند، بسيار بعيد و غيرمحتمل‌ مي‌نمايد. چگونه‌ امكان‌پذير است‌ كه‌ حضرت‌ علي‌ مرتضي</w:t>
      </w:r>
      <w:r w:rsidR="00AC4494">
        <w:rPr>
          <w:rFonts w:cs="B Lotus" w:hint="cs"/>
          <w:b/>
          <w:bCs/>
          <w:rtl/>
          <w:lang w:bidi="fa-IR"/>
        </w:rPr>
        <w:t xml:space="preserve"> </w:t>
      </w:r>
      <w:r w:rsidRPr="00B07155">
        <w:rPr>
          <w:rFonts w:cs="B Lotus"/>
          <w:lang w:bidi="fa-IR"/>
        </w:rPr>
        <w:sym w:font="AGA Arabesque" w:char="F074"/>
      </w:r>
      <w:r w:rsidRPr="00B07155">
        <w:rPr>
          <w:rFonts w:cs="B Lotus"/>
          <w:b/>
          <w:bCs/>
          <w:rtl/>
          <w:lang w:bidi="fa-IR"/>
        </w:rPr>
        <w:t xml:space="preserve"> با شجاعت‌ و توانايي‌ كه‌ از خود در جنگ‌ خيبر نشان‌ داده‌ و به‌ تنهايي‌ در جنگ‌ خندق‌، «عمرو بن‌ عبد وُدّ» بزرگ‌ترين‌ قهرمان‌ عرب‌ را از پاي‌ در آورده‌، در خانه‌ حضور داشته‌ باشد و همسر گرامي‌ او مورد اهانت‌ قرار گيرد تا آنجا كه‌ پهلوي‌ مباركش‌ بشكند و سقط‌ جنين‌ نمايد؟! و حضرت‌ علي</w:t>
      </w:r>
      <w:r w:rsidR="00AC4494">
        <w:rPr>
          <w:rFonts w:cs="B Lotus" w:hint="cs"/>
          <w:b/>
          <w:bCs/>
          <w:rtl/>
          <w:lang w:bidi="fa-IR"/>
        </w:rPr>
        <w:t xml:space="preserve"> </w:t>
      </w:r>
      <w:r w:rsidRPr="00B07155">
        <w:rPr>
          <w:rFonts w:cs="B Lotus"/>
          <w:lang w:bidi="fa-IR"/>
        </w:rPr>
        <w:sym w:font="AGA Arabesque" w:char="F074"/>
      </w:r>
      <w:r w:rsidRPr="00B07155">
        <w:rPr>
          <w:rFonts w:cs="B Lotus"/>
          <w:b/>
          <w:bCs/>
          <w:rtl/>
          <w:lang w:bidi="fa-IR"/>
        </w:rPr>
        <w:t xml:space="preserve"> به‌ خاطر حفظ‌ وحدت‌ اسلامي‌، هيچ‌گونه‌ واكنشي‌ از خود نشان‌ ندهد؛ اگر واقعاً وحدت‌ اسلامي‌ تا اين‌ حد اهميّت‌ داشته‌ باشد نبايد شيعيان‌ علي</w:t>
      </w:r>
      <w:r w:rsidR="00AC4494">
        <w:rPr>
          <w:rFonts w:cs="B Lotus" w:hint="cs"/>
          <w:b/>
          <w:bCs/>
          <w:rtl/>
          <w:lang w:bidi="fa-IR"/>
        </w:rPr>
        <w:t xml:space="preserve"> </w:t>
      </w:r>
      <w:r w:rsidRPr="00AC4494">
        <w:rPr>
          <w:rFonts w:cs="B Lotus"/>
          <w:lang w:bidi="fa-IR"/>
        </w:rPr>
        <w:sym w:font="AGA Arabesque" w:char="F074"/>
      </w:r>
      <w:r w:rsidRPr="00B07155">
        <w:rPr>
          <w:rFonts w:cs="B Lotus"/>
          <w:rtl/>
          <w:lang w:bidi="fa-IR"/>
        </w:rPr>
        <w:t xml:space="preserve">‌ </w:t>
      </w:r>
      <w:r w:rsidRPr="00B07155">
        <w:rPr>
          <w:rFonts w:cs="B Lotus"/>
          <w:b/>
          <w:bCs/>
          <w:rtl/>
          <w:lang w:bidi="fa-IR"/>
        </w:rPr>
        <w:t xml:space="preserve">با نقل‌ چنين‌ واقعه‌اي‌ شيرازه‌ي‌ وحدت‌ اسلامي‌ را از هم‌ بگسلانند؛ كه‌ در آن‌ صورت‌ خلاف‌ راه‌ علي‌ </w:t>
      </w:r>
      <w:r w:rsidRPr="00621239">
        <w:rPr>
          <w:rFonts w:cs="B Lotus"/>
          <w:lang w:bidi="fa-IR"/>
        </w:rPr>
        <w:sym w:font="AGA Arabesque" w:char="F074"/>
      </w:r>
      <w:r w:rsidRPr="00B07155">
        <w:rPr>
          <w:rFonts w:cs="B Lotus"/>
          <w:b/>
          <w:bCs/>
          <w:rtl/>
          <w:lang w:bidi="fa-IR"/>
        </w:rPr>
        <w:t xml:space="preserve"> را برگزيده‌اند و شگفت‌تر از همه‌ آنكه‌ شخصيّت‌ حضرت‌ علي</w:t>
      </w:r>
      <w:r w:rsidR="00AC4494">
        <w:rPr>
          <w:rFonts w:cs="B Lotus" w:hint="cs"/>
          <w:b/>
          <w:bCs/>
          <w:rtl/>
          <w:lang w:bidi="fa-IR"/>
        </w:rPr>
        <w:t xml:space="preserve"> </w:t>
      </w:r>
      <w:r w:rsidRPr="00B07155">
        <w:rPr>
          <w:rFonts w:cs="B Lotus"/>
          <w:b/>
          <w:bCs/>
          <w:rtl/>
          <w:lang w:bidi="fa-IR"/>
        </w:rPr>
        <w:t>‌</w:t>
      </w:r>
      <w:r w:rsidRPr="00B07155">
        <w:rPr>
          <w:rFonts w:cs="B Lotus"/>
          <w:lang w:bidi="fa-IR"/>
        </w:rPr>
        <w:sym w:font="AGA Arabesque" w:char="F074"/>
      </w:r>
      <w:r w:rsidRPr="00B07155">
        <w:rPr>
          <w:rFonts w:cs="B Lotus"/>
          <w:b/>
          <w:bCs/>
          <w:rtl/>
          <w:lang w:bidi="fa-IR"/>
        </w:rPr>
        <w:t xml:space="preserve"> نيز مورد تعرّض‌ قرار گيرد و با زور و سر نيزه‌ به‌ مسجد برده‌ شود. و طرفداران‌ و دلباختگان‌ او همانند: سلمان‌، ابوذر، مقداد، عمار،</w:t>
      </w:r>
      <w:r w:rsidR="00AC4494">
        <w:rPr>
          <w:rFonts w:cs="B Lotus" w:hint="cs"/>
          <w:b/>
          <w:bCs/>
          <w:rtl/>
          <w:lang w:bidi="fa-IR"/>
        </w:rPr>
        <w:t xml:space="preserve"> </w:t>
      </w:r>
      <w:r>
        <w:rPr>
          <w:rFonts w:cs="CTraditional Arabic"/>
          <w:lang w:bidi="fa-IR"/>
        </w:rPr>
        <w:sym w:font="AGA Arabesque" w:char="F079"/>
      </w:r>
      <w:r w:rsidRPr="00B07155">
        <w:rPr>
          <w:rFonts w:cs="B Lotus"/>
          <w:b/>
          <w:bCs/>
          <w:rtl/>
          <w:lang w:bidi="fa-IR"/>
        </w:rPr>
        <w:t xml:space="preserve"> و بريده‌ نظاره‌گر اين‌ صحنه‌ باشند! و هيچ‌گونه‌ اقدامي‌ ننمايند</w:t>
      </w:r>
      <w:r w:rsidRPr="005D2516">
        <w:rPr>
          <w:rStyle w:val="Char4"/>
          <w:rtl/>
          <w:lang w:bidi="fa-IR"/>
        </w:rPr>
        <w:t>، بدون‌ ترد</w:t>
      </w:r>
      <w:r>
        <w:rPr>
          <w:rStyle w:val="Char4"/>
          <w:rtl/>
          <w:lang w:bidi="fa-IR"/>
        </w:rPr>
        <w:t>ی</w:t>
      </w:r>
      <w:r w:rsidRPr="005D2516">
        <w:rPr>
          <w:rStyle w:val="Char4"/>
          <w:rtl/>
          <w:lang w:bidi="fa-IR"/>
        </w:rPr>
        <w:t>د نقل‌ و سر هم‌ كردن‌ چن</w:t>
      </w:r>
      <w:r>
        <w:rPr>
          <w:rStyle w:val="Char4"/>
          <w:rtl/>
          <w:lang w:bidi="fa-IR"/>
        </w:rPr>
        <w:t>ی</w:t>
      </w:r>
      <w:r w:rsidRPr="005D2516">
        <w:rPr>
          <w:rStyle w:val="Char4"/>
          <w:rtl/>
          <w:lang w:bidi="fa-IR"/>
        </w:rPr>
        <w:t>ن‌ داستان</w:t>
      </w:r>
      <w:r>
        <w:rPr>
          <w:rStyle w:val="Char4"/>
          <w:rtl/>
          <w:lang w:bidi="fa-IR"/>
        </w:rPr>
        <w:t>ی</w:t>
      </w:r>
      <w:r w:rsidRPr="005D2516">
        <w:rPr>
          <w:rStyle w:val="Char4"/>
          <w:rtl/>
          <w:lang w:bidi="fa-IR"/>
        </w:rPr>
        <w:t>‌ از رو</w:t>
      </w:r>
      <w:r>
        <w:rPr>
          <w:rStyle w:val="Char4"/>
          <w:rtl/>
          <w:lang w:bidi="fa-IR"/>
        </w:rPr>
        <w:t>ی</w:t>
      </w:r>
      <w:r w:rsidRPr="005D2516">
        <w:rPr>
          <w:rStyle w:val="Char4"/>
          <w:rtl/>
          <w:lang w:bidi="fa-IR"/>
        </w:rPr>
        <w:t>‌ تعصب‌ و به‌ طرفدار</w:t>
      </w:r>
      <w:r>
        <w:rPr>
          <w:rStyle w:val="Char4"/>
          <w:rtl/>
          <w:lang w:bidi="fa-IR"/>
        </w:rPr>
        <w:t>ی</w:t>
      </w:r>
      <w:r w:rsidRPr="005D2516">
        <w:rPr>
          <w:rStyle w:val="Char4"/>
          <w:rtl/>
          <w:lang w:bidi="fa-IR"/>
        </w:rPr>
        <w:t>‌ از تش</w:t>
      </w:r>
      <w:r>
        <w:rPr>
          <w:rStyle w:val="Char4"/>
          <w:rtl/>
          <w:lang w:bidi="fa-IR"/>
        </w:rPr>
        <w:t>ی</w:t>
      </w:r>
      <w:r w:rsidRPr="005D2516">
        <w:rPr>
          <w:rStyle w:val="Char4"/>
          <w:rtl/>
          <w:lang w:bidi="fa-IR"/>
        </w:rPr>
        <w:t>ع‌ بوده‌ است‌، چنان‌ كه‌ دكتر س</w:t>
      </w:r>
      <w:r>
        <w:rPr>
          <w:rStyle w:val="Char4"/>
          <w:rtl/>
          <w:lang w:bidi="fa-IR"/>
        </w:rPr>
        <w:t>ی</w:t>
      </w:r>
      <w:r w:rsidRPr="005D2516">
        <w:rPr>
          <w:rStyle w:val="Char4"/>
          <w:rtl/>
          <w:lang w:bidi="fa-IR"/>
        </w:rPr>
        <w:t>د محمد تق</w:t>
      </w:r>
      <w:r>
        <w:rPr>
          <w:rStyle w:val="Char4"/>
          <w:rtl/>
          <w:lang w:bidi="fa-IR"/>
        </w:rPr>
        <w:t>ی</w:t>
      </w:r>
      <w:r w:rsidRPr="005D2516">
        <w:rPr>
          <w:rStyle w:val="Char4"/>
          <w:rtl/>
          <w:lang w:bidi="fa-IR"/>
        </w:rPr>
        <w:t>‌ آ</w:t>
      </w:r>
      <w:r>
        <w:rPr>
          <w:rStyle w:val="Char4"/>
          <w:rtl/>
          <w:lang w:bidi="fa-IR"/>
        </w:rPr>
        <w:t>ی</w:t>
      </w:r>
      <w:r w:rsidRPr="005D2516">
        <w:rPr>
          <w:rStyle w:val="Char4"/>
          <w:rtl/>
          <w:lang w:bidi="fa-IR"/>
        </w:rPr>
        <w:t>ت‌اله</w:t>
      </w:r>
      <w:r>
        <w:rPr>
          <w:rStyle w:val="Char4"/>
          <w:rtl/>
          <w:lang w:bidi="fa-IR"/>
        </w:rPr>
        <w:t>ی</w:t>
      </w:r>
      <w:r w:rsidRPr="005D2516">
        <w:rPr>
          <w:rStyle w:val="Char4"/>
          <w:rtl/>
          <w:lang w:bidi="fa-IR"/>
        </w:rPr>
        <w:t>‌ ش</w:t>
      </w:r>
      <w:r>
        <w:rPr>
          <w:rStyle w:val="Char4"/>
          <w:rtl/>
          <w:lang w:bidi="fa-IR"/>
        </w:rPr>
        <w:t>ی</w:t>
      </w:r>
      <w:r w:rsidRPr="005D2516">
        <w:rPr>
          <w:rStyle w:val="Char4"/>
          <w:rtl/>
          <w:lang w:bidi="fa-IR"/>
        </w:rPr>
        <w:t>ع</w:t>
      </w:r>
      <w:r>
        <w:rPr>
          <w:rStyle w:val="Char4"/>
          <w:rtl/>
          <w:lang w:bidi="fa-IR"/>
        </w:rPr>
        <w:t>ی</w:t>
      </w:r>
      <w:r w:rsidRPr="005D2516">
        <w:rPr>
          <w:rStyle w:val="Char4"/>
          <w:rtl/>
          <w:lang w:bidi="fa-IR"/>
        </w:rPr>
        <w:t>‌ در ا</w:t>
      </w:r>
      <w:r>
        <w:rPr>
          <w:rStyle w:val="Char4"/>
          <w:rtl/>
          <w:lang w:bidi="fa-IR"/>
        </w:rPr>
        <w:t>ی</w:t>
      </w:r>
      <w:r w:rsidRPr="005D2516">
        <w:rPr>
          <w:rStyle w:val="Char4"/>
          <w:rtl/>
          <w:lang w:bidi="fa-IR"/>
        </w:rPr>
        <w:t>ن‌ مورد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د:«مؤلف</w:t>
      </w:r>
      <w:r>
        <w:rPr>
          <w:rStyle w:val="Char4"/>
          <w:rtl/>
          <w:lang w:bidi="fa-IR"/>
        </w:rPr>
        <w:t>ی</w:t>
      </w:r>
      <w:r w:rsidRPr="005D2516">
        <w:rPr>
          <w:rStyle w:val="Char4"/>
          <w:rtl/>
          <w:lang w:bidi="fa-IR"/>
        </w:rPr>
        <w:t>ن‌ بعد</w:t>
      </w:r>
      <w:r>
        <w:rPr>
          <w:rStyle w:val="Char4"/>
          <w:rtl/>
          <w:lang w:bidi="fa-IR"/>
        </w:rPr>
        <w:t>ی</w:t>
      </w:r>
      <w:r w:rsidRPr="005D2516">
        <w:rPr>
          <w:rStyle w:val="Char4"/>
          <w:rtl/>
          <w:lang w:bidi="fa-IR"/>
        </w:rPr>
        <w:t>‌، مانند مسعود</w:t>
      </w:r>
      <w:r>
        <w:rPr>
          <w:rStyle w:val="Char4"/>
          <w:rtl/>
          <w:lang w:bidi="fa-IR"/>
        </w:rPr>
        <w:t>ی</w:t>
      </w:r>
      <w:r w:rsidRPr="005D2516">
        <w:rPr>
          <w:rStyle w:val="Char4"/>
          <w:rtl/>
          <w:lang w:bidi="fa-IR"/>
        </w:rPr>
        <w:t>‌ و حت</w:t>
      </w:r>
      <w:r>
        <w:rPr>
          <w:rStyle w:val="Char4"/>
          <w:rtl/>
          <w:lang w:bidi="fa-IR"/>
        </w:rPr>
        <w:t>ی</w:t>
      </w:r>
      <w:r w:rsidRPr="005D2516">
        <w:rPr>
          <w:rStyle w:val="Char4"/>
          <w:rtl/>
          <w:lang w:bidi="fa-IR"/>
        </w:rPr>
        <w:t>‌ س</w:t>
      </w:r>
      <w:r>
        <w:rPr>
          <w:rStyle w:val="Char4"/>
          <w:rtl/>
          <w:lang w:bidi="fa-IR"/>
        </w:rPr>
        <w:t>ی</w:t>
      </w:r>
      <w:r w:rsidRPr="005D2516">
        <w:rPr>
          <w:rStyle w:val="Char4"/>
          <w:rtl/>
          <w:lang w:bidi="fa-IR"/>
        </w:rPr>
        <w:t>وط</w:t>
      </w:r>
      <w:r>
        <w:rPr>
          <w:rStyle w:val="Char4"/>
          <w:rtl/>
          <w:lang w:bidi="fa-IR"/>
        </w:rPr>
        <w:t>ی</w:t>
      </w:r>
      <w:r w:rsidRPr="005D2516">
        <w:rPr>
          <w:rStyle w:val="Char4"/>
          <w:rtl/>
          <w:lang w:bidi="fa-IR"/>
        </w:rPr>
        <w:t>‌ در آثار</w:t>
      </w:r>
      <w:r>
        <w:rPr>
          <w:rStyle w:val="Char4"/>
          <w:rtl/>
          <w:lang w:bidi="fa-IR"/>
        </w:rPr>
        <w:t>ی</w:t>
      </w:r>
      <w:r w:rsidRPr="005D2516">
        <w:rPr>
          <w:rStyle w:val="Char4"/>
          <w:rtl/>
          <w:lang w:bidi="fa-IR"/>
        </w:rPr>
        <w:t>‌ كه‌ به‌ موضوع‌ خلافت‌ اختصاص‌ داده‌اند تا آنجا كه‌ م</w:t>
      </w:r>
      <w:r>
        <w:rPr>
          <w:rStyle w:val="Char4"/>
          <w:rtl/>
          <w:lang w:bidi="fa-IR"/>
        </w:rPr>
        <w:t>ی</w:t>
      </w:r>
      <w:r w:rsidRPr="005D2516">
        <w:rPr>
          <w:rStyle w:val="Char4"/>
          <w:rtl/>
          <w:lang w:bidi="fa-IR"/>
        </w:rPr>
        <w:t>‌دان</w:t>
      </w:r>
      <w:r>
        <w:rPr>
          <w:rStyle w:val="Char4"/>
          <w:rtl/>
          <w:lang w:bidi="fa-IR"/>
        </w:rPr>
        <w:t>ی</w:t>
      </w:r>
      <w:r w:rsidRPr="005D2516">
        <w:rPr>
          <w:rStyle w:val="Char4"/>
          <w:rtl/>
          <w:lang w:bidi="fa-IR"/>
        </w:rPr>
        <w:t>م‌، مطلب‌ اساس</w:t>
      </w:r>
      <w:r>
        <w:rPr>
          <w:rStyle w:val="Char4"/>
          <w:rtl/>
          <w:lang w:bidi="fa-IR"/>
        </w:rPr>
        <w:t>ی</w:t>
      </w:r>
      <w:r w:rsidRPr="005D2516">
        <w:rPr>
          <w:rStyle w:val="Char4"/>
          <w:rtl/>
          <w:lang w:bidi="fa-IR"/>
        </w:rPr>
        <w:t>‌ مهم</w:t>
      </w:r>
      <w:r>
        <w:rPr>
          <w:rStyle w:val="Char4"/>
          <w:rtl/>
          <w:lang w:bidi="fa-IR"/>
        </w:rPr>
        <w:t>ی</w:t>
      </w:r>
      <w:r w:rsidRPr="005D2516">
        <w:rPr>
          <w:rStyle w:val="Char4"/>
          <w:rtl/>
          <w:lang w:bidi="fa-IR"/>
        </w:rPr>
        <w:t>‌ درباره‌</w:t>
      </w:r>
      <w:r>
        <w:rPr>
          <w:rStyle w:val="Char4"/>
          <w:rtl/>
          <w:lang w:bidi="fa-IR"/>
        </w:rPr>
        <w:t>ی</w:t>
      </w:r>
      <w:r w:rsidRPr="005D2516">
        <w:rPr>
          <w:rStyle w:val="Char4"/>
          <w:rtl/>
          <w:lang w:bidi="fa-IR"/>
        </w:rPr>
        <w:t>‌ واقعه‌ نم</w:t>
      </w:r>
      <w:r>
        <w:rPr>
          <w:rStyle w:val="Char4"/>
          <w:rtl/>
          <w:lang w:bidi="fa-IR"/>
        </w:rPr>
        <w:t>ی</w:t>
      </w:r>
      <w:r w:rsidRPr="005D2516">
        <w:rPr>
          <w:rStyle w:val="Char4"/>
          <w:rtl/>
          <w:lang w:bidi="fa-IR"/>
        </w:rPr>
        <w:t>‌افزا</w:t>
      </w:r>
      <w:r>
        <w:rPr>
          <w:rStyle w:val="Char4"/>
          <w:rtl/>
          <w:lang w:bidi="fa-IR"/>
        </w:rPr>
        <w:t>ی</w:t>
      </w:r>
      <w:r w:rsidRPr="005D2516">
        <w:rPr>
          <w:rStyle w:val="Char4"/>
          <w:rtl/>
          <w:lang w:bidi="fa-IR"/>
        </w:rPr>
        <w:t>ند، بعداً آثار ش</w:t>
      </w:r>
      <w:r>
        <w:rPr>
          <w:rStyle w:val="Char4"/>
          <w:rtl/>
          <w:lang w:bidi="fa-IR"/>
        </w:rPr>
        <w:t>ی</w:t>
      </w:r>
      <w:r w:rsidRPr="005D2516">
        <w:rPr>
          <w:rStyle w:val="Char4"/>
          <w:rtl/>
          <w:lang w:bidi="fa-IR"/>
        </w:rPr>
        <w:t>ع</w:t>
      </w:r>
      <w:r>
        <w:rPr>
          <w:rStyle w:val="Char4"/>
          <w:rtl/>
          <w:lang w:bidi="fa-IR"/>
        </w:rPr>
        <w:t>ی</w:t>
      </w:r>
      <w:r w:rsidRPr="005D2516">
        <w:rPr>
          <w:rStyle w:val="Char4"/>
          <w:rtl/>
          <w:lang w:bidi="fa-IR"/>
        </w:rPr>
        <w:t>‌ توسط‌ مؤلف</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چون‌ طبرس</w:t>
      </w:r>
      <w:r>
        <w:rPr>
          <w:rStyle w:val="Char4"/>
          <w:rtl/>
          <w:lang w:bidi="fa-IR"/>
        </w:rPr>
        <w:t>ی</w:t>
      </w:r>
      <w:r w:rsidRPr="005D2516">
        <w:rPr>
          <w:rStyle w:val="Char4"/>
          <w:rtl/>
          <w:lang w:bidi="fa-IR"/>
        </w:rPr>
        <w:t>‌ و مجلس</w:t>
      </w:r>
      <w:r>
        <w:rPr>
          <w:rStyle w:val="Char4"/>
          <w:rtl/>
          <w:lang w:bidi="fa-IR"/>
        </w:rPr>
        <w:t>ی</w:t>
      </w:r>
      <w:r w:rsidRPr="005D2516">
        <w:rPr>
          <w:rStyle w:val="Char4"/>
          <w:rtl/>
          <w:lang w:bidi="fa-IR"/>
        </w:rPr>
        <w:t>‌ كه‌ عمدتاً دارا</w:t>
      </w:r>
      <w:r>
        <w:rPr>
          <w:rStyle w:val="Char4"/>
          <w:rtl/>
          <w:lang w:bidi="fa-IR"/>
        </w:rPr>
        <w:t>ی</w:t>
      </w:r>
      <w:r w:rsidRPr="005D2516">
        <w:rPr>
          <w:rStyle w:val="Char4"/>
          <w:rtl/>
          <w:lang w:bidi="fa-IR"/>
        </w:rPr>
        <w:t>‌ طب</w:t>
      </w:r>
      <w:r>
        <w:rPr>
          <w:rStyle w:val="Char4"/>
          <w:rtl/>
          <w:lang w:bidi="fa-IR"/>
        </w:rPr>
        <w:t>ی</w:t>
      </w:r>
      <w:r w:rsidRPr="005D2516">
        <w:rPr>
          <w:rStyle w:val="Char4"/>
          <w:rtl/>
          <w:lang w:bidi="fa-IR"/>
        </w:rPr>
        <w:t>عت‌ جدل</w:t>
      </w:r>
      <w:r>
        <w:rPr>
          <w:rStyle w:val="Char4"/>
          <w:rtl/>
          <w:lang w:bidi="fa-IR"/>
        </w:rPr>
        <w:t>ی</w:t>
      </w:r>
      <w:r w:rsidRPr="005D2516">
        <w:rPr>
          <w:rStyle w:val="Char4"/>
          <w:rtl/>
          <w:lang w:bidi="fa-IR"/>
        </w:rPr>
        <w:t>‌ هستند و اخبار</w:t>
      </w:r>
      <w:r>
        <w:rPr>
          <w:rStyle w:val="Char4"/>
          <w:rtl/>
          <w:lang w:bidi="fa-IR"/>
        </w:rPr>
        <w:t>ی</w:t>
      </w:r>
      <w:r w:rsidRPr="005D2516">
        <w:rPr>
          <w:rStyle w:val="Char4"/>
          <w:rtl/>
          <w:lang w:bidi="fa-IR"/>
        </w:rPr>
        <w:t>‌ به‌ طرفدار</w:t>
      </w:r>
      <w:r>
        <w:rPr>
          <w:rStyle w:val="Char4"/>
          <w:rtl/>
          <w:lang w:bidi="fa-IR"/>
        </w:rPr>
        <w:t>ی</w:t>
      </w:r>
      <w:r w:rsidRPr="005D2516">
        <w:rPr>
          <w:rStyle w:val="Char4"/>
          <w:rtl/>
          <w:lang w:bidi="fa-IR"/>
        </w:rPr>
        <w:t>‌ از تش</w:t>
      </w:r>
      <w:r>
        <w:rPr>
          <w:rStyle w:val="Char4"/>
          <w:rtl/>
          <w:lang w:bidi="fa-IR"/>
        </w:rPr>
        <w:t>ی</w:t>
      </w:r>
      <w:r w:rsidRPr="005D2516">
        <w:rPr>
          <w:rStyle w:val="Char4"/>
          <w:rtl/>
          <w:lang w:bidi="fa-IR"/>
        </w:rPr>
        <w:t>ع‌، و فاقد ارزش‌ تار</w:t>
      </w:r>
      <w:r>
        <w:rPr>
          <w:rStyle w:val="Char4"/>
          <w:rtl/>
          <w:lang w:bidi="fa-IR"/>
        </w:rPr>
        <w:t>ی</w:t>
      </w:r>
      <w:r w:rsidRPr="005D2516">
        <w:rPr>
          <w:rStyle w:val="Char4"/>
          <w:rtl/>
          <w:lang w:bidi="fa-IR"/>
        </w:rPr>
        <w:t>خ</w:t>
      </w:r>
      <w:r>
        <w:rPr>
          <w:rStyle w:val="Char4"/>
          <w:rtl/>
          <w:lang w:bidi="fa-IR"/>
        </w:rPr>
        <w:t>ی</w:t>
      </w:r>
      <w:r w:rsidRPr="005D2516">
        <w:rPr>
          <w:rStyle w:val="Char4"/>
          <w:rtl/>
          <w:lang w:bidi="fa-IR"/>
        </w:rPr>
        <w:t>‌ را م</w:t>
      </w:r>
      <w:r>
        <w:rPr>
          <w:rStyle w:val="Char4"/>
          <w:rtl/>
          <w:lang w:bidi="fa-IR"/>
        </w:rPr>
        <w:t>ی</w:t>
      </w:r>
      <w:r w:rsidRPr="005D2516">
        <w:rPr>
          <w:rStyle w:val="Char4"/>
          <w:rtl/>
          <w:lang w:bidi="fa-IR"/>
        </w:rPr>
        <w:t>‌دهند، به‌ وجود آمد. به‌ منظور بازساز</w:t>
      </w:r>
      <w:r>
        <w:rPr>
          <w:rStyle w:val="Char4"/>
          <w:rtl/>
          <w:lang w:bidi="fa-IR"/>
        </w:rPr>
        <w:t>ی</w:t>
      </w:r>
      <w:r w:rsidRPr="005D2516">
        <w:rPr>
          <w:rStyle w:val="Char4"/>
          <w:rtl/>
          <w:lang w:bidi="fa-IR"/>
        </w:rPr>
        <w:t>‌ وقا</w:t>
      </w:r>
      <w:r>
        <w:rPr>
          <w:rStyle w:val="Char4"/>
          <w:rtl/>
          <w:lang w:bidi="fa-IR"/>
        </w:rPr>
        <w:t>ی</w:t>
      </w:r>
      <w:r w:rsidRPr="005D2516">
        <w:rPr>
          <w:rStyle w:val="Char4"/>
          <w:rtl/>
          <w:lang w:bidi="fa-IR"/>
        </w:rPr>
        <w:t>ع‌ سق</w:t>
      </w:r>
      <w:r>
        <w:rPr>
          <w:rStyle w:val="Char4"/>
          <w:rtl/>
          <w:lang w:bidi="fa-IR"/>
        </w:rPr>
        <w:t>ی</w:t>
      </w:r>
      <w:r w:rsidRPr="005D2516">
        <w:rPr>
          <w:rStyle w:val="Char4"/>
          <w:rtl/>
          <w:lang w:bidi="fa-IR"/>
        </w:rPr>
        <w:t>فه‌، بهتر</w:t>
      </w:r>
      <w:r>
        <w:rPr>
          <w:rStyle w:val="Char4"/>
          <w:rtl/>
          <w:lang w:bidi="fa-IR"/>
        </w:rPr>
        <w:t>ی</w:t>
      </w:r>
      <w:r w:rsidRPr="005D2516">
        <w:rPr>
          <w:rStyle w:val="Char4"/>
          <w:rtl/>
          <w:lang w:bidi="fa-IR"/>
        </w:rPr>
        <w:t>ن‌ روش‌ ا</w:t>
      </w:r>
      <w:r>
        <w:rPr>
          <w:rStyle w:val="Char4"/>
          <w:rtl/>
          <w:lang w:bidi="fa-IR"/>
        </w:rPr>
        <w:t>ی</w:t>
      </w:r>
      <w:r w:rsidRPr="005D2516">
        <w:rPr>
          <w:rStyle w:val="Char4"/>
          <w:rtl/>
          <w:lang w:bidi="fa-IR"/>
        </w:rPr>
        <w:t>ن‌ است‌ كه‌ ابن‌اسحاق‌ را كه‌ نه‌ تنها قد</w:t>
      </w:r>
      <w:r>
        <w:rPr>
          <w:rStyle w:val="Char4"/>
          <w:rtl/>
          <w:lang w:bidi="fa-IR"/>
        </w:rPr>
        <w:t>ی</w:t>
      </w:r>
      <w:r w:rsidRPr="005D2516">
        <w:rPr>
          <w:rStyle w:val="Char4"/>
          <w:rtl/>
          <w:lang w:bidi="fa-IR"/>
        </w:rPr>
        <w:t>م</w:t>
      </w:r>
      <w:r>
        <w:rPr>
          <w:rStyle w:val="Char4"/>
          <w:rtl/>
          <w:lang w:bidi="fa-IR"/>
        </w:rPr>
        <w:t>ی</w:t>
      </w:r>
      <w:r w:rsidRPr="005D2516">
        <w:rPr>
          <w:rStyle w:val="Char4"/>
          <w:rtl/>
          <w:lang w:bidi="fa-IR"/>
        </w:rPr>
        <w:t>‌تر</w:t>
      </w:r>
      <w:r>
        <w:rPr>
          <w:rStyle w:val="Char4"/>
          <w:rtl/>
          <w:lang w:bidi="fa-IR"/>
        </w:rPr>
        <w:t>ی</w:t>
      </w:r>
      <w:r w:rsidRPr="005D2516">
        <w:rPr>
          <w:rStyle w:val="Char4"/>
          <w:rtl/>
          <w:lang w:bidi="fa-IR"/>
        </w:rPr>
        <w:t>ن‌ نو</w:t>
      </w:r>
      <w:r>
        <w:rPr>
          <w:rStyle w:val="Char4"/>
          <w:rtl/>
          <w:lang w:bidi="fa-IR"/>
        </w:rPr>
        <w:t>ی</w:t>
      </w:r>
      <w:r w:rsidRPr="005D2516">
        <w:rPr>
          <w:rStyle w:val="Char4"/>
          <w:rtl/>
          <w:lang w:bidi="fa-IR"/>
        </w:rPr>
        <w:t>سنده‌، بلكه‌ همچن</w:t>
      </w:r>
      <w:r>
        <w:rPr>
          <w:rStyle w:val="Char4"/>
          <w:rtl/>
          <w:lang w:bidi="fa-IR"/>
        </w:rPr>
        <w:t>ی</w:t>
      </w:r>
      <w:r w:rsidRPr="005D2516">
        <w:rPr>
          <w:rStyle w:val="Char4"/>
          <w:rtl/>
          <w:lang w:bidi="fa-IR"/>
        </w:rPr>
        <w:t>ن‌ آثارش‌ از طر</w:t>
      </w:r>
      <w:r>
        <w:rPr>
          <w:rStyle w:val="Char4"/>
          <w:rtl/>
          <w:lang w:bidi="fa-IR"/>
        </w:rPr>
        <w:t>ی</w:t>
      </w:r>
      <w:r w:rsidRPr="005D2516">
        <w:rPr>
          <w:rStyle w:val="Char4"/>
          <w:rtl/>
          <w:lang w:bidi="fa-IR"/>
        </w:rPr>
        <w:t>ق‌ ابن‌ هشام‌ به‌ ما</w:t>
      </w:r>
      <w:r>
        <w:rPr>
          <w:rStyle w:val="Char4"/>
          <w:rtl/>
          <w:lang w:bidi="fa-IR"/>
        </w:rPr>
        <w:t xml:space="preserve"> رسیده‌ است‌، اساس‌ كار بگیریم»</w:t>
      </w:r>
      <w:r w:rsidRPr="009F5178">
        <w:rPr>
          <w:rStyle w:val="Char4"/>
          <w:vertAlign w:val="superscript"/>
          <w:rtl/>
          <w:lang w:bidi="fa-IR"/>
        </w:rPr>
        <w:t>(</w:t>
      </w:r>
      <w:r w:rsidRPr="009F5178">
        <w:rPr>
          <w:rStyle w:val="Char4"/>
          <w:vertAlign w:val="superscript"/>
          <w:rtl/>
          <w:lang w:bidi="fa-IR"/>
        </w:rPr>
        <w:footnoteReference w:id="120"/>
      </w:r>
      <w:r w:rsidRPr="009F5178">
        <w:rPr>
          <w:rStyle w:val="Char4"/>
          <w:vertAlign w:val="superscript"/>
          <w:rtl/>
          <w:lang w:bidi="fa-IR"/>
        </w:rPr>
        <w:t>)</w:t>
      </w:r>
      <w:r w:rsidRPr="005D2516">
        <w:rPr>
          <w:rStyle w:val="Char4"/>
          <w:rtl/>
          <w:lang w:bidi="fa-IR"/>
        </w:rPr>
        <w:t>. و ابن‌ اب</w:t>
      </w:r>
      <w:r>
        <w:rPr>
          <w:rStyle w:val="Char4"/>
          <w:rtl/>
          <w:lang w:bidi="fa-IR"/>
        </w:rPr>
        <w:t>ی</w:t>
      </w:r>
      <w:r w:rsidRPr="005D2516">
        <w:rPr>
          <w:rStyle w:val="Char4"/>
          <w:rtl/>
          <w:lang w:bidi="fa-IR"/>
        </w:rPr>
        <w:t>‌الحد</w:t>
      </w:r>
      <w:r>
        <w:rPr>
          <w:rStyle w:val="Char4"/>
          <w:rtl/>
          <w:lang w:bidi="fa-IR"/>
        </w:rPr>
        <w:t>ی</w:t>
      </w:r>
      <w:r w:rsidRPr="005D2516">
        <w:rPr>
          <w:rStyle w:val="Char4"/>
          <w:rtl/>
          <w:lang w:bidi="fa-IR"/>
        </w:rPr>
        <w:t>د، مجموعه‌</w:t>
      </w:r>
      <w:r>
        <w:rPr>
          <w:rStyle w:val="Char4"/>
          <w:rtl/>
          <w:lang w:bidi="fa-IR"/>
        </w:rPr>
        <w:t>ی</w:t>
      </w:r>
      <w:r w:rsidRPr="005D2516">
        <w:rPr>
          <w:rStyle w:val="Char4"/>
          <w:rtl/>
          <w:lang w:bidi="fa-IR"/>
        </w:rPr>
        <w:t>‌ چن</w:t>
      </w:r>
      <w:r>
        <w:rPr>
          <w:rStyle w:val="Char4"/>
          <w:rtl/>
          <w:lang w:bidi="fa-IR"/>
        </w:rPr>
        <w:t>ی</w:t>
      </w:r>
      <w:r w:rsidRPr="005D2516">
        <w:rPr>
          <w:rStyle w:val="Char4"/>
          <w:rtl/>
          <w:lang w:bidi="fa-IR"/>
        </w:rPr>
        <w:t>ن‌ داستان‌ها</w:t>
      </w:r>
      <w:r>
        <w:rPr>
          <w:rStyle w:val="Char4"/>
          <w:rtl/>
          <w:lang w:bidi="fa-IR"/>
        </w:rPr>
        <w:t>یی</w:t>
      </w:r>
      <w:r w:rsidRPr="005D2516">
        <w:rPr>
          <w:rStyle w:val="Char4"/>
          <w:rtl/>
          <w:lang w:bidi="fa-IR"/>
        </w:rPr>
        <w:t>‌ را افسانه‌ا</w:t>
      </w:r>
      <w:r>
        <w:rPr>
          <w:rStyle w:val="Char4"/>
          <w:rtl/>
          <w:lang w:bidi="fa-IR"/>
        </w:rPr>
        <w:t>ی</w:t>
      </w:r>
      <w:r w:rsidRPr="005D2516">
        <w:rPr>
          <w:rStyle w:val="Char4"/>
          <w:rtl/>
          <w:lang w:bidi="fa-IR"/>
        </w:rPr>
        <w:t>‌ ب</w:t>
      </w:r>
      <w:r>
        <w:rPr>
          <w:rStyle w:val="Char4"/>
          <w:rtl/>
          <w:lang w:bidi="fa-IR"/>
        </w:rPr>
        <w:t>ی</w:t>
      </w:r>
      <w:r w:rsidRPr="005D2516">
        <w:rPr>
          <w:rStyle w:val="Char4"/>
          <w:rtl/>
          <w:lang w:bidi="fa-IR"/>
        </w:rPr>
        <w:t xml:space="preserve">ش‌ </w:t>
      </w:r>
      <w:r w:rsidRPr="00AC4494">
        <w:rPr>
          <w:rStyle w:val="Char4"/>
          <w:rtl/>
        </w:rPr>
        <w:t>نمی‌داند و در «</w:t>
      </w:r>
      <w:r w:rsidRPr="00AC4494">
        <w:rPr>
          <w:rStyle w:val="Char4"/>
          <w:rFonts w:eastAsia="B Badr"/>
          <w:rtl/>
        </w:rPr>
        <w:t>شرح</w:t>
      </w:r>
      <w:r w:rsidRPr="00AC4494">
        <w:rPr>
          <w:rStyle w:val="Char4"/>
          <w:rFonts w:eastAsia="B Badr" w:hint="cs"/>
          <w:rtl/>
        </w:rPr>
        <w:t>‌ نهج‌ البلاغه</w:t>
      </w:r>
      <w:r w:rsidRPr="00AC4494">
        <w:rPr>
          <w:rStyle w:val="Char4"/>
          <w:rtl/>
        </w:rPr>
        <w:t>»</w:t>
      </w:r>
      <w:r w:rsidRPr="005D2516">
        <w:rPr>
          <w:rStyle w:val="Char4"/>
          <w:rtl/>
          <w:lang w:bidi="fa-IR"/>
        </w:rPr>
        <w:t xml:space="preserve">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د:«كارها</w:t>
      </w:r>
      <w:r>
        <w:rPr>
          <w:rStyle w:val="Char4"/>
          <w:rtl/>
          <w:lang w:bidi="fa-IR"/>
        </w:rPr>
        <w:t>ی</w:t>
      </w:r>
      <w:r w:rsidRPr="005D2516">
        <w:rPr>
          <w:rStyle w:val="Char4"/>
          <w:rtl/>
          <w:lang w:bidi="fa-IR"/>
        </w:rPr>
        <w:t>‌ زشت‌ و ناپسند</w:t>
      </w:r>
      <w:r>
        <w:rPr>
          <w:rStyle w:val="Char4"/>
          <w:rtl/>
          <w:lang w:bidi="fa-IR"/>
        </w:rPr>
        <w:t>ی</w:t>
      </w:r>
      <w:r w:rsidRPr="005D2516">
        <w:rPr>
          <w:rStyle w:val="Char4"/>
          <w:rtl/>
          <w:lang w:bidi="fa-IR"/>
        </w:rPr>
        <w:t>‌ را كه‌ ش</w:t>
      </w:r>
      <w:r>
        <w:rPr>
          <w:rStyle w:val="Char4"/>
          <w:rtl/>
          <w:lang w:bidi="fa-IR"/>
        </w:rPr>
        <w:t>ی</w:t>
      </w:r>
      <w:r w:rsidRPr="005D2516">
        <w:rPr>
          <w:rStyle w:val="Char4"/>
          <w:rtl/>
          <w:lang w:bidi="fa-IR"/>
        </w:rPr>
        <w:t>عه‌ بازگو م</w:t>
      </w:r>
      <w:r>
        <w:rPr>
          <w:rStyle w:val="Char4"/>
          <w:rtl/>
          <w:lang w:bidi="fa-IR"/>
        </w:rPr>
        <w:t>ی</w:t>
      </w:r>
      <w:r w:rsidRPr="005D2516">
        <w:rPr>
          <w:rStyle w:val="Char4"/>
          <w:rtl/>
          <w:lang w:bidi="fa-IR"/>
        </w:rPr>
        <w:t>‌كنند، از قب</w:t>
      </w:r>
      <w:r>
        <w:rPr>
          <w:rStyle w:val="Char4"/>
          <w:rtl/>
          <w:lang w:bidi="fa-IR"/>
        </w:rPr>
        <w:t>ی</w:t>
      </w:r>
      <w:r w:rsidRPr="005D2516">
        <w:rPr>
          <w:rStyle w:val="Char4"/>
          <w:rtl/>
          <w:lang w:bidi="fa-IR"/>
        </w:rPr>
        <w:t>ل‌: فرستادن‌ قنفذ به‌ خانه‌</w:t>
      </w:r>
      <w:r>
        <w:rPr>
          <w:rStyle w:val="Char4"/>
          <w:rtl/>
          <w:lang w:bidi="fa-IR"/>
        </w:rPr>
        <w:t>ی</w:t>
      </w:r>
      <w:r w:rsidRPr="005D2516">
        <w:rPr>
          <w:rStyle w:val="Char4"/>
          <w:rtl/>
          <w:lang w:bidi="fa-IR"/>
        </w:rPr>
        <w:t>‌ فاطمه</w:t>
      </w:r>
      <w:r w:rsidR="00AC4494">
        <w:rPr>
          <w:rStyle w:val="Char4"/>
          <w:rFonts w:hint="cs"/>
          <w:rtl/>
          <w:lang w:bidi="fa-IR"/>
        </w:rPr>
        <w:t xml:space="preserve"> </w:t>
      </w:r>
      <w:r w:rsidRPr="005D2516">
        <w:rPr>
          <w:rStyle w:val="Char4"/>
          <w:rtl/>
          <w:lang w:bidi="fa-IR"/>
        </w:rPr>
        <w:t>‌</w:t>
      </w:r>
      <w:r w:rsidRPr="00B52B5B">
        <w:rPr>
          <w:rStyle w:val="CTraditionalArabicChar"/>
          <w:rtl/>
          <w:lang w:bidi="fa-IR"/>
        </w:rPr>
        <w:t>ل</w:t>
      </w:r>
      <w:r w:rsidRPr="005D2516">
        <w:rPr>
          <w:rStyle w:val="Char4"/>
          <w:rtl/>
          <w:lang w:bidi="fa-IR"/>
        </w:rPr>
        <w:t xml:space="preserve"> و ا</w:t>
      </w:r>
      <w:r>
        <w:rPr>
          <w:rStyle w:val="Char4"/>
          <w:rtl/>
          <w:lang w:bidi="fa-IR"/>
        </w:rPr>
        <w:t>ی</w:t>
      </w:r>
      <w:r w:rsidRPr="005D2516">
        <w:rPr>
          <w:rStyle w:val="Char4"/>
          <w:rtl/>
          <w:lang w:bidi="fa-IR"/>
        </w:rPr>
        <w:t>نكه‌ قنفذ او را با تاز</w:t>
      </w:r>
      <w:r>
        <w:rPr>
          <w:rStyle w:val="Char4"/>
          <w:rtl/>
          <w:lang w:bidi="fa-IR"/>
        </w:rPr>
        <w:t>ی</w:t>
      </w:r>
      <w:r w:rsidRPr="005D2516">
        <w:rPr>
          <w:rStyle w:val="Char4"/>
          <w:rtl/>
          <w:lang w:bidi="fa-IR"/>
        </w:rPr>
        <w:t>انه‌ زد و بازو</w:t>
      </w:r>
      <w:r>
        <w:rPr>
          <w:rStyle w:val="Char4"/>
          <w:rtl/>
          <w:lang w:bidi="fa-IR"/>
        </w:rPr>
        <w:t>ی</w:t>
      </w:r>
      <w:r w:rsidRPr="005D2516">
        <w:rPr>
          <w:rStyle w:val="Char4"/>
          <w:rtl/>
          <w:lang w:bidi="fa-IR"/>
        </w:rPr>
        <w:t>‌ آن‌ بانو</w:t>
      </w:r>
      <w:r>
        <w:rPr>
          <w:rStyle w:val="Char4"/>
          <w:rtl/>
          <w:lang w:bidi="fa-IR"/>
        </w:rPr>
        <w:t>ی</w:t>
      </w:r>
      <w:r w:rsidRPr="005D2516">
        <w:rPr>
          <w:rStyle w:val="Char4"/>
          <w:rtl/>
          <w:lang w:bidi="fa-IR"/>
        </w:rPr>
        <w:t>‌ بزرگوار ورم‌ كرد، و اثرش‌ تا موت‌ او باق</w:t>
      </w:r>
      <w:r>
        <w:rPr>
          <w:rStyle w:val="Char4"/>
          <w:rtl/>
          <w:lang w:bidi="fa-IR"/>
        </w:rPr>
        <w:t>ی</w:t>
      </w:r>
      <w:r w:rsidRPr="005D2516">
        <w:rPr>
          <w:rStyle w:val="Char4"/>
          <w:rtl/>
          <w:lang w:bidi="fa-IR"/>
        </w:rPr>
        <w:t>‌ ماند. عُمَر او را م</w:t>
      </w:r>
      <w:r>
        <w:rPr>
          <w:rStyle w:val="Char4"/>
          <w:rtl/>
          <w:lang w:bidi="fa-IR"/>
        </w:rPr>
        <w:t>ی</w:t>
      </w:r>
      <w:r w:rsidRPr="005D2516">
        <w:rPr>
          <w:rStyle w:val="Char4"/>
          <w:rtl/>
          <w:lang w:bidi="fa-IR"/>
        </w:rPr>
        <w:t>ان‌ در و د</w:t>
      </w:r>
      <w:r>
        <w:rPr>
          <w:rStyle w:val="Char4"/>
          <w:rtl/>
          <w:lang w:bidi="fa-IR"/>
        </w:rPr>
        <w:t>ی</w:t>
      </w:r>
      <w:r w:rsidRPr="005D2516">
        <w:rPr>
          <w:rStyle w:val="Char4"/>
          <w:rtl/>
          <w:lang w:bidi="fa-IR"/>
        </w:rPr>
        <w:t>وار فشار داد، و او فر</w:t>
      </w:r>
      <w:r>
        <w:rPr>
          <w:rStyle w:val="Char4"/>
          <w:rtl/>
          <w:lang w:bidi="fa-IR"/>
        </w:rPr>
        <w:t>ی</w:t>
      </w:r>
      <w:r w:rsidRPr="005D2516">
        <w:rPr>
          <w:rStyle w:val="Char4"/>
          <w:rtl/>
          <w:lang w:bidi="fa-IR"/>
        </w:rPr>
        <w:t>اد بر آورد: ا</w:t>
      </w:r>
      <w:r>
        <w:rPr>
          <w:rStyle w:val="Char4"/>
          <w:rtl/>
          <w:lang w:bidi="fa-IR"/>
        </w:rPr>
        <w:t>ی</w:t>
      </w:r>
      <w:r w:rsidRPr="005D2516">
        <w:rPr>
          <w:rStyle w:val="Char4"/>
          <w:rtl/>
          <w:lang w:bidi="fa-IR"/>
        </w:rPr>
        <w:t>‌ پدرم‌، ا</w:t>
      </w:r>
      <w:r>
        <w:rPr>
          <w:rStyle w:val="Char4"/>
          <w:rtl/>
          <w:lang w:bidi="fa-IR"/>
        </w:rPr>
        <w:t>ی</w:t>
      </w:r>
      <w:r w:rsidRPr="005D2516">
        <w:rPr>
          <w:rStyle w:val="Char4"/>
          <w:rtl/>
          <w:lang w:bidi="fa-IR"/>
        </w:rPr>
        <w:t>‌ رسول‌ خدا و آن‌گاه‌ سقط‌ جن</w:t>
      </w:r>
      <w:r>
        <w:rPr>
          <w:rStyle w:val="Char4"/>
          <w:rtl/>
          <w:lang w:bidi="fa-IR"/>
        </w:rPr>
        <w:t>ی</w:t>
      </w:r>
      <w:r w:rsidRPr="005D2516">
        <w:rPr>
          <w:rStyle w:val="Char4"/>
          <w:rtl/>
          <w:lang w:bidi="fa-IR"/>
        </w:rPr>
        <w:t>ن‌ كرد. و برگردن‌ عل</w:t>
      </w:r>
      <w:r>
        <w:rPr>
          <w:rStyle w:val="Char4"/>
          <w:rtl/>
          <w:lang w:bidi="fa-IR"/>
        </w:rPr>
        <w:t>ی</w:t>
      </w:r>
      <w:r w:rsidR="00AC4494">
        <w:rPr>
          <w:rStyle w:val="Char4"/>
          <w:rFonts w:hint="cs"/>
          <w:rtl/>
          <w:lang w:bidi="fa-IR"/>
        </w:rPr>
        <w:t xml:space="preserve"> </w:t>
      </w:r>
      <w:r>
        <w:rPr>
          <w:rStyle w:val="Char4"/>
          <w:lang w:bidi="fa-IR"/>
        </w:rPr>
        <w:sym w:font="AGA Arabesque" w:char="F074"/>
      </w:r>
      <w:r w:rsidRPr="005D2516">
        <w:rPr>
          <w:rStyle w:val="Char4"/>
          <w:rtl/>
          <w:lang w:bidi="fa-IR"/>
        </w:rPr>
        <w:t>‌ ر</w:t>
      </w:r>
      <w:r>
        <w:rPr>
          <w:rStyle w:val="Char4"/>
          <w:rtl/>
          <w:lang w:bidi="fa-IR"/>
        </w:rPr>
        <w:t>ی</w:t>
      </w:r>
      <w:r w:rsidRPr="005D2516">
        <w:rPr>
          <w:rStyle w:val="Char4"/>
          <w:rtl/>
          <w:lang w:bidi="fa-IR"/>
        </w:rPr>
        <w:t>سمان</w:t>
      </w:r>
      <w:r>
        <w:rPr>
          <w:rStyle w:val="Char4"/>
          <w:rtl/>
          <w:lang w:bidi="fa-IR"/>
        </w:rPr>
        <w:t>ی</w:t>
      </w:r>
      <w:r w:rsidRPr="005D2516">
        <w:rPr>
          <w:rStyle w:val="Char4"/>
          <w:rtl/>
          <w:lang w:bidi="fa-IR"/>
        </w:rPr>
        <w:t>‌ انداختند و او را م</w:t>
      </w:r>
      <w:r>
        <w:rPr>
          <w:rStyle w:val="Char4"/>
          <w:rtl/>
          <w:lang w:bidi="fa-IR"/>
        </w:rPr>
        <w:t>ی</w:t>
      </w:r>
      <w:r w:rsidRPr="005D2516">
        <w:rPr>
          <w:rStyle w:val="Char4"/>
          <w:rtl/>
          <w:lang w:bidi="fa-IR"/>
        </w:rPr>
        <w:t>‌كش</w:t>
      </w:r>
      <w:r>
        <w:rPr>
          <w:rStyle w:val="Char4"/>
          <w:rtl/>
          <w:lang w:bidi="fa-IR"/>
        </w:rPr>
        <w:t>ی</w:t>
      </w:r>
      <w:r w:rsidRPr="005D2516">
        <w:rPr>
          <w:rStyle w:val="Char4"/>
          <w:rtl/>
          <w:lang w:bidi="fa-IR"/>
        </w:rPr>
        <w:t>دند و فاطمه‌ پشت‌ سر او فر</w:t>
      </w:r>
      <w:r>
        <w:rPr>
          <w:rStyle w:val="Char4"/>
          <w:rtl/>
          <w:lang w:bidi="fa-IR"/>
        </w:rPr>
        <w:t>ی</w:t>
      </w:r>
      <w:r w:rsidRPr="005D2516">
        <w:rPr>
          <w:rStyle w:val="Char4"/>
          <w:rtl/>
          <w:lang w:bidi="fa-IR"/>
        </w:rPr>
        <w:t>اد م</w:t>
      </w:r>
      <w:r>
        <w:rPr>
          <w:rStyle w:val="Char4"/>
          <w:rtl/>
          <w:lang w:bidi="fa-IR"/>
        </w:rPr>
        <w:t>ی</w:t>
      </w:r>
      <w:r w:rsidRPr="005D2516">
        <w:rPr>
          <w:rStyle w:val="Char4"/>
          <w:rtl/>
          <w:lang w:bidi="fa-IR"/>
        </w:rPr>
        <w:t>‌زد و فرزندانشان‌ حسن‌ و حس</w:t>
      </w:r>
      <w:r>
        <w:rPr>
          <w:rStyle w:val="Char4"/>
          <w:rtl/>
          <w:lang w:bidi="fa-IR"/>
        </w:rPr>
        <w:t>ی</w:t>
      </w:r>
      <w:r w:rsidRPr="005D2516">
        <w:rPr>
          <w:rStyle w:val="Char4"/>
          <w:rtl/>
          <w:lang w:bidi="fa-IR"/>
        </w:rPr>
        <w:t>ن‌ با آنان‌ م</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ستند، و پس‌ از آنكه‌ عل</w:t>
      </w:r>
      <w:r>
        <w:rPr>
          <w:rStyle w:val="Char4"/>
          <w:rtl/>
          <w:lang w:bidi="fa-IR"/>
        </w:rPr>
        <w:t>ی</w:t>
      </w:r>
      <w:r w:rsidRPr="005D2516">
        <w:rPr>
          <w:rStyle w:val="Char4"/>
          <w:rtl/>
          <w:lang w:bidi="fa-IR"/>
        </w:rPr>
        <w:t xml:space="preserve">‌ </w:t>
      </w:r>
      <w:r w:rsidRPr="005D2516">
        <w:rPr>
          <w:rStyle w:val="Char4"/>
          <w:lang w:bidi="fa-IR"/>
        </w:rPr>
        <w:sym w:font="AGA Arabesque" w:char="F075"/>
      </w:r>
      <w:r w:rsidRPr="005D2516">
        <w:rPr>
          <w:rStyle w:val="Char4"/>
          <w:rtl/>
          <w:lang w:bidi="fa-IR"/>
        </w:rPr>
        <w:t xml:space="preserve"> را احضار كردند، از او خواستند تا ب</w:t>
      </w:r>
      <w:r>
        <w:rPr>
          <w:rStyle w:val="Char4"/>
          <w:rtl/>
          <w:lang w:bidi="fa-IR"/>
        </w:rPr>
        <w:t>ی</w:t>
      </w:r>
      <w:r w:rsidRPr="005D2516">
        <w:rPr>
          <w:rStyle w:val="Char4"/>
          <w:rtl/>
          <w:lang w:bidi="fa-IR"/>
        </w:rPr>
        <w:t>عت‌ كند، اما او امتناع‌ ورز</w:t>
      </w:r>
      <w:r>
        <w:rPr>
          <w:rStyle w:val="Char4"/>
          <w:rtl/>
          <w:lang w:bidi="fa-IR"/>
        </w:rPr>
        <w:t>ی</w:t>
      </w:r>
      <w:r w:rsidRPr="005D2516">
        <w:rPr>
          <w:rStyle w:val="Char4"/>
          <w:rtl/>
          <w:lang w:bidi="fa-IR"/>
        </w:rPr>
        <w:t>د، آنان‌ حضرت‌ عل</w:t>
      </w:r>
      <w:r>
        <w:rPr>
          <w:rStyle w:val="Char4"/>
          <w:rtl/>
          <w:lang w:bidi="fa-IR"/>
        </w:rPr>
        <w:t>ی</w:t>
      </w:r>
      <w:r w:rsidRPr="005D2516">
        <w:rPr>
          <w:rStyle w:val="Char4"/>
          <w:rtl/>
          <w:lang w:bidi="fa-IR"/>
        </w:rPr>
        <w:t>‌ را به‌ قتل‌ تهد</w:t>
      </w:r>
      <w:r>
        <w:rPr>
          <w:rStyle w:val="Char4"/>
          <w:rtl/>
          <w:lang w:bidi="fa-IR"/>
        </w:rPr>
        <w:t>ی</w:t>
      </w:r>
      <w:r w:rsidRPr="005D2516">
        <w:rPr>
          <w:rStyle w:val="Char4"/>
          <w:rtl/>
          <w:lang w:bidi="fa-IR"/>
        </w:rPr>
        <w:t>د نمودند آن‌ گاه‌ عل</w:t>
      </w:r>
      <w:r>
        <w:rPr>
          <w:rStyle w:val="Char4"/>
          <w:rtl/>
          <w:lang w:bidi="fa-IR"/>
        </w:rPr>
        <w:t>ی</w:t>
      </w:r>
      <w:r w:rsidRPr="005D2516">
        <w:rPr>
          <w:rStyle w:val="Char4"/>
          <w:rtl/>
          <w:lang w:bidi="fa-IR"/>
        </w:rPr>
        <w:t>‌ فرمود: آ</w:t>
      </w:r>
      <w:r>
        <w:rPr>
          <w:rStyle w:val="Char4"/>
          <w:rtl/>
          <w:lang w:bidi="fa-IR"/>
        </w:rPr>
        <w:t>ی</w:t>
      </w:r>
      <w:r w:rsidRPr="005D2516">
        <w:rPr>
          <w:rStyle w:val="Char4"/>
          <w:rtl/>
          <w:lang w:bidi="fa-IR"/>
        </w:rPr>
        <w:t>ا شما بنده‌ خداوند و برادر رسول‌ خدا را م</w:t>
      </w:r>
      <w:r>
        <w:rPr>
          <w:rStyle w:val="Char4"/>
          <w:rtl/>
          <w:lang w:bidi="fa-IR"/>
        </w:rPr>
        <w:t>ی</w:t>
      </w:r>
      <w:r w:rsidRPr="005D2516">
        <w:rPr>
          <w:rStyle w:val="Char4"/>
          <w:rtl/>
          <w:lang w:bidi="fa-IR"/>
        </w:rPr>
        <w:t>‌كش</w:t>
      </w:r>
      <w:r>
        <w:rPr>
          <w:rStyle w:val="Char4"/>
          <w:rtl/>
          <w:lang w:bidi="fa-IR"/>
        </w:rPr>
        <w:t>ی</w:t>
      </w:r>
      <w:r w:rsidRPr="005D2516">
        <w:rPr>
          <w:rStyle w:val="Char4"/>
          <w:rtl/>
          <w:lang w:bidi="fa-IR"/>
        </w:rPr>
        <w:t>د؟ آنان‌ گفتند: ا</w:t>
      </w:r>
      <w:r>
        <w:rPr>
          <w:rStyle w:val="Char4"/>
          <w:rtl/>
          <w:lang w:bidi="fa-IR"/>
        </w:rPr>
        <w:t>ی</w:t>
      </w:r>
      <w:r w:rsidRPr="005D2516">
        <w:rPr>
          <w:rStyle w:val="Char4"/>
          <w:rtl/>
          <w:lang w:bidi="fa-IR"/>
        </w:rPr>
        <w:t>نكه‌ بنده‌</w:t>
      </w:r>
      <w:r>
        <w:rPr>
          <w:rStyle w:val="Char4"/>
          <w:rtl/>
          <w:lang w:bidi="fa-IR"/>
        </w:rPr>
        <w:t>ی</w:t>
      </w:r>
      <w:r w:rsidRPr="005D2516">
        <w:rPr>
          <w:rStyle w:val="Char4"/>
          <w:rtl/>
          <w:lang w:bidi="fa-IR"/>
        </w:rPr>
        <w:t>‌ خداوند هست</w:t>
      </w:r>
      <w:r>
        <w:rPr>
          <w:rStyle w:val="Char4"/>
          <w:rtl/>
          <w:lang w:bidi="fa-IR"/>
        </w:rPr>
        <w:t>ی</w:t>
      </w:r>
      <w:r w:rsidRPr="005D2516">
        <w:rPr>
          <w:rStyle w:val="Char4"/>
          <w:rtl/>
          <w:lang w:bidi="fa-IR"/>
        </w:rPr>
        <w:t>‌ قبول‌ دار</w:t>
      </w:r>
      <w:r>
        <w:rPr>
          <w:rStyle w:val="Char4"/>
          <w:rtl/>
          <w:lang w:bidi="fa-IR"/>
        </w:rPr>
        <w:t>ی</w:t>
      </w:r>
      <w:r w:rsidRPr="005D2516">
        <w:rPr>
          <w:rStyle w:val="Char4"/>
          <w:rtl/>
          <w:lang w:bidi="fa-IR"/>
        </w:rPr>
        <w:t>م‌، اما برادر</w:t>
      </w:r>
      <w:r>
        <w:rPr>
          <w:rStyle w:val="Char4"/>
          <w:rtl/>
          <w:lang w:bidi="fa-IR"/>
        </w:rPr>
        <w:t>ی</w:t>
      </w:r>
      <w:r w:rsidRPr="005D2516">
        <w:rPr>
          <w:rStyle w:val="Char4"/>
          <w:rtl/>
          <w:lang w:bidi="fa-IR"/>
        </w:rPr>
        <w:t>‌ تو و رسول‌ خدا را نم</w:t>
      </w:r>
      <w:r>
        <w:rPr>
          <w:rStyle w:val="Char4"/>
          <w:rtl/>
          <w:lang w:bidi="fa-IR"/>
        </w:rPr>
        <w:t>ی</w:t>
      </w:r>
      <w:r w:rsidRPr="005D2516">
        <w:rPr>
          <w:rStyle w:val="Char4"/>
          <w:rtl/>
          <w:lang w:bidi="fa-IR"/>
        </w:rPr>
        <w:t>‌</w:t>
      </w:r>
      <w:r>
        <w:rPr>
          <w:rStyle w:val="Char4"/>
          <w:rtl/>
          <w:lang w:bidi="fa-IR"/>
        </w:rPr>
        <w:t>پذیریم‌. علی</w:t>
      </w:r>
      <w:r w:rsidR="00AC4494">
        <w:rPr>
          <w:rStyle w:val="Char4"/>
          <w:rFonts w:hint="cs"/>
          <w:rtl/>
          <w:lang w:bidi="fa-IR"/>
        </w:rPr>
        <w:t xml:space="preserve"> </w:t>
      </w:r>
      <w:r>
        <w:rPr>
          <w:rStyle w:val="Char4"/>
          <w:rtl/>
          <w:lang w:bidi="fa-IR"/>
        </w:rPr>
        <w:t>‌</w:t>
      </w:r>
      <w:r w:rsidRPr="005D2516">
        <w:rPr>
          <w:rStyle w:val="Char4"/>
          <w:lang w:bidi="fa-IR"/>
        </w:rPr>
        <w:sym w:font="AGA Arabesque" w:char="F075"/>
      </w:r>
      <w:r w:rsidRPr="005D2516">
        <w:rPr>
          <w:rStyle w:val="Char4"/>
          <w:rtl/>
          <w:lang w:bidi="fa-IR"/>
        </w:rPr>
        <w:t xml:space="preserve"> بزرگان‌ آنان‌ را به‌ نفاق‌ متهم‌ نمود و پ</w:t>
      </w:r>
      <w:r>
        <w:rPr>
          <w:rStyle w:val="Char4"/>
          <w:rtl/>
          <w:lang w:bidi="fa-IR"/>
        </w:rPr>
        <w:t>ی</w:t>
      </w:r>
      <w:r w:rsidRPr="005D2516">
        <w:rPr>
          <w:rStyle w:val="Char4"/>
          <w:rtl/>
          <w:lang w:bidi="fa-IR"/>
        </w:rPr>
        <w:t>مان‌ خ</w:t>
      </w:r>
      <w:r>
        <w:rPr>
          <w:rStyle w:val="Char4"/>
          <w:rtl/>
          <w:lang w:bidi="fa-IR"/>
        </w:rPr>
        <w:t>ی</w:t>
      </w:r>
      <w:r w:rsidRPr="005D2516">
        <w:rPr>
          <w:rStyle w:val="Char4"/>
          <w:rtl/>
          <w:lang w:bidi="fa-IR"/>
        </w:rPr>
        <w:t>انت‌ آنان‌ را كه‌ اراده‌ داشتند كه‌ در شب‌ عقبه‌ شتر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فرار</w:t>
      </w:r>
      <w:r>
        <w:rPr>
          <w:rStyle w:val="Char4"/>
          <w:rtl/>
          <w:lang w:bidi="fa-IR"/>
        </w:rPr>
        <w:t>ی</w:t>
      </w:r>
      <w:r w:rsidRPr="005D2516">
        <w:rPr>
          <w:rStyle w:val="Char4"/>
          <w:rtl/>
          <w:lang w:bidi="fa-IR"/>
        </w:rPr>
        <w:t>‌ دهند، نوشت‌». ابن‌ اب</w:t>
      </w:r>
      <w:r>
        <w:rPr>
          <w:rStyle w:val="Char4"/>
          <w:rtl/>
          <w:lang w:bidi="fa-IR"/>
        </w:rPr>
        <w:t>ی</w:t>
      </w:r>
      <w:r w:rsidRPr="005D2516">
        <w:rPr>
          <w:rStyle w:val="Char4"/>
          <w:rtl/>
          <w:lang w:bidi="fa-IR"/>
        </w:rPr>
        <w:t>‌الحد</w:t>
      </w:r>
      <w:r>
        <w:rPr>
          <w:rStyle w:val="Char4"/>
          <w:rtl/>
          <w:lang w:bidi="fa-IR"/>
        </w:rPr>
        <w:t>ی</w:t>
      </w:r>
      <w:r w:rsidRPr="005D2516">
        <w:rPr>
          <w:rStyle w:val="Char4"/>
          <w:rtl/>
          <w:lang w:bidi="fa-IR"/>
        </w:rPr>
        <w:t>د در ادامه‌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 همه‌</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نها نزد ما ب</w:t>
      </w:r>
      <w:r>
        <w:rPr>
          <w:rStyle w:val="Char4"/>
          <w:rtl/>
          <w:lang w:bidi="fa-IR"/>
        </w:rPr>
        <w:t>ی</w:t>
      </w:r>
      <w:r w:rsidRPr="005D2516">
        <w:rPr>
          <w:rStyle w:val="Char4"/>
          <w:rtl/>
          <w:lang w:bidi="fa-IR"/>
        </w:rPr>
        <w:t>‌اساس‌ هستند، و ه</w:t>
      </w:r>
      <w:r>
        <w:rPr>
          <w:rStyle w:val="Char4"/>
          <w:rtl/>
          <w:lang w:bidi="fa-IR"/>
        </w:rPr>
        <w:t>ی</w:t>
      </w:r>
      <w:r w:rsidRPr="005D2516">
        <w:rPr>
          <w:rStyle w:val="Char4"/>
          <w:rtl/>
          <w:lang w:bidi="fa-IR"/>
        </w:rPr>
        <w:t>چ‌ كس</w:t>
      </w:r>
      <w:r>
        <w:rPr>
          <w:rStyle w:val="Char4"/>
          <w:rtl/>
          <w:lang w:bidi="fa-IR"/>
        </w:rPr>
        <w:t>ی</w:t>
      </w:r>
      <w:r w:rsidRPr="005D2516">
        <w:rPr>
          <w:rStyle w:val="Char4"/>
          <w:rtl/>
          <w:lang w:bidi="fa-IR"/>
        </w:rPr>
        <w:t>‌ آنها را تأ</w:t>
      </w:r>
      <w:r>
        <w:rPr>
          <w:rStyle w:val="Char4"/>
          <w:rtl/>
          <w:lang w:bidi="fa-IR"/>
        </w:rPr>
        <w:t>یی</w:t>
      </w:r>
      <w:r w:rsidRPr="005D2516">
        <w:rPr>
          <w:rStyle w:val="Char4"/>
          <w:rtl/>
          <w:lang w:bidi="fa-IR"/>
        </w:rPr>
        <w:t>د نم</w:t>
      </w:r>
      <w:r>
        <w:rPr>
          <w:rStyle w:val="Char4"/>
          <w:rtl/>
          <w:lang w:bidi="fa-IR"/>
        </w:rPr>
        <w:t>ی</w:t>
      </w:r>
      <w:r w:rsidRPr="005D2516">
        <w:rPr>
          <w:rStyle w:val="Char4"/>
          <w:rtl/>
          <w:lang w:bidi="fa-IR"/>
        </w:rPr>
        <w:t>‌كند محدثان‌ نه‌ آنها را روا</w:t>
      </w:r>
      <w:r>
        <w:rPr>
          <w:rStyle w:val="Char4"/>
          <w:rtl/>
          <w:lang w:bidi="fa-IR"/>
        </w:rPr>
        <w:t>ی</w:t>
      </w:r>
      <w:r w:rsidRPr="005D2516">
        <w:rPr>
          <w:rStyle w:val="Char4"/>
          <w:rtl/>
          <w:lang w:bidi="fa-IR"/>
        </w:rPr>
        <w:t>ت‌ كرده‌اند و نه‌ اطلاع</w:t>
      </w:r>
      <w:r>
        <w:rPr>
          <w:rStyle w:val="Char4"/>
          <w:rtl/>
          <w:lang w:bidi="fa-IR"/>
        </w:rPr>
        <w:t>ی</w:t>
      </w:r>
      <w:r w:rsidRPr="005D2516">
        <w:rPr>
          <w:rStyle w:val="Char4"/>
          <w:rtl/>
          <w:lang w:bidi="fa-IR"/>
        </w:rPr>
        <w:t>‌ در مورد آنها دارند. ا</w:t>
      </w:r>
      <w:r>
        <w:rPr>
          <w:rStyle w:val="Char4"/>
          <w:rtl/>
          <w:lang w:bidi="fa-IR"/>
        </w:rPr>
        <w:t>ی</w:t>
      </w:r>
      <w:r w:rsidRPr="005D2516">
        <w:rPr>
          <w:rStyle w:val="Char4"/>
          <w:rtl/>
          <w:lang w:bidi="fa-IR"/>
        </w:rPr>
        <w:t xml:space="preserve">ن‌گونه‌ داستان‌ها </w:t>
      </w:r>
      <w:r>
        <w:rPr>
          <w:rStyle w:val="Char4"/>
          <w:rtl/>
          <w:lang w:bidi="fa-IR"/>
        </w:rPr>
        <w:t>را فقط‌ شیعیان‌ نقل ‌می‌نمایند»</w:t>
      </w:r>
      <w:r w:rsidRPr="009F5178">
        <w:rPr>
          <w:rStyle w:val="Char4"/>
          <w:vertAlign w:val="superscript"/>
          <w:rtl/>
          <w:lang w:bidi="fa-IR"/>
        </w:rPr>
        <w:t>(</w:t>
      </w:r>
      <w:r w:rsidRPr="009F5178">
        <w:rPr>
          <w:rStyle w:val="Char4"/>
          <w:vertAlign w:val="superscript"/>
          <w:rtl/>
          <w:lang w:bidi="fa-IR"/>
        </w:rPr>
        <w:footnoteReference w:id="121"/>
      </w:r>
      <w:r w:rsidRPr="009F5178">
        <w:rPr>
          <w:rStyle w:val="Char4"/>
          <w:vertAlign w:val="superscript"/>
          <w:rtl/>
          <w:lang w:bidi="fa-IR"/>
        </w:rPr>
        <w:t>)</w:t>
      </w:r>
      <w:r w:rsidRPr="005D2516">
        <w:rPr>
          <w:rStyle w:val="Char4"/>
          <w:rtl/>
          <w:lang w:bidi="fa-IR"/>
        </w:rPr>
        <w:t xml:space="preserve">. </w:t>
      </w:r>
    </w:p>
    <w:p w:rsidR="00B21C76" w:rsidRPr="00534247" w:rsidRDefault="00B21C76" w:rsidP="00B21C76">
      <w:pPr>
        <w:pStyle w:val="a2"/>
        <w:rPr>
          <w:rFonts w:cs="IRLotus"/>
          <w:rtl/>
        </w:rPr>
      </w:pPr>
      <w:r w:rsidRPr="00534247">
        <w:rPr>
          <w:rFonts w:ascii="Times New Roman" w:hAnsi="Times New Roman" w:cs="Times New Roman" w:hint="cs"/>
          <w:rtl/>
        </w:rPr>
        <w:t> </w:t>
      </w:r>
      <w:bookmarkStart w:id="214" w:name="_Toc310104057"/>
      <w:bookmarkStart w:id="215" w:name="_Toc380345638"/>
      <w:bookmarkStart w:id="216" w:name="_Toc387154628"/>
      <w:r w:rsidRPr="00915DB2">
        <w:rPr>
          <w:rtl/>
        </w:rPr>
        <w:t>اشكالات‌ اين‌ موضوع</w:t>
      </w:r>
      <w:bookmarkEnd w:id="214"/>
      <w:bookmarkEnd w:id="215"/>
      <w:bookmarkEnd w:id="216"/>
    </w:p>
    <w:p w:rsidR="00AC4494" w:rsidRDefault="00B21C76" w:rsidP="00AC4494">
      <w:pPr>
        <w:numPr>
          <w:ilvl w:val="0"/>
          <w:numId w:val="36"/>
        </w:numPr>
        <w:ind w:left="680" w:hanging="340"/>
        <w:jc w:val="both"/>
        <w:rPr>
          <w:rStyle w:val="Char4"/>
          <w:lang w:bidi="fa-IR"/>
        </w:rPr>
      </w:pPr>
      <w:r w:rsidRPr="00AC4494">
        <w:rPr>
          <w:rStyle w:val="Char4"/>
          <w:spacing w:val="-4"/>
          <w:rtl/>
          <w:lang w:bidi="fa-IR"/>
        </w:rPr>
        <w:t>شاگردان‌ رسول‌الله</w:t>
      </w:r>
      <w:r w:rsidR="00AC4494" w:rsidRPr="00AC4494">
        <w:rPr>
          <w:rStyle w:val="Char4"/>
          <w:rFonts w:hint="cs"/>
          <w:spacing w:val="-4"/>
          <w:rtl/>
          <w:lang w:bidi="fa-IR"/>
        </w:rPr>
        <w:t xml:space="preserve"> </w:t>
      </w:r>
      <w:r w:rsidRPr="00AC4494">
        <w:rPr>
          <w:rStyle w:val="CTraditionalArabicChar"/>
          <w:spacing w:val="-4"/>
          <w:rtl/>
          <w:lang w:bidi="fa-IR"/>
        </w:rPr>
        <w:t>ص</w:t>
      </w:r>
      <w:r w:rsidRPr="00AC4494">
        <w:rPr>
          <w:rStyle w:val="Char4"/>
          <w:spacing w:val="-4"/>
          <w:rtl/>
          <w:lang w:bidi="fa-IR"/>
        </w:rPr>
        <w:t xml:space="preserve"> به‌ حدی‌ به‌ پیامبر</w:t>
      </w:r>
      <w:r w:rsidR="00AC4494" w:rsidRPr="00AC4494">
        <w:rPr>
          <w:rStyle w:val="Char4"/>
          <w:rFonts w:hint="cs"/>
          <w:spacing w:val="-4"/>
          <w:rtl/>
          <w:lang w:bidi="fa-IR"/>
        </w:rPr>
        <w:t xml:space="preserve"> </w:t>
      </w:r>
      <w:r w:rsidRPr="00AC4494">
        <w:rPr>
          <w:rStyle w:val="CTraditionalArabicChar"/>
          <w:spacing w:val="-4"/>
          <w:rtl/>
          <w:lang w:bidi="fa-IR"/>
        </w:rPr>
        <w:t>ص</w:t>
      </w:r>
      <w:r w:rsidRPr="00AC4494">
        <w:rPr>
          <w:rStyle w:val="Char4"/>
          <w:spacing w:val="-4"/>
          <w:rtl/>
          <w:lang w:bidi="fa-IR"/>
        </w:rPr>
        <w:t xml:space="preserve"> علاقه‌مند بودند كه‌ هیچ‌ وقت‌ به‌ خود اجازه‌ نمی‌دادند اسباب‌ ناخوشنودی‌ و دل‌آزردگی‌ آن‌حضرت</w:t>
      </w:r>
      <w:r w:rsidR="00AC4494" w:rsidRPr="00AC4494">
        <w:rPr>
          <w:rStyle w:val="Char4"/>
          <w:rFonts w:hint="cs"/>
          <w:spacing w:val="-4"/>
          <w:rtl/>
          <w:lang w:bidi="fa-IR"/>
        </w:rPr>
        <w:t xml:space="preserve"> </w:t>
      </w:r>
      <w:r w:rsidRPr="00AC4494">
        <w:rPr>
          <w:rStyle w:val="Char4"/>
          <w:spacing w:val="-4"/>
          <w:rtl/>
          <w:lang w:bidi="fa-IR"/>
        </w:rPr>
        <w:t>‌</w:t>
      </w:r>
      <w:r w:rsidRPr="00AC4494">
        <w:rPr>
          <w:rStyle w:val="CTraditionalArabicChar"/>
          <w:spacing w:val="-4"/>
          <w:rtl/>
          <w:lang w:bidi="fa-IR"/>
        </w:rPr>
        <w:t>ص</w:t>
      </w:r>
      <w:r w:rsidRPr="005D2516">
        <w:rPr>
          <w:rStyle w:val="Char4"/>
          <w:rtl/>
          <w:lang w:bidi="fa-IR"/>
        </w:rPr>
        <w:t xml:space="preserve"> را فراهم‌ نما</w:t>
      </w:r>
      <w:r>
        <w:rPr>
          <w:rStyle w:val="Char4"/>
          <w:rtl/>
          <w:lang w:bidi="fa-IR"/>
        </w:rPr>
        <w:t>ی</w:t>
      </w:r>
      <w:r w:rsidRPr="005D2516">
        <w:rPr>
          <w:rStyle w:val="Char4"/>
          <w:rtl/>
          <w:lang w:bidi="fa-IR"/>
        </w:rPr>
        <w:t>ند. همه‌</w:t>
      </w:r>
      <w:r>
        <w:rPr>
          <w:rStyle w:val="Char4"/>
          <w:rtl/>
          <w:lang w:bidi="fa-IR"/>
        </w:rPr>
        <w:t>ی</w:t>
      </w:r>
      <w:r w:rsidRPr="005D2516">
        <w:rPr>
          <w:rStyle w:val="Char4"/>
          <w:rtl/>
          <w:lang w:bidi="fa-IR"/>
        </w:rPr>
        <w:t>‌ آنان‌</w:t>
      </w:r>
      <w:r>
        <w:rPr>
          <w:rStyle w:val="Char4"/>
          <w:rFonts w:cs="Traditional Arabic" w:hint="cs"/>
          <w:rtl/>
          <w:lang w:bidi="fa-IR"/>
        </w:rPr>
        <w:t xml:space="preserve"> </w:t>
      </w:r>
      <w:r w:rsidRPr="009F5178">
        <w:rPr>
          <w:rStyle w:val="Char8"/>
          <w:rFonts w:hint="cs"/>
          <w:rtl/>
        </w:rPr>
        <w:t>«</w:t>
      </w:r>
      <w:r w:rsidRPr="009F5178">
        <w:rPr>
          <w:rStyle w:val="Char3"/>
          <w:rFonts w:hint="eastAsia"/>
          <w:rtl/>
        </w:rPr>
        <w:t>فَاطِمَةُ</w:t>
      </w:r>
      <w:r w:rsidRPr="009F5178">
        <w:rPr>
          <w:rStyle w:val="Char3"/>
          <w:rtl/>
        </w:rPr>
        <w:t xml:space="preserve"> </w:t>
      </w:r>
      <w:r w:rsidRPr="009F5178">
        <w:rPr>
          <w:rStyle w:val="Char3"/>
          <w:rFonts w:hint="eastAsia"/>
          <w:rtl/>
        </w:rPr>
        <w:t>بَضْعَةٌ</w:t>
      </w:r>
      <w:r w:rsidRPr="009F5178">
        <w:rPr>
          <w:rStyle w:val="Char3"/>
          <w:rtl/>
        </w:rPr>
        <w:t xml:space="preserve"> </w:t>
      </w:r>
      <w:r w:rsidRPr="009F5178">
        <w:rPr>
          <w:rStyle w:val="Char3"/>
          <w:rFonts w:hint="eastAsia"/>
          <w:rtl/>
        </w:rPr>
        <w:t>مِنِّى</w:t>
      </w:r>
      <w:r w:rsidRPr="009F5178">
        <w:rPr>
          <w:rStyle w:val="Char3"/>
          <w:rFonts w:hint="cs"/>
          <w:rtl/>
        </w:rPr>
        <w:t>...</w:t>
      </w:r>
      <w:r w:rsidRPr="009F5178">
        <w:rPr>
          <w:rStyle w:val="Char8"/>
          <w:rFonts w:hint="cs"/>
          <w:rtl/>
        </w:rPr>
        <w:t>»</w:t>
      </w:r>
      <w:r w:rsidRPr="00534247">
        <w:rPr>
          <w:rFonts w:cs="IRLotus" w:hint="cs"/>
          <w:sz w:val="18"/>
          <w:szCs w:val="18"/>
          <w:rtl/>
          <w:lang w:bidi="fa-IR"/>
        </w:rPr>
        <w:t>.</w:t>
      </w:r>
      <w:r w:rsidRPr="00534247">
        <w:rPr>
          <w:rFonts w:cs="IRLotus"/>
          <w:sz w:val="18"/>
          <w:szCs w:val="18"/>
          <w:rtl/>
          <w:lang w:bidi="fa-IR"/>
        </w:rPr>
        <w:t xml:space="preserve"> </w:t>
      </w:r>
      <w:r w:rsidRPr="005D2516">
        <w:rPr>
          <w:rStyle w:val="Char4"/>
          <w:rtl/>
          <w:lang w:bidi="fa-IR"/>
        </w:rPr>
        <w:t>را شن</w:t>
      </w:r>
      <w:r>
        <w:rPr>
          <w:rStyle w:val="Char4"/>
          <w:rtl/>
          <w:lang w:bidi="fa-IR"/>
        </w:rPr>
        <w:t>ی</w:t>
      </w:r>
      <w:r w:rsidRPr="005D2516">
        <w:rPr>
          <w:rStyle w:val="Char4"/>
          <w:rtl/>
          <w:lang w:bidi="fa-IR"/>
        </w:rPr>
        <w:t>ده‌ بودند. پس‌ به‌ خود اجازه‌ نم</w:t>
      </w:r>
      <w:r>
        <w:rPr>
          <w:rStyle w:val="Char4"/>
          <w:rtl/>
          <w:lang w:bidi="fa-IR"/>
        </w:rPr>
        <w:t>ی</w:t>
      </w:r>
      <w:r w:rsidRPr="005D2516">
        <w:rPr>
          <w:rStyle w:val="Char4"/>
          <w:rtl/>
          <w:lang w:bidi="fa-IR"/>
        </w:rPr>
        <w:t xml:space="preserve">‌دادند </w:t>
      </w:r>
      <w:r w:rsidR="00AC4494">
        <w:rPr>
          <w:rStyle w:val="Char4"/>
          <w:rtl/>
          <w:lang w:bidi="fa-IR"/>
        </w:rPr>
        <w:t>–</w:t>
      </w:r>
      <w:r w:rsidRPr="005D2516">
        <w:rPr>
          <w:rStyle w:val="Char4"/>
          <w:rtl/>
          <w:lang w:bidi="fa-IR"/>
        </w:rPr>
        <w:t xml:space="preserve">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آن‌ هم‌ با فاصله‌</w:t>
      </w:r>
      <w:r>
        <w:rPr>
          <w:rStyle w:val="Char4"/>
          <w:rtl/>
          <w:lang w:bidi="fa-IR"/>
        </w:rPr>
        <w:t>ی</w:t>
      </w:r>
      <w:r w:rsidRPr="005D2516">
        <w:rPr>
          <w:rStyle w:val="Char4"/>
          <w:rtl/>
          <w:lang w:bidi="fa-IR"/>
        </w:rPr>
        <w:t>‌ اندك</w:t>
      </w:r>
      <w:r>
        <w:rPr>
          <w:rStyle w:val="Char4"/>
          <w:rtl/>
          <w:lang w:bidi="fa-IR"/>
        </w:rPr>
        <w:t>ی</w:t>
      </w:r>
      <w:r w:rsidRPr="005D2516">
        <w:rPr>
          <w:rStyle w:val="Char4"/>
          <w:rtl/>
          <w:lang w:bidi="fa-IR"/>
        </w:rPr>
        <w:t>‌ از رحلتش‌</w:t>
      </w:r>
      <w:r>
        <w:rPr>
          <w:rStyle w:val="Char4"/>
          <w:rFonts w:hint="cs"/>
          <w:rtl/>
          <w:lang w:bidi="fa-IR"/>
        </w:rPr>
        <w:t>-</w:t>
      </w:r>
      <w:r w:rsidRPr="005D2516">
        <w:rPr>
          <w:rStyle w:val="Char4"/>
          <w:rtl/>
          <w:lang w:bidi="fa-IR"/>
        </w:rPr>
        <w:t xml:space="preserve"> ب</w:t>
      </w:r>
      <w:r>
        <w:rPr>
          <w:rStyle w:val="Char4"/>
          <w:rtl/>
          <w:lang w:bidi="fa-IR"/>
        </w:rPr>
        <w:t>ی</w:t>
      </w:r>
      <w:r w:rsidRPr="005D2516">
        <w:rPr>
          <w:rStyle w:val="Char4"/>
          <w:rtl/>
          <w:lang w:bidi="fa-IR"/>
        </w:rPr>
        <w:t>ازارند. جمع</w:t>
      </w:r>
      <w:r>
        <w:rPr>
          <w:rStyle w:val="Char4"/>
          <w:rtl/>
          <w:lang w:bidi="fa-IR"/>
        </w:rPr>
        <w:t>ی</w:t>
      </w:r>
      <w:r w:rsidRPr="005D2516">
        <w:rPr>
          <w:rStyle w:val="Char4"/>
          <w:rtl/>
          <w:lang w:bidi="fa-IR"/>
        </w:rPr>
        <w:t>‌ از صحابه‌ هنوز هم‌ به‌ حال‌ عاد</w:t>
      </w:r>
      <w:r>
        <w:rPr>
          <w:rStyle w:val="Char4"/>
          <w:rtl/>
          <w:lang w:bidi="fa-IR"/>
        </w:rPr>
        <w:t>ی</w:t>
      </w:r>
      <w:r w:rsidRPr="005D2516">
        <w:rPr>
          <w:rStyle w:val="Char4"/>
          <w:rtl/>
          <w:lang w:bidi="fa-IR"/>
        </w:rPr>
        <w:t>‌ برنگشته‌ بودند؛ چراكه‌ رحلت‌ پ</w:t>
      </w:r>
      <w:r>
        <w:rPr>
          <w:rStyle w:val="Char4"/>
          <w:rtl/>
          <w:lang w:bidi="fa-IR"/>
        </w:rPr>
        <w:t>ی</w:t>
      </w:r>
      <w:r w:rsidRPr="005D2516">
        <w:rPr>
          <w:rStyle w:val="Char4"/>
          <w:rtl/>
          <w:lang w:bidi="fa-IR"/>
        </w:rPr>
        <w:t>امبر</w:t>
      </w:r>
      <w:r w:rsidRPr="00B52B5B">
        <w:rPr>
          <w:rStyle w:val="CTraditionalArabicChar"/>
          <w:rtl/>
          <w:lang w:bidi="fa-IR"/>
        </w:rPr>
        <w:t>ص</w:t>
      </w:r>
      <w:r w:rsidRPr="005D2516">
        <w:rPr>
          <w:rStyle w:val="Char4"/>
          <w:rtl/>
          <w:lang w:bidi="fa-IR"/>
        </w:rPr>
        <w:t xml:space="preserve"> به‌ قدر</w:t>
      </w:r>
      <w:r>
        <w:rPr>
          <w:rStyle w:val="Char4"/>
          <w:rtl/>
          <w:lang w:bidi="fa-IR"/>
        </w:rPr>
        <w:t>ی</w:t>
      </w:r>
      <w:r w:rsidRPr="005D2516">
        <w:rPr>
          <w:rStyle w:val="Char4"/>
          <w:rtl/>
          <w:lang w:bidi="fa-IR"/>
        </w:rPr>
        <w:t>‌ بر روح</w:t>
      </w:r>
      <w:r>
        <w:rPr>
          <w:rStyle w:val="Char4"/>
          <w:rtl/>
          <w:lang w:bidi="fa-IR"/>
        </w:rPr>
        <w:t>ی</w:t>
      </w:r>
      <w:r w:rsidRPr="005D2516">
        <w:rPr>
          <w:rStyle w:val="Char4"/>
          <w:rtl/>
          <w:lang w:bidi="fa-IR"/>
        </w:rPr>
        <w:t>ه‌</w:t>
      </w:r>
      <w:r>
        <w:rPr>
          <w:rStyle w:val="Char4"/>
          <w:rtl/>
          <w:lang w:bidi="fa-IR"/>
        </w:rPr>
        <w:t>ی</w:t>
      </w:r>
      <w:r w:rsidRPr="005D2516">
        <w:rPr>
          <w:rStyle w:val="Char4"/>
          <w:rtl/>
          <w:lang w:bidi="fa-IR"/>
        </w:rPr>
        <w:t>‌ آنان‌ تأث</w:t>
      </w:r>
      <w:r>
        <w:rPr>
          <w:rStyle w:val="Char4"/>
          <w:rtl/>
          <w:lang w:bidi="fa-IR"/>
        </w:rPr>
        <w:t>ی</w:t>
      </w:r>
      <w:r w:rsidRPr="005D2516">
        <w:rPr>
          <w:rStyle w:val="Char4"/>
          <w:rtl/>
          <w:lang w:bidi="fa-IR"/>
        </w:rPr>
        <w:t>ر گذاشت‌ كه‌ برا</w:t>
      </w:r>
      <w:r>
        <w:rPr>
          <w:rStyle w:val="Char4"/>
          <w:rtl/>
          <w:lang w:bidi="fa-IR"/>
        </w:rPr>
        <w:t>ی</w:t>
      </w:r>
      <w:r w:rsidRPr="005D2516">
        <w:rPr>
          <w:rStyle w:val="Char4"/>
          <w:rtl/>
          <w:lang w:bidi="fa-IR"/>
        </w:rPr>
        <w:t xml:space="preserve">شان‌ باور </w:t>
      </w:r>
      <w:r w:rsidRPr="00AC4494">
        <w:rPr>
          <w:rStyle w:val="Char4"/>
          <w:spacing w:val="-4"/>
          <w:rtl/>
          <w:lang w:bidi="fa-IR"/>
        </w:rPr>
        <w:t>كردنی‌ نبود.حال‌ چگونه‌ این‌ عاشقان‌ بعد از چند ساعت‌ به‌ دشمنان‌ پیامبر</w:t>
      </w:r>
      <w:r w:rsidR="00AC4494" w:rsidRPr="00AC4494">
        <w:rPr>
          <w:rStyle w:val="Char4"/>
          <w:rFonts w:hint="cs"/>
          <w:spacing w:val="-4"/>
          <w:rtl/>
          <w:lang w:bidi="fa-IR"/>
        </w:rPr>
        <w:t xml:space="preserve"> </w:t>
      </w:r>
      <w:r w:rsidRPr="00AC4494">
        <w:rPr>
          <w:rStyle w:val="CTraditionalArabicChar"/>
          <w:spacing w:val="-4"/>
          <w:rtl/>
          <w:lang w:bidi="fa-IR"/>
        </w:rPr>
        <w:t>ص</w:t>
      </w:r>
      <w:r w:rsidRPr="005D2516">
        <w:rPr>
          <w:rStyle w:val="Char4"/>
          <w:rtl/>
          <w:lang w:bidi="fa-IR"/>
        </w:rPr>
        <w:t xml:space="preserve"> تبد</w:t>
      </w:r>
      <w:r>
        <w:rPr>
          <w:rStyle w:val="Char4"/>
          <w:rtl/>
          <w:lang w:bidi="fa-IR"/>
        </w:rPr>
        <w:t>ی</w:t>
      </w:r>
      <w:r w:rsidRPr="005D2516">
        <w:rPr>
          <w:rStyle w:val="Char4"/>
          <w:rtl/>
          <w:lang w:bidi="fa-IR"/>
        </w:rPr>
        <w:t>ل‌ م</w:t>
      </w:r>
      <w:r>
        <w:rPr>
          <w:rStyle w:val="Char4"/>
          <w:rtl/>
          <w:lang w:bidi="fa-IR"/>
        </w:rPr>
        <w:t>ی</w:t>
      </w:r>
      <w:r w:rsidRPr="005D2516">
        <w:rPr>
          <w:rStyle w:val="Char4"/>
          <w:rtl/>
          <w:lang w:bidi="fa-IR"/>
        </w:rPr>
        <w:t>‌شوند؟!</w:t>
      </w:r>
      <w:r>
        <w:rPr>
          <w:rStyle w:val="Char4"/>
          <w:rFonts w:hint="cs"/>
          <w:rtl/>
          <w:lang w:bidi="fa-IR"/>
        </w:rPr>
        <w:t xml:space="preserve"> </w:t>
      </w:r>
      <w:r w:rsidRPr="005D2516">
        <w:rPr>
          <w:rStyle w:val="Char4"/>
          <w:rtl/>
          <w:lang w:bidi="fa-IR"/>
        </w:rPr>
        <w:t>كدام‌ عقل‌ سل</w:t>
      </w:r>
      <w:r>
        <w:rPr>
          <w:rStyle w:val="Char4"/>
          <w:rtl/>
          <w:lang w:bidi="fa-IR"/>
        </w:rPr>
        <w:t>ی</w:t>
      </w:r>
      <w:r w:rsidRPr="005D2516">
        <w:rPr>
          <w:rStyle w:val="Char4"/>
          <w:rtl/>
          <w:lang w:bidi="fa-IR"/>
        </w:rPr>
        <w:t>م‌ ا</w:t>
      </w:r>
      <w:r>
        <w:rPr>
          <w:rStyle w:val="Char4"/>
          <w:rtl/>
          <w:lang w:bidi="fa-IR"/>
        </w:rPr>
        <w:t>ی</w:t>
      </w:r>
      <w:r w:rsidRPr="005D2516">
        <w:rPr>
          <w:rStyle w:val="Char4"/>
          <w:rtl/>
          <w:lang w:bidi="fa-IR"/>
        </w:rPr>
        <w:t>ن‌سخنان را م</w:t>
      </w:r>
      <w:r>
        <w:rPr>
          <w:rStyle w:val="Char4"/>
          <w:rtl/>
          <w:lang w:bidi="fa-IR"/>
        </w:rPr>
        <w:t>ی</w:t>
      </w:r>
      <w:r w:rsidRPr="005D2516">
        <w:rPr>
          <w:rStyle w:val="Char4"/>
          <w:rtl/>
          <w:lang w:bidi="fa-IR"/>
        </w:rPr>
        <w:t>‌پذ</w:t>
      </w:r>
      <w:r>
        <w:rPr>
          <w:rStyle w:val="Char4"/>
          <w:rtl/>
          <w:lang w:bidi="fa-IR"/>
        </w:rPr>
        <w:t>ی</w:t>
      </w:r>
      <w:r w:rsidRPr="005D2516">
        <w:rPr>
          <w:rStyle w:val="Char4"/>
          <w:rtl/>
          <w:lang w:bidi="fa-IR"/>
        </w:rPr>
        <w:t>رد؟!</w:t>
      </w:r>
      <w:r>
        <w:rPr>
          <w:rStyle w:val="Char4"/>
          <w:rFonts w:hint="cs"/>
          <w:rtl/>
          <w:lang w:bidi="fa-IR"/>
        </w:rPr>
        <w:t>.</w:t>
      </w:r>
    </w:p>
    <w:p w:rsidR="00AC4494" w:rsidRDefault="00B21C76" w:rsidP="00AC4494">
      <w:pPr>
        <w:numPr>
          <w:ilvl w:val="0"/>
          <w:numId w:val="36"/>
        </w:numPr>
        <w:ind w:left="680" w:hanging="340"/>
        <w:jc w:val="both"/>
        <w:rPr>
          <w:rStyle w:val="Char4"/>
          <w:lang w:bidi="fa-IR"/>
        </w:rPr>
      </w:pPr>
      <w:r w:rsidRPr="005D2516">
        <w:rPr>
          <w:rStyle w:val="Char4"/>
          <w:rtl/>
          <w:lang w:bidi="fa-IR"/>
        </w:rPr>
        <w:t>پس‌ از واقعه‌</w:t>
      </w:r>
      <w:r>
        <w:rPr>
          <w:rStyle w:val="Char4"/>
          <w:rtl/>
          <w:lang w:bidi="fa-IR"/>
        </w:rPr>
        <w:t>ی</w:t>
      </w:r>
      <w:r w:rsidRPr="005D2516">
        <w:rPr>
          <w:rStyle w:val="Char4"/>
          <w:rtl/>
          <w:lang w:bidi="fa-IR"/>
        </w:rPr>
        <w:t xml:space="preserve">‌ </w:t>
      </w:r>
      <w:r>
        <w:rPr>
          <w:rStyle w:val="Char4"/>
          <w:rFonts w:hint="cs"/>
          <w:rtl/>
          <w:lang w:bidi="fa-IR"/>
        </w:rPr>
        <w:t>«</w:t>
      </w:r>
      <w:r w:rsidRPr="005D2516">
        <w:rPr>
          <w:rStyle w:val="Char4"/>
          <w:rtl/>
          <w:lang w:bidi="fa-IR"/>
        </w:rPr>
        <w:t>غد</w:t>
      </w:r>
      <w:r>
        <w:rPr>
          <w:rStyle w:val="Char4"/>
          <w:rtl/>
          <w:lang w:bidi="fa-IR"/>
        </w:rPr>
        <w:t>ی</w:t>
      </w:r>
      <w:r w:rsidRPr="005D2516">
        <w:rPr>
          <w:rStyle w:val="Char4"/>
          <w:rtl/>
          <w:lang w:bidi="fa-IR"/>
        </w:rPr>
        <w:t>ر خم‌» د</w:t>
      </w:r>
      <w:r>
        <w:rPr>
          <w:rStyle w:val="Char4"/>
          <w:rtl/>
          <w:lang w:bidi="fa-IR"/>
        </w:rPr>
        <w:t>ی</w:t>
      </w:r>
      <w:r w:rsidRPr="005D2516">
        <w:rPr>
          <w:rStyle w:val="Char4"/>
          <w:rtl/>
          <w:lang w:bidi="fa-IR"/>
        </w:rPr>
        <w:t>دگاه‌ صحابه‌ نسبت‌ به‌ اهل‌ ب</w:t>
      </w:r>
      <w:r>
        <w:rPr>
          <w:rStyle w:val="Char4"/>
          <w:rtl/>
          <w:lang w:bidi="fa-IR"/>
        </w:rPr>
        <w:t>ی</w:t>
      </w:r>
      <w:r w:rsidRPr="005D2516">
        <w:rPr>
          <w:rStyle w:val="Char4"/>
          <w:rtl/>
          <w:lang w:bidi="fa-IR"/>
        </w:rPr>
        <w:t>ت‌ كاملاً عوض‌ شده‌ بود و با ادب‌ و احترام‌ خاص</w:t>
      </w:r>
      <w:r>
        <w:rPr>
          <w:rStyle w:val="Char4"/>
          <w:rtl/>
          <w:lang w:bidi="fa-IR"/>
        </w:rPr>
        <w:t>ی</w:t>
      </w:r>
      <w:r w:rsidRPr="005D2516">
        <w:rPr>
          <w:rStyle w:val="Char4"/>
          <w:rtl/>
          <w:lang w:bidi="fa-IR"/>
        </w:rPr>
        <w:t>‌ تمام</w:t>
      </w:r>
      <w:r>
        <w:rPr>
          <w:rStyle w:val="Char4"/>
          <w:rtl/>
          <w:lang w:bidi="fa-IR"/>
        </w:rPr>
        <w:t>ی</w:t>
      </w:r>
      <w:r w:rsidRPr="005D2516">
        <w:rPr>
          <w:rStyle w:val="Char4"/>
          <w:rtl/>
          <w:lang w:bidi="fa-IR"/>
        </w:rPr>
        <w:t>‌ اهل‌ ب</w:t>
      </w:r>
      <w:r>
        <w:rPr>
          <w:rStyle w:val="Char4"/>
          <w:rtl/>
          <w:lang w:bidi="fa-IR"/>
        </w:rPr>
        <w:t>ی</w:t>
      </w:r>
      <w:r w:rsidRPr="005D2516">
        <w:rPr>
          <w:rStyle w:val="Char4"/>
          <w:rtl/>
          <w:lang w:bidi="fa-IR"/>
        </w:rPr>
        <w:t>ت‌ را نگاه‌ م</w:t>
      </w:r>
      <w:r>
        <w:rPr>
          <w:rStyle w:val="Char4"/>
          <w:rtl/>
          <w:lang w:bidi="fa-IR"/>
        </w:rPr>
        <w:t>ی</w:t>
      </w:r>
      <w:r w:rsidRPr="005D2516">
        <w:rPr>
          <w:rStyle w:val="Char4"/>
          <w:rtl/>
          <w:lang w:bidi="fa-IR"/>
        </w:rPr>
        <w:t>‌كردند، چراكه‌ پ</w:t>
      </w:r>
      <w:r>
        <w:rPr>
          <w:rStyle w:val="Char4"/>
          <w:rtl/>
          <w:lang w:bidi="fa-IR"/>
        </w:rPr>
        <w:t>ی</w:t>
      </w:r>
      <w:r w:rsidRPr="005D2516">
        <w:rPr>
          <w:rStyle w:val="Char4"/>
          <w:rtl/>
          <w:lang w:bidi="fa-IR"/>
        </w:rPr>
        <w:t>امبر</w:t>
      </w:r>
      <w:r w:rsidRPr="00B52B5B">
        <w:rPr>
          <w:rStyle w:val="CTraditionalArabicChar"/>
          <w:rtl/>
          <w:lang w:bidi="fa-IR"/>
        </w:rPr>
        <w:t>ص</w:t>
      </w:r>
      <w:r w:rsidRPr="005D2516">
        <w:rPr>
          <w:rStyle w:val="Char4"/>
          <w:rtl/>
          <w:lang w:bidi="fa-IR"/>
        </w:rPr>
        <w:t xml:space="preserve"> در روز غد</w:t>
      </w:r>
      <w:r>
        <w:rPr>
          <w:rStyle w:val="Char4"/>
          <w:rtl/>
          <w:lang w:bidi="fa-IR"/>
        </w:rPr>
        <w:t>ی</w:t>
      </w:r>
      <w:r w:rsidRPr="005D2516">
        <w:rPr>
          <w:rStyle w:val="Char4"/>
          <w:rtl/>
          <w:lang w:bidi="fa-IR"/>
        </w:rPr>
        <w:t>ر خُم‌ جا</w:t>
      </w:r>
      <w:r>
        <w:rPr>
          <w:rStyle w:val="Char4"/>
          <w:rtl/>
          <w:lang w:bidi="fa-IR"/>
        </w:rPr>
        <w:t>ی</w:t>
      </w:r>
      <w:r w:rsidRPr="005D2516">
        <w:rPr>
          <w:rStyle w:val="Char4"/>
          <w:rtl/>
          <w:lang w:bidi="fa-IR"/>
        </w:rPr>
        <w:t>گاه‌ و منزلت‌ اهل‌ ب</w:t>
      </w:r>
      <w:r>
        <w:rPr>
          <w:rStyle w:val="Char4"/>
          <w:rtl/>
          <w:lang w:bidi="fa-IR"/>
        </w:rPr>
        <w:t>یتش‌ مخصوصاً محبت‌ با 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را ب</w:t>
      </w:r>
      <w:r>
        <w:rPr>
          <w:rStyle w:val="Char4"/>
          <w:rtl/>
          <w:lang w:bidi="fa-IR"/>
        </w:rPr>
        <w:t>ی</w:t>
      </w:r>
      <w:r w:rsidRPr="005D2516">
        <w:rPr>
          <w:rStyle w:val="Char4"/>
          <w:rtl/>
          <w:lang w:bidi="fa-IR"/>
        </w:rPr>
        <w:t>ان‌ نموده‌ بود. به‌ هم</w:t>
      </w:r>
      <w:r>
        <w:rPr>
          <w:rStyle w:val="Char4"/>
          <w:rtl/>
          <w:lang w:bidi="fa-IR"/>
        </w:rPr>
        <w:t>ی</w:t>
      </w:r>
      <w:r w:rsidRPr="005D2516">
        <w:rPr>
          <w:rStyle w:val="Char4"/>
          <w:rtl/>
          <w:lang w:bidi="fa-IR"/>
        </w:rPr>
        <w:t>ن‌ علت‌ صحابه‌ تمام‌ تلاش‌شان‌ محبت‌ و دوست</w:t>
      </w:r>
      <w:r>
        <w:rPr>
          <w:rStyle w:val="Char4"/>
          <w:rtl/>
          <w:lang w:bidi="fa-IR"/>
        </w:rPr>
        <w:t>ی</w:t>
      </w:r>
      <w:r w:rsidRPr="005D2516">
        <w:rPr>
          <w:rStyle w:val="Char4"/>
          <w:rtl/>
          <w:lang w:bidi="fa-IR"/>
        </w:rPr>
        <w:t>‌ و مودّت‌ با خاندان‌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چگونه‌ آنان‌ به‌ ا</w:t>
      </w:r>
      <w:r>
        <w:rPr>
          <w:rStyle w:val="Char4"/>
          <w:rtl/>
          <w:lang w:bidi="fa-IR"/>
        </w:rPr>
        <w:t>ی</w:t>
      </w:r>
      <w:r w:rsidRPr="005D2516">
        <w:rPr>
          <w:rStyle w:val="Char4"/>
          <w:rtl/>
          <w:lang w:bidi="fa-IR"/>
        </w:rPr>
        <w:t>ن‌ زود</w:t>
      </w:r>
      <w:r>
        <w:rPr>
          <w:rStyle w:val="Char4"/>
          <w:rtl/>
          <w:lang w:bidi="fa-IR"/>
        </w:rPr>
        <w:t>ی</w:t>
      </w:r>
      <w:r w:rsidRPr="005D2516">
        <w:rPr>
          <w:rStyle w:val="Char4"/>
          <w:rtl/>
          <w:lang w:bidi="fa-IR"/>
        </w:rPr>
        <w:t>‌ واقعه‌</w:t>
      </w:r>
      <w:r>
        <w:rPr>
          <w:rStyle w:val="Char4"/>
          <w:rtl/>
          <w:lang w:bidi="fa-IR"/>
        </w:rPr>
        <w:t>ی</w:t>
      </w:r>
      <w:r w:rsidRPr="005D2516">
        <w:rPr>
          <w:rStyle w:val="Char4"/>
          <w:rtl/>
          <w:lang w:bidi="fa-IR"/>
        </w:rPr>
        <w:t>‌ غد</w:t>
      </w:r>
      <w:r>
        <w:rPr>
          <w:rStyle w:val="Char4"/>
          <w:rtl/>
          <w:lang w:bidi="fa-IR"/>
        </w:rPr>
        <w:t>ی</w:t>
      </w:r>
      <w:r w:rsidRPr="005D2516">
        <w:rPr>
          <w:rStyle w:val="Char4"/>
          <w:rtl/>
          <w:lang w:bidi="fa-IR"/>
        </w:rPr>
        <w:t>ر را كه‌ تنها چند ماه‌ از آن‌ م</w:t>
      </w:r>
      <w:r>
        <w:rPr>
          <w:rStyle w:val="Char4"/>
          <w:rtl/>
          <w:lang w:bidi="fa-IR"/>
        </w:rPr>
        <w:t>ی</w:t>
      </w:r>
      <w:r w:rsidRPr="005D2516">
        <w:rPr>
          <w:rStyle w:val="Char4"/>
          <w:rtl/>
          <w:lang w:bidi="fa-IR"/>
        </w:rPr>
        <w:t>‌گذشت‌ به‌ فراموش</w:t>
      </w:r>
      <w:r>
        <w:rPr>
          <w:rStyle w:val="Char4"/>
          <w:rtl/>
          <w:lang w:bidi="fa-IR"/>
        </w:rPr>
        <w:t>ی</w:t>
      </w:r>
      <w:r w:rsidRPr="005D2516">
        <w:rPr>
          <w:rStyle w:val="Char4"/>
          <w:rtl/>
          <w:lang w:bidi="fa-IR"/>
        </w:rPr>
        <w:t>‌ سپرده‌ و با عل</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گونه‌ رفتار م</w:t>
      </w:r>
      <w:r>
        <w:rPr>
          <w:rStyle w:val="Char4"/>
          <w:rtl/>
          <w:lang w:bidi="fa-IR"/>
        </w:rPr>
        <w:t>ی</w:t>
      </w:r>
      <w:r w:rsidRPr="005D2516">
        <w:rPr>
          <w:rStyle w:val="Char4"/>
          <w:rtl/>
          <w:lang w:bidi="fa-IR"/>
        </w:rPr>
        <w:t>‌كنند؟!</w:t>
      </w:r>
      <w:r>
        <w:rPr>
          <w:rStyle w:val="Char4"/>
          <w:rFonts w:hint="cs"/>
          <w:rtl/>
          <w:lang w:bidi="fa-IR"/>
        </w:rPr>
        <w:t>.</w:t>
      </w:r>
    </w:p>
    <w:p w:rsidR="00AC4494" w:rsidRDefault="00B21C76" w:rsidP="00AC4494">
      <w:pPr>
        <w:numPr>
          <w:ilvl w:val="0"/>
          <w:numId w:val="36"/>
        </w:numPr>
        <w:ind w:left="680" w:hanging="340"/>
        <w:jc w:val="both"/>
        <w:rPr>
          <w:rStyle w:val="Char4"/>
          <w:lang w:bidi="fa-IR"/>
        </w:rPr>
      </w:pPr>
      <w:r>
        <w:rPr>
          <w:rStyle w:val="Char4"/>
          <w:rtl/>
          <w:lang w:bidi="fa-IR"/>
        </w:rPr>
        <w:t>حضرت‌ علی</w:t>
      </w:r>
      <w:r w:rsidR="00AC4494">
        <w:rPr>
          <w:rStyle w:val="Char4"/>
          <w:rFonts w:hint="cs"/>
          <w:rtl/>
          <w:lang w:bidi="fa-IR"/>
        </w:rPr>
        <w:t xml:space="preserve"> </w:t>
      </w:r>
      <w:r>
        <w:rPr>
          <w:rStyle w:val="Char4"/>
          <w:rtl/>
          <w:lang w:bidi="fa-IR"/>
        </w:rPr>
        <w:t>‌</w:t>
      </w:r>
      <w:r w:rsidRPr="005D2516">
        <w:rPr>
          <w:rStyle w:val="Char4"/>
          <w:lang w:bidi="fa-IR"/>
        </w:rPr>
        <w:sym w:font="AGA Arabesque" w:char="F074"/>
      </w:r>
      <w:r w:rsidRPr="005D2516">
        <w:rPr>
          <w:rStyle w:val="Char4"/>
          <w:rtl/>
          <w:lang w:bidi="fa-IR"/>
        </w:rPr>
        <w:t xml:space="preserve">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از پهلوانان‌ نامدار و فاتح‌ خ</w:t>
      </w:r>
      <w:r>
        <w:rPr>
          <w:rStyle w:val="Char4"/>
          <w:rtl/>
          <w:lang w:bidi="fa-IR"/>
        </w:rPr>
        <w:t>ی</w:t>
      </w:r>
      <w:r w:rsidRPr="005D2516">
        <w:rPr>
          <w:rStyle w:val="Char4"/>
          <w:rtl/>
          <w:lang w:bidi="fa-IR"/>
        </w:rPr>
        <w:t>بر و ش</w:t>
      </w:r>
      <w:r>
        <w:rPr>
          <w:rStyle w:val="Char4"/>
          <w:rtl/>
          <w:lang w:bidi="fa-IR"/>
        </w:rPr>
        <w:t>ی</w:t>
      </w:r>
      <w:r w:rsidRPr="005D2516">
        <w:rPr>
          <w:rStyle w:val="Char4"/>
          <w:rtl/>
          <w:lang w:bidi="fa-IR"/>
        </w:rPr>
        <w:t>ر خدا و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بود. چطور چند نفر ضع</w:t>
      </w:r>
      <w:r>
        <w:rPr>
          <w:rStyle w:val="Char4"/>
          <w:rtl/>
          <w:lang w:bidi="fa-IR"/>
        </w:rPr>
        <w:t>ی</w:t>
      </w:r>
      <w:r w:rsidRPr="005D2516">
        <w:rPr>
          <w:rStyle w:val="Char4"/>
          <w:rtl/>
          <w:lang w:bidi="fa-IR"/>
        </w:rPr>
        <w:t>ف‌ توانستند به‌ گردن‌ او طناب‌ ب</w:t>
      </w:r>
      <w:r>
        <w:rPr>
          <w:rStyle w:val="Char4"/>
          <w:rtl/>
          <w:lang w:bidi="fa-IR"/>
        </w:rPr>
        <w:t>ی</w:t>
      </w:r>
      <w:r w:rsidRPr="005D2516">
        <w:rPr>
          <w:rStyle w:val="Char4"/>
          <w:rtl/>
          <w:lang w:bidi="fa-IR"/>
        </w:rPr>
        <w:t>اندازند و تا نزد خل</w:t>
      </w:r>
      <w:r>
        <w:rPr>
          <w:rStyle w:val="Char4"/>
          <w:rtl/>
          <w:lang w:bidi="fa-IR"/>
        </w:rPr>
        <w:t>ی</w:t>
      </w:r>
      <w:r w:rsidRPr="005D2516">
        <w:rPr>
          <w:rStyle w:val="Char4"/>
          <w:rtl/>
          <w:lang w:bidi="fa-IR"/>
        </w:rPr>
        <w:t>فه‌ بكشند. جرأت‌ و شهادت‌طلب</w:t>
      </w:r>
      <w:r>
        <w:rPr>
          <w:rStyle w:val="Char4"/>
          <w:rtl/>
          <w:lang w:bidi="fa-IR"/>
        </w:rPr>
        <w:t>ی</w:t>
      </w:r>
      <w:r w:rsidRPr="005D2516">
        <w:rPr>
          <w:rStyle w:val="Char4"/>
          <w:rtl/>
          <w:lang w:bidi="fa-IR"/>
        </w:rPr>
        <w:t>‌ اسدالله كجا رفته‌ بود؟ عزّت‌ نفس‌ و ا</w:t>
      </w:r>
      <w:r>
        <w:rPr>
          <w:rStyle w:val="Char4"/>
          <w:rtl/>
          <w:lang w:bidi="fa-IR"/>
        </w:rPr>
        <w:t>ی</w:t>
      </w:r>
      <w:r w:rsidRPr="005D2516">
        <w:rPr>
          <w:rStyle w:val="Char4"/>
          <w:rtl/>
          <w:lang w:bidi="fa-IR"/>
        </w:rPr>
        <w:t>مان‌ قو</w:t>
      </w:r>
      <w:r>
        <w:rPr>
          <w:rStyle w:val="Char4"/>
          <w:rtl/>
          <w:lang w:bidi="fa-IR"/>
        </w:rPr>
        <w:t>ی</w:t>
      </w:r>
      <w:r w:rsidRPr="005D2516">
        <w:rPr>
          <w:rStyle w:val="Char4"/>
          <w:rtl/>
          <w:lang w:bidi="fa-IR"/>
        </w:rPr>
        <w:t>‌ و بزرگش‌ را چه‌ كار كرد</w:t>
      </w:r>
      <w:r>
        <w:rPr>
          <w:rStyle w:val="Char4"/>
          <w:rtl/>
          <w:lang w:bidi="fa-IR"/>
        </w:rPr>
        <w:t>ی</w:t>
      </w:r>
      <w:r w:rsidRPr="005D2516">
        <w:rPr>
          <w:rStyle w:val="Char4"/>
          <w:rtl/>
          <w:lang w:bidi="fa-IR"/>
        </w:rPr>
        <w:t>د؟!</w:t>
      </w:r>
      <w:r>
        <w:rPr>
          <w:rStyle w:val="Char4"/>
          <w:rFonts w:hint="cs"/>
          <w:rtl/>
          <w:lang w:bidi="fa-IR"/>
        </w:rPr>
        <w:t>.</w:t>
      </w:r>
    </w:p>
    <w:p w:rsidR="00AC4494" w:rsidRPr="00AC4494" w:rsidRDefault="00B21C76" w:rsidP="00AC4494">
      <w:pPr>
        <w:numPr>
          <w:ilvl w:val="0"/>
          <w:numId w:val="36"/>
        </w:numPr>
        <w:ind w:left="680" w:hanging="340"/>
        <w:jc w:val="both"/>
      </w:pPr>
      <w:r w:rsidRPr="005D2516">
        <w:rPr>
          <w:rStyle w:val="Char4"/>
          <w:rtl/>
          <w:lang w:bidi="fa-IR"/>
        </w:rPr>
        <w:t>حسن‌ و حس</w:t>
      </w:r>
      <w:r>
        <w:rPr>
          <w:rStyle w:val="Char4"/>
          <w:rtl/>
          <w:lang w:bidi="fa-IR"/>
        </w:rPr>
        <w:t>ی</w:t>
      </w:r>
      <w:r w:rsidRPr="005D2516">
        <w:rPr>
          <w:rStyle w:val="Char4"/>
          <w:rtl/>
          <w:lang w:bidi="fa-IR"/>
        </w:rPr>
        <w:t>ن</w:t>
      </w:r>
      <w:r w:rsidR="00AC4494">
        <w:rPr>
          <w:rStyle w:val="Char4"/>
          <w:rFonts w:hint="cs"/>
          <w:rtl/>
          <w:lang w:bidi="fa-IR"/>
        </w:rPr>
        <w:t xml:space="preserve"> </w:t>
      </w:r>
      <w:r w:rsidRPr="00B52B5B">
        <w:rPr>
          <w:rStyle w:val="CTraditionalArabicChar"/>
          <w:rtl/>
          <w:lang w:bidi="fa-IR"/>
        </w:rPr>
        <w:t>ب</w:t>
      </w:r>
      <w:r w:rsidRPr="005D2516">
        <w:rPr>
          <w:rStyle w:val="Char4"/>
          <w:rtl/>
          <w:lang w:bidi="fa-IR"/>
        </w:rPr>
        <w:t>‌</w:t>
      </w:r>
      <w:r>
        <w:rPr>
          <w:rStyle w:val="Char4"/>
          <w:rtl/>
          <w:lang w:bidi="fa-IR"/>
        </w:rPr>
        <w:t xml:space="preserve"> </w:t>
      </w:r>
      <w:r w:rsidRPr="005D2516">
        <w:rPr>
          <w:rStyle w:val="Char4"/>
          <w:rtl/>
          <w:lang w:bidi="fa-IR"/>
        </w:rPr>
        <w:t>در سن‌ نوجوان</w:t>
      </w:r>
      <w:r>
        <w:rPr>
          <w:rStyle w:val="Char4"/>
          <w:rtl/>
          <w:lang w:bidi="fa-IR"/>
        </w:rPr>
        <w:t>ی</w:t>
      </w:r>
      <w:r w:rsidRPr="005D2516">
        <w:rPr>
          <w:rStyle w:val="Char4"/>
          <w:rtl/>
          <w:lang w:bidi="fa-IR"/>
        </w:rPr>
        <w:t>‌ بوده‌اند كه‌ با شمش</w:t>
      </w:r>
      <w:r>
        <w:rPr>
          <w:rStyle w:val="Char4"/>
          <w:rtl/>
          <w:lang w:bidi="fa-IR"/>
        </w:rPr>
        <w:t>ی</w:t>
      </w:r>
      <w:r w:rsidRPr="005D2516">
        <w:rPr>
          <w:rStyle w:val="Char4"/>
          <w:rtl/>
          <w:lang w:bidi="fa-IR"/>
        </w:rPr>
        <w:t>ر و مبارزه‌ و حق‌طلب</w:t>
      </w:r>
      <w:r>
        <w:rPr>
          <w:rStyle w:val="Char4"/>
          <w:rtl/>
          <w:lang w:bidi="fa-IR"/>
        </w:rPr>
        <w:t>ی</w:t>
      </w:r>
      <w:r w:rsidRPr="005D2516">
        <w:rPr>
          <w:rStyle w:val="Char4"/>
          <w:rtl/>
          <w:lang w:bidi="fa-IR"/>
        </w:rPr>
        <w:t>‌ آشنا شده‌ بودند. چه‌ طور اقدام</w:t>
      </w:r>
      <w:r>
        <w:rPr>
          <w:rStyle w:val="Char4"/>
          <w:rtl/>
          <w:lang w:bidi="fa-IR"/>
        </w:rPr>
        <w:t>ی</w:t>
      </w:r>
      <w:r w:rsidRPr="005D2516">
        <w:rPr>
          <w:rStyle w:val="Char4"/>
          <w:rtl/>
          <w:lang w:bidi="fa-IR"/>
        </w:rPr>
        <w:t xml:space="preserve">‌ نكردند و </w:t>
      </w:r>
      <w:r>
        <w:rPr>
          <w:rStyle w:val="Char4"/>
          <w:rtl/>
          <w:lang w:bidi="fa-IR"/>
        </w:rPr>
        <w:t>ی</w:t>
      </w:r>
      <w:r w:rsidRPr="005D2516">
        <w:rPr>
          <w:rStyle w:val="Char4"/>
          <w:rtl/>
          <w:lang w:bidi="fa-IR"/>
        </w:rPr>
        <w:t>ا بعد از آن‌ برا</w:t>
      </w:r>
      <w:r>
        <w:rPr>
          <w:rStyle w:val="Char4"/>
          <w:rtl/>
          <w:lang w:bidi="fa-IR"/>
        </w:rPr>
        <w:t>ی</w:t>
      </w:r>
      <w:r w:rsidRPr="005D2516">
        <w:rPr>
          <w:rStyle w:val="Char4"/>
          <w:rtl/>
          <w:lang w:bidi="fa-IR"/>
        </w:rPr>
        <w:t>‌ جبران‌ آن‌ ظلم‌ بزرگ‌ كوچك‌تر</w:t>
      </w:r>
      <w:r>
        <w:rPr>
          <w:rStyle w:val="Char4"/>
          <w:rtl/>
          <w:lang w:bidi="fa-IR"/>
        </w:rPr>
        <w:t>ی</w:t>
      </w:r>
      <w:r w:rsidRPr="005D2516">
        <w:rPr>
          <w:rStyle w:val="Char4"/>
          <w:rtl/>
          <w:lang w:bidi="fa-IR"/>
        </w:rPr>
        <w:t>ن‌ حرف</w:t>
      </w:r>
      <w:r>
        <w:rPr>
          <w:rStyle w:val="Char4"/>
          <w:rtl/>
          <w:lang w:bidi="fa-IR"/>
        </w:rPr>
        <w:t>ی</w:t>
      </w:r>
      <w:r w:rsidRPr="005D2516">
        <w:rPr>
          <w:rStyle w:val="Char4"/>
          <w:rtl/>
          <w:lang w:bidi="fa-IR"/>
        </w:rPr>
        <w:t>‌ نزدند.</w:t>
      </w:r>
    </w:p>
    <w:p w:rsidR="00AC4494" w:rsidRPr="00AC4494" w:rsidRDefault="00B21C76" w:rsidP="00AC4494">
      <w:pPr>
        <w:numPr>
          <w:ilvl w:val="0"/>
          <w:numId w:val="36"/>
        </w:numPr>
        <w:ind w:left="680" w:hanging="340"/>
        <w:jc w:val="both"/>
      </w:pPr>
      <w:r w:rsidRPr="00AC4494">
        <w:rPr>
          <w:rStyle w:val="Char4"/>
          <w:rtl/>
        </w:rPr>
        <w:t>در آن‌ زمان‌ كه‌ سونوگرافی‌ وجود نداشته‌، از كجا معلوم‌ شد كه‌ حَمل‌ فاطمه‌، پسر است‌ و او را نام‌ گذاشتید. آیا این‌ كم‌ حافظه‌ای‌ راوی‌ دروغگو را نمی‌رساند؟!</w:t>
      </w:r>
      <w:r w:rsidRPr="00AC4494">
        <w:rPr>
          <w:rStyle w:val="Char4"/>
          <w:rFonts w:hint="cs"/>
          <w:rtl/>
        </w:rPr>
        <w:t>.</w:t>
      </w:r>
    </w:p>
    <w:p w:rsidR="00B21C76" w:rsidRPr="00AC4494" w:rsidRDefault="00B21C76" w:rsidP="00AC4494">
      <w:pPr>
        <w:numPr>
          <w:ilvl w:val="0"/>
          <w:numId w:val="36"/>
        </w:numPr>
        <w:ind w:left="680" w:hanging="340"/>
        <w:jc w:val="both"/>
        <w:rPr>
          <w:spacing w:val="-2"/>
          <w:rtl/>
        </w:rPr>
      </w:pPr>
      <w:r w:rsidRPr="00AC4494">
        <w:rPr>
          <w:rStyle w:val="Char4"/>
          <w:spacing w:val="-2"/>
          <w:rtl/>
        </w:rPr>
        <w:t>اگر چند نفر هم‌ به‌ این‌ معاصی‌ و بی‌ادبی‌ها دست‌ بزنند، اما تمام‌ صحابه‌ كه‌ بیش‌ از یكصد هزار نفر بودند، قطعاً در میان‌ آنان‌ افراد منصف‌ و مُحب‌ اهل‌ بیت‌ وجود داشته‌ است‌؛ چرا كسی‌ نه‌ آن‌ وقت‌ و نه‌ پس‌ از آن‌ در این‌ مورد اعتراض‌ نكردند؟! و جریان‌ ظلم‌ و ستم‌ به‌ خاندان‌ نبوّت‌ را پیش‌ نكشیدند؟!</w:t>
      </w:r>
      <w:r w:rsidRPr="00AC4494">
        <w:rPr>
          <w:rStyle w:val="Char4"/>
          <w:rFonts w:hint="cs"/>
          <w:spacing w:val="-2"/>
          <w:rtl/>
        </w:rPr>
        <w:t>.</w:t>
      </w:r>
    </w:p>
    <w:p w:rsidR="00B21C76" w:rsidRPr="00915DB2" w:rsidRDefault="00B21C76" w:rsidP="00B21C76">
      <w:pPr>
        <w:pStyle w:val="a2"/>
        <w:rPr>
          <w:rtl/>
        </w:rPr>
      </w:pPr>
      <w:bookmarkStart w:id="217" w:name="_Toc310104058"/>
      <w:bookmarkStart w:id="218" w:name="_Toc380345639"/>
      <w:bookmarkStart w:id="219" w:name="_Toc387154629"/>
      <w:r w:rsidRPr="00915DB2">
        <w:rPr>
          <w:rtl/>
        </w:rPr>
        <w:t>خلاصه گفتار</w:t>
      </w:r>
      <w:bookmarkEnd w:id="217"/>
      <w:bookmarkEnd w:id="218"/>
      <w:bookmarkEnd w:id="219"/>
    </w:p>
    <w:p w:rsidR="00B21C76" w:rsidRPr="00AC4494" w:rsidRDefault="00B21C76" w:rsidP="00AC4494">
      <w:pPr>
        <w:jc w:val="both"/>
        <w:rPr>
          <w:rFonts w:cs="B Lotus"/>
          <w:b/>
          <w:bCs/>
          <w:spacing w:val="-2"/>
          <w:rtl/>
          <w:lang w:bidi="fa-IR"/>
        </w:rPr>
      </w:pPr>
      <w:r w:rsidRPr="00AC4494">
        <w:rPr>
          <w:rStyle w:val="Char4"/>
          <w:spacing w:val="-2"/>
          <w:rtl/>
          <w:lang w:bidi="fa-IR"/>
        </w:rPr>
        <w:t>نه‌ حضرت‌ عمر</w:t>
      </w:r>
      <w:r w:rsidR="00AC4494" w:rsidRPr="00AC4494">
        <w:rPr>
          <w:rStyle w:val="Char4"/>
          <w:rFonts w:hint="cs"/>
          <w:spacing w:val="-2"/>
          <w:rtl/>
          <w:lang w:bidi="fa-IR"/>
        </w:rPr>
        <w:t xml:space="preserve"> </w:t>
      </w:r>
      <w:r w:rsidRPr="00AC4494">
        <w:rPr>
          <w:rStyle w:val="Char4"/>
          <w:spacing w:val="-2"/>
          <w:lang w:bidi="fa-IR"/>
        </w:rPr>
        <w:sym w:font="AGA Arabesque" w:char="F079"/>
      </w:r>
      <w:r w:rsidRPr="00AC4494">
        <w:rPr>
          <w:rStyle w:val="Char4"/>
          <w:spacing w:val="-2"/>
          <w:rtl/>
          <w:lang w:bidi="fa-IR"/>
        </w:rPr>
        <w:t xml:space="preserve"> به‌ خود جرأت‌ و اجازه‌ می‌داد كه‌ با خاندان‌ نبوت‌ آن‌ هم‌ با فرزندطلبی‌ رسول‌الله</w:t>
      </w:r>
      <w:r w:rsidR="00AC4494" w:rsidRPr="00AC4494">
        <w:rPr>
          <w:rStyle w:val="Char4"/>
          <w:rFonts w:hint="cs"/>
          <w:spacing w:val="-2"/>
          <w:rtl/>
          <w:lang w:bidi="fa-IR"/>
        </w:rPr>
        <w:t xml:space="preserve"> </w:t>
      </w:r>
      <w:r w:rsidRPr="00AC4494">
        <w:rPr>
          <w:rStyle w:val="CTraditionalArabicChar"/>
          <w:spacing w:val="-2"/>
          <w:rtl/>
          <w:lang w:bidi="fa-IR"/>
        </w:rPr>
        <w:t>ص</w:t>
      </w:r>
      <w:r w:rsidRPr="00AC4494">
        <w:rPr>
          <w:rStyle w:val="Char4"/>
          <w:spacing w:val="-2"/>
          <w:rtl/>
          <w:lang w:bidi="fa-IR"/>
        </w:rPr>
        <w:t xml:space="preserve"> چنین‌ كند و نه‌ حضرت‌ علی</w:t>
      </w:r>
      <w:r w:rsidR="00AC4494" w:rsidRPr="00AC4494">
        <w:rPr>
          <w:rStyle w:val="Char4"/>
          <w:rFonts w:hint="cs"/>
          <w:spacing w:val="-2"/>
          <w:rtl/>
          <w:lang w:bidi="fa-IR"/>
        </w:rPr>
        <w:t xml:space="preserve"> </w:t>
      </w:r>
      <w:r w:rsidRPr="00AC4494">
        <w:rPr>
          <w:rStyle w:val="Char4"/>
          <w:spacing w:val="-2"/>
          <w:lang w:bidi="fa-IR"/>
        </w:rPr>
        <w:sym w:font="AGA Arabesque" w:char="F074"/>
      </w:r>
      <w:r w:rsidRPr="00AC4494">
        <w:rPr>
          <w:rStyle w:val="Char4"/>
          <w:spacing w:val="-2"/>
          <w:rtl/>
          <w:lang w:bidi="fa-IR"/>
        </w:rPr>
        <w:t xml:space="preserve">‌ با آن‌ شجاعت‌ </w:t>
      </w:r>
      <w:r w:rsidRPr="00AC4494">
        <w:rPr>
          <w:rStyle w:val="Char4"/>
          <w:color w:val="FF0000"/>
          <w:spacing w:val="-2"/>
          <w:rtl/>
          <w:lang w:bidi="fa-IR"/>
        </w:rPr>
        <w:t>اسداللهی‌</w:t>
      </w:r>
      <w:r w:rsidRPr="00AC4494">
        <w:rPr>
          <w:rStyle w:val="Char4"/>
          <w:spacing w:val="-2"/>
          <w:rtl/>
          <w:lang w:bidi="fa-IR"/>
        </w:rPr>
        <w:t xml:space="preserve"> و با آن‌ قدرت‌ و شوكت‌ روحانی‌ كه‌ در وجود قدسی‌ داشت‌، به‌ عمر</w:t>
      </w:r>
      <w:r w:rsidR="00AC4494" w:rsidRPr="00AC4494">
        <w:rPr>
          <w:rStyle w:val="Char4"/>
          <w:rFonts w:hint="cs"/>
          <w:spacing w:val="-2"/>
          <w:rtl/>
          <w:lang w:bidi="fa-IR"/>
        </w:rPr>
        <w:t xml:space="preserve"> </w:t>
      </w:r>
      <w:r w:rsidRPr="00AC4494">
        <w:rPr>
          <w:rStyle w:val="Char4"/>
          <w:spacing w:val="-2"/>
          <w:lang w:bidi="fa-IR"/>
        </w:rPr>
        <w:sym w:font="AGA Arabesque" w:char="F074"/>
      </w:r>
      <w:r w:rsidRPr="00AC4494">
        <w:rPr>
          <w:rStyle w:val="Char4"/>
          <w:spacing w:val="-2"/>
          <w:rtl/>
          <w:lang w:bidi="fa-IR"/>
        </w:rPr>
        <w:t xml:space="preserve"> مجال‌ می‌داد تا به‌ همسرش‌، دختر رسول‌الله</w:t>
      </w:r>
      <w:r w:rsidR="00AC4494" w:rsidRPr="00AC4494">
        <w:rPr>
          <w:rStyle w:val="Char4"/>
          <w:rFonts w:hint="cs"/>
          <w:spacing w:val="-2"/>
          <w:rtl/>
          <w:lang w:bidi="fa-IR"/>
        </w:rPr>
        <w:t xml:space="preserve"> </w:t>
      </w:r>
      <w:r w:rsidRPr="00AC4494">
        <w:rPr>
          <w:rStyle w:val="CTraditionalArabicChar"/>
          <w:spacing w:val="-2"/>
          <w:rtl/>
          <w:lang w:bidi="fa-IR"/>
        </w:rPr>
        <w:t>ص</w:t>
      </w:r>
      <w:r w:rsidRPr="00AC4494">
        <w:rPr>
          <w:rStyle w:val="Char4"/>
          <w:spacing w:val="-2"/>
          <w:rtl/>
          <w:lang w:bidi="fa-IR"/>
        </w:rPr>
        <w:t xml:space="preserve"> صدمه‌ای‌ وارد كند كه‌ سقط‌ جنین‌ نماید. خواننده‌ عزیز! به هر صورت اگر این عمل امكان پذیر باشد, سكوت علی بن ابیطالب جای سوال دارد, در جایی كه پیامبر فرمودند همیشه از خانواده خود در تمام مراحل محافظت كنید. چگونه حضرت علی طبق مطالبی كه بیان شد تن به ازدواج قاتل مادر با دخترش را داد. آیا خود ام كلثوم حاضر به این ازدواج بود و چندین سوال دیگر كه هیچگاه بر آن جوابی نخواهیم یافت مگر با تقیه!!  </w:t>
      </w:r>
      <w:r w:rsidRPr="00AC4494">
        <w:rPr>
          <w:rStyle w:val="Char1"/>
          <w:rFonts w:eastAsia="B Badr"/>
          <w:spacing w:val="-2"/>
          <w:rtl/>
        </w:rPr>
        <w:t>وما علينا إلا البلاغ......</w:t>
      </w:r>
    </w:p>
    <w:p w:rsidR="00B21C76" w:rsidRDefault="00B21C76" w:rsidP="00B21C76">
      <w:pPr>
        <w:ind w:firstLine="284"/>
        <w:jc w:val="both"/>
        <w:rPr>
          <w:rFonts w:cs="B Lotus"/>
          <w:b/>
          <w:bCs/>
          <w:rtl/>
          <w:lang w:bidi="fa-IR"/>
        </w:rPr>
        <w:sectPr w:rsidR="00B21C76"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p>
    <w:p w:rsidR="00B21C76" w:rsidRPr="006A1ABF" w:rsidRDefault="00B21C76" w:rsidP="00B21C76">
      <w:pPr>
        <w:pStyle w:val="a1"/>
      </w:pPr>
      <w:bookmarkStart w:id="220" w:name="_Toc310104059"/>
      <w:bookmarkStart w:id="221" w:name="_Toc380345640"/>
      <w:bookmarkStart w:id="222" w:name="_Toc387154630"/>
      <w:r>
        <w:rPr>
          <w:rtl/>
        </w:rPr>
        <w:t>مبحث پنجم</w:t>
      </w:r>
      <w:r>
        <w:rPr>
          <w:rtl/>
        </w:rPr>
        <w:br/>
      </w:r>
      <w:r w:rsidRPr="006A1ABF">
        <w:rPr>
          <w:rtl/>
        </w:rPr>
        <w:t>ازدواج موقت</w:t>
      </w:r>
      <w:bookmarkEnd w:id="220"/>
      <w:bookmarkEnd w:id="221"/>
      <w:bookmarkEnd w:id="222"/>
    </w:p>
    <w:p w:rsidR="00B21C76" w:rsidRPr="00AC4494" w:rsidRDefault="00B21C76" w:rsidP="00AC4494">
      <w:pPr>
        <w:spacing w:line="235" w:lineRule="auto"/>
        <w:ind w:firstLine="284"/>
        <w:jc w:val="both"/>
        <w:rPr>
          <w:rStyle w:val="Char4"/>
          <w:spacing w:val="-4"/>
          <w:rtl/>
          <w:lang w:bidi="fa-IR"/>
        </w:rPr>
      </w:pPr>
      <w:r w:rsidRPr="00AC4494">
        <w:rPr>
          <w:rStyle w:val="Char4"/>
          <w:spacing w:val="-4"/>
          <w:rtl/>
          <w:lang w:bidi="fa-IR"/>
        </w:rPr>
        <w:t xml:space="preserve">شاید خالی از لطف نمی‌بود تا نام این مبحث را </w:t>
      </w:r>
      <w:r w:rsidRPr="00AC4494">
        <w:rPr>
          <w:rStyle w:val="Char4"/>
          <w:rFonts w:hint="cs"/>
          <w:spacing w:val="-4"/>
          <w:rtl/>
          <w:lang w:bidi="fa-IR"/>
        </w:rPr>
        <w:t>«</w:t>
      </w:r>
      <w:r w:rsidRPr="00AC4494">
        <w:rPr>
          <w:rStyle w:val="Char4"/>
          <w:spacing w:val="-4"/>
          <w:rtl/>
          <w:lang w:bidi="fa-IR"/>
        </w:rPr>
        <w:t>زن ازدیدگاه تشیع</w:t>
      </w:r>
      <w:r w:rsidRPr="00AC4494">
        <w:rPr>
          <w:rStyle w:val="Char4"/>
          <w:rFonts w:hint="cs"/>
          <w:spacing w:val="-4"/>
          <w:rtl/>
          <w:lang w:bidi="fa-IR"/>
        </w:rPr>
        <w:t xml:space="preserve">» </w:t>
      </w:r>
      <w:r w:rsidRPr="00AC4494">
        <w:rPr>
          <w:rStyle w:val="Char4"/>
          <w:spacing w:val="-4"/>
          <w:rtl/>
          <w:lang w:bidi="fa-IR"/>
        </w:rPr>
        <w:t>می</w:t>
      </w:r>
      <w:r w:rsidRPr="00AC4494">
        <w:rPr>
          <w:rStyle w:val="Char4"/>
          <w:rFonts w:hint="cs"/>
          <w:spacing w:val="-4"/>
          <w:rtl/>
          <w:lang w:bidi="fa-IR"/>
        </w:rPr>
        <w:t>‌</w:t>
      </w:r>
      <w:r w:rsidRPr="00AC4494">
        <w:rPr>
          <w:rStyle w:val="Char4"/>
          <w:spacing w:val="-4"/>
          <w:rtl/>
          <w:lang w:bidi="fa-IR"/>
        </w:rPr>
        <w:t>گذاشتیم, اما منصرف شدم چون دیدم همه روایاتی كه كتب نقل كرده اند، به رسول اكرم</w:t>
      </w:r>
      <w:r w:rsidR="00AC4494" w:rsidRPr="00AC4494">
        <w:rPr>
          <w:rStyle w:val="CTraditionalArabicChar"/>
          <w:rFonts w:hint="cs"/>
          <w:spacing w:val="-4"/>
          <w:rtl/>
        </w:rPr>
        <w:t xml:space="preserve"> </w:t>
      </w:r>
      <w:r w:rsidRPr="00AC4494">
        <w:rPr>
          <w:rStyle w:val="CTraditionalArabicChar"/>
          <w:rFonts w:hint="cs"/>
          <w:spacing w:val="-4"/>
          <w:rtl/>
        </w:rPr>
        <w:t>ص</w:t>
      </w:r>
      <w:r w:rsidRPr="00AC4494">
        <w:rPr>
          <w:rStyle w:val="Char4"/>
          <w:rFonts w:hint="cs"/>
          <w:spacing w:val="-4"/>
          <w:rtl/>
          <w:lang w:bidi="fa-IR"/>
        </w:rPr>
        <w:t xml:space="preserve"> </w:t>
      </w:r>
      <w:r w:rsidRPr="00AC4494">
        <w:rPr>
          <w:rStyle w:val="Char4"/>
          <w:spacing w:val="-4"/>
          <w:rtl/>
          <w:lang w:bidi="fa-IR"/>
        </w:rPr>
        <w:t>و امیرالمؤمنین و امام صادق و دیگر ائمه</w:t>
      </w:r>
      <w:r w:rsidR="00AC4494" w:rsidRPr="00AC4494">
        <w:rPr>
          <w:rStyle w:val="Char4"/>
          <w:rFonts w:hint="cs"/>
          <w:spacing w:val="-4"/>
          <w:rtl/>
          <w:lang w:bidi="fa-IR"/>
        </w:rPr>
        <w:t xml:space="preserve"> </w:t>
      </w:r>
      <w:r w:rsidRPr="00AC4494">
        <w:rPr>
          <w:rStyle w:val="CTraditionalArabicChar"/>
          <w:spacing w:val="-4"/>
          <w:rtl/>
          <w:lang w:bidi="fa-IR"/>
        </w:rPr>
        <w:t>‡</w:t>
      </w:r>
      <w:r w:rsidRPr="00AC4494">
        <w:rPr>
          <w:rStyle w:val="Char4"/>
          <w:spacing w:val="-4"/>
          <w:rtl/>
          <w:lang w:bidi="fa-IR"/>
        </w:rPr>
        <w:t xml:space="preserve"> نسبت داده شده است، بنابراین نخواستم كه آنها مورد طعن قرار گیرند، چونكه در روایات آنقدر زشتی بچشم می</w:t>
      </w:r>
      <w:r w:rsidRPr="00AC4494">
        <w:rPr>
          <w:rStyle w:val="Char4"/>
          <w:rFonts w:hint="cs"/>
          <w:spacing w:val="-4"/>
          <w:rtl/>
          <w:lang w:bidi="fa-IR"/>
        </w:rPr>
        <w:t>‌</w:t>
      </w:r>
      <w:r w:rsidRPr="00AC4494">
        <w:rPr>
          <w:rStyle w:val="Char4"/>
          <w:spacing w:val="-4"/>
          <w:rtl/>
          <w:lang w:bidi="fa-IR"/>
        </w:rPr>
        <w:t>خورد كه حتی فردی از ما حاضر نیست آنرا برای خودش روا دارد، چه رسد به اینكه اینگونه سخنان زشت را به پیامبرگرامی</w:t>
      </w:r>
      <w:r w:rsidR="00AC4494" w:rsidRPr="00AC4494">
        <w:rPr>
          <w:rStyle w:val="Char4"/>
          <w:rFonts w:hint="cs"/>
          <w:spacing w:val="-4"/>
          <w:rtl/>
          <w:lang w:bidi="fa-IR"/>
        </w:rPr>
        <w:t xml:space="preserve"> </w:t>
      </w:r>
      <w:r w:rsidRPr="00AC4494">
        <w:rPr>
          <w:rStyle w:val="CTraditionalArabicChar"/>
          <w:rFonts w:hint="cs"/>
          <w:spacing w:val="-4"/>
          <w:rtl/>
        </w:rPr>
        <w:t>ص</w:t>
      </w:r>
      <w:r w:rsidRPr="00AC4494">
        <w:rPr>
          <w:rStyle w:val="Char4"/>
          <w:spacing w:val="-4"/>
          <w:rtl/>
          <w:lang w:bidi="fa-IR"/>
        </w:rPr>
        <w:t xml:space="preserve"> و</w:t>
      </w:r>
      <w:r w:rsidRPr="00AC4494">
        <w:rPr>
          <w:rStyle w:val="Char4"/>
          <w:rFonts w:hint="cs"/>
          <w:spacing w:val="-4"/>
          <w:rtl/>
          <w:lang w:bidi="fa-IR"/>
        </w:rPr>
        <w:t xml:space="preserve"> </w:t>
      </w:r>
      <w:r w:rsidRPr="00AC4494">
        <w:rPr>
          <w:rStyle w:val="Char4"/>
          <w:spacing w:val="-4"/>
          <w:rtl/>
          <w:lang w:bidi="fa-IR"/>
        </w:rPr>
        <w:t>ائمه</w:t>
      </w:r>
      <w:r w:rsidR="00AC4494" w:rsidRPr="00AC4494">
        <w:rPr>
          <w:rStyle w:val="Char4"/>
          <w:rFonts w:hint="cs"/>
          <w:spacing w:val="-4"/>
          <w:rtl/>
          <w:lang w:bidi="fa-IR"/>
        </w:rPr>
        <w:t xml:space="preserve"> </w:t>
      </w:r>
      <w:r w:rsidRPr="00AC4494">
        <w:rPr>
          <w:rStyle w:val="CTraditionalArabicChar"/>
          <w:spacing w:val="-4"/>
          <w:rtl/>
          <w:lang w:bidi="fa-IR"/>
        </w:rPr>
        <w:t>‡</w:t>
      </w:r>
      <w:r w:rsidRPr="00AC4494">
        <w:rPr>
          <w:rStyle w:val="Char4"/>
          <w:rFonts w:hint="cs"/>
          <w:spacing w:val="-4"/>
          <w:rtl/>
          <w:lang w:bidi="fa-IR"/>
        </w:rPr>
        <w:t xml:space="preserve"> </w:t>
      </w:r>
      <w:r w:rsidRPr="00AC4494">
        <w:rPr>
          <w:rStyle w:val="Char4"/>
          <w:spacing w:val="-4"/>
          <w:rtl/>
          <w:lang w:bidi="fa-IR"/>
        </w:rPr>
        <w:t>نسبت داده شود.از صیغه یا ازدواج موقت بسیار استفاده سوء به عمل آمده، و از این راه بدترین اهانتها به زن روا داشته شده است، لذا می‌بینیم كه خیلی‌ها خواهشات خود شان را در زیر پوشش ازدواج موقت وبه اسم دین ارضا می‌كنند،گویا به گمان خودشان به این آیه كریمه عمل می‌كنندكه</w:t>
      </w:r>
      <w:r w:rsidRPr="00AC4494">
        <w:rPr>
          <w:rFonts w:ascii="Traditional Arabic" w:hAnsi="Traditional Arabic" w:cs="Traditional Arabic"/>
          <w:spacing w:val="-4"/>
          <w:sz w:val="20"/>
          <w:szCs w:val="20"/>
          <w:rtl/>
          <w:lang w:bidi="fa-IR"/>
        </w:rPr>
        <w:t xml:space="preserve">: </w:t>
      </w:r>
      <w:r w:rsidRPr="00AC4494">
        <w:rPr>
          <w:rStyle w:val="Char8"/>
          <w:spacing w:val="-4"/>
          <w:rtl/>
          <w:lang w:bidi="fa-IR"/>
        </w:rPr>
        <w:t>﴿</w:t>
      </w:r>
      <w:r w:rsidRPr="00AC4494">
        <w:rPr>
          <w:rStyle w:val="Charf1"/>
          <w:rFonts w:hint="eastAsia"/>
          <w:spacing w:val="-4"/>
          <w:rtl/>
        </w:rPr>
        <w:t>فَمَا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س</w:t>
      </w:r>
      <w:r w:rsidRPr="00AC4494">
        <w:rPr>
          <w:rStyle w:val="Charf1"/>
          <w:rFonts w:hint="cs"/>
          <w:spacing w:val="-4"/>
          <w:rtl/>
        </w:rPr>
        <w:t>ۡ</w:t>
      </w:r>
      <w:r w:rsidRPr="00AC4494">
        <w:rPr>
          <w:rStyle w:val="Charf1"/>
          <w:rFonts w:hint="eastAsia"/>
          <w:spacing w:val="-4"/>
          <w:rtl/>
        </w:rPr>
        <w:t>تَم</w:t>
      </w:r>
      <w:r w:rsidRPr="00AC4494">
        <w:rPr>
          <w:rStyle w:val="Charf1"/>
          <w:rFonts w:hint="cs"/>
          <w:spacing w:val="-4"/>
          <w:rtl/>
        </w:rPr>
        <w:t>ۡ</w:t>
      </w:r>
      <w:r w:rsidRPr="00AC4494">
        <w:rPr>
          <w:rStyle w:val="Charf1"/>
          <w:rFonts w:hint="eastAsia"/>
          <w:spacing w:val="-4"/>
          <w:rtl/>
        </w:rPr>
        <w:t>تَع</w:t>
      </w:r>
      <w:r w:rsidRPr="00AC4494">
        <w:rPr>
          <w:rStyle w:val="Charf1"/>
          <w:rFonts w:hint="cs"/>
          <w:spacing w:val="-4"/>
          <w:rtl/>
        </w:rPr>
        <w:t>ۡ</w:t>
      </w:r>
      <w:r w:rsidRPr="00AC4494">
        <w:rPr>
          <w:rStyle w:val="Charf1"/>
          <w:rFonts w:hint="eastAsia"/>
          <w:spacing w:val="-4"/>
          <w:rtl/>
        </w:rPr>
        <w:t>تُم</w:t>
      </w:r>
      <w:r w:rsidRPr="00AC4494">
        <w:rPr>
          <w:rStyle w:val="Charf1"/>
          <w:spacing w:val="-4"/>
          <w:rtl/>
        </w:rPr>
        <w:t xml:space="preserve"> </w:t>
      </w:r>
      <w:r w:rsidRPr="00AC4494">
        <w:rPr>
          <w:rStyle w:val="Charf1"/>
          <w:rFonts w:hint="eastAsia"/>
          <w:spacing w:val="-4"/>
          <w:rtl/>
        </w:rPr>
        <w:t>بِهِ</w:t>
      </w:r>
      <w:r w:rsidRPr="00AC4494">
        <w:rPr>
          <w:rStyle w:val="Charf1"/>
          <w:rFonts w:hint="cs"/>
          <w:spacing w:val="-4"/>
          <w:rtl/>
        </w:rPr>
        <w:t>ۦ</w:t>
      </w:r>
      <w:r w:rsidRPr="00AC4494">
        <w:rPr>
          <w:rStyle w:val="Charf1"/>
          <w:spacing w:val="-4"/>
          <w:rtl/>
        </w:rPr>
        <w:t xml:space="preserve"> </w:t>
      </w:r>
      <w:r w:rsidRPr="00AC4494">
        <w:rPr>
          <w:rStyle w:val="Charf1"/>
          <w:rFonts w:hint="eastAsia"/>
          <w:spacing w:val="-4"/>
          <w:rtl/>
        </w:rPr>
        <w:t>مِن</w:t>
      </w:r>
      <w:r w:rsidRPr="00AC4494">
        <w:rPr>
          <w:rStyle w:val="Charf1"/>
          <w:rFonts w:hint="cs"/>
          <w:spacing w:val="-4"/>
          <w:rtl/>
        </w:rPr>
        <w:t>ۡ</w:t>
      </w:r>
      <w:r w:rsidRPr="00AC4494">
        <w:rPr>
          <w:rStyle w:val="Charf1"/>
          <w:rFonts w:hint="eastAsia"/>
          <w:spacing w:val="-4"/>
          <w:rtl/>
        </w:rPr>
        <w:t>هُنَّ</w:t>
      </w:r>
      <w:r w:rsidRPr="00AC4494">
        <w:rPr>
          <w:rStyle w:val="Charf1"/>
          <w:spacing w:val="-4"/>
          <w:rtl/>
        </w:rPr>
        <w:t xml:space="preserve"> </w:t>
      </w:r>
      <w:r w:rsidRPr="00AC4494">
        <w:rPr>
          <w:rStyle w:val="Charf1"/>
          <w:rFonts w:hint="eastAsia"/>
          <w:spacing w:val="-4"/>
          <w:rtl/>
        </w:rPr>
        <w:t>فَ‍</w:t>
      </w:r>
      <w:r w:rsidRPr="00AC4494">
        <w:rPr>
          <w:rStyle w:val="Charf1"/>
          <w:rFonts w:hint="cs"/>
          <w:spacing w:val="-4"/>
          <w:rtl/>
        </w:rPr>
        <w:t>ٔ</w:t>
      </w:r>
      <w:r w:rsidRPr="00AC4494">
        <w:rPr>
          <w:rStyle w:val="Charf1"/>
          <w:rFonts w:hint="eastAsia"/>
          <w:spacing w:val="-4"/>
          <w:rtl/>
        </w:rPr>
        <w:t>َاتُوهُنَّ</w:t>
      </w:r>
      <w:r w:rsidRPr="00AC4494">
        <w:rPr>
          <w:rStyle w:val="Charf1"/>
          <w:spacing w:val="-4"/>
          <w:rtl/>
        </w:rPr>
        <w:t xml:space="preserve"> </w:t>
      </w:r>
      <w:r w:rsidRPr="00AC4494">
        <w:rPr>
          <w:rStyle w:val="Charf1"/>
          <w:rFonts w:hint="eastAsia"/>
          <w:spacing w:val="-4"/>
          <w:rtl/>
        </w:rPr>
        <w:t>أُجُورَهُنَّ</w:t>
      </w:r>
      <w:r w:rsidRPr="00AC4494">
        <w:rPr>
          <w:rStyle w:val="Charf1"/>
          <w:spacing w:val="-4"/>
          <w:rtl/>
        </w:rPr>
        <w:t xml:space="preserve"> </w:t>
      </w:r>
      <w:r w:rsidRPr="00AC4494">
        <w:rPr>
          <w:rStyle w:val="Charf1"/>
          <w:rFonts w:hint="eastAsia"/>
          <w:spacing w:val="-4"/>
          <w:rtl/>
        </w:rPr>
        <w:t>فَرِيضَة</w:t>
      </w:r>
      <w:r w:rsidRPr="00AC4494">
        <w:rPr>
          <w:rStyle w:val="Charf1"/>
          <w:rFonts w:hint="cs"/>
          <w:spacing w:val="-4"/>
          <w:rtl/>
        </w:rPr>
        <w:t>ٗ</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النساء: 24</w:t>
      </w:r>
      <w:r w:rsidRPr="00AC4494">
        <w:rPr>
          <w:rStyle w:val="Char6"/>
          <w:spacing w:val="-4"/>
          <w:rtl/>
          <w:lang w:bidi="fa-IR"/>
        </w:rPr>
        <w:t>]</w:t>
      </w:r>
      <w:r w:rsidRPr="00AC4494">
        <w:rPr>
          <w:rStyle w:val="Char4"/>
          <w:spacing w:val="-4"/>
          <w:rtl/>
          <w:lang w:bidi="fa-IR"/>
        </w:rPr>
        <w:t>.</w:t>
      </w:r>
      <w:r w:rsidRPr="00AC4494">
        <w:rPr>
          <w:rStyle w:val="Char4"/>
          <w:rFonts w:hint="cs"/>
          <w:spacing w:val="-4"/>
          <w:rtl/>
          <w:lang w:bidi="fa-IR"/>
        </w:rPr>
        <w:t xml:space="preserve"> </w:t>
      </w:r>
      <w:r w:rsidRPr="00AC4494">
        <w:rPr>
          <w:rStyle w:val="Char4"/>
          <w:spacing w:val="-4"/>
          <w:rtl/>
          <w:lang w:bidi="fa-IR"/>
        </w:rPr>
        <w:t>روایات زیادی درترغیب صیغه آورده اند، و پاداش و ثواب!</w:t>
      </w:r>
      <w:r w:rsidRPr="00AC4494">
        <w:rPr>
          <w:rStyle w:val="Char4"/>
          <w:rFonts w:hint="cs"/>
          <w:spacing w:val="-4"/>
          <w:rtl/>
          <w:lang w:bidi="fa-IR"/>
        </w:rPr>
        <w:t xml:space="preserve"> </w:t>
      </w:r>
      <w:r w:rsidRPr="00AC4494">
        <w:rPr>
          <w:rStyle w:val="Char4"/>
          <w:spacing w:val="-4"/>
          <w:rtl/>
          <w:lang w:bidi="fa-IR"/>
        </w:rPr>
        <w:t>بسیاری جعل كرده</w:t>
      </w:r>
      <w:r w:rsidRPr="00AC4494">
        <w:rPr>
          <w:rStyle w:val="Char4"/>
          <w:rFonts w:hint="cs"/>
          <w:spacing w:val="-4"/>
          <w:rtl/>
          <w:lang w:bidi="fa-IR"/>
        </w:rPr>
        <w:t>‌</w:t>
      </w:r>
      <w:r w:rsidRPr="00AC4494">
        <w:rPr>
          <w:rStyle w:val="Char4"/>
          <w:spacing w:val="-4"/>
          <w:rtl/>
          <w:lang w:bidi="fa-IR"/>
        </w:rPr>
        <w:t>اند وبرای كسی كه به آن عمل نكند عذاب و عقوبت!</w:t>
      </w:r>
      <w:r w:rsidRPr="00AC4494">
        <w:rPr>
          <w:rStyle w:val="Char4"/>
          <w:rFonts w:hint="cs"/>
          <w:spacing w:val="-4"/>
          <w:rtl/>
          <w:lang w:bidi="fa-IR"/>
        </w:rPr>
        <w:t xml:space="preserve"> </w:t>
      </w:r>
      <w:r w:rsidRPr="00AC4494">
        <w:rPr>
          <w:rStyle w:val="Char4"/>
          <w:spacing w:val="-4"/>
          <w:rtl/>
          <w:lang w:bidi="fa-IR"/>
        </w:rPr>
        <w:t>سختی در نظر گرف</w:t>
      </w:r>
      <w:r w:rsidR="00AC4494" w:rsidRPr="00AC4494">
        <w:rPr>
          <w:rStyle w:val="Char4"/>
          <w:spacing w:val="-4"/>
          <w:rtl/>
          <w:lang w:bidi="fa-IR"/>
        </w:rPr>
        <w:t>ته</w:t>
      </w:r>
      <w:r w:rsidR="00AC4494" w:rsidRPr="00AC4494">
        <w:rPr>
          <w:rStyle w:val="Char4"/>
          <w:rFonts w:hint="cs"/>
          <w:spacing w:val="-4"/>
          <w:rtl/>
          <w:lang w:bidi="fa-IR"/>
        </w:rPr>
        <w:t>‌</w:t>
      </w:r>
      <w:r w:rsidRPr="00AC4494">
        <w:rPr>
          <w:rStyle w:val="Char4"/>
          <w:spacing w:val="-4"/>
          <w:rtl/>
          <w:lang w:bidi="fa-IR"/>
        </w:rPr>
        <w:t>اند، بلكه چنین شخصی را مسلمان بحساب نمی‌آورند!</w:t>
      </w:r>
      <w:r w:rsidRPr="00AC4494">
        <w:rPr>
          <w:rStyle w:val="Char4"/>
          <w:rFonts w:hint="cs"/>
          <w:spacing w:val="-4"/>
          <w:rtl/>
          <w:lang w:bidi="fa-IR"/>
        </w:rPr>
        <w:t>.</w:t>
      </w:r>
    </w:p>
    <w:p w:rsidR="00B21C76" w:rsidRPr="001A0BF4" w:rsidRDefault="00B21C76" w:rsidP="00AC4494">
      <w:pPr>
        <w:pStyle w:val="a2"/>
        <w:spacing w:line="235" w:lineRule="auto"/>
        <w:rPr>
          <w:rtl/>
        </w:rPr>
      </w:pPr>
      <w:bookmarkStart w:id="223" w:name="شرط_ايمان!_:"/>
      <w:bookmarkStart w:id="224" w:name="_Toc310104060"/>
      <w:bookmarkStart w:id="225" w:name="_Toc380345641"/>
      <w:bookmarkStart w:id="226" w:name="_Toc387154631"/>
      <w:r w:rsidRPr="001A0BF4">
        <w:rPr>
          <w:rtl/>
        </w:rPr>
        <w:t>شرط ايمان</w:t>
      </w:r>
      <w:bookmarkEnd w:id="223"/>
      <w:bookmarkEnd w:id="224"/>
      <w:bookmarkEnd w:id="225"/>
      <w:bookmarkEnd w:id="226"/>
    </w:p>
    <w:p w:rsidR="00B21C76" w:rsidRPr="005D2516" w:rsidRDefault="00B21C76" w:rsidP="00AC4494">
      <w:pPr>
        <w:widowControl w:val="0"/>
        <w:spacing w:line="235" w:lineRule="auto"/>
        <w:jc w:val="both"/>
        <w:rPr>
          <w:rStyle w:val="Char4"/>
          <w:rtl/>
          <w:lang w:bidi="fa-IR"/>
        </w:rPr>
      </w:pPr>
      <w:r w:rsidRPr="005D2516">
        <w:rPr>
          <w:rStyle w:val="Char4"/>
          <w:rtl/>
          <w:lang w:bidi="fa-IR"/>
        </w:rPr>
        <w:t>ش</w:t>
      </w:r>
      <w:r>
        <w:rPr>
          <w:rStyle w:val="Char4"/>
          <w:rtl/>
          <w:lang w:bidi="fa-IR"/>
        </w:rPr>
        <w:t>ی</w:t>
      </w:r>
      <w:r w:rsidRPr="005D2516">
        <w:rPr>
          <w:rStyle w:val="Char4"/>
          <w:rtl/>
          <w:lang w:bidi="fa-IR"/>
        </w:rPr>
        <w:t>خ صدوق از امام جعفر صادق</w:t>
      </w:r>
      <w:r w:rsidR="00AC4494">
        <w:rPr>
          <w:rStyle w:val="Char4"/>
          <w:rFonts w:hint="cs"/>
          <w:rtl/>
          <w:lang w:bidi="fa-IR"/>
        </w:rPr>
        <w:t xml:space="preserve"> </w:t>
      </w:r>
      <w:r>
        <w:rPr>
          <w:rStyle w:val="Char4"/>
          <w:lang w:bidi="fa-IR"/>
        </w:rPr>
        <w:sym w:font="AGA Arabesque" w:char="F075"/>
      </w:r>
      <w:r>
        <w:rPr>
          <w:rStyle w:val="Char4"/>
          <w:rFonts w:hint="cs"/>
          <w:rtl/>
          <w:lang w:bidi="fa-IR"/>
        </w:rPr>
        <w:t xml:space="preserve"> </w:t>
      </w:r>
      <w:r w:rsidRPr="005D2516">
        <w:rPr>
          <w:rStyle w:val="Char4"/>
          <w:rtl/>
          <w:lang w:bidi="fa-IR"/>
        </w:rPr>
        <w:t>روا</w:t>
      </w:r>
      <w:r>
        <w:rPr>
          <w:rStyle w:val="Char4"/>
          <w:rtl/>
          <w:lang w:bidi="fa-IR"/>
        </w:rPr>
        <w:t>ی</w:t>
      </w:r>
      <w:r w:rsidRPr="005D2516">
        <w:rPr>
          <w:rStyle w:val="Char4"/>
          <w:rtl/>
          <w:lang w:bidi="fa-IR"/>
        </w:rPr>
        <w:t>ت</w:t>
      </w:r>
      <w:r>
        <w:rPr>
          <w:rStyle w:val="Char4"/>
          <w:rtl/>
          <w:lang w:bidi="fa-IR"/>
        </w:rPr>
        <w:t xml:space="preserve"> می‌</w:t>
      </w:r>
      <w:r w:rsidRPr="005D2516">
        <w:rPr>
          <w:rStyle w:val="Char4"/>
          <w:rtl/>
          <w:lang w:bidi="fa-IR"/>
        </w:rPr>
        <w:t>كند كه فرمودند</w:t>
      </w:r>
      <w:r>
        <w:rPr>
          <w:rStyle w:val="Char4"/>
          <w:rFonts w:hint="cs"/>
          <w:rtl/>
          <w:lang w:bidi="fa-IR"/>
        </w:rPr>
        <w:t xml:space="preserve">: </w:t>
      </w:r>
      <w:r w:rsidRPr="009F5178">
        <w:rPr>
          <w:rStyle w:val="Char8"/>
          <w:rFonts w:hint="cs"/>
          <w:rtl/>
        </w:rPr>
        <w:t>«</w:t>
      </w:r>
      <w:r w:rsidRPr="00B21C76">
        <w:rPr>
          <w:rStyle w:val="Char1"/>
          <w:rtl/>
        </w:rPr>
        <w:t>إن ال</w:t>
      </w:r>
      <w:r w:rsidRPr="00B21C76">
        <w:rPr>
          <w:rStyle w:val="Char1"/>
          <w:rFonts w:hint="cs"/>
          <w:rtl/>
        </w:rPr>
        <w:t>ـ</w:t>
      </w:r>
      <w:r w:rsidRPr="00B21C76">
        <w:rPr>
          <w:rStyle w:val="Char1"/>
          <w:rtl/>
        </w:rPr>
        <w:t>متعة ديني ودين آبائي، فمن عمل بها عمل بديننا ومن أنكرها أنكر ديننا واعتقد بغير ديننا</w:t>
      </w:r>
      <w:r w:rsidRPr="009F5178">
        <w:rPr>
          <w:rStyle w:val="Char8"/>
          <w:rFonts w:hint="cs"/>
          <w:rtl/>
        </w:rPr>
        <w:t>»</w:t>
      </w:r>
      <w:r>
        <w:rPr>
          <w:rStyle w:val="Char4"/>
          <w:rFonts w:hint="cs"/>
          <w:rtl/>
          <w:lang w:bidi="fa-IR"/>
        </w:rPr>
        <w:t xml:space="preserve">. </w:t>
      </w:r>
      <w:r>
        <w:rPr>
          <w:rStyle w:val="Char4"/>
          <w:rtl/>
        </w:rPr>
        <w:t>ی</w:t>
      </w:r>
      <w:r w:rsidRPr="009F5178">
        <w:rPr>
          <w:rStyle w:val="Char4"/>
          <w:rtl/>
        </w:rPr>
        <w:t>عن</w:t>
      </w:r>
      <w:r>
        <w:rPr>
          <w:rStyle w:val="Char4"/>
          <w:rtl/>
        </w:rPr>
        <w:t>ی</w:t>
      </w:r>
      <w:r w:rsidRPr="009F5178">
        <w:rPr>
          <w:rStyle w:val="Char4"/>
          <w:rFonts w:hint="cs"/>
          <w:rtl/>
        </w:rPr>
        <w:t>:</w:t>
      </w:r>
      <w:r w:rsidRPr="005D2516">
        <w:rPr>
          <w:rStyle w:val="Char4"/>
          <w:rtl/>
          <w:lang w:bidi="fa-IR"/>
        </w:rPr>
        <w:t xml:space="preserve"> </w:t>
      </w:r>
      <w:r w:rsidRPr="009F5178">
        <w:rPr>
          <w:rStyle w:val="Char8"/>
          <w:rFonts w:hint="cs"/>
          <w:rtl/>
        </w:rPr>
        <w:t>«</w:t>
      </w:r>
      <w:r w:rsidRPr="00B21C76">
        <w:rPr>
          <w:rStyle w:val="Char7"/>
          <w:rtl/>
        </w:rPr>
        <w:t>ص</w:t>
      </w:r>
      <w:r>
        <w:rPr>
          <w:rStyle w:val="Char7"/>
          <w:rtl/>
        </w:rPr>
        <w:t>ی</w:t>
      </w:r>
      <w:r w:rsidRPr="00B21C76">
        <w:rPr>
          <w:rStyle w:val="Char7"/>
          <w:rtl/>
        </w:rPr>
        <w:t>غه د</w:t>
      </w:r>
      <w:r>
        <w:rPr>
          <w:rStyle w:val="Char7"/>
          <w:rtl/>
        </w:rPr>
        <w:t>ی</w:t>
      </w:r>
      <w:r w:rsidRPr="00B21C76">
        <w:rPr>
          <w:rStyle w:val="Char7"/>
          <w:rtl/>
        </w:rPr>
        <w:t>ن من و د</w:t>
      </w:r>
      <w:r>
        <w:rPr>
          <w:rStyle w:val="Char7"/>
          <w:rtl/>
        </w:rPr>
        <w:t>ی</w:t>
      </w:r>
      <w:r w:rsidRPr="00B21C76">
        <w:rPr>
          <w:rStyle w:val="Char7"/>
          <w:rtl/>
        </w:rPr>
        <w:t>ن پدران من است كس</w:t>
      </w:r>
      <w:r>
        <w:rPr>
          <w:rStyle w:val="Char7"/>
          <w:rtl/>
        </w:rPr>
        <w:t>ی</w:t>
      </w:r>
      <w:r w:rsidRPr="00B21C76">
        <w:rPr>
          <w:rStyle w:val="Char7"/>
          <w:rtl/>
        </w:rPr>
        <w:t xml:space="preserve"> كه به آن عمل كند به د</w:t>
      </w:r>
      <w:r>
        <w:rPr>
          <w:rStyle w:val="Char7"/>
          <w:rtl/>
        </w:rPr>
        <w:t>ی</w:t>
      </w:r>
      <w:r w:rsidRPr="00B21C76">
        <w:rPr>
          <w:rStyle w:val="Char7"/>
          <w:rtl/>
        </w:rPr>
        <w:t>ن ما عمل كرده و</w:t>
      </w:r>
      <w:r w:rsidRPr="00B21C76">
        <w:rPr>
          <w:rStyle w:val="Char7"/>
          <w:rFonts w:hint="cs"/>
          <w:rtl/>
        </w:rPr>
        <w:t xml:space="preserve"> </w:t>
      </w:r>
      <w:r w:rsidRPr="00B21C76">
        <w:rPr>
          <w:rStyle w:val="Char7"/>
          <w:rtl/>
        </w:rPr>
        <w:t>كس</w:t>
      </w:r>
      <w:r>
        <w:rPr>
          <w:rStyle w:val="Char7"/>
          <w:rtl/>
        </w:rPr>
        <w:t>ی</w:t>
      </w:r>
      <w:r w:rsidRPr="00B21C76">
        <w:rPr>
          <w:rStyle w:val="Char7"/>
          <w:rtl/>
        </w:rPr>
        <w:t>كه آنرا انكاركند د</w:t>
      </w:r>
      <w:r>
        <w:rPr>
          <w:rStyle w:val="Char7"/>
          <w:rtl/>
        </w:rPr>
        <w:t>ی</w:t>
      </w:r>
      <w:r w:rsidRPr="00B21C76">
        <w:rPr>
          <w:rStyle w:val="Char7"/>
          <w:rtl/>
        </w:rPr>
        <w:t>ن ما را انكاركرده و</w:t>
      </w:r>
      <w:r w:rsidRPr="00B21C76">
        <w:rPr>
          <w:rStyle w:val="Char7"/>
          <w:rFonts w:hint="cs"/>
          <w:rtl/>
        </w:rPr>
        <w:t xml:space="preserve"> </w:t>
      </w:r>
      <w:r w:rsidRPr="00B21C76">
        <w:rPr>
          <w:rStyle w:val="Char7"/>
          <w:rtl/>
        </w:rPr>
        <w:t>به د</w:t>
      </w:r>
      <w:r>
        <w:rPr>
          <w:rStyle w:val="Char7"/>
          <w:rtl/>
        </w:rPr>
        <w:t>ی</w:t>
      </w:r>
      <w:r w:rsidRPr="00B21C76">
        <w:rPr>
          <w:rStyle w:val="Char7"/>
          <w:rtl/>
        </w:rPr>
        <w:t>ن د</w:t>
      </w:r>
      <w:r>
        <w:rPr>
          <w:rStyle w:val="Char7"/>
          <w:rtl/>
        </w:rPr>
        <w:t>ی</w:t>
      </w:r>
      <w:r w:rsidRPr="00B21C76">
        <w:rPr>
          <w:rStyle w:val="Char7"/>
          <w:rtl/>
        </w:rPr>
        <w:t>گر</w:t>
      </w:r>
      <w:r>
        <w:rPr>
          <w:rStyle w:val="Char7"/>
          <w:rtl/>
        </w:rPr>
        <w:t>ی</w:t>
      </w:r>
      <w:r w:rsidRPr="00B21C76">
        <w:rPr>
          <w:rStyle w:val="Char7"/>
          <w:rtl/>
        </w:rPr>
        <w:t xml:space="preserve"> غ</w:t>
      </w:r>
      <w:r>
        <w:rPr>
          <w:rStyle w:val="Char7"/>
          <w:rtl/>
        </w:rPr>
        <w:t>ی</w:t>
      </w:r>
      <w:r w:rsidRPr="00B21C76">
        <w:rPr>
          <w:rStyle w:val="Char7"/>
          <w:rtl/>
        </w:rPr>
        <w:t>ر از د</w:t>
      </w:r>
      <w:r>
        <w:rPr>
          <w:rStyle w:val="Char7"/>
          <w:rtl/>
        </w:rPr>
        <w:t>ی</w:t>
      </w:r>
      <w:r w:rsidRPr="00B21C76">
        <w:rPr>
          <w:rStyle w:val="Char7"/>
          <w:rtl/>
        </w:rPr>
        <w:t>ن ما معتقد شده است</w:t>
      </w:r>
      <w:r w:rsidRPr="009F5178">
        <w:rPr>
          <w:rStyle w:val="Char8"/>
          <w:rFonts w:hint="cs"/>
          <w:rtl/>
        </w:rPr>
        <w:t>»</w:t>
      </w:r>
      <w:r w:rsidRPr="005D2516">
        <w:rPr>
          <w:rStyle w:val="Char4"/>
          <w:rtl/>
          <w:lang w:bidi="fa-IR"/>
        </w:rPr>
        <w:t xml:space="preserve">. </w:t>
      </w:r>
      <w:r w:rsidRPr="00AC4494">
        <w:rPr>
          <w:rStyle w:val="Char4"/>
          <w:rFonts w:hint="cs"/>
          <w:rtl/>
        </w:rPr>
        <w:t>[</w:t>
      </w:r>
      <w:r w:rsidRPr="00AC4494">
        <w:rPr>
          <w:rStyle w:val="Char4"/>
          <w:rFonts w:eastAsia="B Badr"/>
          <w:rtl/>
        </w:rPr>
        <w:t>من لا يحضره الفقيه</w:t>
      </w:r>
      <w:r w:rsidRPr="00AC4494">
        <w:rPr>
          <w:rStyle w:val="Char4"/>
          <w:rFonts w:hint="cs"/>
          <w:rtl/>
        </w:rPr>
        <w:t>:</w:t>
      </w:r>
      <w:r w:rsidRPr="00AC4494">
        <w:rPr>
          <w:rStyle w:val="Char4"/>
          <w:rtl/>
        </w:rPr>
        <w:t xml:space="preserve"> 3/366</w:t>
      </w:r>
      <w:r w:rsidRPr="00AC4494">
        <w:rPr>
          <w:rStyle w:val="Char4"/>
          <w:rFonts w:hint="cs"/>
          <w:rtl/>
        </w:rPr>
        <w:t xml:space="preserve">] </w:t>
      </w:r>
      <w:r w:rsidRPr="00AC4494">
        <w:rPr>
          <w:rStyle w:val="Char4"/>
          <w:rtl/>
        </w:rPr>
        <w:t>ملاحظه</w:t>
      </w:r>
      <w:r w:rsidRPr="005D2516">
        <w:rPr>
          <w:rStyle w:val="Char4"/>
          <w:rtl/>
          <w:lang w:bidi="fa-IR"/>
        </w:rPr>
        <w:t xml:space="preserve"> فرما</w:t>
      </w:r>
      <w:r>
        <w:rPr>
          <w:rStyle w:val="Char4"/>
          <w:rtl/>
          <w:lang w:bidi="fa-IR"/>
        </w:rPr>
        <w:t>یی</w:t>
      </w:r>
      <w:r w:rsidRPr="005D2516">
        <w:rPr>
          <w:rStyle w:val="Char4"/>
          <w:rtl/>
          <w:lang w:bidi="fa-IR"/>
        </w:rPr>
        <w:t>د</w:t>
      </w:r>
      <w:r>
        <w:rPr>
          <w:rStyle w:val="Char4"/>
          <w:rFonts w:hint="cs"/>
          <w:rtl/>
          <w:lang w:bidi="fa-IR"/>
        </w:rPr>
        <w:t xml:space="preserve"> </w:t>
      </w:r>
      <w:r w:rsidRPr="005D2516">
        <w:rPr>
          <w:rStyle w:val="Char4"/>
          <w:rtl/>
          <w:lang w:bidi="fa-IR"/>
        </w:rPr>
        <w:t>كه بنابرا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ت هركس متعه نكند،</w:t>
      </w:r>
      <w:r>
        <w:rPr>
          <w:rStyle w:val="Char4"/>
          <w:rFonts w:hint="cs"/>
          <w:rtl/>
          <w:lang w:bidi="fa-IR"/>
        </w:rPr>
        <w:t xml:space="preserve"> </w:t>
      </w:r>
      <w:r>
        <w:rPr>
          <w:rStyle w:val="Char4"/>
          <w:rtl/>
          <w:lang w:bidi="fa-IR"/>
        </w:rPr>
        <w:t>ی</w:t>
      </w:r>
      <w:r w:rsidRPr="005D2516">
        <w:rPr>
          <w:rStyle w:val="Char4"/>
          <w:rtl/>
          <w:lang w:bidi="fa-IR"/>
        </w:rPr>
        <w:t>ا آن</w:t>
      </w:r>
      <w:r>
        <w:rPr>
          <w:rStyle w:val="Char4"/>
          <w:rFonts w:hint="cs"/>
          <w:rtl/>
          <w:lang w:bidi="fa-IR"/>
        </w:rPr>
        <w:t xml:space="preserve"> </w:t>
      </w:r>
      <w:r w:rsidRPr="005D2516">
        <w:rPr>
          <w:rStyle w:val="Char4"/>
          <w:rtl/>
          <w:lang w:bidi="fa-IR"/>
        </w:rPr>
        <w:t>را قبول نداشته باشد كافر است.</w:t>
      </w:r>
    </w:p>
    <w:p w:rsidR="00B21C76" w:rsidRPr="001A0BF4" w:rsidRDefault="00B21C76" w:rsidP="00B21C76">
      <w:pPr>
        <w:pStyle w:val="a2"/>
        <w:rPr>
          <w:rtl/>
        </w:rPr>
      </w:pPr>
      <w:bookmarkStart w:id="227" w:name="_Toc310104061"/>
      <w:bookmarkStart w:id="228" w:name="_Toc380345642"/>
      <w:bookmarkStart w:id="229" w:name="_Toc387154632"/>
      <w:bookmarkStart w:id="230" w:name="ثواب_صيغه!"/>
      <w:r w:rsidRPr="001A0BF4">
        <w:rPr>
          <w:rtl/>
        </w:rPr>
        <w:t>ثواب صيغه</w:t>
      </w:r>
      <w:bookmarkEnd w:id="227"/>
      <w:bookmarkEnd w:id="228"/>
      <w:bookmarkEnd w:id="229"/>
      <w:r w:rsidRPr="001A0BF4">
        <w:rPr>
          <w:rtl/>
        </w:rPr>
        <w:t xml:space="preserve"> </w:t>
      </w:r>
      <w:bookmarkEnd w:id="230"/>
    </w:p>
    <w:p w:rsidR="00B21C76" w:rsidRPr="005D2516" w:rsidRDefault="00B21C76" w:rsidP="00AC4494">
      <w:pPr>
        <w:pStyle w:val="ac"/>
        <w:ind w:firstLine="0"/>
        <w:rPr>
          <w:rStyle w:val="Char4"/>
          <w:rtl/>
        </w:rPr>
      </w:pPr>
      <w:r w:rsidRPr="005D2516">
        <w:rPr>
          <w:rStyle w:val="Char4"/>
          <w:rtl/>
        </w:rPr>
        <w:t>از</w:t>
      </w:r>
      <w:r>
        <w:rPr>
          <w:rStyle w:val="Char4"/>
          <w:rFonts w:hint="cs"/>
          <w:rtl/>
        </w:rPr>
        <w:t xml:space="preserve"> </w:t>
      </w:r>
      <w:r w:rsidRPr="005D2516">
        <w:rPr>
          <w:rStyle w:val="Char4"/>
          <w:rtl/>
        </w:rPr>
        <w:t>امام صادق</w:t>
      </w:r>
      <w:r w:rsidR="00AC4494">
        <w:rPr>
          <w:rStyle w:val="Char4"/>
          <w:rFonts w:hint="cs"/>
          <w:rtl/>
        </w:rPr>
        <w:t xml:space="preserve"> </w:t>
      </w:r>
      <w:r>
        <w:rPr>
          <w:rStyle w:val="Char4"/>
        </w:rPr>
        <w:sym w:font="AGA Arabesque" w:char="F075"/>
      </w:r>
      <w:r>
        <w:rPr>
          <w:rStyle w:val="Char4"/>
          <w:rtl/>
        </w:rPr>
        <w:t xml:space="preserve"> پرسیده شد: آیا صیغه ثواب دارد</w:t>
      </w:r>
      <w:r w:rsidRPr="005D2516">
        <w:rPr>
          <w:rStyle w:val="Char4"/>
          <w:rtl/>
        </w:rPr>
        <w:t>؟ فرمود: اگر مقصودش از آن رضا</w:t>
      </w:r>
      <w:r>
        <w:rPr>
          <w:rStyle w:val="Char4"/>
          <w:rtl/>
        </w:rPr>
        <w:t>ی</w:t>
      </w:r>
      <w:r w:rsidRPr="005D2516">
        <w:rPr>
          <w:rStyle w:val="Char4"/>
          <w:rtl/>
        </w:rPr>
        <w:t xml:space="preserve"> خدا باشد،</w:t>
      </w:r>
      <w:r>
        <w:rPr>
          <w:rStyle w:val="Char4"/>
          <w:rFonts w:hint="cs"/>
          <w:rtl/>
        </w:rPr>
        <w:t xml:space="preserve"> </w:t>
      </w:r>
      <w:r w:rsidRPr="005D2516">
        <w:rPr>
          <w:rStyle w:val="Char4"/>
          <w:rtl/>
        </w:rPr>
        <w:t>در ازا</w:t>
      </w:r>
      <w:r>
        <w:rPr>
          <w:rStyle w:val="Char4"/>
          <w:rtl/>
        </w:rPr>
        <w:t>ی</w:t>
      </w:r>
      <w:r w:rsidRPr="005D2516">
        <w:rPr>
          <w:rStyle w:val="Char4"/>
          <w:rtl/>
        </w:rPr>
        <w:t xml:space="preserve"> هر كلمه</w:t>
      </w:r>
      <w:r>
        <w:rPr>
          <w:rStyle w:val="Char4"/>
          <w:rtl/>
        </w:rPr>
        <w:t xml:space="preserve">‌ای </w:t>
      </w:r>
      <w:r w:rsidRPr="005D2516">
        <w:rPr>
          <w:rStyle w:val="Char4"/>
          <w:rtl/>
        </w:rPr>
        <w:t xml:space="preserve">كه با او صبحت كند </w:t>
      </w:r>
      <w:r>
        <w:rPr>
          <w:rStyle w:val="Char4"/>
          <w:rtl/>
        </w:rPr>
        <w:t xml:space="preserve">یک </w:t>
      </w:r>
      <w:r w:rsidRPr="005D2516">
        <w:rPr>
          <w:rStyle w:val="Char4"/>
          <w:rtl/>
        </w:rPr>
        <w:t>ن</w:t>
      </w:r>
      <w:r>
        <w:rPr>
          <w:rStyle w:val="Char4"/>
          <w:rtl/>
        </w:rPr>
        <w:t>ی</w:t>
      </w:r>
      <w:r w:rsidRPr="005D2516">
        <w:rPr>
          <w:rStyle w:val="Char4"/>
          <w:rtl/>
        </w:rPr>
        <w:t>ك</w:t>
      </w:r>
      <w:r>
        <w:rPr>
          <w:rStyle w:val="Char4"/>
          <w:rtl/>
        </w:rPr>
        <w:t>ی</w:t>
      </w:r>
      <w:r w:rsidRPr="005D2516">
        <w:rPr>
          <w:rStyle w:val="Char4"/>
          <w:rtl/>
        </w:rPr>
        <w:t xml:space="preserve"> برا</w:t>
      </w:r>
      <w:r>
        <w:rPr>
          <w:rStyle w:val="Char4"/>
          <w:rtl/>
        </w:rPr>
        <w:t>ی</w:t>
      </w:r>
      <w:r w:rsidRPr="005D2516">
        <w:rPr>
          <w:rStyle w:val="Char4"/>
          <w:rtl/>
        </w:rPr>
        <w:t>ش نوشته</w:t>
      </w:r>
      <w:r>
        <w:rPr>
          <w:rStyle w:val="Char4"/>
          <w:rtl/>
        </w:rPr>
        <w:t xml:space="preserve"> می‌</w:t>
      </w:r>
      <w:r w:rsidRPr="005D2516">
        <w:rPr>
          <w:rStyle w:val="Char4"/>
          <w:rtl/>
        </w:rPr>
        <w:t>شود و هر بار</w:t>
      </w:r>
      <w:r>
        <w:rPr>
          <w:rStyle w:val="Char4"/>
          <w:rtl/>
        </w:rPr>
        <w:t>ی</w:t>
      </w:r>
      <w:r w:rsidRPr="005D2516">
        <w:rPr>
          <w:rStyle w:val="Char4"/>
          <w:rtl/>
        </w:rPr>
        <w:t>كه به او نزد</w:t>
      </w:r>
      <w:r>
        <w:rPr>
          <w:rStyle w:val="Char4"/>
          <w:rtl/>
        </w:rPr>
        <w:t xml:space="preserve">یک </w:t>
      </w:r>
      <w:r w:rsidRPr="005D2516">
        <w:rPr>
          <w:rStyle w:val="Char4"/>
          <w:rtl/>
        </w:rPr>
        <w:t>شود خداوند</w:t>
      </w:r>
      <w:r>
        <w:rPr>
          <w:rStyle w:val="Char4"/>
          <w:rFonts w:hint="cs"/>
          <w:rtl/>
        </w:rPr>
        <w:t xml:space="preserve"> </w:t>
      </w:r>
      <w:r w:rsidRPr="005D2516">
        <w:rPr>
          <w:rStyle w:val="Char4"/>
          <w:rtl/>
        </w:rPr>
        <w:t>گناه</w:t>
      </w:r>
      <w:r>
        <w:rPr>
          <w:rStyle w:val="Char4"/>
          <w:rtl/>
        </w:rPr>
        <w:t>ی</w:t>
      </w:r>
      <w:r w:rsidRPr="005D2516">
        <w:rPr>
          <w:rStyle w:val="Char4"/>
          <w:rtl/>
        </w:rPr>
        <w:t xml:space="preserve"> را از او م</w:t>
      </w:r>
      <w:r>
        <w:rPr>
          <w:rStyle w:val="Char4"/>
          <w:rtl/>
        </w:rPr>
        <w:t>ی</w:t>
      </w:r>
      <w:r>
        <w:rPr>
          <w:rStyle w:val="Char4"/>
          <w:rFonts w:hint="cs"/>
          <w:rtl/>
        </w:rPr>
        <w:t>‌</w:t>
      </w:r>
      <w:r w:rsidRPr="005D2516">
        <w:rPr>
          <w:rStyle w:val="Char4"/>
          <w:rtl/>
        </w:rPr>
        <w:t>بخشد، و</w:t>
      </w:r>
      <w:r>
        <w:rPr>
          <w:rStyle w:val="Char4"/>
          <w:rFonts w:hint="cs"/>
          <w:rtl/>
        </w:rPr>
        <w:t xml:space="preserve"> </w:t>
      </w:r>
      <w:r w:rsidRPr="005D2516">
        <w:rPr>
          <w:rStyle w:val="Char4"/>
          <w:rtl/>
        </w:rPr>
        <w:t>هرگاه غسل كند به انداره قطرات آب</w:t>
      </w:r>
      <w:r>
        <w:rPr>
          <w:rStyle w:val="Char4"/>
          <w:rtl/>
        </w:rPr>
        <w:t>ی</w:t>
      </w:r>
      <w:r w:rsidRPr="005D2516">
        <w:rPr>
          <w:rStyle w:val="Char4"/>
          <w:rtl/>
        </w:rPr>
        <w:t>كه بربدنش ر</w:t>
      </w:r>
      <w:r>
        <w:rPr>
          <w:rStyle w:val="Char4"/>
          <w:rtl/>
        </w:rPr>
        <w:t>ی</w:t>
      </w:r>
      <w:r w:rsidRPr="005D2516">
        <w:rPr>
          <w:rStyle w:val="Char4"/>
          <w:rtl/>
        </w:rPr>
        <w:t>خته خداوند گناهانش را</w:t>
      </w:r>
      <w:r>
        <w:rPr>
          <w:rStyle w:val="Char4"/>
          <w:rtl/>
        </w:rPr>
        <w:t xml:space="preserve"> می‌</w:t>
      </w:r>
      <w:r w:rsidRPr="005D2516">
        <w:rPr>
          <w:rStyle w:val="Char4"/>
          <w:rtl/>
        </w:rPr>
        <w:t>آمرزد.</w:t>
      </w:r>
      <w:r>
        <w:rPr>
          <w:rStyle w:val="Char4"/>
          <w:rFonts w:hint="cs"/>
          <w:rtl/>
        </w:rPr>
        <w:t xml:space="preserve"> [</w:t>
      </w:r>
      <w:r w:rsidRPr="009F5178">
        <w:rPr>
          <w:rStyle w:val="Char1"/>
          <w:rFonts w:eastAsia="B Badr"/>
          <w:rtl/>
        </w:rPr>
        <w:t>من لايحضره الفقيه</w:t>
      </w:r>
      <w:r>
        <w:rPr>
          <w:rStyle w:val="Char4"/>
          <w:rFonts w:hint="cs"/>
          <w:rtl/>
        </w:rPr>
        <w:t xml:space="preserve">: </w:t>
      </w:r>
      <w:r w:rsidRPr="005D2516">
        <w:rPr>
          <w:rStyle w:val="Char4"/>
          <w:rtl/>
        </w:rPr>
        <w:t>3/366</w:t>
      </w:r>
      <w:r>
        <w:rPr>
          <w:rStyle w:val="Char4"/>
          <w:rFonts w:hint="cs"/>
          <w:rtl/>
        </w:rPr>
        <w:t>]</w:t>
      </w:r>
      <w:r w:rsidRPr="00534247">
        <w:rPr>
          <w:rFonts w:cs="IRLotus"/>
          <w:rtl/>
        </w:rPr>
        <w:t>.</w:t>
      </w:r>
      <w:r w:rsidRPr="00534247">
        <w:rPr>
          <w:rFonts w:cs="IRLotus" w:hint="cs"/>
          <w:rtl/>
        </w:rPr>
        <w:t xml:space="preserve"> </w:t>
      </w:r>
      <w:r w:rsidRPr="005D2516">
        <w:rPr>
          <w:rStyle w:val="Char4"/>
          <w:rtl/>
        </w:rPr>
        <w:t>پ</w:t>
      </w:r>
      <w:r>
        <w:rPr>
          <w:rStyle w:val="Char4"/>
          <w:rtl/>
        </w:rPr>
        <w:t>ی</w:t>
      </w:r>
      <w:r w:rsidRPr="005D2516">
        <w:rPr>
          <w:rStyle w:val="Char4"/>
          <w:rtl/>
        </w:rPr>
        <w:t>امبر خدا</w:t>
      </w:r>
      <w:r w:rsidR="00AC4494">
        <w:rPr>
          <w:rStyle w:val="Char4"/>
          <w:rFonts w:hint="cs"/>
          <w:rtl/>
        </w:rPr>
        <w:t xml:space="preserve"> </w:t>
      </w:r>
      <w:r w:rsidRPr="00B52B5B">
        <w:rPr>
          <w:rStyle w:val="CTraditionalArabicChar"/>
          <w:rtl/>
        </w:rPr>
        <w:t>ص</w:t>
      </w:r>
      <w:r w:rsidRPr="005D2516">
        <w:rPr>
          <w:rStyle w:val="Char4"/>
          <w:rtl/>
        </w:rPr>
        <w:t xml:space="preserve"> فرمودند:</w:t>
      </w:r>
      <w:r>
        <w:rPr>
          <w:rStyle w:val="Char4"/>
          <w:rFonts w:hint="cs"/>
          <w:rtl/>
        </w:rPr>
        <w:t xml:space="preserve"> </w:t>
      </w:r>
      <w:r w:rsidRPr="009F5178">
        <w:rPr>
          <w:rFonts w:hint="cs"/>
          <w:rtl/>
        </w:rPr>
        <w:t>«</w:t>
      </w:r>
      <w:r w:rsidRPr="00B21C76">
        <w:rPr>
          <w:rStyle w:val="Char1"/>
          <w:rtl/>
        </w:rPr>
        <w:t>من تمتع بامرأة مؤمنة كأنما زار الكعبة سبعين مرة</w:t>
      </w:r>
      <w:r w:rsidRPr="009F5178">
        <w:rPr>
          <w:rtl/>
        </w:rPr>
        <w:t>»</w:t>
      </w:r>
      <w:r>
        <w:rPr>
          <w:rStyle w:val="Char4"/>
          <w:rFonts w:hint="cs"/>
          <w:rtl/>
        </w:rPr>
        <w:t xml:space="preserve">. </w:t>
      </w:r>
      <w:r w:rsidRPr="009F5178">
        <w:rPr>
          <w:rFonts w:hint="cs"/>
          <w:rtl/>
        </w:rPr>
        <w:t>«</w:t>
      </w:r>
      <w:r w:rsidRPr="00B21C76">
        <w:rPr>
          <w:rStyle w:val="Char7"/>
          <w:rtl/>
        </w:rPr>
        <w:t>كس</w:t>
      </w:r>
      <w:r>
        <w:rPr>
          <w:rStyle w:val="Char7"/>
          <w:rtl/>
        </w:rPr>
        <w:t>ی</w:t>
      </w:r>
      <w:r w:rsidRPr="00B21C76">
        <w:rPr>
          <w:rStyle w:val="Char7"/>
          <w:rtl/>
        </w:rPr>
        <w:t xml:space="preserve"> كه </w:t>
      </w:r>
      <w:r>
        <w:rPr>
          <w:rStyle w:val="Char7"/>
          <w:rtl/>
        </w:rPr>
        <w:t xml:space="preserve">یک </w:t>
      </w:r>
      <w:r w:rsidRPr="00B21C76">
        <w:rPr>
          <w:rStyle w:val="Char7"/>
          <w:rtl/>
        </w:rPr>
        <w:t>مرتبه با زن مسلمان</w:t>
      </w:r>
      <w:r>
        <w:rPr>
          <w:rStyle w:val="Char7"/>
          <w:rtl/>
        </w:rPr>
        <w:t>ی</w:t>
      </w:r>
      <w:r w:rsidRPr="00B21C76">
        <w:rPr>
          <w:rStyle w:val="Char7"/>
          <w:rtl/>
        </w:rPr>
        <w:t xml:space="preserve"> ص</w:t>
      </w:r>
      <w:r>
        <w:rPr>
          <w:rStyle w:val="Char7"/>
          <w:rtl/>
        </w:rPr>
        <w:t>ی</w:t>
      </w:r>
      <w:r w:rsidRPr="00B21C76">
        <w:rPr>
          <w:rStyle w:val="Char7"/>
          <w:rtl/>
        </w:rPr>
        <w:t>غه كند گو</w:t>
      </w:r>
      <w:r>
        <w:rPr>
          <w:rStyle w:val="Char7"/>
          <w:rtl/>
        </w:rPr>
        <w:t>ی</w:t>
      </w:r>
      <w:r w:rsidRPr="00B21C76">
        <w:rPr>
          <w:rStyle w:val="Char7"/>
          <w:rtl/>
        </w:rPr>
        <w:t>ا هفتاد مرتبه خانه كعبه را ز</w:t>
      </w:r>
      <w:r>
        <w:rPr>
          <w:rStyle w:val="Char7"/>
          <w:rtl/>
        </w:rPr>
        <w:t>ی</w:t>
      </w:r>
      <w:r w:rsidRPr="00B21C76">
        <w:rPr>
          <w:rStyle w:val="Char7"/>
          <w:rtl/>
        </w:rPr>
        <w:t>ارت كرده است</w:t>
      </w:r>
      <w:r>
        <w:rPr>
          <w:rStyle w:val="Char4"/>
          <w:rFonts w:hint="cs"/>
          <w:rtl/>
        </w:rPr>
        <w:t>»</w:t>
      </w:r>
      <w:r w:rsidRPr="005D2516">
        <w:rPr>
          <w:rStyle w:val="Char4"/>
          <w:rtl/>
        </w:rPr>
        <w:t xml:space="preserve"> دقت كن</w:t>
      </w:r>
      <w:r>
        <w:rPr>
          <w:rStyle w:val="Char4"/>
          <w:rtl/>
        </w:rPr>
        <w:t>ی</w:t>
      </w:r>
      <w:r w:rsidRPr="005D2516">
        <w:rPr>
          <w:rStyle w:val="Char4"/>
          <w:rtl/>
        </w:rPr>
        <w:t>د، آ</w:t>
      </w:r>
      <w:r>
        <w:rPr>
          <w:rStyle w:val="Char4"/>
          <w:rtl/>
        </w:rPr>
        <w:t>ی</w:t>
      </w:r>
      <w:r w:rsidRPr="005D2516">
        <w:rPr>
          <w:rStyle w:val="Char4"/>
          <w:rtl/>
        </w:rPr>
        <w:t xml:space="preserve">ا واقعا </w:t>
      </w:r>
      <w:r>
        <w:rPr>
          <w:rStyle w:val="Char4"/>
          <w:rtl/>
        </w:rPr>
        <w:t xml:space="preserve">یک </w:t>
      </w:r>
      <w:r w:rsidRPr="005D2516">
        <w:rPr>
          <w:rStyle w:val="Char4"/>
          <w:rtl/>
        </w:rPr>
        <w:t>مرتبه ص</w:t>
      </w:r>
      <w:r>
        <w:rPr>
          <w:rStyle w:val="Char4"/>
          <w:rtl/>
        </w:rPr>
        <w:t>ی</w:t>
      </w:r>
      <w:r w:rsidRPr="005D2516">
        <w:rPr>
          <w:rStyle w:val="Char4"/>
          <w:rtl/>
        </w:rPr>
        <w:t>غه كردن, ثواب هفتاد ز</w:t>
      </w:r>
      <w:r>
        <w:rPr>
          <w:rStyle w:val="Char4"/>
          <w:rtl/>
        </w:rPr>
        <w:t>ی</w:t>
      </w:r>
      <w:r w:rsidRPr="005D2516">
        <w:rPr>
          <w:rStyle w:val="Char4"/>
          <w:rtl/>
        </w:rPr>
        <w:t>ارت كعبه را دارد .پ</w:t>
      </w:r>
      <w:r>
        <w:rPr>
          <w:rStyle w:val="Char4"/>
          <w:rtl/>
        </w:rPr>
        <w:t>ی</w:t>
      </w:r>
      <w:r w:rsidRPr="005D2516">
        <w:rPr>
          <w:rStyle w:val="Char4"/>
          <w:rtl/>
        </w:rPr>
        <w:t>امبر</w:t>
      </w:r>
      <w:r w:rsidR="00AC4494">
        <w:rPr>
          <w:rStyle w:val="Char4"/>
          <w:rFonts w:hint="cs"/>
          <w:rtl/>
        </w:rPr>
        <w:t xml:space="preserve"> </w:t>
      </w:r>
      <w:r w:rsidRPr="00B52B5B">
        <w:rPr>
          <w:rStyle w:val="CTraditionalArabicChar"/>
          <w:rtl/>
        </w:rPr>
        <w:t>ص</w:t>
      </w:r>
      <w:r w:rsidRPr="005D2516">
        <w:rPr>
          <w:rStyle w:val="Char4"/>
          <w:rtl/>
        </w:rPr>
        <w:t xml:space="preserve"> فرمودند:</w:t>
      </w:r>
      <w:r>
        <w:rPr>
          <w:rStyle w:val="Char4"/>
          <w:rFonts w:hint="cs"/>
          <w:rtl/>
        </w:rPr>
        <w:t xml:space="preserve"> </w:t>
      </w:r>
      <w:r w:rsidRPr="009F5178">
        <w:rPr>
          <w:rFonts w:hint="cs"/>
          <w:rtl/>
        </w:rPr>
        <w:t>«</w:t>
      </w:r>
      <w:r w:rsidRPr="00B21C76">
        <w:rPr>
          <w:rStyle w:val="Char1"/>
          <w:rtl/>
        </w:rPr>
        <w:t>من تمتع مرة أمن من سخط الجبار ......</w:t>
      </w:r>
      <w:r w:rsidRPr="009F5178">
        <w:rPr>
          <w:rFonts w:hint="cs"/>
          <w:rtl/>
        </w:rPr>
        <w:t>»</w:t>
      </w:r>
      <w:r>
        <w:rPr>
          <w:rStyle w:val="Char4"/>
          <w:rFonts w:hint="cs"/>
          <w:rtl/>
        </w:rPr>
        <w:t xml:space="preserve">. </w:t>
      </w:r>
      <w:r w:rsidRPr="009F5178">
        <w:rPr>
          <w:rFonts w:hint="cs"/>
          <w:rtl/>
        </w:rPr>
        <w:t>«</w:t>
      </w:r>
      <w:r w:rsidRPr="00B21C76">
        <w:rPr>
          <w:rStyle w:val="Char7"/>
          <w:rtl/>
        </w:rPr>
        <w:t>كس</w:t>
      </w:r>
      <w:r>
        <w:rPr>
          <w:rStyle w:val="Char7"/>
          <w:rtl/>
        </w:rPr>
        <w:t>ی</w:t>
      </w:r>
      <w:r w:rsidRPr="00B21C76">
        <w:rPr>
          <w:rStyle w:val="Char7"/>
          <w:rtl/>
        </w:rPr>
        <w:t xml:space="preserve"> كه </w:t>
      </w:r>
      <w:r>
        <w:rPr>
          <w:rStyle w:val="Char7"/>
          <w:rtl/>
        </w:rPr>
        <w:t>ی</w:t>
      </w:r>
      <w:r w:rsidRPr="00B21C76">
        <w:rPr>
          <w:rStyle w:val="Char7"/>
          <w:rtl/>
        </w:rPr>
        <w:t>كبار ص</w:t>
      </w:r>
      <w:r>
        <w:rPr>
          <w:rStyle w:val="Char7"/>
          <w:rtl/>
        </w:rPr>
        <w:t>ی</w:t>
      </w:r>
      <w:r w:rsidRPr="00B21C76">
        <w:rPr>
          <w:rStyle w:val="Char7"/>
          <w:rtl/>
        </w:rPr>
        <w:t>غه كند از غضب خدا</w:t>
      </w:r>
      <w:r>
        <w:rPr>
          <w:rStyle w:val="Char7"/>
          <w:rtl/>
        </w:rPr>
        <w:t>ی</w:t>
      </w:r>
      <w:r w:rsidRPr="00B21C76">
        <w:rPr>
          <w:rStyle w:val="Char7"/>
          <w:rtl/>
        </w:rPr>
        <w:t xml:space="preserve"> جبار در امان م</w:t>
      </w:r>
      <w:r>
        <w:rPr>
          <w:rStyle w:val="Char7"/>
          <w:rtl/>
        </w:rPr>
        <w:t>ی</w:t>
      </w:r>
      <w:r w:rsidRPr="00B21C76">
        <w:rPr>
          <w:rStyle w:val="Char7"/>
          <w:rtl/>
        </w:rPr>
        <w:t>‌ماند و كس</w:t>
      </w:r>
      <w:r>
        <w:rPr>
          <w:rStyle w:val="Char7"/>
          <w:rtl/>
        </w:rPr>
        <w:t>ی</w:t>
      </w:r>
      <w:r w:rsidRPr="00B21C76">
        <w:rPr>
          <w:rStyle w:val="Char7"/>
          <w:rtl/>
        </w:rPr>
        <w:t xml:space="preserve"> كه دو بار ص</w:t>
      </w:r>
      <w:r>
        <w:rPr>
          <w:rStyle w:val="Char7"/>
          <w:rtl/>
        </w:rPr>
        <w:t>ی</w:t>
      </w:r>
      <w:r w:rsidRPr="00B21C76">
        <w:rPr>
          <w:rStyle w:val="Char7"/>
          <w:rtl/>
        </w:rPr>
        <w:t>غه كند با ابرار محشور م</w:t>
      </w:r>
      <w:r>
        <w:rPr>
          <w:rStyle w:val="Char7"/>
          <w:rtl/>
        </w:rPr>
        <w:t>ی</w:t>
      </w:r>
      <w:r w:rsidRPr="00B21C76">
        <w:rPr>
          <w:rStyle w:val="Char7"/>
          <w:rFonts w:hint="cs"/>
          <w:rtl/>
        </w:rPr>
        <w:t>‌</w:t>
      </w:r>
      <w:r w:rsidRPr="00B21C76">
        <w:rPr>
          <w:rStyle w:val="Char7"/>
          <w:rtl/>
        </w:rPr>
        <w:t>گردد وكس</w:t>
      </w:r>
      <w:r>
        <w:rPr>
          <w:rStyle w:val="Char7"/>
          <w:rtl/>
        </w:rPr>
        <w:t>ی</w:t>
      </w:r>
      <w:r w:rsidRPr="00B21C76">
        <w:rPr>
          <w:rStyle w:val="Char7"/>
          <w:rtl/>
        </w:rPr>
        <w:t>كه سه بارص</w:t>
      </w:r>
      <w:r>
        <w:rPr>
          <w:rStyle w:val="Char7"/>
          <w:rtl/>
        </w:rPr>
        <w:t>ی</w:t>
      </w:r>
      <w:r w:rsidRPr="00B21C76">
        <w:rPr>
          <w:rStyle w:val="Char7"/>
          <w:rtl/>
        </w:rPr>
        <w:t>غه كند در بهشت دوشادوش من خواهد بود</w:t>
      </w:r>
      <w:r w:rsidRPr="009F5178">
        <w:rPr>
          <w:rFonts w:hint="cs"/>
          <w:rtl/>
        </w:rPr>
        <w:t>»</w:t>
      </w:r>
      <w:r w:rsidRPr="005D2516">
        <w:rPr>
          <w:rStyle w:val="Char4"/>
          <w:rtl/>
        </w:rPr>
        <w:t>.</w:t>
      </w:r>
      <w:r>
        <w:rPr>
          <w:rStyle w:val="Char4"/>
          <w:rFonts w:hint="cs"/>
          <w:rtl/>
        </w:rPr>
        <w:t xml:space="preserve"> </w:t>
      </w:r>
      <w:r w:rsidRPr="00AC4494">
        <w:rPr>
          <w:rStyle w:val="Char4"/>
          <w:rFonts w:hint="cs"/>
          <w:rtl/>
        </w:rPr>
        <w:t>[</w:t>
      </w:r>
      <w:r w:rsidRPr="00AC4494">
        <w:rPr>
          <w:rStyle w:val="Char4"/>
          <w:rFonts w:eastAsia="B Badr"/>
          <w:rtl/>
        </w:rPr>
        <w:t>من لا يحضره الفقيه</w:t>
      </w:r>
      <w:r w:rsidRPr="00AC4494">
        <w:rPr>
          <w:rStyle w:val="Char4"/>
          <w:rFonts w:hint="cs"/>
          <w:rtl/>
        </w:rPr>
        <w:t>:</w:t>
      </w:r>
      <w:r w:rsidRPr="00AC4494">
        <w:rPr>
          <w:rStyle w:val="Char4"/>
          <w:rtl/>
        </w:rPr>
        <w:t xml:space="preserve"> 3/ 366</w:t>
      </w:r>
      <w:r w:rsidRPr="00AC4494">
        <w:rPr>
          <w:rStyle w:val="Char4"/>
          <w:rFonts w:hint="cs"/>
          <w:rtl/>
        </w:rPr>
        <w:t>].</w:t>
      </w:r>
    </w:p>
    <w:p w:rsidR="00B21C76" w:rsidRPr="001A0BF4" w:rsidRDefault="00B21C76" w:rsidP="00B21C76">
      <w:pPr>
        <w:pStyle w:val="a2"/>
        <w:rPr>
          <w:rtl/>
        </w:rPr>
      </w:pPr>
      <w:bookmarkStart w:id="231" w:name="ارتقاي_درجه!"/>
      <w:bookmarkStart w:id="232" w:name="_Toc310104062"/>
      <w:bookmarkStart w:id="233" w:name="_Toc380345643"/>
      <w:bookmarkStart w:id="234" w:name="_Toc387154633"/>
      <w:r w:rsidRPr="001A0BF4">
        <w:rPr>
          <w:rtl/>
        </w:rPr>
        <w:t>ارتقاي درجه</w:t>
      </w:r>
      <w:bookmarkEnd w:id="231"/>
      <w:bookmarkEnd w:id="232"/>
      <w:bookmarkEnd w:id="233"/>
      <w:bookmarkEnd w:id="234"/>
    </w:p>
    <w:p w:rsidR="00B21C76" w:rsidRPr="005D2516" w:rsidRDefault="00B21C76" w:rsidP="00AC4494">
      <w:pPr>
        <w:jc w:val="both"/>
        <w:rPr>
          <w:rStyle w:val="Char4"/>
          <w:rtl/>
          <w:lang w:bidi="fa-IR"/>
        </w:rPr>
      </w:pPr>
      <w:r w:rsidRPr="005D2516">
        <w:rPr>
          <w:rStyle w:val="Char4"/>
          <w:rtl/>
          <w:lang w:bidi="fa-IR"/>
        </w:rPr>
        <w:t>آقا</w:t>
      </w:r>
      <w:r>
        <w:rPr>
          <w:rStyle w:val="Char4"/>
          <w:rtl/>
          <w:lang w:bidi="fa-IR"/>
        </w:rPr>
        <w:t>ی</w:t>
      </w:r>
      <w:r w:rsidRPr="005D2516">
        <w:rPr>
          <w:rStyle w:val="Char4"/>
          <w:rtl/>
          <w:lang w:bidi="fa-IR"/>
        </w:rPr>
        <w:t xml:space="preserve"> فتح الله كاشان</w:t>
      </w:r>
      <w:r>
        <w:rPr>
          <w:rStyle w:val="Char4"/>
          <w:rtl/>
          <w:lang w:bidi="fa-IR"/>
        </w:rPr>
        <w:t>ی</w:t>
      </w:r>
      <w:r w:rsidRPr="005D2516">
        <w:rPr>
          <w:rStyle w:val="Char4"/>
          <w:rtl/>
          <w:lang w:bidi="fa-IR"/>
        </w:rPr>
        <w:t xml:space="preserve"> در تفس</w:t>
      </w:r>
      <w:r>
        <w:rPr>
          <w:rStyle w:val="Char4"/>
          <w:rtl/>
          <w:lang w:bidi="fa-IR"/>
        </w:rPr>
        <w:t>ی</w:t>
      </w:r>
      <w:r w:rsidRPr="005D2516">
        <w:rPr>
          <w:rStyle w:val="Char4"/>
          <w:rtl/>
          <w:lang w:bidi="fa-IR"/>
        </w:rPr>
        <w:t>ر منهج الصادق</w:t>
      </w:r>
      <w:r>
        <w:rPr>
          <w:rStyle w:val="Char4"/>
          <w:rtl/>
          <w:lang w:bidi="fa-IR"/>
        </w:rPr>
        <w:t>ی</w:t>
      </w:r>
      <w:r w:rsidRPr="005D2516">
        <w:rPr>
          <w:rStyle w:val="Char4"/>
          <w:rtl/>
          <w:lang w:bidi="fa-IR"/>
        </w:rPr>
        <w:t>ن از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روا</w:t>
      </w:r>
      <w:r>
        <w:rPr>
          <w:rStyle w:val="Char4"/>
          <w:rtl/>
          <w:lang w:bidi="fa-IR"/>
        </w:rPr>
        <w:t>ی</w:t>
      </w:r>
      <w:r w:rsidRPr="005D2516">
        <w:rPr>
          <w:rStyle w:val="Char4"/>
          <w:rtl/>
          <w:lang w:bidi="fa-IR"/>
        </w:rPr>
        <w:t>ت</w:t>
      </w:r>
      <w:r>
        <w:rPr>
          <w:rStyle w:val="Char4"/>
          <w:rtl/>
          <w:lang w:bidi="fa-IR"/>
        </w:rPr>
        <w:t xml:space="preserve"> می‌</w:t>
      </w:r>
      <w:r w:rsidRPr="005D2516">
        <w:rPr>
          <w:rStyle w:val="Char4"/>
          <w:rtl/>
          <w:lang w:bidi="fa-IR"/>
        </w:rPr>
        <w:t>كند كه: فرمودند كس</w:t>
      </w:r>
      <w:r>
        <w:rPr>
          <w:rStyle w:val="Char4"/>
          <w:rtl/>
          <w:lang w:bidi="fa-IR"/>
        </w:rPr>
        <w:t>ی</w:t>
      </w:r>
      <w:r w:rsidRPr="005D2516">
        <w:rPr>
          <w:rStyle w:val="Char4"/>
          <w:rtl/>
          <w:lang w:bidi="fa-IR"/>
        </w:rPr>
        <w:t xml:space="preserve"> كه </w:t>
      </w:r>
      <w:r>
        <w:rPr>
          <w:rStyle w:val="Char4"/>
          <w:rtl/>
          <w:lang w:bidi="fa-IR"/>
        </w:rPr>
        <w:t xml:space="preserve">یک </w:t>
      </w:r>
      <w:r w:rsidRPr="005D2516">
        <w:rPr>
          <w:rStyle w:val="Char4"/>
          <w:rtl/>
          <w:lang w:bidi="fa-IR"/>
        </w:rPr>
        <w:t>مرتبه ص</w:t>
      </w:r>
      <w:r>
        <w:rPr>
          <w:rStyle w:val="Char4"/>
          <w:rtl/>
          <w:lang w:bidi="fa-IR"/>
        </w:rPr>
        <w:t>ی</w:t>
      </w:r>
      <w:r w:rsidRPr="005D2516">
        <w:rPr>
          <w:rStyle w:val="Char4"/>
          <w:rtl/>
          <w:lang w:bidi="fa-IR"/>
        </w:rPr>
        <w:t>غه كند به مقام امام حس</w:t>
      </w:r>
      <w:r>
        <w:rPr>
          <w:rStyle w:val="Char4"/>
          <w:rtl/>
          <w:lang w:bidi="fa-IR"/>
        </w:rPr>
        <w:t>ی</w:t>
      </w:r>
      <w:r w:rsidRPr="005D2516">
        <w:rPr>
          <w:rStyle w:val="Char4"/>
          <w:rtl/>
          <w:lang w:bidi="fa-IR"/>
        </w:rPr>
        <w:t>ن</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م</w:t>
      </w:r>
      <w:r>
        <w:rPr>
          <w:rStyle w:val="Char4"/>
          <w:rtl/>
          <w:lang w:bidi="fa-IR"/>
        </w:rPr>
        <w:t>ی</w:t>
      </w:r>
      <w:r w:rsidRPr="005D2516">
        <w:rPr>
          <w:rStyle w:val="Char4"/>
          <w:rtl/>
          <w:lang w:bidi="fa-IR"/>
        </w:rPr>
        <w:t>رسد و كس</w:t>
      </w:r>
      <w:r>
        <w:rPr>
          <w:rStyle w:val="Char4"/>
          <w:rtl/>
          <w:lang w:bidi="fa-IR"/>
        </w:rPr>
        <w:t>ی</w:t>
      </w:r>
      <w:r w:rsidRPr="005D2516">
        <w:rPr>
          <w:rStyle w:val="Char4"/>
          <w:rtl/>
          <w:lang w:bidi="fa-IR"/>
        </w:rPr>
        <w:t xml:space="preserve"> كه دو مرتبه ص</w:t>
      </w:r>
      <w:r>
        <w:rPr>
          <w:rStyle w:val="Char4"/>
          <w:rtl/>
          <w:lang w:bidi="fa-IR"/>
        </w:rPr>
        <w:t>ی</w:t>
      </w:r>
      <w:r w:rsidRPr="005D2516">
        <w:rPr>
          <w:rStyle w:val="Char4"/>
          <w:rtl/>
          <w:lang w:bidi="fa-IR"/>
        </w:rPr>
        <w:t>غه كند به مقام حضرت امام حسن</w:t>
      </w:r>
      <w:r w:rsidR="00AC4494">
        <w:rPr>
          <w:rStyle w:val="Char4"/>
          <w:rFonts w:hint="cs"/>
          <w:rtl/>
          <w:lang w:bidi="fa-IR"/>
        </w:rPr>
        <w:t xml:space="preserve"> </w:t>
      </w:r>
      <w:r>
        <w:rPr>
          <w:rStyle w:val="Char4"/>
          <w:lang w:bidi="fa-IR"/>
        </w:rPr>
        <w:sym w:font="AGA Arabesque" w:char="F075"/>
      </w:r>
      <w:r>
        <w:rPr>
          <w:rStyle w:val="Char4"/>
          <w:rtl/>
          <w:lang w:bidi="fa-IR"/>
        </w:rPr>
        <w:t xml:space="preserve"> می‌</w:t>
      </w:r>
      <w:r w:rsidRPr="005D2516">
        <w:rPr>
          <w:rStyle w:val="Char4"/>
          <w:rtl/>
          <w:lang w:bidi="fa-IR"/>
        </w:rPr>
        <w:t>رسد، وكس</w:t>
      </w:r>
      <w:r>
        <w:rPr>
          <w:rStyle w:val="Char4"/>
          <w:rtl/>
          <w:lang w:bidi="fa-IR"/>
        </w:rPr>
        <w:t>ی</w:t>
      </w:r>
      <w:r w:rsidRPr="005D2516">
        <w:rPr>
          <w:rStyle w:val="Char4"/>
          <w:rtl/>
          <w:lang w:bidi="fa-IR"/>
        </w:rPr>
        <w:t xml:space="preserve"> كه سه مرتبه ص</w:t>
      </w:r>
      <w:r>
        <w:rPr>
          <w:rStyle w:val="Char4"/>
          <w:rtl/>
          <w:lang w:bidi="fa-IR"/>
        </w:rPr>
        <w:t>ی</w:t>
      </w:r>
      <w:r w:rsidRPr="005D2516">
        <w:rPr>
          <w:rStyle w:val="Char4"/>
          <w:rtl/>
          <w:lang w:bidi="fa-IR"/>
        </w:rPr>
        <w:t>غه كند به درجه مولا عل</w:t>
      </w:r>
      <w:r>
        <w:rPr>
          <w:rStyle w:val="Char4"/>
          <w:rtl/>
          <w:lang w:bidi="fa-IR"/>
        </w:rPr>
        <w:t>ی</w:t>
      </w:r>
      <w:r w:rsidR="00AC4494">
        <w:rPr>
          <w:rStyle w:val="Char4"/>
          <w:rFonts w:hint="cs"/>
          <w:rtl/>
          <w:lang w:bidi="fa-IR"/>
        </w:rPr>
        <w:t xml:space="preserve"> </w:t>
      </w:r>
      <w:r>
        <w:rPr>
          <w:rStyle w:val="Char4"/>
          <w:lang w:bidi="fa-IR"/>
        </w:rPr>
        <w:sym w:font="AGA Arabesque" w:char="F075"/>
      </w:r>
      <w:r>
        <w:rPr>
          <w:rStyle w:val="Char4"/>
          <w:rtl/>
          <w:lang w:bidi="fa-IR"/>
        </w:rPr>
        <w:t xml:space="preserve"> می‌</w:t>
      </w:r>
      <w:r w:rsidRPr="005D2516">
        <w:rPr>
          <w:rStyle w:val="Char4"/>
          <w:rtl/>
          <w:lang w:bidi="fa-IR"/>
        </w:rPr>
        <w:t>رسد، و</w:t>
      </w:r>
      <w:r>
        <w:rPr>
          <w:rStyle w:val="Char4"/>
          <w:rFonts w:hint="cs"/>
          <w:rtl/>
          <w:lang w:bidi="fa-IR"/>
        </w:rPr>
        <w:t xml:space="preserve"> </w:t>
      </w:r>
      <w:r w:rsidRPr="005D2516">
        <w:rPr>
          <w:rStyle w:val="Char4"/>
          <w:rtl/>
          <w:lang w:bidi="fa-IR"/>
        </w:rPr>
        <w:t>كس</w:t>
      </w:r>
      <w:r>
        <w:rPr>
          <w:rStyle w:val="Char4"/>
          <w:rtl/>
          <w:lang w:bidi="fa-IR"/>
        </w:rPr>
        <w:t>ی</w:t>
      </w:r>
      <w:r w:rsidRPr="005D2516">
        <w:rPr>
          <w:rStyle w:val="Char4"/>
          <w:rtl/>
          <w:lang w:bidi="fa-IR"/>
        </w:rPr>
        <w:t xml:space="preserve"> كه چهار مرتبه ص</w:t>
      </w:r>
      <w:r>
        <w:rPr>
          <w:rStyle w:val="Char4"/>
          <w:rtl/>
          <w:lang w:bidi="fa-IR"/>
        </w:rPr>
        <w:t>ی</w:t>
      </w:r>
      <w:r w:rsidRPr="005D2516">
        <w:rPr>
          <w:rStyle w:val="Char4"/>
          <w:rtl/>
          <w:lang w:bidi="fa-IR"/>
        </w:rPr>
        <w:t>غه كند به درجه من</w:t>
      </w:r>
      <w:r>
        <w:rPr>
          <w:rStyle w:val="Char4"/>
          <w:rtl/>
          <w:lang w:bidi="fa-IR"/>
        </w:rPr>
        <w:t xml:space="preserve"> می‌</w:t>
      </w:r>
      <w:r w:rsidRPr="005D2516">
        <w:rPr>
          <w:rStyle w:val="Char4"/>
          <w:rtl/>
          <w:lang w:bidi="fa-IR"/>
        </w:rPr>
        <w:t>رسد. دقت كن</w:t>
      </w:r>
      <w:r>
        <w:rPr>
          <w:rStyle w:val="Char4"/>
          <w:rtl/>
          <w:lang w:bidi="fa-IR"/>
        </w:rPr>
        <w:t>ی</w:t>
      </w:r>
      <w:r w:rsidRPr="005D2516">
        <w:rPr>
          <w:rStyle w:val="Char4"/>
          <w:rtl/>
          <w:lang w:bidi="fa-IR"/>
        </w:rPr>
        <w:t>د كه طبق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 xml:space="preserve">ت اگر </w:t>
      </w:r>
      <w:r>
        <w:rPr>
          <w:rStyle w:val="Char4"/>
          <w:rtl/>
          <w:lang w:bidi="fa-IR"/>
        </w:rPr>
        <w:t xml:space="preserve">یک </w:t>
      </w:r>
      <w:r w:rsidRPr="005D2516">
        <w:rPr>
          <w:rStyle w:val="Char4"/>
          <w:rtl/>
          <w:lang w:bidi="fa-IR"/>
        </w:rPr>
        <w:t xml:space="preserve">انسان </w:t>
      </w:r>
      <w:r>
        <w:rPr>
          <w:rStyle w:val="Char4"/>
          <w:rtl/>
          <w:lang w:bidi="fa-IR"/>
        </w:rPr>
        <w:t xml:space="preserve">یک </w:t>
      </w:r>
      <w:r w:rsidRPr="005D2516">
        <w:rPr>
          <w:rStyle w:val="Char4"/>
          <w:rtl/>
          <w:lang w:bidi="fa-IR"/>
        </w:rPr>
        <w:t>مرتبه ص</w:t>
      </w:r>
      <w:r>
        <w:rPr>
          <w:rStyle w:val="Char4"/>
          <w:rtl/>
          <w:lang w:bidi="fa-IR"/>
        </w:rPr>
        <w:t>ی</w:t>
      </w:r>
      <w:r w:rsidRPr="005D2516">
        <w:rPr>
          <w:rStyle w:val="Char4"/>
          <w:rtl/>
          <w:lang w:bidi="fa-IR"/>
        </w:rPr>
        <w:t>غه كند ارتقاء درجه م</w:t>
      </w:r>
      <w:r>
        <w:rPr>
          <w:rStyle w:val="Char4"/>
          <w:rtl/>
          <w:lang w:bidi="fa-IR"/>
        </w:rPr>
        <w:t>ی</w:t>
      </w:r>
      <w:r>
        <w:rPr>
          <w:rStyle w:val="Char4"/>
          <w:rFonts w:hint="cs"/>
          <w:rtl/>
          <w:lang w:bidi="fa-IR"/>
        </w:rPr>
        <w:t>‌</w:t>
      </w:r>
      <w:r w:rsidRPr="005D2516">
        <w:rPr>
          <w:rStyle w:val="Char4"/>
          <w:rtl/>
          <w:lang w:bidi="fa-IR"/>
        </w:rPr>
        <w:t>كند و به مقام شامخ امام حس</w:t>
      </w:r>
      <w:r>
        <w:rPr>
          <w:rStyle w:val="Char4"/>
          <w:rtl/>
          <w:lang w:bidi="fa-IR"/>
        </w:rPr>
        <w:t>ی</w:t>
      </w:r>
      <w:r w:rsidRPr="005D2516">
        <w:rPr>
          <w:rStyle w:val="Char4"/>
          <w:rtl/>
          <w:lang w:bidi="fa-IR"/>
        </w:rPr>
        <w:t>ن</w:t>
      </w:r>
      <w:r w:rsidR="00AC4494">
        <w:rPr>
          <w:rStyle w:val="Char4"/>
          <w:rFonts w:hint="cs"/>
          <w:rtl/>
          <w:lang w:bidi="fa-IR"/>
        </w:rPr>
        <w:t xml:space="preserve"> </w:t>
      </w:r>
      <w:r>
        <w:rPr>
          <w:rStyle w:val="Char4"/>
          <w:lang w:bidi="fa-IR"/>
        </w:rPr>
        <w:sym w:font="AGA Arabesque" w:char="F075"/>
      </w:r>
      <w:r>
        <w:rPr>
          <w:rStyle w:val="Char4"/>
          <w:rtl/>
          <w:lang w:bidi="fa-IR"/>
        </w:rPr>
        <w:t xml:space="preserve"> می‌</w:t>
      </w:r>
      <w:r w:rsidRPr="005D2516">
        <w:rPr>
          <w:rStyle w:val="Char4"/>
          <w:rtl/>
          <w:lang w:bidi="fa-IR"/>
        </w:rPr>
        <w:t>رسد، واگر دو بار سه بارو چهار بار ص</w:t>
      </w:r>
      <w:r>
        <w:rPr>
          <w:rStyle w:val="Char4"/>
          <w:rtl/>
          <w:lang w:bidi="fa-IR"/>
        </w:rPr>
        <w:t>ی</w:t>
      </w:r>
      <w:r w:rsidRPr="005D2516">
        <w:rPr>
          <w:rStyle w:val="Char4"/>
          <w:rtl/>
          <w:lang w:bidi="fa-IR"/>
        </w:rPr>
        <w:t>غه كند به ترت</w:t>
      </w:r>
      <w:r>
        <w:rPr>
          <w:rStyle w:val="Char4"/>
          <w:rtl/>
          <w:lang w:bidi="fa-IR"/>
        </w:rPr>
        <w:t>ی</w:t>
      </w:r>
      <w:r w:rsidRPr="005D2516">
        <w:rPr>
          <w:rStyle w:val="Char4"/>
          <w:rtl/>
          <w:lang w:bidi="fa-IR"/>
        </w:rPr>
        <w:t>ب درجات امام حسن و ام</w:t>
      </w:r>
      <w:r>
        <w:rPr>
          <w:rStyle w:val="Char4"/>
          <w:rtl/>
          <w:lang w:bidi="fa-IR"/>
        </w:rPr>
        <w:t>ی</w:t>
      </w:r>
      <w:r w:rsidRPr="005D2516">
        <w:rPr>
          <w:rStyle w:val="Char4"/>
          <w:rtl/>
          <w:lang w:bidi="fa-IR"/>
        </w:rPr>
        <w:t>ر المؤمن</w:t>
      </w:r>
      <w:r>
        <w:rPr>
          <w:rStyle w:val="Char4"/>
          <w:rtl/>
          <w:lang w:bidi="fa-IR"/>
        </w:rPr>
        <w:t>ی</w:t>
      </w:r>
      <w:r w:rsidRPr="005D2516">
        <w:rPr>
          <w:rStyle w:val="Char4"/>
          <w:rtl/>
          <w:lang w:bidi="fa-IR"/>
        </w:rPr>
        <w:t>ن و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را كسب</w:t>
      </w:r>
      <w:r>
        <w:rPr>
          <w:rStyle w:val="Char4"/>
          <w:rtl/>
          <w:lang w:bidi="fa-IR"/>
        </w:rPr>
        <w:t xml:space="preserve"> می‌</w:t>
      </w:r>
      <w:r w:rsidRPr="005D2516">
        <w:rPr>
          <w:rStyle w:val="Char4"/>
          <w:rtl/>
          <w:lang w:bidi="fa-IR"/>
        </w:rPr>
        <w:t>كند.آ</w:t>
      </w:r>
      <w:r>
        <w:rPr>
          <w:rStyle w:val="Char4"/>
          <w:rtl/>
          <w:lang w:bidi="fa-IR"/>
        </w:rPr>
        <w:t>ی</w:t>
      </w:r>
      <w:r w:rsidRPr="005D2516">
        <w:rPr>
          <w:rStyle w:val="Char4"/>
          <w:rtl/>
          <w:lang w:bidi="fa-IR"/>
        </w:rPr>
        <w:t>ا مقام و منزلت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و ائمه اطهار تا ا</w:t>
      </w:r>
      <w:r>
        <w:rPr>
          <w:rStyle w:val="Char4"/>
          <w:rtl/>
          <w:lang w:bidi="fa-IR"/>
        </w:rPr>
        <w:t>ی</w:t>
      </w:r>
      <w:r w:rsidRPr="005D2516">
        <w:rPr>
          <w:rStyle w:val="Char4"/>
          <w:rtl/>
          <w:lang w:bidi="fa-IR"/>
        </w:rPr>
        <w:t>ن حد آسان است كه باچن</w:t>
      </w:r>
      <w:r>
        <w:rPr>
          <w:rStyle w:val="Char4"/>
          <w:rtl/>
          <w:lang w:bidi="fa-IR"/>
        </w:rPr>
        <w:t>ی</w:t>
      </w:r>
      <w:r w:rsidRPr="005D2516">
        <w:rPr>
          <w:rStyle w:val="Char4"/>
          <w:rtl/>
          <w:lang w:bidi="fa-IR"/>
        </w:rPr>
        <w:t>ن فعل</w:t>
      </w:r>
      <w:r>
        <w:rPr>
          <w:rStyle w:val="Char4"/>
          <w:rtl/>
          <w:lang w:bidi="fa-IR"/>
        </w:rPr>
        <w:t>ی</w:t>
      </w:r>
      <w:r w:rsidRPr="005D2516">
        <w:rPr>
          <w:rStyle w:val="Char4"/>
          <w:rtl/>
          <w:lang w:bidi="fa-IR"/>
        </w:rPr>
        <w:t xml:space="preserve"> بدست آ</w:t>
      </w:r>
      <w:r>
        <w:rPr>
          <w:rStyle w:val="Char4"/>
          <w:rtl/>
          <w:lang w:bidi="fa-IR"/>
        </w:rPr>
        <w:t>ی</w:t>
      </w:r>
      <w:r w:rsidRPr="005D2516">
        <w:rPr>
          <w:rStyle w:val="Char4"/>
          <w:rtl/>
          <w:lang w:bidi="fa-IR"/>
        </w:rPr>
        <w:t>د؟ حت</w:t>
      </w:r>
      <w:r>
        <w:rPr>
          <w:rStyle w:val="Char4"/>
          <w:rtl/>
          <w:lang w:bidi="fa-IR"/>
        </w:rPr>
        <w:t>ی</w:t>
      </w:r>
      <w:r w:rsidRPr="005D2516">
        <w:rPr>
          <w:rStyle w:val="Char4"/>
          <w:rtl/>
          <w:lang w:bidi="fa-IR"/>
        </w:rPr>
        <w:t xml:space="preserve"> اگر ا</w:t>
      </w:r>
      <w:r>
        <w:rPr>
          <w:rStyle w:val="Char4"/>
          <w:rtl/>
          <w:lang w:bidi="fa-IR"/>
        </w:rPr>
        <w:t>ی</w:t>
      </w:r>
      <w:r w:rsidRPr="005D2516">
        <w:rPr>
          <w:rStyle w:val="Char4"/>
          <w:rtl/>
          <w:lang w:bidi="fa-IR"/>
        </w:rPr>
        <w:t>ن ص</w:t>
      </w:r>
      <w:r>
        <w:rPr>
          <w:rStyle w:val="Char4"/>
          <w:rtl/>
          <w:lang w:bidi="fa-IR"/>
        </w:rPr>
        <w:t>ی</w:t>
      </w:r>
      <w:r w:rsidRPr="005D2516">
        <w:rPr>
          <w:rStyle w:val="Char4"/>
          <w:rtl/>
          <w:lang w:bidi="fa-IR"/>
        </w:rPr>
        <w:t>غه كننده از نظر ا</w:t>
      </w:r>
      <w:r>
        <w:rPr>
          <w:rStyle w:val="Char4"/>
          <w:rtl/>
          <w:lang w:bidi="fa-IR"/>
        </w:rPr>
        <w:t>ی</w:t>
      </w:r>
      <w:r w:rsidRPr="005D2516">
        <w:rPr>
          <w:rStyle w:val="Char4"/>
          <w:rtl/>
          <w:lang w:bidi="fa-IR"/>
        </w:rPr>
        <w:t>مان</w:t>
      </w:r>
      <w:r>
        <w:rPr>
          <w:rStyle w:val="Char4"/>
          <w:rtl/>
          <w:lang w:bidi="fa-IR"/>
        </w:rPr>
        <w:t>ی</w:t>
      </w:r>
      <w:r w:rsidRPr="005D2516">
        <w:rPr>
          <w:rStyle w:val="Char4"/>
          <w:rtl/>
          <w:lang w:bidi="fa-IR"/>
        </w:rPr>
        <w:t xml:space="preserve"> به مرتبه بلند</w:t>
      </w:r>
      <w:r>
        <w:rPr>
          <w:rStyle w:val="Char4"/>
          <w:rtl/>
          <w:lang w:bidi="fa-IR"/>
        </w:rPr>
        <w:t>ی</w:t>
      </w:r>
      <w:r w:rsidRPr="005D2516">
        <w:rPr>
          <w:rStyle w:val="Char4"/>
          <w:rtl/>
          <w:lang w:bidi="fa-IR"/>
        </w:rPr>
        <w:t xml:space="preserve"> رس</w:t>
      </w:r>
      <w:r>
        <w:rPr>
          <w:rStyle w:val="Char4"/>
          <w:rtl/>
          <w:lang w:bidi="fa-IR"/>
        </w:rPr>
        <w:t>ی</w:t>
      </w:r>
      <w:r w:rsidRPr="005D2516">
        <w:rPr>
          <w:rStyle w:val="Char4"/>
          <w:rtl/>
          <w:lang w:bidi="fa-IR"/>
        </w:rPr>
        <w:t>ده باشد آ</w:t>
      </w:r>
      <w:r>
        <w:rPr>
          <w:rStyle w:val="Char4"/>
          <w:rtl/>
          <w:lang w:bidi="fa-IR"/>
        </w:rPr>
        <w:t>ی</w:t>
      </w:r>
      <w:r w:rsidRPr="005D2516">
        <w:rPr>
          <w:rStyle w:val="Char4"/>
          <w:rtl/>
          <w:lang w:bidi="fa-IR"/>
        </w:rPr>
        <w:t>ا ممكن است درجه او به امام حس</w:t>
      </w:r>
      <w:r>
        <w:rPr>
          <w:rStyle w:val="Char4"/>
          <w:rtl/>
          <w:lang w:bidi="fa-IR"/>
        </w:rPr>
        <w:t>ی</w:t>
      </w:r>
      <w:r w:rsidRPr="005D2516">
        <w:rPr>
          <w:rStyle w:val="Char4"/>
          <w:rtl/>
          <w:lang w:bidi="fa-IR"/>
        </w:rPr>
        <w:t xml:space="preserve">ن </w:t>
      </w:r>
      <w:r>
        <w:rPr>
          <w:rStyle w:val="Char4"/>
          <w:rtl/>
          <w:lang w:bidi="fa-IR"/>
        </w:rPr>
        <w:t>ی</w:t>
      </w:r>
      <w:r w:rsidRPr="005D2516">
        <w:rPr>
          <w:rStyle w:val="Char4"/>
          <w:rtl/>
          <w:lang w:bidi="fa-IR"/>
        </w:rPr>
        <w:t xml:space="preserve">ا برادر </w:t>
      </w:r>
      <w:r>
        <w:rPr>
          <w:rStyle w:val="Char4"/>
          <w:rtl/>
          <w:lang w:bidi="fa-IR"/>
        </w:rPr>
        <w:t>ی</w:t>
      </w:r>
      <w:r w:rsidRPr="005D2516">
        <w:rPr>
          <w:rStyle w:val="Char4"/>
          <w:rtl/>
          <w:lang w:bidi="fa-IR"/>
        </w:rPr>
        <w:t xml:space="preserve">ا پدر </w:t>
      </w:r>
      <w:r>
        <w:rPr>
          <w:rStyle w:val="Char4"/>
          <w:rtl/>
          <w:lang w:bidi="fa-IR"/>
        </w:rPr>
        <w:t>ی</w:t>
      </w:r>
      <w:r w:rsidRPr="005D2516">
        <w:rPr>
          <w:rStyle w:val="Char4"/>
          <w:rtl/>
          <w:lang w:bidi="fa-IR"/>
        </w:rPr>
        <w:t>ا جد بزرگوارش برسد.منزلت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و</w:t>
      </w:r>
      <w:r>
        <w:rPr>
          <w:rStyle w:val="Char4"/>
          <w:rtl/>
          <w:lang w:bidi="fa-IR"/>
        </w:rPr>
        <w:t xml:space="preserve"> </w:t>
      </w:r>
      <w:r w:rsidRPr="005D2516">
        <w:rPr>
          <w:rStyle w:val="Char4"/>
          <w:rtl/>
          <w:lang w:bidi="fa-IR"/>
        </w:rPr>
        <w:t>ائمه</w:t>
      </w:r>
      <w:r w:rsidR="00AC4494">
        <w:rPr>
          <w:rStyle w:val="Char4"/>
          <w:rFonts w:hint="cs"/>
          <w:rtl/>
          <w:lang w:bidi="fa-IR"/>
        </w:rPr>
        <w:t xml:space="preserve"> </w:t>
      </w:r>
      <w:r w:rsidRPr="00E5477D">
        <w:rPr>
          <w:rStyle w:val="CTraditionalArabicChar"/>
          <w:rtl/>
          <w:lang w:bidi="fa-IR"/>
        </w:rPr>
        <w:t>‡</w:t>
      </w:r>
      <w:r w:rsidRPr="005D2516">
        <w:rPr>
          <w:rStyle w:val="Char4"/>
          <w:rtl/>
          <w:lang w:bidi="fa-IR"/>
        </w:rPr>
        <w:t xml:space="preserve"> بس</w:t>
      </w:r>
      <w:r>
        <w:rPr>
          <w:rStyle w:val="Char4"/>
          <w:rtl/>
          <w:lang w:bidi="fa-IR"/>
        </w:rPr>
        <w:t>ی</w:t>
      </w:r>
      <w:r w:rsidRPr="005D2516">
        <w:rPr>
          <w:rStyle w:val="Char4"/>
          <w:rtl/>
          <w:lang w:bidi="fa-IR"/>
        </w:rPr>
        <w:t>ار بالاتر و ارزشمندتر از آن است كه كس</w:t>
      </w:r>
      <w:r>
        <w:rPr>
          <w:rStyle w:val="Char4"/>
          <w:rtl/>
          <w:lang w:bidi="fa-IR"/>
        </w:rPr>
        <w:t>ی</w:t>
      </w:r>
      <w:r w:rsidRPr="005D2516">
        <w:rPr>
          <w:rStyle w:val="Char4"/>
          <w:rtl/>
          <w:lang w:bidi="fa-IR"/>
        </w:rPr>
        <w:t xml:space="preserve"> بتواند به آن دسترس</w:t>
      </w:r>
      <w:r>
        <w:rPr>
          <w:rStyle w:val="Char4"/>
          <w:rtl/>
          <w:lang w:bidi="fa-IR"/>
        </w:rPr>
        <w:t>ی</w:t>
      </w:r>
      <w:r w:rsidRPr="005D2516">
        <w:rPr>
          <w:rStyle w:val="Char4"/>
          <w:rtl/>
          <w:lang w:bidi="fa-IR"/>
        </w:rPr>
        <w:t xml:space="preserve"> پ</w:t>
      </w:r>
      <w:r>
        <w:rPr>
          <w:rStyle w:val="Char4"/>
          <w:rtl/>
          <w:lang w:bidi="fa-IR"/>
        </w:rPr>
        <w:t>ی</w:t>
      </w:r>
      <w:r w:rsidRPr="005D2516">
        <w:rPr>
          <w:rStyle w:val="Char4"/>
          <w:rtl/>
          <w:lang w:bidi="fa-IR"/>
        </w:rPr>
        <w:t>دا كند هر چند كه از نظر ا</w:t>
      </w:r>
      <w:r>
        <w:rPr>
          <w:rStyle w:val="Char4"/>
          <w:rtl/>
          <w:lang w:bidi="fa-IR"/>
        </w:rPr>
        <w:t>ی</w:t>
      </w:r>
      <w:r w:rsidRPr="005D2516">
        <w:rPr>
          <w:rStyle w:val="Char4"/>
          <w:rtl/>
          <w:lang w:bidi="fa-IR"/>
        </w:rPr>
        <w:t>مان و عمل ترق</w:t>
      </w:r>
      <w:r>
        <w:rPr>
          <w:rStyle w:val="Char4"/>
          <w:rtl/>
          <w:lang w:bidi="fa-IR"/>
        </w:rPr>
        <w:t>ی</w:t>
      </w:r>
      <w:r w:rsidRPr="005D2516">
        <w:rPr>
          <w:rStyle w:val="Char4"/>
          <w:rtl/>
          <w:lang w:bidi="fa-IR"/>
        </w:rPr>
        <w:t xml:space="preserve"> كند. حت</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غه كردن با زنان هاشم</w:t>
      </w:r>
      <w:r>
        <w:rPr>
          <w:rStyle w:val="Char4"/>
          <w:rtl/>
          <w:lang w:bidi="fa-IR"/>
        </w:rPr>
        <w:t>ی</w:t>
      </w:r>
      <w:r w:rsidRPr="005D2516">
        <w:rPr>
          <w:rStyle w:val="Char4"/>
          <w:rtl/>
          <w:lang w:bidi="fa-IR"/>
        </w:rPr>
        <w:t xml:space="preserve"> </w:t>
      </w:r>
      <w:r>
        <w:rPr>
          <w:rStyle w:val="Char4"/>
          <w:rtl/>
          <w:lang w:bidi="fa-IR"/>
        </w:rPr>
        <w:t>ی</w:t>
      </w:r>
      <w:r w:rsidRPr="005D2516">
        <w:rPr>
          <w:rStyle w:val="Char4"/>
          <w:rtl/>
          <w:lang w:bidi="fa-IR"/>
        </w:rPr>
        <w:t>عن</w:t>
      </w:r>
      <w:r>
        <w:rPr>
          <w:rStyle w:val="Char4"/>
          <w:rtl/>
          <w:lang w:bidi="fa-IR"/>
        </w:rPr>
        <w:t>ی</w:t>
      </w:r>
      <w:r w:rsidRPr="005D2516">
        <w:rPr>
          <w:rStyle w:val="Char4"/>
          <w:rtl/>
          <w:lang w:bidi="fa-IR"/>
        </w:rPr>
        <w:t xml:space="preserve"> زنان اهل ب</w:t>
      </w:r>
      <w:r>
        <w:rPr>
          <w:rStyle w:val="Char4"/>
          <w:rtl/>
          <w:lang w:bidi="fa-IR"/>
        </w:rPr>
        <w:t>ی</w:t>
      </w:r>
      <w:r w:rsidRPr="005D2516">
        <w:rPr>
          <w:rStyle w:val="Char4"/>
          <w:rtl/>
          <w:lang w:bidi="fa-IR"/>
        </w:rPr>
        <w:t>ت</w:t>
      </w:r>
      <w:r w:rsidR="00AC4494">
        <w:rPr>
          <w:rStyle w:val="Char4"/>
          <w:rFonts w:hint="cs"/>
          <w:rtl/>
          <w:lang w:bidi="fa-IR"/>
        </w:rPr>
        <w:t xml:space="preserve"> </w:t>
      </w:r>
      <w:r w:rsidRPr="00995B81">
        <w:rPr>
          <w:rStyle w:val="CTraditionalArabicChar"/>
          <w:rtl/>
          <w:lang w:bidi="fa-IR"/>
        </w:rPr>
        <w:t>‡</w:t>
      </w:r>
      <w:r w:rsidRPr="005D2516">
        <w:rPr>
          <w:rStyle w:val="Char4"/>
          <w:rtl/>
          <w:lang w:bidi="fa-IR"/>
        </w:rPr>
        <w:t xml:space="preserve"> را جا</w:t>
      </w:r>
      <w:r>
        <w:rPr>
          <w:rStyle w:val="Char4"/>
          <w:rtl/>
          <w:lang w:bidi="fa-IR"/>
        </w:rPr>
        <w:t>ی</w:t>
      </w:r>
      <w:r w:rsidRPr="005D2516">
        <w:rPr>
          <w:rStyle w:val="Char4"/>
          <w:rtl/>
          <w:lang w:bidi="fa-IR"/>
        </w:rPr>
        <w:t>ز شمرده اند. (تهذ</w:t>
      </w:r>
      <w:r>
        <w:rPr>
          <w:rStyle w:val="Char4"/>
          <w:rtl/>
          <w:lang w:bidi="fa-IR"/>
        </w:rPr>
        <w:t>ی</w:t>
      </w:r>
      <w:r w:rsidRPr="005D2516">
        <w:rPr>
          <w:rStyle w:val="Char4"/>
          <w:rtl/>
          <w:lang w:bidi="fa-IR"/>
        </w:rPr>
        <w:t>ب طوس</w:t>
      </w:r>
      <w:r>
        <w:rPr>
          <w:rStyle w:val="Char4"/>
          <w:rtl/>
          <w:lang w:bidi="fa-IR"/>
        </w:rPr>
        <w:t>ی</w:t>
      </w:r>
      <w:r w:rsidRPr="005D2516">
        <w:rPr>
          <w:rStyle w:val="Char4"/>
          <w:rtl/>
          <w:lang w:bidi="fa-IR"/>
        </w:rPr>
        <w:t xml:space="preserve"> ج 2/ 193). زنان هاشم</w:t>
      </w:r>
      <w:r>
        <w:rPr>
          <w:rStyle w:val="Char4"/>
          <w:rtl/>
          <w:lang w:bidi="fa-IR"/>
        </w:rPr>
        <w:t>ی</w:t>
      </w:r>
      <w:r w:rsidRPr="005D2516">
        <w:rPr>
          <w:rStyle w:val="Char4"/>
          <w:rtl/>
          <w:lang w:bidi="fa-IR"/>
        </w:rPr>
        <w:t xml:space="preserve"> كه سلاله طاهر</w:t>
      </w:r>
      <w:r>
        <w:rPr>
          <w:rStyle w:val="Char4"/>
          <w:rtl/>
          <w:lang w:bidi="fa-IR"/>
        </w:rPr>
        <w:t>ه</w:t>
      </w:r>
      <w:r w:rsidRPr="005D2516">
        <w:rPr>
          <w:rStyle w:val="Char4"/>
          <w:rtl/>
          <w:lang w:bidi="fa-IR"/>
        </w:rPr>
        <w:t xml:space="preserve"> نبوت و از اهل ب</w:t>
      </w:r>
      <w:r>
        <w:rPr>
          <w:rStyle w:val="Char4"/>
          <w:rtl/>
          <w:lang w:bidi="fa-IR"/>
        </w:rPr>
        <w:t>ی</w:t>
      </w:r>
      <w:r w:rsidRPr="005D2516">
        <w:rPr>
          <w:rStyle w:val="Char4"/>
          <w:rtl/>
          <w:lang w:bidi="fa-IR"/>
        </w:rPr>
        <w:t>ت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هستند از ا</w:t>
      </w:r>
      <w:r>
        <w:rPr>
          <w:rStyle w:val="Char4"/>
          <w:rtl/>
          <w:lang w:bidi="fa-IR"/>
        </w:rPr>
        <w:t>ی</w:t>
      </w:r>
      <w:r w:rsidRPr="005D2516">
        <w:rPr>
          <w:rStyle w:val="Char4"/>
          <w:rtl/>
          <w:lang w:bidi="fa-IR"/>
        </w:rPr>
        <w:t>ن هجوم محفوظ نمانده اند، در حال</w:t>
      </w:r>
      <w:r>
        <w:rPr>
          <w:rStyle w:val="Char4"/>
          <w:rtl/>
          <w:lang w:bidi="fa-IR"/>
        </w:rPr>
        <w:t>ی</w:t>
      </w:r>
      <w:r w:rsidRPr="005D2516">
        <w:rPr>
          <w:rStyle w:val="Char4"/>
          <w:rtl/>
          <w:lang w:bidi="fa-IR"/>
        </w:rPr>
        <w:t xml:space="preserve"> كه بع</w:t>
      </w:r>
      <w:r>
        <w:rPr>
          <w:rStyle w:val="Char4"/>
          <w:rtl/>
          <w:lang w:bidi="fa-IR"/>
        </w:rPr>
        <w:t>ی</w:t>
      </w:r>
      <w:r w:rsidRPr="005D2516">
        <w:rPr>
          <w:rStyle w:val="Char4"/>
          <w:rtl/>
          <w:lang w:bidi="fa-IR"/>
        </w:rPr>
        <w:t>د است اهل ب</w:t>
      </w:r>
      <w:r>
        <w:rPr>
          <w:rStyle w:val="Char4"/>
          <w:rtl/>
          <w:lang w:bidi="fa-IR"/>
        </w:rPr>
        <w:t>ی</w:t>
      </w:r>
      <w:r w:rsidRPr="005D2516">
        <w:rPr>
          <w:rStyle w:val="Char4"/>
          <w:rtl/>
          <w:lang w:bidi="fa-IR"/>
        </w:rPr>
        <w:t>ت اطهار به چن</w:t>
      </w:r>
      <w:r>
        <w:rPr>
          <w:rStyle w:val="Char4"/>
          <w:rtl/>
          <w:lang w:bidi="fa-IR"/>
        </w:rPr>
        <w:t>ی</w:t>
      </w:r>
      <w:r w:rsidRPr="005D2516">
        <w:rPr>
          <w:rStyle w:val="Char4"/>
          <w:rtl/>
          <w:lang w:bidi="fa-IR"/>
        </w:rPr>
        <w:t>ن عمل زشت</w:t>
      </w:r>
      <w:r>
        <w:rPr>
          <w:rStyle w:val="Char4"/>
          <w:rtl/>
          <w:lang w:bidi="fa-IR"/>
        </w:rPr>
        <w:t>ی</w:t>
      </w:r>
      <w:r w:rsidRPr="005D2516">
        <w:rPr>
          <w:rStyle w:val="Char4"/>
          <w:rtl/>
          <w:lang w:bidi="fa-IR"/>
        </w:rPr>
        <w:t xml:space="preserve"> تن در دهند.آقا</w:t>
      </w:r>
      <w:r>
        <w:rPr>
          <w:rStyle w:val="Char4"/>
          <w:rtl/>
          <w:lang w:bidi="fa-IR"/>
        </w:rPr>
        <w:t>ی</w:t>
      </w:r>
      <w:r w:rsidRPr="005D2516">
        <w:rPr>
          <w:rStyle w:val="Char4"/>
          <w:rtl/>
          <w:lang w:bidi="fa-IR"/>
        </w:rPr>
        <w:t xml:space="preserve"> كل</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غه كردن را حت</w:t>
      </w:r>
      <w:r>
        <w:rPr>
          <w:rStyle w:val="Char4"/>
          <w:rtl/>
          <w:lang w:bidi="fa-IR"/>
        </w:rPr>
        <w:t>ی</w:t>
      </w:r>
      <w:r w:rsidRPr="005D2516">
        <w:rPr>
          <w:rStyle w:val="Char4"/>
          <w:rtl/>
          <w:lang w:bidi="fa-IR"/>
        </w:rPr>
        <w:t xml:space="preserve"> برا</w:t>
      </w:r>
      <w:r>
        <w:rPr>
          <w:rStyle w:val="Char4"/>
          <w:rtl/>
          <w:lang w:bidi="fa-IR"/>
        </w:rPr>
        <w:t>ی</w:t>
      </w:r>
      <w:r w:rsidRPr="005D2516">
        <w:rPr>
          <w:rStyle w:val="Char4"/>
          <w:rtl/>
          <w:lang w:bidi="fa-IR"/>
        </w:rPr>
        <w:t xml:space="preserve"> </w:t>
      </w:r>
      <w:r>
        <w:rPr>
          <w:rStyle w:val="Char4"/>
          <w:rtl/>
          <w:lang w:bidi="fa-IR"/>
        </w:rPr>
        <w:t xml:space="preserve">یک </w:t>
      </w:r>
      <w:r w:rsidRPr="005D2516">
        <w:rPr>
          <w:rStyle w:val="Char4"/>
          <w:rtl/>
          <w:lang w:bidi="fa-IR"/>
        </w:rPr>
        <w:t>بار مضاجعت! ن</w:t>
      </w:r>
      <w:r>
        <w:rPr>
          <w:rStyle w:val="Char4"/>
          <w:rtl/>
          <w:lang w:bidi="fa-IR"/>
        </w:rPr>
        <w:t>ی</w:t>
      </w:r>
      <w:r w:rsidRPr="005D2516">
        <w:rPr>
          <w:rStyle w:val="Char4"/>
          <w:rtl/>
          <w:lang w:bidi="fa-IR"/>
        </w:rPr>
        <w:t>ز جائز شمرده است.</w:t>
      </w:r>
      <w:r>
        <w:rPr>
          <w:rStyle w:val="Char4"/>
          <w:rFonts w:hint="cs"/>
          <w:rtl/>
          <w:lang w:bidi="fa-IR"/>
        </w:rPr>
        <w:t xml:space="preserve"> </w:t>
      </w:r>
      <w:r w:rsidRPr="00AC4494">
        <w:rPr>
          <w:rStyle w:val="Char4"/>
          <w:rFonts w:hint="cs"/>
          <w:rtl/>
        </w:rPr>
        <w:t>[</w:t>
      </w:r>
      <w:r w:rsidRPr="00AC4494">
        <w:rPr>
          <w:rStyle w:val="Char4"/>
          <w:rtl/>
        </w:rPr>
        <w:t>فروع كافی</w:t>
      </w:r>
      <w:r w:rsidRPr="00AC4494">
        <w:rPr>
          <w:rStyle w:val="Char4"/>
          <w:rFonts w:hint="cs"/>
          <w:rtl/>
        </w:rPr>
        <w:t>:</w:t>
      </w:r>
      <w:r w:rsidRPr="00AC4494">
        <w:rPr>
          <w:rStyle w:val="Char4"/>
          <w:rtl/>
        </w:rPr>
        <w:t xml:space="preserve"> ج5/460</w:t>
      </w:r>
      <w:bookmarkStart w:id="235" w:name="سِنّ_صيغه"/>
      <w:r w:rsidRPr="00AC4494">
        <w:rPr>
          <w:rStyle w:val="Char4"/>
          <w:rFonts w:hint="cs"/>
          <w:rtl/>
        </w:rPr>
        <w:t>].</w:t>
      </w:r>
    </w:p>
    <w:p w:rsidR="00B21C76" w:rsidRPr="001A0BF4" w:rsidRDefault="00B21C76" w:rsidP="00B21C76">
      <w:pPr>
        <w:pStyle w:val="a2"/>
        <w:rPr>
          <w:rtl/>
        </w:rPr>
      </w:pPr>
      <w:bookmarkStart w:id="236" w:name="_Toc310104063"/>
      <w:bookmarkStart w:id="237" w:name="_Toc380345644"/>
      <w:bookmarkStart w:id="238" w:name="_Toc387154634"/>
      <w:r w:rsidRPr="001A0BF4">
        <w:rPr>
          <w:rtl/>
        </w:rPr>
        <w:t>سِنّ صيغه</w:t>
      </w:r>
      <w:bookmarkEnd w:id="235"/>
      <w:bookmarkEnd w:id="236"/>
      <w:bookmarkEnd w:id="237"/>
      <w:bookmarkEnd w:id="238"/>
    </w:p>
    <w:p w:rsidR="00B21C76" w:rsidRDefault="00B21C76" w:rsidP="00AC4494">
      <w:pPr>
        <w:pStyle w:val="a8"/>
        <w:ind w:firstLine="0"/>
        <w:rPr>
          <w:rtl/>
        </w:rPr>
      </w:pPr>
      <w:r w:rsidRPr="006B1162">
        <w:rPr>
          <w:rtl/>
        </w:rPr>
        <w:t>ا</w:t>
      </w:r>
      <w:r>
        <w:rPr>
          <w:rtl/>
        </w:rPr>
        <w:t>ی</w:t>
      </w:r>
      <w:r w:rsidRPr="006B1162">
        <w:rPr>
          <w:rtl/>
        </w:rPr>
        <w:t>ن را هم بدان</w:t>
      </w:r>
      <w:r>
        <w:rPr>
          <w:rtl/>
        </w:rPr>
        <w:t>ی</w:t>
      </w:r>
      <w:r w:rsidRPr="006B1162">
        <w:rPr>
          <w:rtl/>
        </w:rPr>
        <w:t>دكه برا</w:t>
      </w:r>
      <w:r>
        <w:rPr>
          <w:rtl/>
        </w:rPr>
        <w:t>ی</w:t>
      </w:r>
      <w:r w:rsidRPr="006B1162">
        <w:rPr>
          <w:rtl/>
        </w:rPr>
        <w:t xml:space="preserve"> زن ص</w:t>
      </w:r>
      <w:r>
        <w:rPr>
          <w:rtl/>
        </w:rPr>
        <w:t>ی</w:t>
      </w:r>
      <w:r w:rsidRPr="006B1162">
        <w:rPr>
          <w:rtl/>
        </w:rPr>
        <w:t>غه شونده شرط ن</w:t>
      </w:r>
      <w:r>
        <w:rPr>
          <w:rtl/>
        </w:rPr>
        <w:t>ی</w:t>
      </w:r>
      <w:r w:rsidRPr="006B1162">
        <w:rPr>
          <w:rtl/>
        </w:rPr>
        <w:t>ست كه به سن بلو</w:t>
      </w:r>
      <w:r>
        <w:rPr>
          <w:rtl/>
        </w:rPr>
        <w:t>غ رسیده باشد، بلكه دختر ده ساله</w:t>
      </w:r>
      <w:r w:rsidRPr="006B1162">
        <w:rPr>
          <w:rtl/>
        </w:rPr>
        <w:t>! را ن</w:t>
      </w:r>
      <w:r>
        <w:rPr>
          <w:rtl/>
        </w:rPr>
        <w:t>ی</w:t>
      </w:r>
      <w:r w:rsidRPr="006B1162">
        <w:rPr>
          <w:rtl/>
        </w:rPr>
        <w:t>ز</w:t>
      </w:r>
      <w:r>
        <w:rPr>
          <w:rtl/>
        </w:rPr>
        <w:t xml:space="preserve"> می‌</w:t>
      </w:r>
      <w:r w:rsidRPr="006B1162">
        <w:rPr>
          <w:rtl/>
        </w:rPr>
        <w:t>توان ص</w:t>
      </w:r>
      <w:r>
        <w:rPr>
          <w:rtl/>
        </w:rPr>
        <w:t>ی</w:t>
      </w:r>
      <w:r w:rsidRPr="006B1162">
        <w:rPr>
          <w:rtl/>
        </w:rPr>
        <w:t>غه كرد!. از امام صادق</w:t>
      </w:r>
      <w:r w:rsidR="00AC4494">
        <w:rPr>
          <w:rFonts w:hint="cs"/>
          <w:rtl/>
        </w:rPr>
        <w:t xml:space="preserve"> </w:t>
      </w:r>
      <w:r>
        <w:sym w:font="AGA Arabesque" w:char="F075"/>
      </w:r>
      <w:r>
        <w:rPr>
          <w:rtl/>
        </w:rPr>
        <w:t xml:space="preserve"> پرسیده شد</w:t>
      </w:r>
      <w:r w:rsidRPr="006B1162">
        <w:rPr>
          <w:rtl/>
        </w:rPr>
        <w:t>: د</w:t>
      </w:r>
      <w:r>
        <w:rPr>
          <w:rtl/>
        </w:rPr>
        <w:t>ختر كوچک را هم می‌توان صیغه كرد؟ فرمودند</w:t>
      </w:r>
      <w:r w:rsidRPr="006B1162">
        <w:rPr>
          <w:rtl/>
        </w:rPr>
        <w:t>:</w:t>
      </w:r>
      <w:r>
        <w:rPr>
          <w:rtl/>
        </w:rPr>
        <w:t xml:space="preserve"> </w:t>
      </w:r>
      <w:r w:rsidRPr="006B1162">
        <w:rPr>
          <w:rtl/>
        </w:rPr>
        <w:t>بله</w:t>
      </w:r>
      <w:r>
        <w:rPr>
          <w:rtl/>
        </w:rPr>
        <w:t>،</w:t>
      </w:r>
      <w:r w:rsidRPr="006B1162">
        <w:rPr>
          <w:rtl/>
        </w:rPr>
        <w:t xml:space="preserve"> مگر ا</w:t>
      </w:r>
      <w:r>
        <w:rPr>
          <w:rtl/>
        </w:rPr>
        <w:t>ی</w:t>
      </w:r>
      <w:r w:rsidRPr="006B1162">
        <w:rPr>
          <w:rtl/>
        </w:rPr>
        <w:t>نكه خ</w:t>
      </w:r>
      <w:r>
        <w:rPr>
          <w:rtl/>
        </w:rPr>
        <w:t>ی</w:t>
      </w:r>
      <w:r w:rsidRPr="006B1162">
        <w:rPr>
          <w:rtl/>
        </w:rPr>
        <w:t>ل</w:t>
      </w:r>
      <w:r>
        <w:rPr>
          <w:rtl/>
        </w:rPr>
        <w:t>ی</w:t>
      </w:r>
      <w:r w:rsidRPr="006B1162">
        <w:rPr>
          <w:rtl/>
        </w:rPr>
        <w:t xml:space="preserve"> كوچ</w:t>
      </w:r>
      <w:r>
        <w:rPr>
          <w:rtl/>
        </w:rPr>
        <w:t xml:space="preserve">ک </w:t>
      </w:r>
      <w:r w:rsidRPr="006B1162">
        <w:rPr>
          <w:rtl/>
        </w:rPr>
        <w:t>باشد كه فر</w:t>
      </w:r>
      <w:r>
        <w:rPr>
          <w:rtl/>
        </w:rPr>
        <w:t>ی</w:t>
      </w:r>
      <w:r w:rsidRPr="006B1162">
        <w:rPr>
          <w:rtl/>
        </w:rPr>
        <w:t>ب بخورد، پرس</w:t>
      </w:r>
      <w:r>
        <w:rPr>
          <w:rtl/>
        </w:rPr>
        <w:t>ی</w:t>
      </w:r>
      <w:r w:rsidRPr="006B1162">
        <w:rPr>
          <w:rtl/>
        </w:rPr>
        <w:t>ده شد</w:t>
      </w:r>
      <w:r>
        <w:rPr>
          <w:rtl/>
        </w:rPr>
        <w:t>:</w:t>
      </w:r>
      <w:r w:rsidRPr="006B1162">
        <w:rPr>
          <w:rtl/>
        </w:rPr>
        <w:t xml:space="preserve"> در چه سن</w:t>
      </w:r>
      <w:r>
        <w:rPr>
          <w:rtl/>
        </w:rPr>
        <w:t>ی</w:t>
      </w:r>
      <w:r w:rsidRPr="006B1162">
        <w:rPr>
          <w:rtl/>
        </w:rPr>
        <w:t xml:space="preserve"> فر</w:t>
      </w:r>
      <w:r>
        <w:rPr>
          <w:rtl/>
        </w:rPr>
        <w:t>ی</w:t>
      </w:r>
      <w:r w:rsidRPr="006B1162">
        <w:rPr>
          <w:rtl/>
        </w:rPr>
        <w:t>ب</w:t>
      </w:r>
      <w:r>
        <w:rPr>
          <w:rtl/>
        </w:rPr>
        <w:t xml:space="preserve"> نمی‌</w:t>
      </w:r>
      <w:r w:rsidRPr="006B1162">
        <w:rPr>
          <w:rtl/>
        </w:rPr>
        <w:t>خورد</w:t>
      </w:r>
      <w:r>
        <w:rPr>
          <w:rtl/>
        </w:rPr>
        <w:t>؟</w:t>
      </w:r>
      <w:r w:rsidRPr="006B1162">
        <w:rPr>
          <w:rtl/>
        </w:rPr>
        <w:t xml:space="preserve"> فرمود</w:t>
      </w:r>
      <w:r>
        <w:rPr>
          <w:rtl/>
        </w:rPr>
        <w:t>:</w:t>
      </w:r>
      <w:r w:rsidRPr="006B1162">
        <w:rPr>
          <w:rtl/>
        </w:rPr>
        <w:t xml:space="preserve"> در ده سالگ</w:t>
      </w:r>
      <w:r>
        <w:rPr>
          <w:rtl/>
        </w:rPr>
        <w:t>ی</w:t>
      </w:r>
      <w:r w:rsidRPr="006B1162">
        <w:rPr>
          <w:rtl/>
        </w:rPr>
        <w:t>.</w:t>
      </w:r>
      <w:r>
        <w:rPr>
          <w:rtl/>
        </w:rPr>
        <w:t xml:space="preserve"> </w:t>
      </w:r>
      <w:r w:rsidRPr="00AC4494">
        <w:rPr>
          <w:rFonts w:hint="cs"/>
          <w:rtl/>
        </w:rPr>
        <w:t>[</w:t>
      </w:r>
      <w:r w:rsidRPr="00AC4494">
        <w:rPr>
          <w:rtl/>
        </w:rPr>
        <w:t>فروع كافی</w:t>
      </w:r>
      <w:r w:rsidRPr="00AC4494">
        <w:rPr>
          <w:rFonts w:hint="cs"/>
          <w:rtl/>
        </w:rPr>
        <w:t xml:space="preserve">: </w:t>
      </w:r>
      <w:r w:rsidRPr="00AC4494">
        <w:rPr>
          <w:rtl/>
        </w:rPr>
        <w:t>5/ 463</w:t>
      </w:r>
      <w:r w:rsidRPr="00AC4494">
        <w:rPr>
          <w:rFonts w:hint="cs"/>
          <w:rtl/>
        </w:rPr>
        <w:t>،</w:t>
      </w:r>
      <w:r w:rsidRPr="00AC4494">
        <w:rPr>
          <w:rtl/>
        </w:rPr>
        <w:t xml:space="preserve"> تهذیب</w:t>
      </w:r>
      <w:r w:rsidRPr="00AC4494">
        <w:rPr>
          <w:rFonts w:hint="cs"/>
          <w:rtl/>
        </w:rPr>
        <w:t>:</w:t>
      </w:r>
      <w:r w:rsidRPr="00AC4494">
        <w:rPr>
          <w:rtl/>
        </w:rPr>
        <w:t xml:space="preserve"> 7 / 255</w:t>
      </w:r>
      <w:r w:rsidRPr="00AC4494">
        <w:rPr>
          <w:rFonts w:hint="cs"/>
          <w:rtl/>
        </w:rPr>
        <w:t>]</w:t>
      </w:r>
      <w:r w:rsidRPr="00AC4494">
        <w:rPr>
          <w:rtl/>
        </w:rPr>
        <w:t>.</w:t>
      </w:r>
      <w:r w:rsidRPr="006B1162">
        <w:rPr>
          <w:rtl/>
        </w:rPr>
        <w:t xml:space="preserve"> در ا</w:t>
      </w:r>
      <w:r>
        <w:rPr>
          <w:rtl/>
        </w:rPr>
        <w:t>ی</w:t>
      </w:r>
      <w:r w:rsidRPr="006B1162">
        <w:rPr>
          <w:rtl/>
        </w:rPr>
        <w:t>ن روا</w:t>
      </w:r>
      <w:r>
        <w:rPr>
          <w:rtl/>
        </w:rPr>
        <w:t>ی</w:t>
      </w:r>
      <w:r w:rsidRPr="006B1162">
        <w:rPr>
          <w:rtl/>
        </w:rPr>
        <w:t>ت كه به امام صادق</w:t>
      </w:r>
      <w:r w:rsidR="00AC4494">
        <w:rPr>
          <w:rFonts w:hint="cs"/>
          <w:rtl/>
        </w:rPr>
        <w:t xml:space="preserve"> </w:t>
      </w:r>
      <w:r>
        <w:sym w:font="AGA Arabesque" w:char="F075"/>
      </w:r>
      <w:r w:rsidRPr="006B1162">
        <w:rPr>
          <w:rtl/>
        </w:rPr>
        <w:t xml:space="preserve"> نسبت داده شده حداقل سن ص</w:t>
      </w:r>
      <w:r>
        <w:rPr>
          <w:rtl/>
        </w:rPr>
        <w:t>ی</w:t>
      </w:r>
      <w:r w:rsidRPr="006B1162">
        <w:rPr>
          <w:rtl/>
        </w:rPr>
        <w:t>غه ده سال در نظر گرفته شده ول</w:t>
      </w:r>
      <w:r>
        <w:rPr>
          <w:rtl/>
        </w:rPr>
        <w:t>ی</w:t>
      </w:r>
      <w:r w:rsidRPr="006B1162">
        <w:rPr>
          <w:rtl/>
        </w:rPr>
        <w:t xml:space="preserve"> بنده</w:t>
      </w:r>
      <w:r>
        <w:rPr>
          <w:rtl/>
        </w:rPr>
        <w:t xml:space="preserve"> می‌</w:t>
      </w:r>
      <w:r w:rsidRPr="006B1162">
        <w:rPr>
          <w:rtl/>
        </w:rPr>
        <w:t>گو</w:t>
      </w:r>
      <w:r>
        <w:rPr>
          <w:rtl/>
        </w:rPr>
        <w:t>ی</w:t>
      </w:r>
      <w:r w:rsidRPr="006B1162">
        <w:rPr>
          <w:rtl/>
        </w:rPr>
        <w:t>م بعض</w:t>
      </w:r>
      <w:r>
        <w:rPr>
          <w:rtl/>
        </w:rPr>
        <w:t>ی‌ها</w:t>
      </w:r>
      <w:r w:rsidRPr="006B1162">
        <w:rPr>
          <w:rtl/>
        </w:rPr>
        <w:t xml:space="preserve"> معتقدند كه دختر ش</w:t>
      </w:r>
      <w:r>
        <w:rPr>
          <w:rtl/>
        </w:rPr>
        <w:t>ی</w:t>
      </w:r>
      <w:r w:rsidRPr="006B1162">
        <w:rPr>
          <w:rtl/>
        </w:rPr>
        <w:t>ر خوار را ن</w:t>
      </w:r>
      <w:r>
        <w:rPr>
          <w:rtl/>
        </w:rPr>
        <w:t>ی</w:t>
      </w:r>
      <w:r w:rsidRPr="006B1162">
        <w:rPr>
          <w:rtl/>
        </w:rPr>
        <w:t>ز</w:t>
      </w:r>
      <w:r>
        <w:rPr>
          <w:rtl/>
        </w:rPr>
        <w:t xml:space="preserve"> می‌</w:t>
      </w:r>
      <w:r w:rsidRPr="006B1162">
        <w:rPr>
          <w:rtl/>
        </w:rPr>
        <w:t>توان ص</w:t>
      </w:r>
      <w:r>
        <w:rPr>
          <w:rtl/>
        </w:rPr>
        <w:t>ی</w:t>
      </w:r>
      <w:r w:rsidRPr="006B1162">
        <w:rPr>
          <w:rtl/>
        </w:rPr>
        <w:t xml:space="preserve">غه كرد. </w:t>
      </w:r>
    </w:p>
    <w:p w:rsidR="00AC4494" w:rsidRDefault="00AC4494" w:rsidP="00AC4494">
      <w:pPr>
        <w:pStyle w:val="a8"/>
        <w:ind w:firstLine="0"/>
        <w:rPr>
          <w:rtl/>
        </w:rPr>
      </w:pPr>
    </w:p>
    <w:p w:rsidR="00B21C76" w:rsidRPr="001A0BF4" w:rsidRDefault="00B21C76" w:rsidP="00B21C76">
      <w:pPr>
        <w:pStyle w:val="a2"/>
        <w:rPr>
          <w:rtl/>
        </w:rPr>
      </w:pPr>
      <w:bookmarkStart w:id="239" w:name="فتواي_امام_خميني"/>
      <w:bookmarkStart w:id="240" w:name="_Toc310104064"/>
      <w:bookmarkStart w:id="241" w:name="_Toc380345645"/>
      <w:bookmarkStart w:id="242" w:name="_Toc387154635"/>
      <w:r w:rsidRPr="001A0BF4">
        <w:rPr>
          <w:rtl/>
        </w:rPr>
        <w:t>فتواي امام خميني در مورد سن صيغه</w:t>
      </w:r>
      <w:bookmarkEnd w:id="239"/>
      <w:bookmarkEnd w:id="240"/>
      <w:bookmarkEnd w:id="241"/>
      <w:bookmarkEnd w:id="242"/>
    </w:p>
    <w:p w:rsidR="00B21C76" w:rsidRPr="006B1162" w:rsidRDefault="00B21C76" w:rsidP="00AC4494">
      <w:pPr>
        <w:pStyle w:val="a8"/>
        <w:widowControl w:val="0"/>
        <w:ind w:firstLine="0"/>
        <w:rPr>
          <w:rtl/>
        </w:rPr>
      </w:pPr>
      <w:r w:rsidRPr="006B1162">
        <w:rPr>
          <w:rtl/>
        </w:rPr>
        <w:t>امام حت</w:t>
      </w:r>
      <w:r>
        <w:rPr>
          <w:rtl/>
        </w:rPr>
        <w:t>ی</w:t>
      </w:r>
      <w:r w:rsidRPr="006B1162">
        <w:rPr>
          <w:rtl/>
        </w:rPr>
        <w:t xml:space="preserve"> ص</w:t>
      </w:r>
      <w:r>
        <w:rPr>
          <w:rtl/>
        </w:rPr>
        <w:t>ی</w:t>
      </w:r>
      <w:r w:rsidRPr="006B1162">
        <w:rPr>
          <w:rtl/>
        </w:rPr>
        <w:t>غه كردن بادختر ش</w:t>
      </w:r>
      <w:r>
        <w:rPr>
          <w:rtl/>
        </w:rPr>
        <w:t>ی</w:t>
      </w:r>
      <w:r w:rsidRPr="006B1162">
        <w:rPr>
          <w:rtl/>
        </w:rPr>
        <w:t>رخوار را ن</w:t>
      </w:r>
      <w:r>
        <w:rPr>
          <w:rtl/>
        </w:rPr>
        <w:t>ی</w:t>
      </w:r>
      <w:r w:rsidRPr="006B1162">
        <w:rPr>
          <w:rtl/>
        </w:rPr>
        <w:t>ز جا</w:t>
      </w:r>
      <w:r>
        <w:rPr>
          <w:rtl/>
        </w:rPr>
        <w:t>ی</w:t>
      </w:r>
      <w:r w:rsidRPr="006B1162">
        <w:rPr>
          <w:rtl/>
        </w:rPr>
        <w:t>ز</w:t>
      </w:r>
      <w:r>
        <w:rPr>
          <w:rtl/>
        </w:rPr>
        <w:t xml:space="preserve"> می‌</w:t>
      </w:r>
      <w:r w:rsidRPr="006B1162">
        <w:rPr>
          <w:rtl/>
        </w:rPr>
        <w:t>دانستند</w:t>
      </w:r>
      <w:r>
        <w:rPr>
          <w:rtl/>
        </w:rPr>
        <w:t>، لذا فرموده</w:t>
      </w:r>
      <w:r>
        <w:rPr>
          <w:rFonts w:hint="cs"/>
          <w:rtl/>
        </w:rPr>
        <w:t>‌</w:t>
      </w:r>
      <w:r w:rsidRPr="006B1162">
        <w:rPr>
          <w:rtl/>
        </w:rPr>
        <w:t>اند: نزد</w:t>
      </w:r>
      <w:r>
        <w:rPr>
          <w:rtl/>
        </w:rPr>
        <w:t>ی</w:t>
      </w:r>
      <w:r w:rsidRPr="006B1162">
        <w:rPr>
          <w:rtl/>
        </w:rPr>
        <w:t>ك</w:t>
      </w:r>
      <w:r>
        <w:rPr>
          <w:rtl/>
        </w:rPr>
        <w:t>ی</w:t>
      </w:r>
      <w:r w:rsidRPr="006B1162">
        <w:rPr>
          <w:rtl/>
        </w:rPr>
        <w:t xml:space="preserve"> با زوجه قبل از تمام شدن نُه سال جا</w:t>
      </w:r>
      <w:r>
        <w:rPr>
          <w:rtl/>
        </w:rPr>
        <w:t>ی</w:t>
      </w:r>
      <w:r w:rsidRPr="006B1162">
        <w:rPr>
          <w:rtl/>
        </w:rPr>
        <w:t>ز ن</w:t>
      </w:r>
      <w:r>
        <w:rPr>
          <w:rtl/>
        </w:rPr>
        <w:t>ی</w:t>
      </w:r>
      <w:r w:rsidRPr="006B1162">
        <w:rPr>
          <w:rtl/>
        </w:rPr>
        <w:t>ست و اما سا</w:t>
      </w:r>
      <w:r>
        <w:rPr>
          <w:rtl/>
        </w:rPr>
        <w:t>ی</w:t>
      </w:r>
      <w:r w:rsidRPr="006B1162">
        <w:rPr>
          <w:rtl/>
        </w:rPr>
        <w:t>ر لذت</w:t>
      </w:r>
      <w:r>
        <w:rPr>
          <w:rtl/>
        </w:rPr>
        <w:t>‌ها</w:t>
      </w:r>
      <w:r w:rsidRPr="006B1162">
        <w:rPr>
          <w:rtl/>
        </w:rPr>
        <w:t xml:space="preserve"> مانند لمس نمودن با شهوت و بغل گرفتن و تفخ</w:t>
      </w:r>
      <w:r>
        <w:rPr>
          <w:rtl/>
        </w:rPr>
        <w:t>ی</w:t>
      </w:r>
      <w:r w:rsidRPr="006B1162">
        <w:rPr>
          <w:rtl/>
        </w:rPr>
        <w:t>ذ</w:t>
      </w:r>
      <w:r>
        <w:rPr>
          <w:rtl/>
        </w:rPr>
        <w:t xml:space="preserve"> </w:t>
      </w:r>
      <w:r w:rsidRPr="006B1162">
        <w:rPr>
          <w:rtl/>
        </w:rPr>
        <w:t>(میان ران گذاشتن آلت) حت</w:t>
      </w:r>
      <w:r>
        <w:rPr>
          <w:rtl/>
        </w:rPr>
        <w:t>ی</w:t>
      </w:r>
      <w:r w:rsidRPr="006B1162">
        <w:rPr>
          <w:rtl/>
        </w:rPr>
        <w:t xml:space="preserve"> در ش</w:t>
      </w:r>
      <w:r>
        <w:rPr>
          <w:rtl/>
        </w:rPr>
        <w:t>ی</w:t>
      </w:r>
      <w:r w:rsidRPr="006B1162">
        <w:rPr>
          <w:rtl/>
        </w:rPr>
        <w:t>رخوار اشكال</w:t>
      </w:r>
      <w:r>
        <w:rPr>
          <w:rtl/>
        </w:rPr>
        <w:t>ی</w:t>
      </w:r>
      <w:r w:rsidRPr="006B1162">
        <w:rPr>
          <w:rtl/>
        </w:rPr>
        <w:t xml:space="preserve"> ندارد</w:t>
      </w:r>
      <w:r w:rsidRPr="00AC4494">
        <w:rPr>
          <w:rtl/>
        </w:rPr>
        <w:t xml:space="preserve">!!. </w:t>
      </w:r>
      <w:r w:rsidRPr="00AC4494">
        <w:rPr>
          <w:rFonts w:hint="cs"/>
          <w:rtl/>
        </w:rPr>
        <w:t>[</w:t>
      </w:r>
      <w:r w:rsidRPr="00AC4494">
        <w:rPr>
          <w:rFonts w:eastAsia="B Badr"/>
          <w:rtl/>
        </w:rPr>
        <w:t>تحرير الوسيل</w:t>
      </w:r>
      <w:r w:rsidRPr="00AC4494">
        <w:rPr>
          <w:rFonts w:eastAsia="B Badr" w:hint="cs"/>
          <w:rtl/>
        </w:rPr>
        <w:t>ة</w:t>
      </w:r>
      <w:r w:rsidRPr="00AC4494">
        <w:rPr>
          <w:rtl/>
        </w:rPr>
        <w:t xml:space="preserve"> جلد سوم با ترجمه فارسی مسأله12</w:t>
      </w:r>
      <w:r w:rsidRPr="006B1162">
        <w:rPr>
          <w:rtl/>
        </w:rPr>
        <w:t>.</w:t>
      </w:r>
      <w:r>
        <w:rPr>
          <w:rtl/>
        </w:rPr>
        <w:t xml:space="preserve"> </w:t>
      </w:r>
      <w:r w:rsidRPr="006B1162">
        <w:rPr>
          <w:rtl/>
        </w:rPr>
        <w:t>دفتر انتشارات اسلام</w:t>
      </w:r>
      <w:r>
        <w:rPr>
          <w:rtl/>
        </w:rPr>
        <w:t>ی</w:t>
      </w:r>
      <w:r w:rsidRPr="006B1162">
        <w:rPr>
          <w:rtl/>
        </w:rPr>
        <w:t xml:space="preserve"> وابسته به جامعه مدرس</w:t>
      </w:r>
      <w:r>
        <w:rPr>
          <w:rtl/>
        </w:rPr>
        <w:t>ی</w:t>
      </w:r>
      <w:r w:rsidRPr="006B1162">
        <w:rPr>
          <w:rtl/>
        </w:rPr>
        <w:t>ن حوزه علم</w:t>
      </w:r>
      <w:r>
        <w:rPr>
          <w:rtl/>
        </w:rPr>
        <w:t>ی</w:t>
      </w:r>
      <w:r w:rsidRPr="006B1162">
        <w:rPr>
          <w:rtl/>
        </w:rPr>
        <w:t>ه قم</w:t>
      </w:r>
      <w:bookmarkStart w:id="243" w:name="تحريم_صيغه!"/>
      <w:r>
        <w:rPr>
          <w:rFonts w:hint="cs"/>
          <w:rtl/>
        </w:rPr>
        <w:t>].</w:t>
      </w:r>
    </w:p>
    <w:p w:rsidR="00B21C76" w:rsidRPr="001A0BF4" w:rsidRDefault="00B21C76" w:rsidP="00B21C76">
      <w:pPr>
        <w:pStyle w:val="a2"/>
        <w:rPr>
          <w:rtl/>
        </w:rPr>
      </w:pPr>
      <w:bookmarkStart w:id="244" w:name="_Toc310104065"/>
      <w:bookmarkStart w:id="245" w:name="_Toc380345646"/>
      <w:bookmarkStart w:id="246" w:name="_Toc387154636"/>
      <w:r w:rsidRPr="001A0BF4">
        <w:rPr>
          <w:rtl/>
        </w:rPr>
        <w:t>تحريم صيغه</w:t>
      </w:r>
      <w:bookmarkEnd w:id="243"/>
      <w:bookmarkEnd w:id="244"/>
      <w:bookmarkEnd w:id="245"/>
      <w:bookmarkEnd w:id="246"/>
    </w:p>
    <w:p w:rsidR="00B21C76" w:rsidRPr="005D2516" w:rsidRDefault="00B21C76" w:rsidP="00AC4494">
      <w:pPr>
        <w:jc w:val="both"/>
        <w:rPr>
          <w:rStyle w:val="Char4"/>
          <w:rtl/>
          <w:lang w:bidi="fa-IR"/>
        </w:rPr>
      </w:pPr>
      <w:r w:rsidRPr="00AC4494">
        <w:rPr>
          <w:rStyle w:val="Char4"/>
          <w:spacing w:val="-4"/>
          <w:rtl/>
          <w:lang w:bidi="fa-IR"/>
        </w:rPr>
        <w:t>واقعیت این است كه صیغه در عصر جاهلیت مباح بوده است وقتی كه اسلام آمد تا مدتی آنرا بر حكم اباحتش باقی گذاشت و آنگاه در غزوه خیبر برای همیشه حرام گردید، اما آنچه در نزد شیعیان اعم از عوام و فقهاء معروف است این</w:t>
      </w:r>
      <w:r w:rsidRPr="00534247">
        <w:rPr>
          <w:rFonts w:cs="IRLotus"/>
          <w:spacing w:val="-4"/>
          <w:rtl/>
          <w:lang w:bidi="fa-IR"/>
        </w:rPr>
        <w:t xml:space="preserve"> </w:t>
      </w:r>
      <w:r w:rsidRPr="00AC4494">
        <w:rPr>
          <w:rStyle w:val="Char4"/>
          <w:spacing w:val="-4"/>
          <w:rtl/>
          <w:lang w:bidi="fa-IR"/>
        </w:rPr>
        <w:t>است كه صیغه را خلیفه دوم، عمر بن خطاب</w:t>
      </w:r>
      <w:r w:rsidR="00AC4494" w:rsidRPr="00AC4494">
        <w:rPr>
          <w:rStyle w:val="Char4"/>
          <w:rFonts w:hint="cs"/>
          <w:spacing w:val="-4"/>
          <w:rtl/>
          <w:lang w:bidi="fa-IR"/>
        </w:rPr>
        <w:t xml:space="preserve"> </w:t>
      </w:r>
      <w:r w:rsidRPr="00AC4494">
        <w:rPr>
          <w:rStyle w:val="Char4"/>
          <w:spacing w:val="-4"/>
          <w:lang w:bidi="fa-IR"/>
        </w:rPr>
        <w:sym w:font="AGA Arabesque" w:char="F074"/>
      </w:r>
      <w:r w:rsidRPr="00AC4494">
        <w:rPr>
          <w:rStyle w:val="Char4"/>
          <w:spacing w:val="-4"/>
          <w:rtl/>
          <w:lang w:bidi="fa-IR"/>
        </w:rPr>
        <w:t xml:space="preserve"> حرام كرده است، در حالی كه خود حضرت رسول</w:t>
      </w:r>
      <w:r w:rsidR="00AC4494" w:rsidRPr="00AC4494">
        <w:rPr>
          <w:rStyle w:val="Char4"/>
          <w:rFonts w:hint="cs"/>
          <w:spacing w:val="-4"/>
          <w:rtl/>
          <w:lang w:bidi="fa-IR"/>
        </w:rPr>
        <w:t xml:space="preserve"> </w:t>
      </w:r>
      <w:r w:rsidRPr="00AC4494">
        <w:rPr>
          <w:rStyle w:val="CTraditionalArabicChar"/>
          <w:spacing w:val="-4"/>
          <w:rtl/>
          <w:lang w:bidi="fa-IR"/>
        </w:rPr>
        <w:t>ص</w:t>
      </w:r>
      <w:r w:rsidRPr="005D2516">
        <w:rPr>
          <w:rStyle w:val="Char4"/>
          <w:rtl/>
          <w:lang w:bidi="fa-IR"/>
        </w:rPr>
        <w:t xml:space="preserve"> در غزو</w:t>
      </w:r>
      <w:r>
        <w:rPr>
          <w:rStyle w:val="Char4"/>
          <w:rtl/>
          <w:lang w:bidi="fa-IR"/>
        </w:rPr>
        <w:t>ه</w:t>
      </w:r>
      <w:r w:rsidRPr="005D2516">
        <w:rPr>
          <w:rStyle w:val="Char4"/>
          <w:rtl/>
          <w:lang w:bidi="fa-IR"/>
        </w:rPr>
        <w:t xml:space="preserve"> خ</w:t>
      </w:r>
      <w:r>
        <w:rPr>
          <w:rStyle w:val="Char4"/>
          <w:rtl/>
          <w:lang w:bidi="fa-IR"/>
        </w:rPr>
        <w:t>ی</w:t>
      </w:r>
      <w:r w:rsidRPr="005D2516">
        <w:rPr>
          <w:rStyle w:val="Char4"/>
          <w:rtl/>
          <w:lang w:bidi="fa-IR"/>
        </w:rPr>
        <w:t>بر حرام بودن آنرا اعلان فرموده اند، در ا</w:t>
      </w:r>
      <w:r>
        <w:rPr>
          <w:rStyle w:val="Char4"/>
          <w:rtl/>
          <w:lang w:bidi="fa-IR"/>
        </w:rPr>
        <w:t>ی</w:t>
      </w:r>
      <w:r w:rsidRPr="005D2516">
        <w:rPr>
          <w:rStyle w:val="Char4"/>
          <w:rtl/>
          <w:lang w:bidi="fa-IR"/>
        </w:rPr>
        <w:t>نجا به چند روا</w:t>
      </w:r>
      <w:r>
        <w:rPr>
          <w:rStyle w:val="Char4"/>
          <w:rtl/>
          <w:lang w:bidi="fa-IR"/>
        </w:rPr>
        <w:t>ی</w:t>
      </w:r>
      <w:r w:rsidRPr="005D2516">
        <w:rPr>
          <w:rStyle w:val="Char4"/>
          <w:rtl/>
          <w:lang w:bidi="fa-IR"/>
        </w:rPr>
        <w:t>ت در تحر</w:t>
      </w:r>
      <w:r>
        <w:rPr>
          <w:rStyle w:val="Char4"/>
          <w:rtl/>
          <w:lang w:bidi="fa-IR"/>
        </w:rPr>
        <w:t>ی</w:t>
      </w:r>
      <w:r w:rsidRPr="005D2516">
        <w:rPr>
          <w:rStyle w:val="Char4"/>
          <w:rtl/>
          <w:lang w:bidi="fa-IR"/>
        </w:rPr>
        <w:t>م ص</w:t>
      </w:r>
      <w:r>
        <w:rPr>
          <w:rStyle w:val="Char4"/>
          <w:rtl/>
          <w:lang w:bidi="fa-IR"/>
        </w:rPr>
        <w:t>ی</w:t>
      </w:r>
      <w:r w:rsidRPr="005D2516">
        <w:rPr>
          <w:rStyle w:val="Char4"/>
          <w:rtl/>
          <w:lang w:bidi="fa-IR"/>
        </w:rPr>
        <w:t>غه اشاره م</w:t>
      </w:r>
      <w:r>
        <w:rPr>
          <w:rStyle w:val="Char4"/>
          <w:rtl/>
          <w:lang w:bidi="fa-IR"/>
        </w:rPr>
        <w:t>ی</w:t>
      </w:r>
      <w:r w:rsidR="00AC4494">
        <w:rPr>
          <w:rStyle w:val="Char4"/>
          <w:rFonts w:hint="cs"/>
          <w:rtl/>
          <w:lang w:bidi="fa-IR"/>
        </w:rPr>
        <w:t>‌</w:t>
      </w:r>
      <w:r w:rsidRPr="005D2516">
        <w:rPr>
          <w:rStyle w:val="Char4"/>
          <w:rtl/>
          <w:lang w:bidi="fa-IR"/>
        </w:rPr>
        <w:t>كن</w:t>
      </w:r>
      <w:r>
        <w:rPr>
          <w:rStyle w:val="Char4"/>
          <w:rtl/>
          <w:lang w:bidi="fa-IR"/>
        </w:rPr>
        <w:t>ی</w:t>
      </w:r>
      <w:r w:rsidRPr="005D2516">
        <w:rPr>
          <w:rStyle w:val="Char4"/>
          <w:rtl/>
          <w:lang w:bidi="fa-IR"/>
        </w:rPr>
        <w:t>م.</w:t>
      </w:r>
      <w:bookmarkStart w:id="247" w:name="حديث_اول"/>
    </w:p>
    <w:bookmarkEnd w:id="247"/>
    <w:p w:rsidR="00B21C76" w:rsidRPr="005D2516" w:rsidRDefault="00B21C76" w:rsidP="00B21C76">
      <w:pPr>
        <w:ind w:firstLine="284"/>
        <w:jc w:val="both"/>
        <w:rPr>
          <w:rStyle w:val="Char4"/>
          <w:rtl/>
          <w:lang w:bidi="fa-IR"/>
        </w:rPr>
      </w:pPr>
      <w:r w:rsidRPr="005D2516">
        <w:rPr>
          <w:rStyle w:val="Char4"/>
          <w:rtl/>
          <w:lang w:bidi="fa-IR"/>
        </w:rPr>
        <w:t>1</w:t>
      </w:r>
      <w:r>
        <w:rPr>
          <w:rStyle w:val="Char4"/>
          <w:rFonts w:hint="cs"/>
          <w:rtl/>
          <w:lang w:bidi="fa-IR"/>
        </w:rPr>
        <w:t>-</w:t>
      </w:r>
      <w:r w:rsidRPr="005D2516">
        <w:rPr>
          <w:rStyle w:val="Char4"/>
          <w:rtl/>
          <w:lang w:bidi="fa-IR"/>
        </w:rPr>
        <w:t xml:space="preserve"> ام</w:t>
      </w:r>
      <w:r>
        <w:rPr>
          <w:rStyle w:val="Char4"/>
          <w:rtl/>
          <w:lang w:bidi="fa-IR"/>
        </w:rPr>
        <w:t>ی</w:t>
      </w:r>
      <w:r w:rsidRPr="005D2516">
        <w:rPr>
          <w:rStyle w:val="Char4"/>
          <w:rtl/>
          <w:lang w:bidi="fa-IR"/>
        </w:rPr>
        <w:t>رالمؤمن</w:t>
      </w:r>
      <w:r>
        <w:rPr>
          <w:rStyle w:val="Char4"/>
          <w:rtl/>
          <w:lang w:bidi="fa-IR"/>
        </w:rPr>
        <w:t>ی</w:t>
      </w:r>
      <w:r w:rsidRPr="005D2516">
        <w:rPr>
          <w:rStyle w:val="Char4"/>
          <w:rtl/>
          <w:lang w:bidi="fa-IR"/>
        </w:rPr>
        <w:t>ن</w:t>
      </w:r>
      <w:r w:rsidR="00AC4494">
        <w:rPr>
          <w:rStyle w:val="Char4"/>
          <w:rFonts w:hint="cs"/>
          <w:rtl/>
          <w:lang w:bidi="fa-IR"/>
        </w:rPr>
        <w:t xml:space="preserve"> </w:t>
      </w:r>
      <w:r>
        <w:rPr>
          <w:rStyle w:val="Char4"/>
          <w:lang w:bidi="fa-IR"/>
        </w:rPr>
        <w:sym w:font="AGA Arabesque" w:char="F075"/>
      </w:r>
      <w:r>
        <w:rPr>
          <w:rStyle w:val="Char4"/>
          <w:rtl/>
          <w:lang w:bidi="fa-IR"/>
        </w:rPr>
        <w:t xml:space="preserve"> می‌</w:t>
      </w:r>
      <w:r w:rsidRPr="005D2516">
        <w:rPr>
          <w:rStyle w:val="Char4"/>
          <w:rtl/>
          <w:lang w:bidi="fa-IR"/>
        </w:rPr>
        <w:t>فرما</w:t>
      </w:r>
      <w:r>
        <w:rPr>
          <w:rStyle w:val="Char4"/>
          <w:rtl/>
          <w:lang w:bidi="fa-IR"/>
        </w:rPr>
        <w:t>ی</w:t>
      </w:r>
      <w:r w:rsidRPr="005D2516">
        <w:rPr>
          <w:rStyle w:val="Char4"/>
          <w:rtl/>
          <w:lang w:bidi="fa-IR"/>
        </w:rPr>
        <w:t>ند</w:t>
      </w:r>
      <w:r>
        <w:rPr>
          <w:rStyle w:val="Char4"/>
          <w:rFonts w:hint="cs"/>
          <w:rtl/>
          <w:lang w:bidi="fa-IR"/>
        </w:rPr>
        <w:t xml:space="preserve">: </w:t>
      </w:r>
      <w:r>
        <w:rPr>
          <w:rStyle w:val="Char4"/>
          <w:rFonts w:cs="Traditional Arabic" w:hint="cs"/>
          <w:rtl/>
          <w:lang w:bidi="fa-IR"/>
        </w:rPr>
        <w:t>«</w:t>
      </w:r>
      <w:r w:rsidRPr="00B21C76">
        <w:rPr>
          <w:rStyle w:val="Char1"/>
          <w:rtl/>
        </w:rPr>
        <w:t>حرم رسول الله</w:t>
      </w:r>
      <w:r w:rsidR="00AC4494">
        <w:rPr>
          <w:rStyle w:val="Char1"/>
          <w:rFonts w:hint="cs"/>
          <w:rtl/>
        </w:rPr>
        <w:t xml:space="preserve"> </w:t>
      </w:r>
      <w:r w:rsidRPr="00B21C76">
        <w:rPr>
          <w:rStyle w:val="Char1"/>
        </w:rPr>
        <w:sym w:font="AGA Arabesque" w:char="F072"/>
      </w:r>
      <w:r w:rsidRPr="00B21C76">
        <w:rPr>
          <w:rStyle w:val="Char1"/>
          <w:rtl/>
        </w:rPr>
        <w:t xml:space="preserve"> يوم خيبر لحوم الحمر الأهلية ونكاح ال</w:t>
      </w:r>
      <w:r w:rsidRPr="00B21C76">
        <w:rPr>
          <w:rStyle w:val="Char1"/>
          <w:rFonts w:hint="cs"/>
          <w:rtl/>
        </w:rPr>
        <w:t>ـ</w:t>
      </w:r>
      <w:r w:rsidRPr="00B21C76">
        <w:rPr>
          <w:rStyle w:val="Char1"/>
          <w:rtl/>
        </w:rPr>
        <w:t>متعة</w:t>
      </w:r>
      <w:r>
        <w:rPr>
          <w:rStyle w:val="Char4"/>
          <w:rFonts w:cs="Traditional Arabic" w:hint="cs"/>
          <w:rtl/>
          <w:lang w:bidi="fa-IR"/>
        </w:rPr>
        <w:t>»</w:t>
      </w:r>
      <w:r>
        <w:rPr>
          <w:rStyle w:val="Char4"/>
          <w:rFonts w:hint="cs"/>
          <w:rtl/>
          <w:lang w:bidi="fa-IR"/>
        </w:rPr>
        <w:t xml:space="preserve">. </w:t>
      </w:r>
      <w:r w:rsidRPr="009F5178">
        <w:rPr>
          <w:rStyle w:val="Char8"/>
          <w:rFonts w:hint="cs"/>
          <w:rtl/>
        </w:rPr>
        <w:t>«</w:t>
      </w:r>
      <w:r w:rsidRPr="00B21C76">
        <w:rPr>
          <w:rStyle w:val="Char7"/>
          <w:rtl/>
        </w:rPr>
        <w:t>حضرت عل</w:t>
      </w:r>
      <w:r>
        <w:rPr>
          <w:rStyle w:val="Char7"/>
          <w:rtl/>
        </w:rPr>
        <w:t>ی</w:t>
      </w:r>
      <w:r w:rsidRPr="00B21C76">
        <w:rPr>
          <w:rStyle w:val="Char7"/>
          <w:rtl/>
        </w:rPr>
        <w:t xml:space="preserve"> روا</w:t>
      </w:r>
      <w:r>
        <w:rPr>
          <w:rStyle w:val="Char7"/>
          <w:rtl/>
        </w:rPr>
        <w:t>ی</w:t>
      </w:r>
      <w:r w:rsidRPr="00B21C76">
        <w:rPr>
          <w:rStyle w:val="Char7"/>
          <w:rtl/>
        </w:rPr>
        <w:t>ت م</w:t>
      </w:r>
      <w:r>
        <w:rPr>
          <w:rStyle w:val="Char7"/>
          <w:rtl/>
        </w:rPr>
        <w:t>ی</w:t>
      </w:r>
      <w:r w:rsidRPr="00B21C76">
        <w:rPr>
          <w:rStyle w:val="Char7"/>
          <w:rFonts w:hint="cs"/>
          <w:rtl/>
        </w:rPr>
        <w:t>‌</w:t>
      </w:r>
      <w:r w:rsidRPr="00B21C76">
        <w:rPr>
          <w:rStyle w:val="Char7"/>
          <w:rtl/>
        </w:rPr>
        <w:t>كنند كه پ</w:t>
      </w:r>
      <w:r>
        <w:rPr>
          <w:rStyle w:val="Char7"/>
          <w:rtl/>
        </w:rPr>
        <w:t>ی</w:t>
      </w:r>
      <w:r w:rsidRPr="00B21C76">
        <w:rPr>
          <w:rStyle w:val="Char7"/>
          <w:rtl/>
        </w:rPr>
        <w:t>امبر خدا در روز جنگ خ</w:t>
      </w:r>
      <w:r>
        <w:rPr>
          <w:rStyle w:val="Char7"/>
          <w:rtl/>
        </w:rPr>
        <w:t>ی</w:t>
      </w:r>
      <w:r w:rsidRPr="00B21C76">
        <w:rPr>
          <w:rStyle w:val="Char7"/>
          <w:rtl/>
        </w:rPr>
        <w:t>بر گوشت خر اهل</w:t>
      </w:r>
      <w:r>
        <w:rPr>
          <w:rStyle w:val="Char7"/>
          <w:rtl/>
        </w:rPr>
        <w:t>ی</w:t>
      </w:r>
      <w:r w:rsidRPr="00B21C76">
        <w:rPr>
          <w:rStyle w:val="Char7"/>
          <w:rtl/>
        </w:rPr>
        <w:t xml:space="preserve"> و نكاح متعه را حرام اعلام كردند</w:t>
      </w:r>
      <w:r w:rsidRPr="009F5178">
        <w:rPr>
          <w:rStyle w:val="Char8"/>
          <w:rFonts w:hint="cs"/>
          <w:rtl/>
        </w:rPr>
        <w:t>»</w:t>
      </w:r>
      <w:r w:rsidRPr="005D2516">
        <w:rPr>
          <w:rStyle w:val="Char4"/>
          <w:rtl/>
          <w:lang w:bidi="fa-IR"/>
        </w:rPr>
        <w:t xml:space="preserve">. </w:t>
      </w:r>
      <w:r>
        <w:rPr>
          <w:rStyle w:val="Char4"/>
          <w:rFonts w:hint="cs"/>
          <w:rtl/>
          <w:lang w:bidi="fa-IR"/>
        </w:rPr>
        <w:t>[</w:t>
      </w:r>
      <w:r w:rsidRPr="005D2516">
        <w:rPr>
          <w:rStyle w:val="Char4"/>
          <w:rtl/>
          <w:lang w:bidi="fa-IR"/>
        </w:rPr>
        <w:t>تهذ</w:t>
      </w:r>
      <w:r>
        <w:rPr>
          <w:rStyle w:val="Char4"/>
          <w:rtl/>
          <w:lang w:bidi="fa-IR"/>
        </w:rPr>
        <w:t>ی</w:t>
      </w:r>
      <w:r w:rsidRPr="005D2516">
        <w:rPr>
          <w:rStyle w:val="Char4"/>
          <w:rtl/>
          <w:lang w:bidi="fa-IR"/>
        </w:rPr>
        <w:t>ب</w:t>
      </w:r>
      <w:r>
        <w:rPr>
          <w:rStyle w:val="Char4"/>
          <w:rFonts w:hint="cs"/>
          <w:rtl/>
          <w:lang w:bidi="fa-IR"/>
        </w:rPr>
        <w:t>:</w:t>
      </w:r>
      <w:r w:rsidRPr="005D2516">
        <w:rPr>
          <w:rStyle w:val="Char4"/>
          <w:rtl/>
          <w:lang w:bidi="fa-IR"/>
        </w:rPr>
        <w:t xml:space="preserve"> 2/186، استبصار</w:t>
      </w:r>
      <w:r>
        <w:rPr>
          <w:rStyle w:val="Char4"/>
          <w:rFonts w:hint="cs"/>
          <w:rtl/>
          <w:lang w:bidi="fa-IR"/>
        </w:rPr>
        <w:t xml:space="preserve">: </w:t>
      </w:r>
      <w:r w:rsidRPr="005D2516">
        <w:rPr>
          <w:rStyle w:val="Char4"/>
          <w:rtl/>
          <w:lang w:bidi="fa-IR"/>
        </w:rPr>
        <w:t xml:space="preserve">3/142 </w:t>
      </w:r>
      <w:r w:rsidRPr="009F5178">
        <w:rPr>
          <w:rStyle w:val="Char1"/>
          <w:rFonts w:eastAsia="B Badr"/>
          <w:rtl/>
        </w:rPr>
        <w:t>وسائل الشيعة</w:t>
      </w:r>
      <w:r>
        <w:rPr>
          <w:rStyle w:val="Char4"/>
          <w:rFonts w:hint="cs"/>
          <w:rtl/>
          <w:lang w:bidi="fa-IR"/>
        </w:rPr>
        <w:t>:</w:t>
      </w:r>
      <w:r w:rsidRPr="005D2516">
        <w:rPr>
          <w:rStyle w:val="Char4"/>
          <w:rtl/>
          <w:lang w:bidi="fa-IR"/>
        </w:rPr>
        <w:t xml:space="preserve"> 14/441</w:t>
      </w:r>
      <w:r>
        <w:rPr>
          <w:rStyle w:val="Char4"/>
          <w:rFonts w:hint="cs"/>
          <w:rtl/>
          <w:lang w:bidi="fa-IR"/>
        </w:rPr>
        <w:t>]</w:t>
      </w:r>
      <w:r w:rsidRPr="005D2516">
        <w:rPr>
          <w:rStyle w:val="Char4"/>
          <w:rtl/>
          <w:lang w:bidi="fa-IR"/>
        </w:rPr>
        <w:t>.</w:t>
      </w:r>
    </w:p>
    <w:p w:rsidR="00B21C76" w:rsidRPr="005D2516" w:rsidRDefault="00B21C76" w:rsidP="00B21C76">
      <w:pPr>
        <w:ind w:firstLine="284"/>
        <w:jc w:val="both"/>
        <w:rPr>
          <w:rStyle w:val="Char4"/>
          <w:rtl/>
          <w:lang w:bidi="fa-IR"/>
        </w:rPr>
      </w:pPr>
      <w:r w:rsidRPr="005D2516">
        <w:rPr>
          <w:rStyle w:val="Char4"/>
          <w:rtl/>
          <w:lang w:bidi="fa-IR"/>
        </w:rPr>
        <w:t>2</w:t>
      </w:r>
      <w:r>
        <w:rPr>
          <w:rStyle w:val="Char4"/>
          <w:rFonts w:hint="cs"/>
          <w:rtl/>
          <w:lang w:bidi="fa-IR"/>
        </w:rPr>
        <w:t>-</w:t>
      </w:r>
      <w:r w:rsidRPr="005D2516">
        <w:rPr>
          <w:rStyle w:val="Char4"/>
          <w:rtl/>
          <w:lang w:bidi="fa-IR"/>
        </w:rPr>
        <w:t xml:space="preserve"> از امام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پرس</w:t>
      </w:r>
      <w:r>
        <w:rPr>
          <w:rStyle w:val="Char4"/>
          <w:rtl/>
          <w:lang w:bidi="fa-IR"/>
        </w:rPr>
        <w:t>ی</w:t>
      </w:r>
      <w:r w:rsidRPr="005D2516">
        <w:rPr>
          <w:rStyle w:val="Char4"/>
          <w:rtl/>
          <w:lang w:bidi="fa-IR"/>
        </w:rPr>
        <w:t xml:space="preserve">ده شد: </w:t>
      </w:r>
      <w:r>
        <w:rPr>
          <w:rStyle w:val="Char4"/>
          <w:rFonts w:hint="cs"/>
          <w:rtl/>
          <w:lang w:bidi="fa-IR"/>
        </w:rPr>
        <w:t>«</w:t>
      </w:r>
      <w:r w:rsidRPr="005D2516">
        <w:rPr>
          <w:rStyle w:val="Char4"/>
          <w:rtl/>
          <w:lang w:bidi="fa-IR"/>
        </w:rPr>
        <w:t>آ</w:t>
      </w:r>
      <w:r>
        <w:rPr>
          <w:rStyle w:val="Char4"/>
          <w:rtl/>
          <w:lang w:bidi="fa-IR"/>
        </w:rPr>
        <w:t>ی</w:t>
      </w:r>
      <w:r w:rsidRPr="005D2516">
        <w:rPr>
          <w:rStyle w:val="Char4"/>
          <w:rtl/>
          <w:lang w:bidi="fa-IR"/>
        </w:rPr>
        <w:t>ا مسلمانان در زمان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بدون شاهد ازدواج م</w:t>
      </w:r>
      <w:r>
        <w:rPr>
          <w:rStyle w:val="Char4"/>
          <w:rtl/>
          <w:lang w:bidi="fa-IR"/>
        </w:rPr>
        <w:t>ی</w:t>
      </w:r>
      <w:r>
        <w:rPr>
          <w:rStyle w:val="Char4"/>
          <w:rFonts w:hint="cs"/>
          <w:rtl/>
          <w:lang w:bidi="fa-IR"/>
        </w:rPr>
        <w:t>‌</w:t>
      </w:r>
      <w:r w:rsidRPr="005D2516">
        <w:rPr>
          <w:rStyle w:val="Char4"/>
          <w:rtl/>
          <w:lang w:bidi="fa-IR"/>
        </w:rPr>
        <w:t>كردند؟ فرمودند نخ</w:t>
      </w:r>
      <w:r>
        <w:rPr>
          <w:rStyle w:val="Char4"/>
          <w:rtl/>
          <w:lang w:bidi="fa-IR"/>
        </w:rPr>
        <w:t>ی</w:t>
      </w:r>
      <w:r w:rsidRPr="005D2516">
        <w:rPr>
          <w:rStyle w:val="Char4"/>
          <w:rtl/>
          <w:lang w:bidi="fa-IR"/>
        </w:rPr>
        <w:t>ر</w:t>
      </w:r>
      <w:r>
        <w:rPr>
          <w:rStyle w:val="Char4"/>
          <w:rFonts w:hint="cs"/>
          <w:rtl/>
          <w:lang w:bidi="fa-IR"/>
        </w:rPr>
        <w:t>»</w:t>
      </w:r>
      <w:r w:rsidRPr="005D2516">
        <w:rPr>
          <w:rStyle w:val="Char4"/>
          <w:rtl/>
          <w:lang w:bidi="fa-IR"/>
        </w:rPr>
        <w:t xml:space="preserve">. </w:t>
      </w:r>
      <w:r>
        <w:rPr>
          <w:rStyle w:val="Char4"/>
          <w:rFonts w:hint="cs"/>
          <w:rtl/>
          <w:lang w:bidi="fa-IR"/>
        </w:rPr>
        <w:t>[</w:t>
      </w:r>
      <w:r w:rsidRPr="005D2516">
        <w:rPr>
          <w:rStyle w:val="Char4"/>
          <w:rtl/>
          <w:lang w:bidi="fa-IR"/>
        </w:rPr>
        <w:t>تهذ</w:t>
      </w:r>
      <w:r>
        <w:rPr>
          <w:rStyle w:val="Char4"/>
          <w:rtl/>
          <w:lang w:bidi="fa-IR"/>
        </w:rPr>
        <w:t>ی</w:t>
      </w:r>
      <w:r w:rsidRPr="005D2516">
        <w:rPr>
          <w:rStyle w:val="Char4"/>
          <w:rtl/>
          <w:lang w:bidi="fa-IR"/>
        </w:rPr>
        <w:t>ب</w:t>
      </w:r>
      <w:r>
        <w:rPr>
          <w:rStyle w:val="Char4"/>
          <w:rFonts w:hint="cs"/>
          <w:rtl/>
          <w:lang w:bidi="fa-IR"/>
        </w:rPr>
        <w:t>:</w:t>
      </w:r>
      <w:r w:rsidRPr="005D2516">
        <w:rPr>
          <w:rStyle w:val="Char4"/>
          <w:rtl/>
          <w:lang w:bidi="fa-IR"/>
        </w:rPr>
        <w:t xml:space="preserve"> 2/189</w:t>
      </w:r>
      <w:r>
        <w:rPr>
          <w:rStyle w:val="Char4"/>
          <w:rFonts w:hint="cs"/>
          <w:rtl/>
          <w:lang w:bidi="fa-IR"/>
        </w:rPr>
        <w:t>]</w:t>
      </w:r>
      <w:r w:rsidRPr="005D2516">
        <w:rPr>
          <w:rStyle w:val="Char4"/>
          <w:rtl/>
          <w:lang w:bidi="fa-IR"/>
        </w:rPr>
        <w:t xml:space="preserve">. </w:t>
      </w:r>
    </w:p>
    <w:p w:rsidR="00B21C76" w:rsidRPr="005D2516" w:rsidRDefault="00B21C76" w:rsidP="00AC4494">
      <w:pPr>
        <w:spacing w:line="235" w:lineRule="auto"/>
        <w:ind w:firstLine="284"/>
        <w:jc w:val="both"/>
        <w:rPr>
          <w:rStyle w:val="Char4"/>
          <w:rtl/>
          <w:lang w:bidi="fa-IR"/>
        </w:rPr>
      </w:pPr>
      <w:r w:rsidRPr="00AC4494">
        <w:rPr>
          <w:rStyle w:val="Char4"/>
          <w:spacing w:val="-6"/>
          <w:rtl/>
          <w:lang w:bidi="fa-IR"/>
        </w:rPr>
        <w:t>طوسی در توضیح این روایت می‌فرماید: منظور از سؤال نكاح دائم نیست بلكه ازدواج موقت است، لذا این روایت را در باب متعه آورده است. بدون شک این دو روایت برای نسخ حكم متعه و</w:t>
      </w:r>
      <w:r w:rsidRPr="00AC4494">
        <w:rPr>
          <w:rStyle w:val="Char4"/>
          <w:rFonts w:hint="cs"/>
          <w:spacing w:val="-6"/>
          <w:rtl/>
          <w:lang w:bidi="fa-IR"/>
        </w:rPr>
        <w:t xml:space="preserve"> </w:t>
      </w:r>
      <w:r w:rsidRPr="00AC4494">
        <w:rPr>
          <w:rStyle w:val="Char4"/>
          <w:spacing w:val="-6"/>
          <w:rtl/>
          <w:lang w:bidi="fa-IR"/>
        </w:rPr>
        <w:t>ابطال آن حجت قاطع بشمار می</w:t>
      </w:r>
      <w:r w:rsidRPr="00AC4494">
        <w:rPr>
          <w:rStyle w:val="Char4"/>
          <w:rFonts w:hint="cs"/>
          <w:spacing w:val="-6"/>
          <w:rtl/>
          <w:lang w:bidi="fa-IR"/>
        </w:rPr>
        <w:t>‌</w:t>
      </w:r>
      <w:r w:rsidRPr="00AC4494">
        <w:rPr>
          <w:rStyle w:val="Char4"/>
          <w:spacing w:val="-6"/>
          <w:rtl/>
          <w:lang w:bidi="fa-IR"/>
        </w:rPr>
        <w:t>آید، و</w:t>
      </w:r>
      <w:r w:rsidRPr="00AC4494">
        <w:rPr>
          <w:rStyle w:val="Char4"/>
          <w:rFonts w:hint="cs"/>
          <w:spacing w:val="-6"/>
          <w:rtl/>
          <w:lang w:bidi="fa-IR"/>
        </w:rPr>
        <w:t xml:space="preserve"> </w:t>
      </w:r>
      <w:r w:rsidRPr="00AC4494">
        <w:rPr>
          <w:rStyle w:val="Char4"/>
          <w:spacing w:val="-6"/>
          <w:rtl/>
          <w:lang w:bidi="fa-IR"/>
        </w:rPr>
        <w:t>امیر المؤمنین</w:t>
      </w:r>
      <w:r w:rsidR="00AC4494" w:rsidRPr="00AC4494">
        <w:rPr>
          <w:rStyle w:val="Char4"/>
          <w:rFonts w:hint="cs"/>
          <w:spacing w:val="-6"/>
          <w:rtl/>
          <w:lang w:bidi="fa-IR"/>
        </w:rPr>
        <w:t xml:space="preserve"> </w:t>
      </w:r>
      <w:r w:rsidRPr="00AC4494">
        <w:rPr>
          <w:rStyle w:val="Char4"/>
          <w:spacing w:val="-6"/>
          <w:lang w:bidi="fa-IR"/>
        </w:rPr>
        <w:sym w:font="AGA Arabesque" w:char="F075"/>
      </w:r>
      <w:r w:rsidRPr="005D2516">
        <w:rPr>
          <w:rStyle w:val="Char4"/>
          <w:rtl/>
          <w:lang w:bidi="fa-IR"/>
        </w:rPr>
        <w:t xml:space="preserve"> حكم تحر</w:t>
      </w:r>
      <w:r>
        <w:rPr>
          <w:rStyle w:val="Char4"/>
          <w:rtl/>
          <w:lang w:bidi="fa-IR"/>
        </w:rPr>
        <w:t>ی</w:t>
      </w:r>
      <w:r w:rsidRPr="005D2516">
        <w:rPr>
          <w:rStyle w:val="Char4"/>
          <w:rtl/>
          <w:lang w:bidi="fa-IR"/>
        </w:rPr>
        <w:t>م آنرا از خود نب</w:t>
      </w:r>
      <w:r>
        <w:rPr>
          <w:rStyle w:val="Char4"/>
          <w:rtl/>
          <w:lang w:bidi="fa-IR"/>
        </w:rPr>
        <w:t>ی</w:t>
      </w:r>
      <w:r w:rsidRPr="005D2516">
        <w:rPr>
          <w:rStyle w:val="Char4"/>
          <w:rtl/>
          <w:lang w:bidi="fa-IR"/>
        </w:rPr>
        <w:t xml:space="preserve">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نقل فرموده است، پس ام</w:t>
      </w:r>
      <w:r>
        <w:rPr>
          <w:rStyle w:val="Char4"/>
          <w:rtl/>
          <w:lang w:bidi="fa-IR"/>
        </w:rPr>
        <w:t>ی</w:t>
      </w:r>
      <w:r w:rsidRPr="005D2516">
        <w:rPr>
          <w:rStyle w:val="Char4"/>
          <w:rtl/>
          <w:lang w:bidi="fa-IR"/>
        </w:rPr>
        <w:t>ر المؤمن</w:t>
      </w:r>
      <w:r>
        <w:rPr>
          <w:rStyle w:val="Char4"/>
          <w:rtl/>
          <w:lang w:bidi="fa-IR"/>
        </w:rPr>
        <w:t>ی</w:t>
      </w:r>
      <w:r w:rsidRPr="005D2516">
        <w:rPr>
          <w:rStyle w:val="Char4"/>
          <w:rtl/>
          <w:lang w:bidi="fa-IR"/>
        </w:rPr>
        <w:t>ن ن</w:t>
      </w:r>
      <w:r>
        <w:rPr>
          <w:rStyle w:val="Char4"/>
          <w:rtl/>
          <w:lang w:bidi="fa-IR"/>
        </w:rPr>
        <w:t>ی</w:t>
      </w:r>
      <w:r w:rsidRPr="005D2516">
        <w:rPr>
          <w:rStyle w:val="Char4"/>
          <w:rtl/>
          <w:lang w:bidi="fa-IR"/>
        </w:rPr>
        <w:t>ز از روز خ</w:t>
      </w:r>
      <w:r>
        <w:rPr>
          <w:rStyle w:val="Char4"/>
          <w:rtl/>
          <w:lang w:bidi="fa-IR"/>
        </w:rPr>
        <w:t>ی</w:t>
      </w:r>
      <w:r w:rsidRPr="005D2516">
        <w:rPr>
          <w:rStyle w:val="Char4"/>
          <w:rtl/>
          <w:lang w:bidi="fa-IR"/>
        </w:rPr>
        <w:t>بر حكم حرام بودن ص</w:t>
      </w:r>
      <w:r>
        <w:rPr>
          <w:rStyle w:val="Char4"/>
          <w:rtl/>
          <w:lang w:bidi="fa-IR"/>
        </w:rPr>
        <w:t>ی</w:t>
      </w:r>
      <w:r w:rsidRPr="005D2516">
        <w:rPr>
          <w:rStyle w:val="Char4"/>
          <w:rtl/>
          <w:lang w:bidi="fa-IR"/>
        </w:rPr>
        <w:t>غه را دانسته و</w:t>
      </w:r>
      <w:r>
        <w:rPr>
          <w:rStyle w:val="Char4"/>
          <w:rFonts w:hint="cs"/>
          <w:rtl/>
          <w:lang w:bidi="fa-IR"/>
        </w:rPr>
        <w:t xml:space="preserve"> </w:t>
      </w:r>
      <w:r w:rsidRPr="005D2516">
        <w:rPr>
          <w:rStyle w:val="Char4"/>
          <w:rtl/>
          <w:lang w:bidi="fa-IR"/>
        </w:rPr>
        <w:t>ابلاغ فرموده است، و</w:t>
      </w:r>
      <w:r>
        <w:rPr>
          <w:rStyle w:val="Char4"/>
          <w:rFonts w:hint="cs"/>
          <w:rtl/>
          <w:lang w:bidi="fa-IR"/>
        </w:rPr>
        <w:t xml:space="preserve"> </w:t>
      </w:r>
      <w:r w:rsidRPr="005D2516">
        <w:rPr>
          <w:rStyle w:val="Char4"/>
          <w:rtl/>
          <w:lang w:bidi="fa-IR"/>
        </w:rPr>
        <w:t>بق</w:t>
      </w:r>
      <w:r>
        <w:rPr>
          <w:rStyle w:val="Char4"/>
          <w:rtl/>
          <w:lang w:bidi="fa-IR"/>
        </w:rPr>
        <w:t>ی</w:t>
      </w:r>
      <w:r w:rsidRPr="005D2516">
        <w:rPr>
          <w:rStyle w:val="Char4"/>
          <w:rtl/>
          <w:lang w:bidi="fa-IR"/>
        </w:rPr>
        <w:t>ه ائمه</w:t>
      </w:r>
      <w:r w:rsidR="00AC4494">
        <w:rPr>
          <w:rStyle w:val="Char4"/>
          <w:rFonts w:hint="cs"/>
          <w:rtl/>
          <w:lang w:bidi="fa-IR"/>
        </w:rPr>
        <w:t xml:space="preserve"> </w:t>
      </w:r>
      <w:r w:rsidRPr="00B52B5B">
        <w:rPr>
          <w:rStyle w:val="CTraditionalArabicChar"/>
          <w:rtl/>
          <w:lang w:bidi="fa-IR"/>
        </w:rPr>
        <w:t>‡</w:t>
      </w:r>
      <w:r w:rsidRPr="005D2516">
        <w:rPr>
          <w:rStyle w:val="Char4"/>
          <w:rtl/>
          <w:lang w:bidi="fa-IR"/>
        </w:rPr>
        <w:t xml:space="preserve">  ن</w:t>
      </w:r>
      <w:r>
        <w:rPr>
          <w:rStyle w:val="Char4"/>
          <w:rtl/>
          <w:lang w:bidi="fa-IR"/>
        </w:rPr>
        <w:t>ی</w:t>
      </w:r>
      <w:r w:rsidRPr="005D2516">
        <w:rPr>
          <w:rStyle w:val="Char4"/>
          <w:rtl/>
          <w:lang w:bidi="fa-IR"/>
        </w:rPr>
        <w:t>ز بعد از</w:t>
      </w:r>
      <w:r>
        <w:rPr>
          <w:rStyle w:val="Char4"/>
          <w:rFonts w:hint="cs"/>
          <w:rtl/>
          <w:lang w:bidi="fa-IR"/>
        </w:rPr>
        <w:t xml:space="preserve"> </w:t>
      </w:r>
      <w:r w:rsidRPr="005D2516">
        <w:rPr>
          <w:rStyle w:val="Char4"/>
          <w:rtl/>
          <w:lang w:bidi="fa-IR"/>
        </w:rPr>
        <w:t>ا</w:t>
      </w:r>
      <w:r>
        <w:rPr>
          <w:rStyle w:val="Char4"/>
          <w:rtl/>
          <w:lang w:bidi="fa-IR"/>
        </w:rPr>
        <w:t>یشان این حكم را دانسته ونقل كرده</w:t>
      </w:r>
      <w:r>
        <w:rPr>
          <w:rStyle w:val="Char4"/>
          <w:rFonts w:hint="cs"/>
          <w:rtl/>
          <w:lang w:bidi="fa-IR"/>
        </w:rPr>
        <w:t>‌</w:t>
      </w:r>
      <w:r w:rsidRPr="005D2516">
        <w:rPr>
          <w:rStyle w:val="Char4"/>
          <w:rtl/>
          <w:lang w:bidi="fa-IR"/>
        </w:rPr>
        <w:t>اند، ا</w:t>
      </w:r>
      <w:r>
        <w:rPr>
          <w:rStyle w:val="Char4"/>
          <w:rtl/>
          <w:lang w:bidi="fa-IR"/>
        </w:rPr>
        <w:t>ی</w:t>
      </w:r>
      <w:r w:rsidRPr="005D2516">
        <w:rPr>
          <w:rStyle w:val="Char4"/>
          <w:rtl/>
          <w:lang w:bidi="fa-IR"/>
        </w:rPr>
        <w:t>نجاست كه ماب</w:t>
      </w:r>
      <w:r>
        <w:rPr>
          <w:rStyle w:val="Char4"/>
          <w:rtl/>
          <w:lang w:bidi="fa-IR"/>
        </w:rPr>
        <w:t>ی</w:t>
      </w:r>
      <w:r w:rsidRPr="005D2516">
        <w:rPr>
          <w:rStyle w:val="Char4"/>
          <w:rtl/>
          <w:lang w:bidi="fa-IR"/>
        </w:rPr>
        <w:t>ن دو امر متضاد قرار</w:t>
      </w:r>
      <w:r>
        <w:rPr>
          <w:rStyle w:val="Char4"/>
          <w:rFonts w:hint="cs"/>
          <w:rtl/>
          <w:lang w:bidi="fa-IR"/>
        </w:rPr>
        <w:t xml:space="preserve"> </w:t>
      </w:r>
      <w:r w:rsidRPr="005D2516">
        <w:rPr>
          <w:rStyle w:val="Char4"/>
          <w:rtl/>
          <w:lang w:bidi="fa-IR"/>
        </w:rPr>
        <w:t>م</w:t>
      </w:r>
      <w:r>
        <w:rPr>
          <w:rStyle w:val="Char4"/>
          <w:rtl/>
          <w:lang w:bidi="fa-IR"/>
        </w:rPr>
        <w:t>ی</w:t>
      </w:r>
      <w:r>
        <w:rPr>
          <w:rStyle w:val="Char4"/>
          <w:rFonts w:hint="cs"/>
          <w:rtl/>
          <w:lang w:bidi="fa-IR"/>
        </w:rPr>
        <w:t>‌</w:t>
      </w:r>
      <w:r w:rsidRPr="005D2516">
        <w:rPr>
          <w:rStyle w:val="Char4"/>
          <w:rtl/>
          <w:lang w:bidi="fa-IR"/>
        </w:rPr>
        <w:t>گ</w:t>
      </w:r>
      <w:r>
        <w:rPr>
          <w:rStyle w:val="Char4"/>
          <w:rtl/>
          <w:lang w:bidi="fa-IR"/>
        </w:rPr>
        <w:t>ی</w:t>
      </w:r>
      <w:r w:rsidRPr="005D2516">
        <w:rPr>
          <w:rStyle w:val="Char4"/>
          <w:rtl/>
          <w:lang w:bidi="fa-IR"/>
        </w:rPr>
        <w:t>ر</w:t>
      </w:r>
      <w:r>
        <w:rPr>
          <w:rStyle w:val="Char4"/>
          <w:rtl/>
          <w:lang w:bidi="fa-IR"/>
        </w:rPr>
        <w:t>ی</w:t>
      </w:r>
      <w:r w:rsidRPr="005D2516">
        <w:rPr>
          <w:rStyle w:val="Char4"/>
          <w:rtl/>
          <w:lang w:bidi="fa-IR"/>
        </w:rPr>
        <w:t xml:space="preserve">م از </w:t>
      </w:r>
      <w:r>
        <w:rPr>
          <w:rStyle w:val="Char4"/>
          <w:rtl/>
          <w:lang w:bidi="fa-IR"/>
        </w:rPr>
        <w:t xml:space="preserve">یک </w:t>
      </w:r>
      <w:r w:rsidRPr="005D2516">
        <w:rPr>
          <w:rStyle w:val="Char4"/>
          <w:rtl/>
          <w:lang w:bidi="fa-IR"/>
        </w:rPr>
        <w:t>سو روا</w:t>
      </w:r>
      <w:r>
        <w:rPr>
          <w:rStyle w:val="Char4"/>
          <w:rtl/>
          <w:lang w:bidi="fa-IR"/>
        </w:rPr>
        <w:t>ی</w:t>
      </w:r>
      <w:r w:rsidRPr="005D2516">
        <w:rPr>
          <w:rStyle w:val="Char4"/>
          <w:rtl/>
          <w:lang w:bidi="fa-IR"/>
        </w:rPr>
        <w:t>ات صر</w:t>
      </w:r>
      <w:r>
        <w:rPr>
          <w:rStyle w:val="Char4"/>
          <w:rtl/>
          <w:lang w:bidi="fa-IR"/>
        </w:rPr>
        <w:t>ی</w:t>
      </w:r>
      <w:r w:rsidRPr="005D2516">
        <w:rPr>
          <w:rStyle w:val="Char4"/>
          <w:rtl/>
          <w:lang w:bidi="fa-IR"/>
        </w:rPr>
        <w:t>ح و روشن كه حرمت متعه را ثابت م</w:t>
      </w:r>
      <w:r>
        <w:rPr>
          <w:rStyle w:val="Char4"/>
          <w:rtl/>
          <w:lang w:bidi="fa-IR"/>
        </w:rPr>
        <w:t>ی</w:t>
      </w:r>
      <w:r>
        <w:rPr>
          <w:rStyle w:val="Char4"/>
          <w:rFonts w:hint="cs"/>
          <w:rtl/>
          <w:lang w:bidi="fa-IR"/>
        </w:rPr>
        <w:t>‌</w:t>
      </w:r>
      <w:r w:rsidRPr="005D2516">
        <w:rPr>
          <w:rStyle w:val="Char4"/>
          <w:rtl/>
          <w:lang w:bidi="fa-IR"/>
        </w:rPr>
        <w:t>كند و از سو</w:t>
      </w:r>
      <w:r>
        <w:rPr>
          <w:rStyle w:val="Char4"/>
          <w:rtl/>
          <w:lang w:bidi="fa-IR"/>
        </w:rPr>
        <w:t>ی</w:t>
      </w:r>
      <w:r w:rsidRPr="005D2516">
        <w:rPr>
          <w:rStyle w:val="Char4"/>
          <w:rtl/>
          <w:lang w:bidi="fa-IR"/>
        </w:rPr>
        <w:t xml:space="preserve"> د</w:t>
      </w:r>
      <w:r>
        <w:rPr>
          <w:rStyle w:val="Char4"/>
          <w:rtl/>
          <w:lang w:bidi="fa-IR"/>
        </w:rPr>
        <w:t>ی</w:t>
      </w:r>
      <w:r w:rsidRPr="005D2516">
        <w:rPr>
          <w:rStyle w:val="Char4"/>
          <w:rtl/>
          <w:lang w:bidi="fa-IR"/>
        </w:rPr>
        <w:t>گر روا</w:t>
      </w:r>
      <w:r>
        <w:rPr>
          <w:rStyle w:val="Char4"/>
          <w:rtl/>
          <w:lang w:bidi="fa-IR"/>
        </w:rPr>
        <w:t>ی</w:t>
      </w:r>
      <w:r w:rsidRPr="005D2516">
        <w:rPr>
          <w:rStyle w:val="Char4"/>
          <w:rtl/>
          <w:lang w:bidi="fa-IR"/>
        </w:rPr>
        <w:t>ات</w:t>
      </w:r>
      <w:r>
        <w:rPr>
          <w:rStyle w:val="Char4"/>
          <w:rtl/>
          <w:lang w:bidi="fa-IR"/>
        </w:rPr>
        <w:t>ی</w:t>
      </w:r>
      <w:r w:rsidRPr="005D2516">
        <w:rPr>
          <w:rStyle w:val="Char4"/>
          <w:rtl/>
          <w:lang w:bidi="fa-IR"/>
        </w:rPr>
        <w:t xml:space="preserve"> كه باز هم به ائمه</w:t>
      </w:r>
      <w:r w:rsidR="00AC4494">
        <w:rPr>
          <w:rStyle w:val="Char4"/>
          <w:rFonts w:hint="cs"/>
          <w:rtl/>
          <w:lang w:bidi="fa-IR"/>
        </w:rPr>
        <w:t xml:space="preserve"> </w:t>
      </w:r>
      <w:r w:rsidRPr="00B52B5B">
        <w:rPr>
          <w:rStyle w:val="CTraditionalArabicChar"/>
          <w:rtl/>
          <w:lang w:bidi="fa-IR"/>
        </w:rPr>
        <w:t>‡</w:t>
      </w:r>
      <w:r w:rsidRPr="005D2516">
        <w:rPr>
          <w:rStyle w:val="Char4"/>
          <w:rtl/>
          <w:lang w:bidi="fa-IR"/>
        </w:rPr>
        <w:t xml:space="preserve"> منسوب است و عمل و بلكه ترغ</w:t>
      </w:r>
      <w:r>
        <w:rPr>
          <w:rStyle w:val="Char4"/>
          <w:rtl/>
          <w:lang w:bidi="fa-IR"/>
        </w:rPr>
        <w:t>ی</w:t>
      </w:r>
      <w:r w:rsidRPr="005D2516">
        <w:rPr>
          <w:rStyle w:val="Char4"/>
          <w:rtl/>
          <w:lang w:bidi="fa-IR"/>
        </w:rPr>
        <w:t>ب به آن</w:t>
      </w:r>
      <w:r>
        <w:rPr>
          <w:rStyle w:val="Char4"/>
          <w:rFonts w:hint="cs"/>
          <w:rtl/>
          <w:lang w:bidi="fa-IR"/>
        </w:rPr>
        <w:t xml:space="preserve"> </w:t>
      </w:r>
      <w:r w:rsidRPr="005D2516">
        <w:rPr>
          <w:rStyle w:val="Char4"/>
          <w:rtl/>
          <w:lang w:bidi="fa-IR"/>
        </w:rPr>
        <w:t>را ثابت</w:t>
      </w:r>
      <w:r>
        <w:rPr>
          <w:rStyle w:val="Char4"/>
          <w:rtl/>
          <w:lang w:bidi="fa-IR"/>
        </w:rPr>
        <w:t xml:space="preserve"> می‌</w:t>
      </w:r>
      <w:r w:rsidRPr="005D2516">
        <w:rPr>
          <w:rStyle w:val="Char4"/>
          <w:rtl/>
          <w:lang w:bidi="fa-IR"/>
        </w:rPr>
        <w:t>كند، پس مسلمان با</w:t>
      </w:r>
      <w:r>
        <w:rPr>
          <w:rStyle w:val="Char4"/>
          <w:rtl/>
          <w:lang w:bidi="fa-IR"/>
        </w:rPr>
        <w:t>ی</w:t>
      </w:r>
      <w:r w:rsidRPr="005D2516">
        <w:rPr>
          <w:rStyle w:val="Char4"/>
          <w:rtl/>
          <w:lang w:bidi="fa-IR"/>
        </w:rPr>
        <w:t>د چه كند !؟ حق</w:t>
      </w:r>
      <w:r>
        <w:rPr>
          <w:rStyle w:val="Char4"/>
          <w:rtl/>
          <w:lang w:bidi="fa-IR"/>
        </w:rPr>
        <w:t>ی</w:t>
      </w:r>
      <w:r w:rsidRPr="005D2516">
        <w:rPr>
          <w:rStyle w:val="Char4"/>
          <w:rtl/>
          <w:lang w:bidi="fa-IR"/>
        </w:rPr>
        <w:t>قت ا</w:t>
      </w:r>
      <w:r>
        <w:rPr>
          <w:rStyle w:val="Char4"/>
          <w:rtl/>
          <w:lang w:bidi="fa-IR"/>
        </w:rPr>
        <w:t>ی</w:t>
      </w:r>
      <w:r w:rsidRPr="005D2516">
        <w:rPr>
          <w:rStyle w:val="Char4"/>
          <w:rtl/>
          <w:lang w:bidi="fa-IR"/>
        </w:rPr>
        <w:t>ن است كه متعه حرام است چنانكه نقل صر</w:t>
      </w:r>
      <w:r>
        <w:rPr>
          <w:rStyle w:val="Char4"/>
          <w:rtl/>
          <w:lang w:bidi="fa-IR"/>
        </w:rPr>
        <w:t>ی</w:t>
      </w:r>
      <w:r w:rsidRPr="005D2516">
        <w:rPr>
          <w:rStyle w:val="Char4"/>
          <w:rtl/>
          <w:lang w:bidi="fa-IR"/>
        </w:rPr>
        <w:t>ح ام</w:t>
      </w:r>
      <w:r>
        <w:rPr>
          <w:rStyle w:val="Char4"/>
          <w:rtl/>
          <w:lang w:bidi="fa-IR"/>
        </w:rPr>
        <w:t>ی</w:t>
      </w:r>
      <w:r w:rsidRPr="005D2516">
        <w:rPr>
          <w:rStyle w:val="Char4"/>
          <w:rtl/>
          <w:lang w:bidi="fa-IR"/>
        </w:rPr>
        <w:t>رالمؤمن</w:t>
      </w:r>
      <w:r>
        <w:rPr>
          <w:rStyle w:val="Char4"/>
          <w:rtl/>
          <w:lang w:bidi="fa-IR"/>
        </w:rPr>
        <w:t>ی</w:t>
      </w:r>
      <w:r w:rsidRPr="005D2516">
        <w:rPr>
          <w:rStyle w:val="Char4"/>
          <w:rtl/>
          <w:lang w:bidi="fa-IR"/>
        </w:rPr>
        <w:t>ن آنرا حرام ثابت م</w:t>
      </w:r>
      <w:r>
        <w:rPr>
          <w:rStyle w:val="Char4"/>
          <w:rtl/>
          <w:lang w:bidi="fa-IR"/>
        </w:rPr>
        <w:t>ی</w:t>
      </w:r>
      <w:r>
        <w:rPr>
          <w:rStyle w:val="Char4"/>
          <w:rFonts w:hint="cs"/>
          <w:rtl/>
          <w:lang w:bidi="fa-IR"/>
        </w:rPr>
        <w:t>‌</w:t>
      </w:r>
      <w:r w:rsidRPr="005D2516">
        <w:rPr>
          <w:rStyle w:val="Char4"/>
          <w:rtl/>
          <w:lang w:bidi="fa-IR"/>
        </w:rPr>
        <w:t>كند واما روا</w:t>
      </w:r>
      <w:r>
        <w:rPr>
          <w:rStyle w:val="Char4"/>
          <w:rtl/>
          <w:lang w:bidi="fa-IR"/>
        </w:rPr>
        <w:t>ی</w:t>
      </w:r>
      <w:r w:rsidRPr="005D2516">
        <w:rPr>
          <w:rStyle w:val="Char4"/>
          <w:rtl/>
          <w:lang w:bidi="fa-IR"/>
        </w:rPr>
        <w:t>ات متناقض</w:t>
      </w:r>
      <w:r>
        <w:rPr>
          <w:rStyle w:val="Char4"/>
          <w:rtl/>
          <w:lang w:bidi="fa-IR"/>
        </w:rPr>
        <w:t>ی</w:t>
      </w:r>
      <w:r w:rsidRPr="005D2516">
        <w:rPr>
          <w:rStyle w:val="Char4"/>
          <w:rtl/>
          <w:lang w:bidi="fa-IR"/>
        </w:rPr>
        <w:t xml:space="preserve"> كه به أئمه</w:t>
      </w:r>
      <w:r w:rsidR="00AC4494">
        <w:rPr>
          <w:rStyle w:val="Char4"/>
          <w:rFonts w:hint="cs"/>
          <w:rtl/>
          <w:lang w:bidi="fa-IR"/>
        </w:rPr>
        <w:t xml:space="preserve"> </w:t>
      </w:r>
      <w:r w:rsidRPr="00B52B5B">
        <w:rPr>
          <w:rStyle w:val="CTraditionalArabicChar"/>
          <w:rtl/>
          <w:lang w:bidi="fa-IR"/>
        </w:rPr>
        <w:t>‡</w:t>
      </w:r>
      <w:r w:rsidRPr="005D2516">
        <w:rPr>
          <w:rStyle w:val="Char4"/>
          <w:rtl/>
          <w:lang w:bidi="fa-IR"/>
        </w:rPr>
        <w:t xml:space="preserve"> منسوب است درست ن</w:t>
      </w:r>
      <w:r>
        <w:rPr>
          <w:rStyle w:val="Char4"/>
          <w:rtl/>
          <w:lang w:bidi="fa-IR"/>
        </w:rPr>
        <w:t>ی</w:t>
      </w:r>
      <w:r w:rsidRPr="005D2516">
        <w:rPr>
          <w:rStyle w:val="Char4"/>
          <w:rtl/>
          <w:lang w:bidi="fa-IR"/>
        </w:rPr>
        <w:t>ست بلكه همه ا</w:t>
      </w:r>
      <w:r>
        <w:rPr>
          <w:rStyle w:val="Char4"/>
          <w:rtl/>
          <w:lang w:bidi="fa-IR"/>
        </w:rPr>
        <w:t>ی</w:t>
      </w:r>
      <w:r w:rsidRPr="005D2516">
        <w:rPr>
          <w:rStyle w:val="Char4"/>
          <w:rtl/>
          <w:lang w:bidi="fa-IR"/>
        </w:rPr>
        <w:t>نها روا</w:t>
      </w:r>
      <w:r>
        <w:rPr>
          <w:rStyle w:val="Char4"/>
          <w:rtl/>
          <w:lang w:bidi="fa-IR"/>
        </w:rPr>
        <w:t>ی</w:t>
      </w:r>
      <w:r w:rsidRPr="005D2516">
        <w:rPr>
          <w:rStyle w:val="Char4"/>
          <w:rtl/>
          <w:lang w:bidi="fa-IR"/>
        </w:rPr>
        <w:t>ا</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 xml:space="preserve"> است كه به نام آنان جعل شده است، چگونه ممكن است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كه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آنرا حرام فرموده و ام</w:t>
      </w:r>
      <w:r>
        <w:rPr>
          <w:rStyle w:val="Char4"/>
          <w:rtl/>
          <w:lang w:bidi="fa-IR"/>
        </w:rPr>
        <w:t>ی</w:t>
      </w:r>
      <w:r w:rsidRPr="005D2516">
        <w:rPr>
          <w:rStyle w:val="Char4"/>
          <w:rtl/>
          <w:lang w:bidi="fa-IR"/>
        </w:rPr>
        <w:t>رالمؤمن</w:t>
      </w:r>
      <w:r>
        <w:rPr>
          <w:rStyle w:val="Char4"/>
          <w:rtl/>
          <w:lang w:bidi="fa-IR"/>
        </w:rPr>
        <w:t>ی</w:t>
      </w:r>
      <w:r w:rsidRPr="005D2516">
        <w:rPr>
          <w:rStyle w:val="Char4"/>
          <w:rtl/>
          <w:lang w:bidi="fa-IR"/>
        </w:rPr>
        <w:t>ن ا</w:t>
      </w:r>
      <w:r>
        <w:rPr>
          <w:rStyle w:val="Char4"/>
          <w:rtl/>
          <w:lang w:bidi="fa-IR"/>
        </w:rPr>
        <w:t>ی</w:t>
      </w:r>
      <w:r w:rsidRPr="005D2516">
        <w:rPr>
          <w:rStyle w:val="Char4"/>
          <w:rtl/>
          <w:lang w:bidi="fa-IR"/>
        </w:rPr>
        <w:t>ن حكم را نقل كرده آنها با او مخالف</w:t>
      </w:r>
      <w:r>
        <w:rPr>
          <w:rStyle w:val="Char4"/>
          <w:rtl/>
          <w:lang w:bidi="fa-IR"/>
        </w:rPr>
        <w:t>ت كنند، در حالی كه أئمه علم خود</w:t>
      </w:r>
      <w:r>
        <w:rPr>
          <w:rStyle w:val="Char4"/>
          <w:rFonts w:hint="cs"/>
          <w:rtl/>
          <w:lang w:bidi="fa-IR"/>
        </w:rPr>
        <w:t>‌</w:t>
      </w:r>
      <w:r w:rsidRPr="005D2516">
        <w:rPr>
          <w:rStyle w:val="Char4"/>
          <w:rtl/>
          <w:lang w:bidi="fa-IR"/>
        </w:rPr>
        <w:t>شان را از هم</w:t>
      </w:r>
      <w:r>
        <w:rPr>
          <w:rStyle w:val="Char4"/>
          <w:rtl/>
          <w:lang w:bidi="fa-IR"/>
        </w:rPr>
        <w:t>ی</w:t>
      </w:r>
      <w:r w:rsidRPr="005D2516">
        <w:rPr>
          <w:rStyle w:val="Char4"/>
          <w:rtl/>
          <w:lang w:bidi="fa-IR"/>
        </w:rPr>
        <w:t>ن منبع گرفته اند، نسل در نسل ا</w:t>
      </w:r>
      <w:r>
        <w:rPr>
          <w:rStyle w:val="Char4"/>
          <w:rtl/>
          <w:lang w:bidi="fa-IR"/>
        </w:rPr>
        <w:t>ی</w:t>
      </w:r>
      <w:r w:rsidRPr="005D2516">
        <w:rPr>
          <w:rStyle w:val="Char4"/>
          <w:rtl/>
          <w:lang w:bidi="fa-IR"/>
        </w:rPr>
        <w:t>ن علم به آنها منتقل شده است پس ممكن ن</w:t>
      </w:r>
      <w:r>
        <w:rPr>
          <w:rStyle w:val="Char4"/>
          <w:rtl/>
          <w:lang w:bidi="fa-IR"/>
        </w:rPr>
        <w:t>ی</w:t>
      </w:r>
      <w:r w:rsidRPr="005D2516">
        <w:rPr>
          <w:rStyle w:val="Char4"/>
          <w:rtl/>
          <w:lang w:bidi="fa-IR"/>
        </w:rPr>
        <w:t>ست أئمه به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امر كنند كه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از آن منع فرموده است، اگر امام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حكم حرام بودن متعه را</w:t>
      </w:r>
      <w:r>
        <w:rPr>
          <w:rStyle w:val="Char4"/>
          <w:rtl/>
          <w:lang w:bidi="fa-IR"/>
        </w:rPr>
        <w:t xml:space="preserve"> نمی‌</w:t>
      </w:r>
      <w:r w:rsidRPr="005D2516">
        <w:rPr>
          <w:rStyle w:val="Char4"/>
          <w:rtl/>
          <w:lang w:bidi="fa-IR"/>
        </w:rPr>
        <w:t>دانست</w:t>
      </w:r>
      <w:r>
        <w:rPr>
          <w:rStyle w:val="Char4"/>
          <w:rtl/>
          <w:lang w:bidi="fa-IR"/>
        </w:rPr>
        <w:t xml:space="preserve"> نمی‌</w:t>
      </w:r>
      <w:r w:rsidRPr="005D2516">
        <w:rPr>
          <w:rStyle w:val="Char4"/>
          <w:rtl/>
          <w:lang w:bidi="fa-IR"/>
        </w:rPr>
        <w:t>فرمودند: نكاح بدون شاهد درست ن</w:t>
      </w:r>
      <w:r>
        <w:rPr>
          <w:rStyle w:val="Char4"/>
          <w:rtl/>
          <w:lang w:bidi="fa-IR"/>
        </w:rPr>
        <w:t>یست.بویژه اینكه سؤال اختصاصا در</w:t>
      </w:r>
      <w:r w:rsidRPr="005D2516">
        <w:rPr>
          <w:rStyle w:val="Char4"/>
          <w:rtl/>
          <w:lang w:bidi="fa-IR"/>
        </w:rPr>
        <w:t>باره متعه است، و ابو جعفر طوس</w:t>
      </w:r>
      <w:r>
        <w:rPr>
          <w:rStyle w:val="Char4"/>
          <w:rtl/>
          <w:lang w:bidi="fa-IR"/>
        </w:rPr>
        <w:t>ی</w:t>
      </w:r>
      <w:r w:rsidRPr="005D2516">
        <w:rPr>
          <w:rStyle w:val="Char4"/>
          <w:rtl/>
          <w:lang w:bidi="fa-IR"/>
        </w:rPr>
        <w:t xml:space="preserve"> چنانكه ذكر كرد</w:t>
      </w:r>
      <w:r>
        <w:rPr>
          <w:rStyle w:val="Char4"/>
          <w:rtl/>
          <w:lang w:bidi="fa-IR"/>
        </w:rPr>
        <w:t>ی</w:t>
      </w:r>
      <w:r w:rsidRPr="005D2516">
        <w:rPr>
          <w:rStyle w:val="Char4"/>
          <w:rtl/>
          <w:lang w:bidi="fa-IR"/>
        </w:rPr>
        <w:t>م آنرا در</w:t>
      </w:r>
      <w:r>
        <w:rPr>
          <w:rStyle w:val="Char4"/>
          <w:rFonts w:hint="cs"/>
          <w:rtl/>
          <w:lang w:bidi="fa-IR"/>
        </w:rPr>
        <w:t xml:space="preserve"> </w:t>
      </w:r>
      <w:r w:rsidRPr="005D2516">
        <w:rPr>
          <w:rStyle w:val="Char4"/>
          <w:rtl/>
          <w:lang w:bidi="fa-IR"/>
        </w:rPr>
        <w:t>باب متعه آورده است.</w:t>
      </w:r>
      <w:bookmarkStart w:id="248" w:name="بدعت_گذاركيست؟"/>
    </w:p>
    <w:p w:rsidR="00B21C76" w:rsidRPr="001A0BF4" w:rsidRDefault="00B21C76" w:rsidP="00AC4494">
      <w:pPr>
        <w:pStyle w:val="a2"/>
        <w:spacing w:line="235" w:lineRule="auto"/>
        <w:rPr>
          <w:rtl/>
        </w:rPr>
      </w:pPr>
      <w:bookmarkStart w:id="249" w:name="_Toc310104066"/>
      <w:bookmarkStart w:id="250" w:name="_Toc380345647"/>
      <w:bookmarkStart w:id="251" w:name="_Toc387154637"/>
      <w:r w:rsidRPr="001A0BF4">
        <w:rPr>
          <w:rtl/>
        </w:rPr>
        <w:t>بدعت گذاركيست؟</w:t>
      </w:r>
      <w:bookmarkEnd w:id="248"/>
      <w:bookmarkEnd w:id="249"/>
      <w:bookmarkEnd w:id="250"/>
      <w:bookmarkEnd w:id="251"/>
    </w:p>
    <w:p w:rsidR="00B21C76" w:rsidRPr="009F5178" w:rsidRDefault="00B21C76" w:rsidP="00AC4494">
      <w:pPr>
        <w:spacing w:line="235" w:lineRule="auto"/>
        <w:ind w:firstLine="284"/>
        <w:jc w:val="both"/>
        <w:rPr>
          <w:rFonts w:ascii="B Lotus" w:hAnsi="B Lotus" w:cs="B Lotus"/>
          <w:rtl/>
          <w:lang w:bidi="fa-IR"/>
        </w:rPr>
      </w:pPr>
      <w:r w:rsidRPr="005D2516">
        <w:rPr>
          <w:rStyle w:val="Char4"/>
          <w:rtl/>
          <w:lang w:bidi="fa-IR"/>
        </w:rPr>
        <w:t>پس ناممكن است كه امام صادق</w:t>
      </w:r>
      <w:r w:rsidR="00AC4494">
        <w:rPr>
          <w:rStyle w:val="Char4"/>
          <w:rFonts w:hint="cs"/>
          <w:rtl/>
          <w:lang w:bidi="fa-IR"/>
        </w:rPr>
        <w:t xml:space="preserve"> </w:t>
      </w:r>
      <w:r w:rsidRPr="00534247">
        <w:rPr>
          <w:rFonts w:cs="IRLotus"/>
          <w:rtl/>
          <w:lang w:bidi="fa-IR"/>
        </w:rPr>
        <w:sym w:font="AGA Arabesque" w:char="F075"/>
      </w:r>
      <w:r w:rsidRPr="00534247">
        <w:rPr>
          <w:rFonts w:cs="IRLotus"/>
          <w:rtl/>
          <w:lang w:bidi="fa-IR"/>
        </w:rPr>
        <w:t xml:space="preserve"> </w:t>
      </w:r>
      <w:r w:rsidRPr="005D2516">
        <w:rPr>
          <w:rStyle w:val="Char4"/>
          <w:rtl/>
          <w:lang w:bidi="fa-IR"/>
        </w:rPr>
        <w:t>و أئمه قبل و بعد از ا</w:t>
      </w:r>
      <w:r>
        <w:rPr>
          <w:rStyle w:val="Char4"/>
          <w:rtl/>
          <w:lang w:bidi="fa-IR"/>
        </w:rPr>
        <w:t>ی</w:t>
      </w:r>
      <w:r w:rsidRPr="005D2516">
        <w:rPr>
          <w:rStyle w:val="Char4"/>
          <w:rtl/>
          <w:lang w:bidi="fa-IR"/>
        </w:rPr>
        <w:t>شان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را حلال كنند كه رسول الله</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آنرا حرام كرده است، </w:t>
      </w:r>
      <w:r>
        <w:rPr>
          <w:rStyle w:val="Char4"/>
          <w:rtl/>
          <w:lang w:bidi="fa-IR"/>
        </w:rPr>
        <w:t>ی</w:t>
      </w:r>
      <w:r w:rsidRPr="005D2516">
        <w:rPr>
          <w:rStyle w:val="Char4"/>
          <w:rtl/>
          <w:lang w:bidi="fa-IR"/>
        </w:rPr>
        <w:t>ا نعوذ بالله بدعت</w:t>
      </w:r>
      <w:r>
        <w:rPr>
          <w:rStyle w:val="Char4"/>
          <w:rtl/>
          <w:lang w:bidi="fa-IR"/>
        </w:rPr>
        <w:t>ی</w:t>
      </w:r>
      <w:r w:rsidRPr="005D2516">
        <w:rPr>
          <w:rStyle w:val="Char4"/>
          <w:rtl/>
          <w:lang w:bidi="fa-IR"/>
        </w:rPr>
        <w:t xml:space="preserve"> پد</w:t>
      </w:r>
      <w:r>
        <w:rPr>
          <w:rStyle w:val="Char4"/>
          <w:rtl/>
          <w:lang w:bidi="fa-IR"/>
        </w:rPr>
        <w:t>ی</w:t>
      </w:r>
      <w:r w:rsidRPr="005D2516">
        <w:rPr>
          <w:rStyle w:val="Char4"/>
          <w:rtl/>
          <w:lang w:bidi="fa-IR"/>
        </w:rPr>
        <w:t>د آورندكه در عهد رسول خدا نبوده است. بنابرا</w:t>
      </w:r>
      <w:r>
        <w:rPr>
          <w:rStyle w:val="Char4"/>
          <w:rtl/>
          <w:lang w:bidi="fa-IR"/>
        </w:rPr>
        <w:t>ی</w:t>
      </w:r>
      <w:r w:rsidRPr="005D2516">
        <w:rPr>
          <w:rStyle w:val="Char4"/>
          <w:rtl/>
          <w:lang w:bidi="fa-IR"/>
        </w:rPr>
        <w:t>ن مشخص شد كه روا</w:t>
      </w:r>
      <w:r>
        <w:rPr>
          <w:rStyle w:val="Char4"/>
          <w:rtl/>
          <w:lang w:bidi="fa-IR"/>
        </w:rPr>
        <w:t>ی</w:t>
      </w:r>
      <w:r w:rsidRPr="005D2516">
        <w:rPr>
          <w:rStyle w:val="Char4"/>
          <w:rtl/>
          <w:lang w:bidi="fa-IR"/>
        </w:rPr>
        <w:t>ات</w:t>
      </w:r>
      <w:r>
        <w:rPr>
          <w:rStyle w:val="Char4"/>
          <w:rtl/>
          <w:lang w:bidi="fa-IR"/>
        </w:rPr>
        <w:t>ی</w:t>
      </w:r>
      <w:r w:rsidRPr="005D2516">
        <w:rPr>
          <w:rStyle w:val="Char4"/>
          <w:rtl/>
          <w:lang w:bidi="fa-IR"/>
        </w:rPr>
        <w:t xml:space="preserve"> كه به متعه </w:t>
      </w:r>
      <w:r>
        <w:rPr>
          <w:rStyle w:val="Char4"/>
          <w:rtl/>
          <w:lang w:bidi="fa-IR"/>
        </w:rPr>
        <w:t>ی</w:t>
      </w:r>
      <w:r w:rsidRPr="005D2516">
        <w:rPr>
          <w:rStyle w:val="Char4"/>
          <w:rtl/>
          <w:lang w:bidi="fa-IR"/>
        </w:rPr>
        <w:t>ا ص</w:t>
      </w:r>
      <w:r>
        <w:rPr>
          <w:rStyle w:val="Char4"/>
          <w:rtl/>
          <w:lang w:bidi="fa-IR"/>
        </w:rPr>
        <w:t>ی</w:t>
      </w:r>
      <w:r w:rsidRPr="005D2516">
        <w:rPr>
          <w:rStyle w:val="Char4"/>
          <w:rtl/>
          <w:lang w:bidi="fa-IR"/>
        </w:rPr>
        <w:t>غه ترغ</w:t>
      </w:r>
      <w:r>
        <w:rPr>
          <w:rStyle w:val="Char4"/>
          <w:rtl/>
          <w:lang w:bidi="fa-IR"/>
        </w:rPr>
        <w:t>ی</w:t>
      </w:r>
      <w:r w:rsidRPr="005D2516">
        <w:rPr>
          <w:rStyle w:val="Char4"/>
          <w:rtl/>
          <w:lang w:bidi="fa-IR"/>
        </w:rPr>
        <w:t>ب</w:t>
      </w:r>
      <w:r>
        <w:rPr>
          <w:rStyle w:val="Char4"/>
          <w:rtl/>
          <w:lang w:bidi="fa-IR"/>
        </w:rPr>
        <w:t xml:space="preserve"> می‌</w:t>
      </w:r>
      <w:r w:rsidRPr="005D2516">
        <w:rPr>
          <w:rStyle w:val="Char4"/>
          <w:rtl/>
          <w:lang w:bidi="fa-IR"/>
        </w:rPr>
        <w:t xml:space="preserve">كند </w:t>
      </w:r>
      <w:r>
        <w:rPr>
          <w:rStyle w:val="Char4"/>
          <w:rtl/>
          <w:lang w:bidi="fa-IR"/>
        </w:rPr>
        <w:t xml:space="preserve">یک </w:t>
      </w:r>
      <w:r w:rsidRPr="005D2516">
        <w:rPr>
          <w:rStyle w:val="Char4"/>
          <w:rtl/>
          <w:lang w:bidi="fa-IR"/>
        </w:rPr>
        <w:t>حرف آن از أئمه</w:t>
      </w:r>
      <w:r w:rsidR="00AC4494">
        <w:rPr>
          <w:rStyle w:val="Char4"/>
          <w:rFonts w:hint="cs"/>
          <w:rtl/>
          <w:lang w:bidi="fa-IR"/>
        </w:rPr>
        <w:t xml:space="preserve"> </w:t>
      </w:r>
      <w:r w:rsidRPr="00B52B5B">
        <w:rPr>
          <w:rStyle w:val="CTraditionalArabicChar"/>
          <w:rtl/>
          <w:lang w:bidi="fa-IR"/>
        </w:rPr>
        <w:t>‡</w:t>
      </w:r>
      <w:r w:rsidRPr="005D2516">
        <w:rPr>
          <w:rStyle w:val="Char4"/>
          <w:rtl/>
          <w:lang w:bidi="fa-IR"/>
        </w:rPr>
        <w:t xml:space="preserve">  ثابت ن</w:t>
      </w:r>
      <w:r>
        <w:rPr>
          <w:rStyle w:val="Char4"/>
          <w:rtl/>
          <w:lang w:bidi="fa-IR"/>
        </w:rPr>
        <w:t>ی</w:t>
      </w:r>
      <w:r w:rsidRPr="005D2516">
        <w:rPr>
          <w:rStyle w:val="Char4"/>
          <w:rtl/>
          <w:lang w:bidi="fa-IR"/>
        </w:rPr>
        <w:t xml:space="preserve">ست بلكه دشمنان قسم خورده اسلام كه </w:t>
      </w:r>
      <w:r>
        <w:rPr>
          <w:rStyle w:val="Char4"/>
          <w:rtl/>
          <w:lang w:bidi="fa-IR"/>
        </w:rPr>
        <w:t>منظور</w:t>
      </w:r>
      <w:r>
        <w:rPr>
          <w:rStyle w:val="Char4"/>
          <w:rFonts w:hint="cs"/>
          <w:rtl/>
          <w:lang w:bidi="fa-IR"/>
        </w:rPr>
        <w:t>‌</w:t>
      </w:r>
      <w:r w:rsidRPr="005D2516">
        <w:rPr>
          <w:rStyle w:val="Char4"/>
          <w:rtl/>
          <w:lang w:bidi="fa-IR"/>
        </w:rPr>
        <w:t>شان بد نام كردن اهل ب</w:t>
      </w:r>
      <w:r>
        <w:rPr>
          <w:rStyle w:val="Char4"/>
          <w:rtl/>
          <w:lang w:bidi="fa-IR"/>
        </w:rPr>
        <w:t>ی</w:t>
      </w:r>
      <w:r w:rsidRPr="005D2516">
        <w:rPr>
          <w:rStyle w:val="Char4"/>
          <w:rtl/>
          <w:lang w:bidi="fa-IR"/>
        </w:rPr>
        <w:t>ت</w:t>
      </w:r>
      <w:r w:rsidR="00AC4494">
        <w:rPr>
          <w:rStyle w:val="Char4"/>
          <w:rFonts w:hint="cs"/>
          <w:rtl/>
          <w:lang w:bidi="fa-IR"/>
        </w:rPr>
        <w:t xml:space="preserve"> </w:t>
      </w:r>
      <w:r w:rsidRPr="00995B81">
        <w:rPr>
          <w:rStyle w:val="CTraditionalArabicChar"/>
          <w:rtl/>
          <w:lang w:bidi="fa-IR"/>
        </w:rPr>
        <w:t>‡</w:t>
      </w:r>
      <w:r w:rsidRPr="005D2516">
        <w:rPr>
          <w:rStyle w:val="Char4"/>
          <w:rtl/>
          <w:lang w:bidi="fa-IR"/>
        </w:rPr>
        <w:t xml:space="preserve"> و توه</w:t>
      </w:r>
      <w:r>
        <w:rPr>
          <w:rStyle w:val="Char4"/>
          <w:rtl/>
          <w:lang w:bidi="fa-IR"/>
        </w:rPr>
        <w:t>ی</w:t>
      </w:r>
      <w:r w:rsidRPr="005D2516">
        <w:rPr>
          <w:rStyle w:val="Char4"/>
          <w:rtl/>
          <w:lang w:bidi="fa-IR"/>
        </w:rPr>
        <w:t>ن به آنان بوده است ا</w:t>
      </w:r>
      <w:r>
        <w:rPr>
          <w:rStyle w:val="Char4"/>
          <w:rtl/>
          <w:lang w:bidi="fa-IR"/>
        </w:rPr>
        <w:t>ی</w:t>
      </w:r>
      <w:r w:rsidRPr="005D2516">
        <w:rPr>
          <w:rStyle w:val="Char4"/>
          <w:rtl/>
          <w:lang w:bidi="fa-IR"/>
        </w:rPr>
        <w:t>ن گونه روا</w:t>
      </w:r>
      <w:r>
        <w:rPr>
          <w:rStyle w:val="Char4"/>
          <w:rtl/>
          <w:lang w:bidi="fa-IR"/>
        </w:rPr>
        <w:t>ی</w:t>
      </w:r>
      <w:r w:rsidRPr="005D2516">
        <w:rPr>
          <w:rStyle w:val="Char4"/>
          <w:rtl/>
          <w:lang w:bidi="fa-IR"/>
        </w:rPr>
        <w:t>ات را جعل كرده اند، و إلا چگونه با</w:t>
      </w:r>
      <w:r>
        <w:rPr>
          <w:rStyle w:val="Char4"/>
          <w:rtl/>
          <w:lang w:bidi="fa-IR"/>
        </w:rPr>
        <w:t>ی</w:t>
      </w:r>
      <w:r w:rsidRPr="005D2516">
        <w:rPr>
          <w:rStyle w:val="Char4"/>
          <w:rtl/>
          <w:lang w:bidi="fa-IR"/>
        </w:rPr>
        <w:t>د توج</w:t>
      </w:r>
      <w:r>
        <w:rPr>
          <w:rStyle w:val="Char4"/>
          <w:rtl/>
          <w:lang w:bidi="fa-IR"/>
        </w:rPr>
        <w:t>ی</w:t>
      </w:r>
      <w:r w:rsidRPr="005D2516">
        <w:rPr>
          <w:rStyle w:val="Char4"/>
          <w:rtl/>
          <w:lang w:bidi="fa-IR"/>
        </w:rPr>
        <w:t>ه كرد كه هر كس متعه نكند كافر است !، در حال</w:t>
      </w:r>
      <w:r>
        <w:rPr>
          <w:rStyle w:val="Char4"/>
          <w:rtl/>
          <w:lang w:bidi="fa-IR"/>
        </w:rPr>
        <w:t>ی</w:t>
      </w:r>
      <w:r w:rsidRPr="005D2516">
        <w:rPr>
          <w:rStyle w:val="Char4"/>
          <w:rtl/>
          <w:lang w:bidi="fa-IR"/>
        </w:rPr>
        <w:t xml:space="preserve"> كه حت</w:t>
      </w:r>
      <w:r>
        <w:rPr>
          <w:rStyle w:val="Char4"/>
          <w:rtl/>
          <w:lang w:bidi="fa-IR"/>
        </w:rPr>
        <w:t>ی</w:t>
      </w:r>
      <w:r w:rsidRPr="005D2516">
        <w:rPr>
          <w:rStyle w:val="Char4"/>
          <w:rtl/>
          <w:lang w:bidi="fa-IR"/>
        </w:rPr>
        <w:t xml:space="preserve"> از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أئمه اطهار و حت</w:t>
      </w:r>
      <w:r>
        <w:rPr>
          <w:rStyle w:val="Char4"/>
          <w:rtl/>
          <w:lang w:bidi="fa-IR"/>
        </w:rPr>
        <w:t>ی</w:t>
      </w:r>
      <w:r w:rsidRPr="005D2516">
        <w:rPr>
          <w:rStyle w:val="Char4"/>
          <w:rtl/>
          <w:lang w:bidi="fa-IR"/>
        </w:rPr>
        <w:t xml:space="preserve"> </w:t>
      </w:r>
      <w:r>
        <w:rPr>
          <w:rStyle w:val="Char4"/>
          <w:rtl/>
          <w:lang w:bidi="fa-IR"/>
        </w:rPr>
        <w:t xml:space="preserve">یک </w:t>
      </w:r>
      <w:r w:rsidRPr="005D2516">
        <w:rPr>
          <w:rStyle w:val="Char4"/>
          <w:rtl/>
          <w:lang w:bidi="fa-IR"/>
        </w:rPr>
        <w:t>مرتبه هم ثابت ن</w:t>
      </w:r>
      <w:r>
        <w:rPr>
          <w:rStyle w:val="Char4"/>
          <w:rtl/>
          <w:lang w:bidi="fa-IR"/>
        </w:rPr>
        <w:t>ی</w:t>
      </w:r>
      <w:r w:rsidRPr="005D2516">
        <w:rPr>
          <w:rStyle w:val="Char4"/>
          <w:rtl/>
          <w:lang w:bidi="fa-IR"/>
        </w:rPr>
        <w:t xml:space="preserve">ست كه متعه كرده باشند، </w:t>
      </w:r>
      <w:r>
        <w:rPr>
          <w:rStyle w:val="Char4"/>
          <w:rtl/>
          <w:lang w:bidi="fa-IR"/>
        </w:rPr>
        <w:t>ی</w:t>
      </w:r>
      <w:r w:rsidRPr="005D2516">
        <w:rPr>
          <w:rStyle w:val="Char4"/>
          <w:rtl/>
          <w:lang w:bidi="fa-IR"/>
        </w:rPr>
        <w:t>ا ا</w:t>
      </w:r>
      <w:r>
        <w:rPr>
          <w:rStyle w:val="Char4"/>
          <w:rtl/>
          <w:lang w:bidi="fa-IR"/>
        </w:rPr>
        <w:t>ی</w:t>
      </w:r>
      <w:r w:rsidRPr="005D2516">
        <w:rPr>
          <w:rStyle w:val="Char4"/>
          <w:rtl/>
          <w:lang w:bidi="fa-IR"/>
        </w:rPr>
        <w:t>نكه به حلال بودن متعه حكم داده باشند، آ</w:t>
      </w:r>
      <w:r>
        <w:rPr>
          <w:rStyle w:val="Char4"/>
          <w:rtl/>
          <w:lang w:bidi="fa-IR"/>
        </w:rPr>
        <w:t>ی</w:t>
      </w:r>
      <w:r w:rsidRPr="005D2516">
        <w:rPr>
          <w:rStyle w:val="Char4"/>
          <w:rtl/>
          <w:lang w:bidi="fa-IR"/>
        </w:rPr>
        <w:t>ا نعوذ بالله آنها د</w:t>
      </w:r>
      <w:r>
        <w:rPr>
          <w:rStyle w:val="Char4"/>
          <w:rtl/>
          <w:lang w:bidi="fa-IR"/>
        </w:rPr>
        <w:t>ی</w:t>
      </w:r>
      <w:r w:rsidRPr="005D2516">
        <w:rPr>
          <w:rStyle w:val="Char4"/>
          <w:rtl/>
          <w:lang w:bidi="fa-IR"/>
        </w:rPr>
        <w:t>ن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xml:space="preserve"> غ</w:t>
      </w:r>
      <w:r>
        <w:rPr>
          <w:rStyle w:val="Char4"/>
          <w:rtl/>
          <w:lang w:bidi="fa-IR"/>
        </w:rPr>
        <w:t>ی</w:t>
      </w:r>
      <w:r w:rsidRPr="005D2516">
        <w:rPr>
          <w:rStyle w:val="Char4"/>
          <w:rtl/>
          <w:lang w:bidi="fa-IR"/>
        </w:rPr>
        <w:t>ر از د</w:t>
      </w:r>
      <w:r>
        <w:rPr>
          <w:rStyle w:val="Char4"/>
          <w:rtl/>
          <w:lang w:bidi="fa-IR"/>
        </w:rPr>
        <w:t>ی</w:t>
      </w:r>
      <w:r w:rsidRPr="005D2516">
        <w:rPr>
          <w:rStyle w:val="Char4"/>
          <w:rtl/>
          <w:lang w:bidi="fa-IR"/>
        </w:rPr>
        <w:t>ن اسلام داشته اند.پس د</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م كه جعل كنندگان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ات جز دشمنان اسلام ودشمنان اهل ب</w:t>
      </w:r>
      <w:r>
        <w:rPr>
          <w:rStyle w:val="Char4"/>
          <w:rtl/>
          <w:lang w:bidi="fa-IR"/>
        </w:rPr>
        <w:t>ی</w:t>
      </w:r>
      <w:r w:rsidRPr="005D2516">
        <w:rPr>
          <w:rStyle w:val="Char4"/>
          <w:rtl/>
          <w:lang w:bidi="fa-IR"/>
        </w:rPr>
        <w:t>ت</w:t>
      </w:r>
      <w:r>
        <w:rPr>
          <w:rStyle w:val="Char4"/>
          <w:rtl/>
          <w:lang w:bidi="fa-IR"/>
        </w:rPr>
        <w:t xml:space="preserve"> نمی‌</w:t>
      </w:r>
      <w:r w:rsidRPr="005D2516">
        <w:rPr>
          <w:rStyle w:val="Char4"/>
          <w:rtl/>
          <w:lang w:bidi="fa-IR"/>
        </w:rPr>
        <w:t>توانند باشند و إلا نعوذ بالله از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ات تكف</w:t>
      </w:r>
      <w:r>
        <w:rPr>
          <w:rStyle w:val="Char4"/>
          <w:rtl/>
          <w:lang w:bidi="fa-IR"/>
        </w:rPr>
        <w:t>ی</w:t>
      </w:r>
      <w:r w:rsidRPr="005D2516">
        <w:rPr>
          <w:rStyle w:val="Char4"/>
          <w:rtl/>
          <w:lang w:bidi="fa-IR"/>
        </w:rPr>
        <w:t>ر اهل ب</w:t>
      </w:r>
      <w:r>
        <w:rPr>
          <w:rStyle w:val="Char4"/>
          <w:rtl/>
          <w:lang w:bidi="fa-IR"/>
        </w:rPr>
        <w:t>ی</w:t>
      </w:r>
      <w:r w:rsidRPr="005D2516">
        <w:rPr>
          <w:rStyle w:val="Char4"/>
          <w:rtl/>
          <w:lang w:bidi="fa-IR"/>
        </w:rPr>
        <w:t>ت ثابت م</w:t>
      </w:r>
      <w:r>
        <w:rPr>
          <w:rStyle w:val="Char4"/>
          <w:rtl/>
          <w:lang w:bidi="fa-IR"/>
        </w:rPr>
        <w:t>ی</w:t>
      </w:r>
      <w:r>
        <w:rPr>
          <w:rStyle w:val="Char4"/>
          <w:rFonts w:hint="cs"/>
          <w:rtl/>
          <w:lang w:bidi="fa-IR"/>
        </w:rPr>
        <w:t>‌</w:t>
      </w:r>
      <w:r w:rsidRPr="005D2516">
        <w:rPr>
          <w:rStyle w:val="Char4"/>
          <w:rtl/>
          <w:lang w:bidi="fa-IR"/>
        </w:rPr>
        <w:t>شود.</w:t>
      </w:r>
    </w:p>
    <w:p w:rsidR="00B21C76" w:rsidRPr="001A0BF4" w:rsidRDefault="00B21C76" w:rsidP="00AC4494">
      <w:pPr>
        <w:pStyle w:val="a2"/>
        <w:spacing w:line="235" w:lineRule="auto"/>
        <w:rPr>
          <w:rtl/>
        </w:rPr>
      </w:pPr>
      <w:bookmarkStart w:id="252" w:name="يك_روايت_متناقض"/>
      <w:bookmarkStart w:id="253" w:name="_Toc310104067"/>
      <w:bookmarkStart w:id="254" w:name="_Toc380345648"/>
      <w:bookmarkStart w:id="255" w:name="_Toc387154638"/>
      <w:r w:rsidRPr="001A0BF4">
        <w:rPr>
          <w:rtl/>
        </w:rPr>
        <w:t xml:space="preserve">يك </w:t>
      </w:r>
      <w:bookmarkEnd w:id="252"/>
      <w:r w:rsidRPr="001A0BF4">
        <w:rPr>
          <w:rtl/>
        </w:rPr>
        <w:t>پارادوكس</w:t>
      </w:r>
      <w:bookmarkEnd w:id="253"/>
      <w:bookmarkEnd w:id="254"/>
      <w:bookmarkEnd w:id="255"/>
    </w:p>
    <w:p w:rsidR="00B21C76" w:rsidRPr="005D2516" w:rsidRDefault="00B21C76" w:rsidP="00AC4494">
      <w:pPr>
        <w:spacing w:line="235" w:lineRule="auto"/>
        <w:jc w:val="both"/>
        <w:rPr>
          <w:rStyle w:val="Char4"/>
          <w:rtl/>
          <w:lang w:bidi="fa-IR"/>
        </w:rPr>
      </w:pPr>
      <w:r w:rsidRPr="005D2516">
        <w:rPr>
          <w:rStyle w:val="Char4"/>
          <w:rtl/>
          <w:lang w:bidi="fa-IR"/>
        </w:rPr>
        <w:t>كل</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 از امام صادق</w:t>
      </w:r>
      <w:r w:rsidR="00AC4494">
        <w:rPr>
          <w:rStyle w:val="Char4"/>
          <w:rFonts w:hint="cs"/>
          <w:rtl/>
          <w:lang w:bidi="fa-IR"/>
        </w:rPr>
        <w:t xml:space="preserve"> </w:t>
      </w:r>
      <w:r>
        <w:rPr>
          <w:rStyle w:val="Char4"/>
          <w:lang w:bidi="fa-IR"/>
        </w:rPr>
        <w:sym w:font="AGA Arabesque" w:char="F075"/>
      </w:r>
      <w:r>
        <w:rPr>
          <w:rStyle w:val="Char4"/>
          <w:rtl/>
          <w:lang w:bidi="fa-IR"/>
        </w:rPr>
        <w:t xml:space="preserve"> </w:t>
      </w:r>
      <w:r w:rsidRPr="005D2516">
        <w:rPr>
          <w:rStyle w:val="Char4"/>
          <w:rtl/>
          <w:lang w:bidi="fa-IR"/>
        </w:rPr>
        <w:t>روا</w:t>
      </w:r>
      <w:r>
        <w:rPr>
          <w:rStyle w:val="Char4"/>
          <w:rtl/>
          <w:lang w:bidi="fa-IR"/>
        </w:rPr>
        <w:t>ی</w:t>
      </w:r>
      <w:r w:rsidRPr="005D2516">
        <w:rPr>
          <w:rStyle w:val="Char4"/>
          <w:rtl/>
          <w:lang w:bidi="fa-IR"/>
        </w:rPr>
        <w:t>ت</w:t>
      </w:r>
      <w:r>
        <w:rPr>
          <w:rStyle w:val="Char4"/>
          <w:rtl/>
          <w:lang w:bidi="fa-IR"/>
        </w:rPr>
        <w:t xml:space="preserve"> می‌</w:t>
      </w:r>
      <w:r w:rsidRPr="005D2516">
        <w:rPr>
          <w:rStyle w:val="Char4"/>
          <w:rtl/>
          <w:lang w:bidi="fa-IR"/>
        </w:rPr>
        <w:t>كند كه: زن</w:t>
      </w:r>
      <w:r>
        <w:rPr>
          <w:rStyle w:val="Char4"/>
          <w:rtl/>
          <w:lang w:bidi="fa-IR"/>
        </w:rPr>
        <w:t>ی</w:t>
      </w:r>
      <w:r w:rsidRPr="005D2516">
        <w:rPr>
          <w:rStyle w:val="Char4"/>
          <w:rtl/>
          <w:lang w:bidi="fa-IR"/>
        </w:rPr>
        <w:t xml:space="preserve"> نزد عمر ابن خطاب آمد و گفت </w:t>
      </w:r>
      <w:r>
        <w:rPr>
          <w:rStyle w:val="Char4"/>
          <w:rFonts w:hint="cs"/>
          <w:rtl/>
          <w:lang w:bidi="fa-IR"/>
        </w:rPr>
        <w:t>«</w:t>
      </w:r>
      <w:r>
        <w:rPr>
          <w:rStyle w:val="Char4"/>
          <w:rtl/>
          <w:lang w:bidi="fa-IR"/>
        </w:rPr>
        <w:t>من زنا كر</w:t>
      </w:r>
      <w:r>
        <w:rPr>
          <w:rStyle w:val="Char4"/>
          <w:rFonts w:hint="cs"/>
          <w:rtl/>
          <w:lang w:bidi="fa-IR"/>
        </w:rPr>
        <w:t>‌</w:t>
      </w:r>
      <w:r w:rsidRPr="005D2516">
        <w:rPr>
          <w:rStyle w:val="Char4"/>
          <w:rtl/>
          <w:lang w:bidi="fa-IR"/>
        </w:rPr>
        <w:t>ه ام عمر</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دستور داد سنگسار شود، به ام</w:t>
      </w:r>
      <w:r>
        <w:rPr>
          <w:rStyle w:val="Char4"/>
          <w:rtl/>
          <w:lang w:bidi="fa-IR"/>
        </w:rPr>
        <w:t>ی</w:t>
      </w:r>
      <w:r w:rsidRPr="005D2516">
        <w:rPr>
          <w:rStyle w:val="Char4"/>
          <w:rtl/>
          <w:lang w:bidi="fa-IR"/>
        </w:rPr>
        <w:t>ر المؤمن</w:t>
      </w:r>
      <w:r>
        <w:rPr>
          <w:rStyle w:val="Char4"/>
          <w:rtl/>
          <w:lang w:bidi="fa-IR"/>
        </w:rPr>
        <w:t>ی</w:t>
      </w:r>
      <w:r w:rsidRPr="005D2516">
        <w:rPr>
          <w:rStyle w:val="Char4"/>
          <w:rtl/>
          <w:lang w:bidi="fa-IR"/>
        </w:rPr>
        <w:t>ن</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خبر رس</w:t>
      </w:r>
      <w:r>
        <w:rPr>
          <w:rStyle w:val="Char4"/>
          <w:rtl/>
          <w:lang w:bidi="fa-IR"/>
        </w:rPr>
        <w:t>ی</w:t>
      </w:r>
      <w:r w:rsidRPr="005D2516">
        <w:rPr>
          <w:rStyle w:val="Char4"/>
          <w:rtl/>
          <w:lang w:bidi="fa-IR"/>
        </w:rPr>
        <w:t>د، پرس</w:t>
      </w:r>
      <w:r>
        <w:rPr>
          <w:rStyle w:val="Char4"/>
          <w:rtl/>
          <w:lang w:bidi="fa-IR"/>
        </w:rPr>
        <w:t>ی</w:t>
      </w:r>
      <w:r w:rsidRPr="005D2516">
        <w:rPr>
          <w:rStyle w:val="Char4"/>
          <w:rtl/>
          <w:lang w:bidi="fa-IR"/>
        </w:rPr>
        <w:t>د چگونه زنا كرد</w:t>
      </w:r>
      <w:r>
        <w:rPr>
          <w:rStyle w:val="Char4"/>
          <w:rtl/>
          <w:lang w:bidi="fa-IR"/>
        </w:rPr>
        <w:t>ی</w:t>
      </w:r>
      <w:r w:rsidRPr="005D2516">
        <w:rPr>
          <w:rStyle w:val="Char4"/>
          <w:rtl/>
          <w:lang w:bidi="fa-IR"/>
        </w:rPr>
        <w:t>؟ گفت به صحرا رفته بودم خ</w:t>
      </w:r>
      <w:r>
        <w:rPr>
          <w:rStyle w:val="Char4"/>
          <w:rtl/>
          <w:lang w:bidi="fa-IR"/>
        </w:rPr>
        <w:t>ی</w:t>
      </w:r>
      <w:r w:rsidRPr="005D2516">
        <w:rPr>
          <w:rStyle w:val="Char4"/>
          <w:rtl/>
          <w:lang w:bidi="fa-IR"/>
        </w:rPr>
        <w:t>ل</w:t>
      </w:r>
      <w:r>
        <w:rPr>
          <w:rStyle w:val="Char4"/>
          <w:rtl/>
          <w:lang w:bidi="fa-IR"/>
        </w:rPr>
        <w:t>ی</w:t>
      </w:r>
      <w:r w:rsidRPr="005D2516">
        <w:rPr>
          <w:rStyle w:val="Char4"/>
          <w:rtl/>
          <w:lang w:bidi="fa-IR"/>
        </w:rPr>
        <w:t xml:space="preserve"> تشنه شدم، از </w:t>
      </w:r>
      <w:r>
        <w:rPr>
          <w:rStyle w:val="Char4"/>
          <w:rtl/>
          <w:lang w:bidi="fa-IR"/>
        </w:rPr>
        <w:t xml:space="preserve">یک </w:t>
      </w:r>
      <w:r w:rsidRPr="005D2516">
        <w:rPr>
          <w:rStyle w:val="Char4"/>
          <w:rtl/>
          <w:lang w:bidi="fa-IR"/>
        </w:rPr>
        <w:t>اعراب</w:t>
      </w:r>
      <w:r>
        <w:rPr>
          <w:rStyle w:val="Char4"/>
          <w:rtl/>
          <w:lang w:bidi="fa-IR"/>
        </w:rPr>
        <w:t>ی</w:t>
      </w:r>
      <w:r w:rsidRPr="005D2516">
        <w:rPr>
          <w:rStyle w:val="Char4"/>
          <w:rtl/>
          <w:lang w:bidi="fa-IR"/>
        </w:rPr>
        <w:t xml:space="preserve"> آب خواستم گفت تا مرا إرضا نكن</w:t>
      </w:r>
      <w:r>
        <w:rPr>
          <w:rStyle w:val="Char4"/>
          <w:rtl/>
          <w:lang w:bidi="fa-IR"/>
        </w:rPr>
        <w:t>ی</w:t>
      </w:r>
      <w:r w:rsidRPr="005D2516">
        <w:rPr>
          <w:rStyle w:val="Char4"/>
          <w:rtl/>
          <w:lang w:bidi="fa-IR"/>
        </w:rPr>
        <w:t xml:space="preserve"> آب</w:t>
      </w:r>
      <w:r>
        <w:rPr>
          <w:rStyle w:val="Char4"/>
          <w:rtl/>
          <w:lang w:bidi="fa-IR"/>
        </w:rPr>
        <w:t xml:space="preserve"> نمی‌</w:t>
      </w:r>
      <w:r w:rsidRPr="005D2516">
        <w:rPr>
          <w:rStyle w:val="Char4"/>
          <w:rtl/>
          <w:lang w:bidi="fa-IR"/>
        </w:rPr>
        <w:t>دهم، وقت</w:t>
      </w:r>
      <w:r>
        <w:rPr>
          <w:rStyle w:val="Char4"/>
          <w:rtl/>
          <w:lang w:bidi="fa-IR"/>
        </w:rPr>
        <w:t>ی</w:t>
      </w:r>
      <w:r w:rsidRPr="005D2516">
        <w:rPr>
          <w:rStyle w:val="Char4"/>
          <w:rtl/>
          <w:lang w:bidi="fa-IR"/>
        </w:rPr>
        <w:t xml:space="preserve"> خ</w:t>
      </w:r>
      <w:r>
        <w:rPr>
          <w:rStyle w:val="Char4"/>
          <w:rtl/>
          <w:lang w:bidi="fa-IR"/>
        </w:rPr>
        <w:t>ی</w:t>
      </w:r>
      <w:r w:rsidRPr="005D2516">
        <w:rPr>
          <w:rStyle w:val="Char4"/>
          <w:rtl/>
          <w:lang w:bidi="fa-IR"/>
        </w:rPr>
        <w:t>ل</w:t>
      </w:r>
      <w:r>
        <w:rPr>
          <w:rStyle w:val="Char4"/>
          <w:rtl/>
          <w:lang w:bidi="fa-IR"/>
        </w:rPr>
        <w:t>ی</w:t>
      </w:r>
      <w:r w:rsidRPr="005D2516">
        <w:rPr>
          <w:rStyle w:val="Char4"/>
          <w:rtl/>
          <w:lang w:bidi="fa-IR"/>
        </w:rPr>
        <w:t xml:space="preserve"> تشنه شدم و ترس</w:t>
      </w:r>
      <w:r>
        <w:rPr>
          <w:rStyle w:val="Char4"/>
          <w:rtl/>
          <w:lang w:bidi="fa-IR"/>
        </w:rPr>
        <w:t>ی</w:t>
      </w:r>
      <w:r w:rsidRPr="005D2516">
        <w:rPr>
          <w:rStyle w:val="Char4"/>
          <w:rtl/>
          <w:lang w:bidi="fa-IR"/>
        </w:rPr>
        <w:t>دم هلا</w:t>
      </w:r>
      <w:r>
        <w:rPr>
          <w:rStyle w:val="Char4"/>
          <w:rtl/>
          <w:lang w:bidi="fa-IR"/>
        </w:rPr>
        <w:t xml:space="preserve">ک </w:t>
      </w:r>
      <w:r w:rsidRPr="005D2516">
        <w:rPr>
          <w:rStyle w:val="Char4"/>
          <w:rtl/>
          <w:lang w:bidi="fa-IR"/>
        </w:rPr>
        <w:t xml:space="preserve">شوم مجبوراً به خواسته او تن دادم، </w:t>
      </w:r>
      <w:r w:rsidRPr="00AC4494">
        <w:rPr>
          <w:rStyle w:val="Char4"/>
          <w:rtl/>
        </w:rPr>
        <w:t>امیر المؤمنین فرمود</w:t>
      </w:r>
      <w:r w:rsidRPr="00AC4494">
        <w:rPr>
          <w:rStyle w:val="Char4"/>
          <w:rFonts w:hint="cs"/>
          <w:rtl/>
        </w:rPr>
        <w:t>: «</w:t>
      </w:r>
      <w:r w:rsidRPr="00AC4494">
        <w:rPr>
          <w:rStyle w:val="Char4"/>
          <w:rtl/>
        </w:rPr>
        <w:t>تزو</w:t>
      </w:r>
      <w:r w:rsidR="00851EF0">
        <w:rPr>
          <w:rStyle w:val="Char4"/>
          <w:rtl/>
        </w:rPr>
        <w:t>ی</w:t>
      </w:r>
      <w:r w:rsidRPr="00AC4494">
        <w:rPr>
          <w:rStyle w:val="Char4"/>
          <w:rtl/>
        </w:rPr>
        <w:t>ج و رب الكعبه</w:t>
      </w:r>
      <w:r w:rsidRPr="00AC4494">
        <w:rPr>
          <w:rStyle w:val="Char4"/>
          <w:rFonts w:hint="cs"/>
          <w:rtl/>
        </w:rPr>
        <w:t>»</w:t>
      </w:r>
      <w:r w:rsidRPr="00AC4494">
        <w:rPr>
          <w:rStyle w:val="Char4"/>
          <w:rtl/>
        </w:rPr>
        <w:t xml:space="preserve"> قسم به پروردگاركعبه این ازدواج است</w:t>
      </w:r>
      <w:r w:rsidRPr="00AC4494">
        <w:rPr>
          <w:rStyle w:val="Char4"/>
          <w:rFonts w:hint="cs"/>
          <w:rtl/>
        </w:rPr>
        <w:t>»</w:t>
      </w:r>
      <w:r w:rsidRPr="00AC4494">
        <w:rPr>
          <w:rStyle w:val="Char4"/>
          <w:rtl/>
        </w:rPr>
        <w:t>!.</w:t>
      </w:r>
      <w:r w:rsidRPr="00AC4494">
        <w:rPr>
          <w:rStyle w:val="Char4"/>
          <w:rFonts w:hint="cs"/>
          <w:rtl/>
        </w:rPr>
        <w:t xml:space="preserve"> [</w:t>
      </w:r>
      <w:r w:rsidRPr="00AC4494">
        <w:rPr>
          <w:rStyle w:val="Char4"/>
          <w:rFonts w:eastAsia="B Badr"/>
          <w:rtl/>
        </w:rPr>
        <w:t>فروع الكافي</w:t>
      </w:r>
      <w:r w:rsidRPr="00AC4494">
        <w:rPr>
          <w:rStyle w:val="Char4"/>
          <w:rFonts w:hint="cs"/>
          <w:rtl/>
        </w:rPr>
        <w:t>:</w:t>
      </w:r>
      <w:r w:rsidRPr="00AC4494">
        <w:rPr>
          <w:rStyle w:val="Char4"/>
          <w:rtl/>
        </w:rPr>
        <w:t xml:space="preserve"> 2/198</w:t>
      </w:r>
      <w:r w:rsidRPr="00AC4494">
        <w:rPr>
          <w:rStyle w:val="Char4"/>
          <w:rFonts w:hint="cs"/>
          <w:rtl/>
        </w:rPr>
        <w:t>]</w:t>
      </w:r>
      <w:r w:rsidRPr="00AC4494">
        <w:rPr>
          <w:rStyle w:val="Char4"/>
          <w:rtl/>
        </w:rPr>
        <w:t xml:space="preserve"> همچنانكه روشن است متعه یا صیغه با رضایت و خشنودی طرفین انجام می‌گیرد، اما در این روای</w:t>
      </w:r>
      <w:r w:rsidRPr="005D2516">
        <w:rPr>
          <w:rStyle w:val="Char4"/>
          <w:rtl/>
          <w:lang w:bidi="fa-IR"/>
        </w:rPr>
        <w:t>ت زن مجبور است، و برا</w:t>
      </w:r>
      <w:r>
        <w:rPr>
          <w:rStyle w:val="Char4"/>
          <w:rtl/>
          <w:lang w:bidi="fa-IR"/>
        </w:rPr>
        <w:t>ی</w:t>
      </w:r>
      <w:r w:rsidRPr="005D2516">
        <w:rPr>
          <w:rStyle w:val="Char4"/>
          <w:rtl/>
          <w:lang w:bidi="fa-IR"/>
        </w:rPr>
        <w:t xml:space="preserve"> آنكه جان خودش را نجات دهد به چن</w:t>
      </w:r>
      <w:r>
        <w:rPr>
          <w:rStyle w:val="Char4"/>
          <w:rtl/>
          <w:lang w:bidi="fa-IR"/>
        </w:rPr>
        <w:t>ی</w:t>
      </w:r>
      <w:r w:rsidRPr="005D2516">
        <w:rPr>
          <w:rStyle w:val="Char4"/>
          <w:rtl/>
          <w:lang w:bidi="fa-IR"/>
        </w:rPr>
        <w:t>ن كار</w:t>
      </w:r>
      <w:r>
        <w:rPr>
          <w:rStyle w:val="Char4"/>
          <w:rtl/>
          <w:lang w:bidi="fa-IR"/>
        </w:rPr>
        <w:t>ی</w:t>
      </w:r>
      <w:r w:rsidRPr="005D2516">
        <w:rPr>
          <w:rStyle w:val="Char4"/>
          <w:rtl/>
          <w:lang w:bidi="fa-IR"/>
        </w:rPr>
        <w:t xml:space="preserve"> تن در</w:t>
      </w:r>
      <w:r>
        <w:rPr>
          <w:rStyle w:val="Char4"/>
          <w:rtl/>
          <w:lang w:bidi="fa-IR"/>
        </w:rPr>
        <w:t xml:space="preserve"> می‌</w:t>
      </w:r>
      <w:r w:rsidRPr="005D2516">
        <w:rPr>
          <w:rStyle w:val="Char4"/>
          <w:rtl/>
          <w:lang w:bidi="fa-IR"/>
        </w:rPr>
        <w:t>دهد، پس ا</w:t>
      </w:r>
      <w:r>
        <w:rPr>
          <w:rStyle w:val="Char4"/>
          <w:rtl/>
          <w:lang w:bidi="fa-IR"/>
        </w:rPr>
        <w:t>ی</w:t>
      </w:r>
      <w:r w:rsidRPr="005D2516">
        <w:rPr>
          <w:rStyle w:val="Char4"/>
          <w:rtl/>
          <w:lang w:bidi="fa-IR"/>
        </w:rPr>
        <w:t>نكه در حكم زنا ن</w:t>
      </w:r>
      <w:r>
        <w:rPr>
          <w:rStyle w:val="Char4"/>
          <w:rtl/>
          <w:lang w:bidi="fa-IR"/>
        </w:rPr>
        <w:t>ی</w:t>
      </w:r>
      <w:r w:rsidRPr="005D2516">
        <w:rPr>
          <w:rStyle w:val="Char4"/>
          <w:rtl/>
          <w:lang w:bidi="fa-IR"/>
        </w:rPr>
        <w:t>ست كه از عمر</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بخواهد او را سنگسار كند!، عمر</w:t>
      </w:r>
      <w:r>
        <w:rPr>
          <w:rStyle w:val="Char4"/>
          <w:lang w:bidi="fa-IR"/>
        </w:rPr>
        <w:sym w:font="AGA Arabesque" w:char="F074"/>
      </w:r>
      <w:r w:rsidR="00AC4494">
        <w:rPr>
          <w:rStyle w:val="Char4"/>
          <w:lang w:bidi="fa-IR"/>
        </w:rPr>
        <w:t xml:space="preserve"> </w:t>
      </w:r>
      <w:r w:rsidRPr="005D2516">
        <w:rPr>
          <w:rStyle w:val="Char4"/>
          <w:rtl/>
          <w:lang w:bidi="fa-IR"/>
        </w:rPr>
        <w:t xml:space="preserve"> هم فورا دستور صادر</w:t>
      </w:r>
      <w:r>
        <w:rPr>
          <w:rStyle w:val="Char4"/>
          <w:rFonts w:hint="cs"/>
          <w:rtl/>
          <w:lang w:bidi="fa-IR"/>
        </w:rPr>
        <w:t xml:space="preserve"> </w:t>
      </w:r>
      <w:r w:rsidRPr="005D2516">
        <w:rPr>
          <w:rStyle w:val="Char4"/>
          <w:rtl/>
          <w:lang w:bidi="fa-IR"/>
        </w:rPr>
        <w:t>كند! جالب ا</w:t>
      </w:r>
      <w:r>
        <w:rPr>
          <w:rStyle w:val="Char4"/>
          <w:rtl/>
          <w:lang w:bidi="fa-IR"/>
        </w:rPr>
        <w:t>ی</w:t>
      </w:r>
      <w:r w:rsidRPr="005D2516">
        <w:rPr>
          <w:rStyle w:val="Char4"/>
          <w:rtl/>
          <w:lang w:bidi="fa-IR"/>
        </w:rPr>
        <w:t>نجاست كه روا</w:t>
      </w:r>
      <w:r>
        <w:rPr>
          <w:rStyle w:val="Char4"/>
          <w:rtl/>
          <w:lang w:bidi="fa-IR"/>
        </w:rPr>
        <w:t>ی</w:t>
      </w:r>
      <w:r w:rsidRPr="005D2516">
        <w:rPr>
          <w:rStyle w:val="Char4"/>
          <w:rtl/>
          <w:lang w:bidi="fa-IR"/>
        </w:rPr>
        <w:t>ت تحر</w:t>
      </w:r>
      <w:r>
        <w:rPr>
          <w:rStyle w:val="Char4"/>
          <w:rtl/>
          <w:lang w:bidi="fa-IR"/>
        </w:rPr>
        <w:t>ی</w:t>
      </w:r>
      <w:r w:rsidRPr="005D2516">
        <w:rPr>
          <w:rStyle w:val="Char4"/>
          <w:rtl/>
          <w:lang w:bidi="fa-IR"/>
        </w:rPr>
        <w:t>م متعه را در خ</w:t>
      </w:r>
      <w:r>
        <w:rPr>
          <w:rStyle w:val="Char4"/>
          <w:rtl/>
          <w:lang w:bidi="fa-IR"/>
        </w:rPr>
        <w:t>ی</w:t>
      </w:r>
      <w:r w:rsidRPr="005D2516">
        <w:rPr>
          <w:rStyle w:val="Char4"/>
          <w:rtl/>
          <w:lang w:bidi="fa-IR"/>
        </w:rPr>
        <w:t>بر خود ام</w:t>
      </w:r>
      <w:r>
        <w:rPr>
          <w:rStyle w:val="Char4"/>
          <w:rtl/>
          <w:lang w:bidi="fa-IR"/>
        </w:rPr>
        <w:t>ی</w:t>
      </w:r>
      <w:r w:rsidRPr="005D2516">
        <w:rPr>
          <w:rStyle w:val="Char4"/>
          <w:rtl/>
          <w:lang w:bidi="fa-IR"/>
        </w:rPr>
        <w:t>ر المؤمن</w:t>
      </w:r>
      <w:r>
        <w:rPr>
          <w:rStyle w:val="Char4"/>
          <w:rtl/>
          <w:lang w:bidi="fa-IR"/>
        </w:rPr>
        <w:t>ی</w:t>
      </w:r>
      <w:r w:rsidRPr="005D2516">
        <w:rPr>
          <w:rStyle w:val="Char4"/>
          <w:rtl/>
          <w:lang w:bidi="fa-IR"/>
        </w:rPr>
        <w:t>ن از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نقل كرده اند باز چگونه </w:t>
      </w:r>
      <w:r>
        <w:rPr>
          <w:rStyle w:val="Char4"/>
          <w:rtl/>
          <w:lang w:bidi="fa-IR"/>
        </w:rPr>
        <w:t>این روایت را به ایشان نسبت داده</w:t>
      </w:r>
      <w:r>
        <w:rPr>
          <w:rStyle w:val="Char4"/>
          <w:rFonts w:hint="cs"/>
          <w:rtl/>
          <w:lang w:bidi="fa-IR"/>
        </w:rPr>
        <w:t>‌</w:t>
      </w:r>
      <w:r w:rsidRPr="005D2516">
        <w:rPr>
          <w:rStyle w:val="Char4"/>
          <w:rtl/>
          <w:lang w:bidi="fa-IR"/>
        </w:rPr>
        <w:t>اند؟</w:t>
      </w:r>
      <w:bookmarkStart w:id="256" w:name="بعضي_مفاسد_صيغه"/>
    </w:p>
    <w:p w:rsidR="00B21C76" w:rsidRPr="001A0BF4" w:rsidRDefault="00B21C76" w:rsidP="00AC4494">
      <w:pPr>
        <w:pStyle w:val="a2"/>
        <w:spacing w:line="235" w:lineRule="auto"/>
        <w:rPr>
          <w:rtl/>
        </w:rPr>
      </w:pPr>
      <w:bookmarkStart w:id="257" w:name="_Toc310104068"/>
      <w:bookmarkStart w:id="258" w:name="_Toc380345649"/>
      <w:bookmarkStart w:id="259" w:name="_Toc387154639"/>
      <w:r w:rsidRPr="001A0BF4">
        <w:rPr>
          <w:rtl/>
        </w:rPr>
        <w:t>بعضي از</w:t>
      </w:r>
      <w:r>
        <w:rPr>
          <w:rFonts w:hint="cs"/>
          <w:rtl/>
        </w:rPr>
        <w:t xml:space="preserve"> </w:t>
      </w:r>
      <w:r w:rsidRPr="001A0BF4">
        <w:rPr>
          <w:rtl/>
        </w:rPr>
        <w:t>مفاسد صيغه</w:t>
      </w:r>
      <w:bookmarkEnd w:id="256"/>
      <w:bookmarkEnd w:id="257"/>
      <w:bookmarkEnd w:id="258"/>
      <w:bookmarkEnd w:id="259"/>
    </w:p>
    <w:p w:rsidR="00B21C76" w:rsidRPr="005D2516" w:rsidRDefault="00B21C76" w:rsidP="00AC4494">
      <w:pPr>
        <w:spacing w:line="235" w:lineRule="auto"/>
        <w:jc w:val="both"/>
        <w:rPr>
          <w:rStyle w:val="Char4"/>
          <w:rtl/>
          <w:lang w:bidi="fa-IR"/>
        </w:rPr>
      </w:pPr>
      <w:r w:rsidRPr="005D2516">
        <w:rPr>
          <w:rStyle w:val="Char4"/>
          <w:rtl/>
          <w:lang w:bidi="fa-IR"/>
        </w:rPr>
        <w:t>ا</w:t>
      </w:r>
      <w:r>
        <w:rPr>
          <w:rStyle w:val="Char4"/>
          <w:rtl/>
          <w:lang w:bidi="fa-IR"/>
        </w:rPr>
        <w:t>ی</w:t>
      </w:r>
      <w:r w:rsidRPr="005D2516">
        <w:rPr>
          <w:rStyle w:val="Char4"/>
          <w:rtl/>
          <w:lang w:bidi="fa-IR"/>
        </w:rPr>
        <w:t>ن عمل مخالف با نصوص شرع</w:t>
      </w:r>
      <w:r>
        <w:rPr>
          <w:rStyle w:val="Char4"/>
          <w:rtl/>
          <w:lang w:bidi="fa-IR"/>
        </w:rPr>
        <w:t>ی</w:t>
      </w:r>
      <w:r w:rsidRPr="005D2516">
        <w:rPr>
          <w:rStyle w:val="Char4"/>
          <w:rtl/>
          <w:lang w:bidi="fa-IR"/>
        </w:rPr>
        <w:t xml:space="preserve"> است، ز</w:t>
      </w:r>
      <w:r>
        <w:rPr>
          <w:rStyle w:val="Char4"/>
          <w:rtl/>
          <w:lang w:bidi="fa-IR"/>
        </w:rPr>
        <w:t>ی</w:t>
      </w:r>
      <w:r w:rsidRPr="005D2516">
        <w:rPr>
          <w:rStyle w:val="Char4"/>
          <w:rtl/>
          <w:lang w:bidi="fa-IR"/>
        </w:rPr>
        <w:t>را كه ا</w:t>
      </w:r>
      <w:r>
        <w:rPr>
          <w:rStyle w:val="Char4"/>
          <w:rtl/>
          <w:lang w:bidi="fa-IR"/>
        </w:rPr>
        <w:t>ی</w:t>
      </w:r>
      <w:r w:rsidRPr="005D2516">
        <w:rPr>
          <w:rStyle w:val="Char4"/>
          <w:rtl/>
          <w:lang w:bidi="fa-IR"/>
        </w:rPr>
        <w:t>ن به مثابه حلال كردن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xml:space="preserve"> است كه خداوند آنرا حرام كرده است.</w:t>
      </w:r>
      <w:r w:rsidRPr="005D2516">
        <w:rPr>
          <w:rStyle w:val="Char4"/>
          <w:rFonts w:cs="Times New Roman"/>
          <w:rtl/>
          <w:lang w:bidi="fa-IR"/>
        </w:rPr>
        <w:t> </w:t>
      </w:r>
      <w:r w:rsidRPr="005D2516">
        <w:rPr>
          <w:rStyle w:val="Char4"/>
          <w:rtl/>
          <w:lang w:bidi="fa-IR"/>
        </w:rPr>
        <w:t>ا</w:t>
      </w:r>
      <w:r>
        <w:rPr>
          <w:rStyle w:val="Char4"/>
          <w:rtl/>
          <w:lang w:bidi="fa-IR"/>
        </w:rPr>
        <w:t>ی</w:t>
      </w:r>
      <w:r w:rsidRPr="005D2516">
        <w:rPr>
          <w:rStyle w:val="Char4"/>
          <w:rtl/>
          <w:lang w:bidi="fa-IR"/>
        </w:rPr>
        <w:t>ن د</w:t>
      </w:r>
      <w:r>
        <w:rPr>
          <w:rStyle w:val="Char4"/>
          <w:rtl/>
          <w:lang w:bidi="fa-IR"/>
        </w:rPr>
        <w:t>ی</w:t>
      </w:r>
      <w:r w:rsidRPr="005D2516">
        <w:rPr>
          <w:rStyle w:val="Char4"/>
          <w:rtl/>
          <w:lang w:bidi="fa-IR"/>
        </w:rPr>
        <w:t>دگاه باعث شده كه روا</w:t>
      </w:r>
      <w:r>
        <w:rPr>
          <w:rStyle w:val="Char4"/>
          <w:rtl/>
          <w:lang w:bidi="fa-IR"/>
        </w:rPr>
        <w:t>ی</w:t>
      </w:r>
      <w:r w:rsidRPr="005D2516">
        <w:rPr>
          <w:rStyle w:val="Char4"/>
          <w:rtl/>
          <w:lang w:bidi="fa-IR"/>
        </w:rPr>
        <w:t>ات دروغ</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 ساخته شود و به ائمه</w:t>
      </w:r>
      <w:r w:rsidR="00AC4494">
        <w:rPr>
          <w:rStyle w:val="Char4"/>
          <w:rFonts w:hint="cs"/>
          <w:rtl/>
          <w:lang w:bidi="fa-IR"/>
        </w:rPr>
        <w:t xml:space="preserve"> </w:t>
      </w:r>
      <w:r w:rsidRPr="00995B81">
        <w:rPr>
          <w:rStyle w:val="CTraditionalArabicChar"/>
          <w:rtl/>
          <w:lang w:bidi="fa-IR"/>
        </w:rPr>
        <w:t>‡</w:t>
      </w:r>
      <w:r w:rsidRPr="005D2516">
        <w:rPr>
          <w:rStyle w:val="Char4"/>
          <w:rtl/>
          <w:lang w:bidi="fa-IR"/>
        </w:rPr>
        <w:t xml:space="preserve"> منسوب گردد درحال</w:t>
      </w:r>
      <w:r>
        <w:rPr>
          <w:rStyle w:val="Char4"/>
          <w:rtl/>
          <w:lang w:bidi="fa-IR"/>
        </w:rPr>
        <w:t>ی</w:t>
      </w:r>
      <w:r w:rsidRPr="005D2516">
        <w:rPr>
          <w:rStyle w:val="Char4"/>
          <w:rtl/>
          <w:lang w:bidi="fa-IR"/>
        </w:rPr>
        <w:t xml:space="preserve"> كه در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ات آنقدر توه</w:t>
      </w:r>
      <w:r>
        <w:rPr>
          <w:rStyle w:val="Char4"/>
          <w:rtl/>
          <w:lang w:bidi="fa-IR"/>
        </w:rPr>
        <w:t>ی</w:t>
      </w:r>
      <w:r w:rsidRPr="005D2516">
        <w:rPr>
          <w:rStyle w:val="Char4"/>
          <w:rtl/>
          <w:lang w:bidi="fa-IR"/>
        </w:rPr>
        <w:t>ن نسبت به آنان روا داشته شده كه اگر كس</w:t>
      </w:r>
      <w:r>
        <w:rPr>
          <w:rStyle w:val="Char4"/>
          <w:rtl/>
          <w:lang w:bidi="fa-IR"/>
        </w:rPr>
        <w:t>ی</w:t>
      </w:r>
      <w:r w:rsidRPr="005D2516">
        <w:rPr>
          <w:rStyle w:val="Char4"/>
          <w:rtl/>
          <w:lang w:bidi="fa-IR"/>
        </w:rPr>
        <w:t xml:space="preserve"> ذره</w:t>
      </w:r>
      <w:r>
        <w:rPr>
          <w:rStyle w:val="Char4"/>
          <w:rtl/>
          <w:lang w:bidi="fa-IR"/>
        </w:rPr>
        <w:t xml:space="preserve">‌ای </w:t>
      </w:r>
      <w:r w:rsidRPr="005D2516">
        <w:rPr>
          <w:rStyle w:val="Char4"/>
          <w:rtl/>
          <w:lang w:bidi="fa-IR"/>
        </w:rPr>
        <w:t>ا</w:t>
      </w:r>
      <w:r>
        <w:rPr>
          <w:rStyle w:val="Char4"/>
          <w:rtl/>
          <w:lang w:bidi="fa-IR"/>
        </w:rPr>
        <w:t>ی</w:t>
      </w:r>
      <w:r w:rsidRPr="005D2516">
        <w:rPr>
          <w:rStyle w:val="Char4"/>
          <w:rtl/>
          <w:lang w:bidi="fa-IR"/>
        </w:rPr>
        <w:t>مان در دل داشته باشد جرأت چن</w:t>
      </w:r>
      <w:r>
        <w:rPr>
          <w:rStyle w:val="Char4"/>
          <w:rtl/>
          <w:lang w:bidi="fa-IR"/>
        </w:rPr>
        <w:t>ی</w:t>
      </w:r>
      <w:r w:rsidRPr="005D2516">
        <w:rPr>
          <w:rStyle w:val="Char4"/>
          <w:rtl/>
          <w:lang w:bidi="fa-IR"/>
        </w:rPr>
        <w:t>ن اهانتها</w:t>
      </w:r>
      <w:r>
        <w:rPr>
          <w:rStyle w:val="Char4"/>
          <w:rtl/>
          <w:lang w:bidi="fa-IR"/>
        </w:rPr>
        <w:t>یی</w:t>
      </w:r>
      <w:r w:rsidRPr="005D2516">
        <w:rPr>
          <w:rStyle w:val="Char4"/>
          <w:rtl/>
          <w:lang w:bidi="fa-IR"/>
        </w:rPr>
        <w:t xml:space="preserve"> را به آنان ندارد.</w:t>
      </w:r>
      <w:r>
        <w:rPr>
          <w:rStyle w:val="Char4"/>
          <w:rFonts w:hint="cs"/>
          <w:rtl/>
          <w:lang w:bidi="fa-IR"/>
        </w:rPr>
        <w:t xml:space="preserve"> </w:t>
      </w:r>
      <w:r w:rsidRPr="005D2516">
        <w:rPr>
          <w:rStyle w:val="Char4"/>
          <w:rtl/>
          <w:lang w:bidi="fa-IR"/>
        </w:rPr>
        <w:t>در ا</w:t>
      </w:r>
      <w:r>
        <w:rPr>
          <w:rStyle w:val="Char4"/>
          <w:rtl/>
          <w:lang w:bidi="fa-IR"/>
        </w:rPr>
        <w:t>ی</w:t>
      </w:r>
      <w:r w:rsidRPr="005D2516">
        <w:rPr>
          <w:rStyle w:val="Char4"/>
          <w:rtl/>
          <w:lang w:bidi="fa-IR"/>
        </w:rPr>
        <w:t>ن روا</w:t>
      </w:r>
      <w:r>
        <w:rPr>
          <w:rStyle w:val="Char4"/>
          <w:rtl/>
          <w:lang w:bidi="fa-IR"/>
        </w:rPr>
        <w:t>ی</w:t>
      </w:r>
      <w:r w:rsidRPr="005D2516">
        <w:rPr>
          <w:rStyle w:val="Char4"/>
          <w:rtl/>
          <w:lang w:bidi="fa-IR"/>
        </w:rPr>
        <w:t>ات حت</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غه با زن شوهردار كه شوهرش زنده و موجود است جا</w:t>
      </w:r>
      <w:r>
        <w:rPr>
          <w:rStyle w:val="Char4"/>
          <w:rtl/>
          <w:lang w:bidi="fa-IR"/>
        </w:rPr>
        <w:t>ی</w:t>
      </w:r>
      <w:r w:rsidRPr="005D2516">
        <w:rPr>
          <w:rStyle w:val="Char4"/>
          <w:rtl/>
          <w:lang w:bidi="fa-IR"/>
        </w:rPr>
        <w:t>ز دانسته شده، كه ا</w:t>
      </w:r>
      <w:r>
        <w:rPr>
          <w:rStyle w:val="Char4"/>
          <w:rtl/>
          <w:lang w:bidi="fa-IR"/>
        </w:rPr>
        <w:t>ی</w:t>
      </w:r>
      <w:r w:rsidRPr="005D2516">
        <w:rPr>
          <w:rStyle w:val="Char4"/>
          <w:rtl/>
          <w:lang w:bidi="fa-IR"/>
        </w:rPr>
        <w:t>ن خود برا</w:t>
      </w:r>
      <w:r>
        <w:rPr>
          <w:rStyle w:val="Char4"/>
          <w:rtl/>
          <w:lang w:bidi="fa-IR"/>
        </w:rPr>
        <w:t>ی</w:t>
      </w:r>
      <w:r w:rsidRPr="005D2516">
        <w:rPr>
          <w:rStyle w:val="Char4"/>
          <w:rtl/>
          <w:lang w:bidi="fa-IR"/>
        </w:rPr>
        <w:t xml:space="preserve"> ر</w:t>
      </w:r>
      <w:r>
        <w:rPr>
          <w:rStyle w:val="Char4"/>
          <w:rtl/>
          <w:lang w:bidi="fa-IR"/>
        </w:rPr>
        <w:t>ی</w:t>
      </w:r>
      <w:r w:rsidRPr="005D2516">
        <w:rPr>
          <w:rStyle w:val="Char4"/>
          <w:rtl/>
          <w:lang w:bidi="fa-IR"/>
        </w:rPr>
        <w:t>شه كن كردن بن</w:t>
      </w:r>
      <w:r>
        <w:rPr>
          <w:rStyle w:val="Char4"/>
          <w:rtl/>
          <w:lang w:bidi="fa-IR"/>
        </w:rPr>
        <w:t>ی</w:t>
      </w:r>
      <w:r w:rsidRPr="005D2516">
        <w:rPr>
          <w:rStyle w:val="Char4"/>
          <w:rtl/>
          <w:lang w:bidi="fa-IR"/>
        </w:rPr>
        <w:t>اد خانواده كاف</w:t>
      </w:r>
      <w:r>
        <w:rPr>
          <w:rStyle w:val="Char4"/>
          <w:rtl/>
          <w:lang w:bidi="fa-IR"/>
        </w:rPr>
        <w:t>ی</w:t>
      </w:r>
      <w:r w:rsidRPr="005D2516">
        <w:rPr>
          <w:rStyle w:val="Char4"/>
          <w:rtl/>
          <w:lang w:bidi="fa-IR"/>
        </w:rPr>
        <w:t xml:space="preserve"> است، درا</w:t>
      </w:r>
      <w:r>
        <w:rPr>
          <w:rStyle w:val="Char4"/>
          <w:rtl/>
          <w:lang w:bidi="fa-IR"/>
        </w:rPr>
        <w:t>ی</w:t>
      </w:r>
      <w:r w:rsidRPr="005D2516">
        <w:rPr>
          <w:rStyle w:val="Char4"/>
          <w:rtl/>
          <w:lang w:bidi="fa-IR"/>
        </w:rPr>
        <w:t>ن صورت ه</w:t>
      </w:r>
      <w:r>
        <w:rPr>
          <w:rStyle w:val="Char4"/>
          <w:rtl/>
          <w:lang w:bidi="fa-IR"/>
        </w:rPr>
        <w:t>ی</w:t>
      </w:r>
      <w:r w:rsidRPr="005D2516">
        <w:rPr>
          <w:rStyle w:val="Char4"/>
          <w:rtl/>
          <w:lang w:bidi="fa-IR"/>
        </w:rPr>
        <w:t>چ مرد</w:t>
      </w:r>
      <w:r>
        <w:rPr>
          <w:rStyle w:val="Char4"/>
          <w:rtl/>
          <w:lang w:bidi="fa-IR"/>
        </w:rPr>
        <w:t>ی نمی‌</w:t>
      </w:r>
      <w:r w:rsidRPr="005D2516">
        <w:rPr>
          <w:rStyle w:val="Char4"/>
          <w:rtl/>
          <w:lang w:bidi="fa-IR"/>
        </w:rPr>
        <w:t>تواند به همسرش اعتماد كند، چون هر زمان</w:t>
      </w:r>
      <w:r>
        <w:rPr>
          <w:rStyle w:val="Char4"/>
          <w:rtl/>
          <w:lang w:bidi="fa-IR"/>
        </w:rPr>
        <w:t>ی</w:t>
      </w:r>
      <w:r w:rsidRPr="005D2516">
        <w:rPr>
          <w:rStyle w:val="Char4"/>
          <w:rtl/>
          <w:lang w:bidi="fa-IR"/>
        </w:rPr>
        <w:t xml:space="preserve"> ممكن است او با مرد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غه كند، ا</w:t>
      </w:r>
      <w:r>
        <w:rPr>
          <w:rStyle w:val="Char4"/>
          <w:rtl/>
          <w:lang w:bidi="fa-IR"/>
        </w:rPr>
        <w:t>ی</w:t>
      </w:r>
      <w:r w:rsidRPr="005D2516">
        <w:rPr>
          <w:rStyle w:val="Char4"/>
          <w:rtl/>
          <w:lang w:bidi="fa-IR"/>
        </w:rPr>
        <w:t>ن جنا</w:t>
      </w:r>
      <w:r>
        <w:rPr>
          <w:rStyle w:val="Char4"/>
          <w:rtl/>
          <w:lang w:bidi="fa-IR"/>
        </w:rPr>
        <w:t>ی</w:t>
      </w:r>
      <w:r w:rsidRPr="005D2516">
        <w:rPr>
          <w:rStyle w:val="Char4"/>
          <w:rtl/>
          <w:lang w:bidi="fa-IR"/>
        </w:rPr>
        <w:t>ت آنقدر بزرگ است كه ابعاد آن</w:t>
      </w:r>
      <w:r>
        <w:rPr>
          <w:rStyle w:val="Char4"/>
          <w:rFonts w:hint="cs"/>
          <w:rtl/>
          <w:lang w:bidi="fa-IR"/>
        </w:rPr>
        <w:t xml:space="preserve"> </w:t>
      </w:r>
      <w:r w:rsidRPr="005D2516">
        <w:rPr>
          <w:rStyle w:val="Char4"/>
          <w:rtl/>
          <w:lang w:bidi="fa-IR"/>
        </w:rPr>
        <w:t>را</w:t>
      </w:r>
      <w:r>
        <w:rPr>
          <w:rStyle w:val="Char4"/>
          <w:rtl/>
          <w:lang w:bidi="fa-IR"/>
        </w:rPr>
        <w:t xml:space="preserve"> نمی‌</w:t>
      </w:r>
      <w:r w:rsidRPr="005D2516">
        <w:rPr>
          <w:rStyle w:val="Char4"/>
          <w:rtl/>
          <w:lang w:bidi="fa-IR"/>
        </w:rPr>
        <w:t>توان تصور كرد، اگر مرد</w:t>
      </w:r>
      <w:r>
        <w:rPr>
          <w:rStyle w:val="Char4"/>
          <w:rtl/>
          <w:lang w:bidi="fa-IR"/>
        </w:rPr>
        <w:t>ی</w:t>
      </w:r>
      <w:r w:rsidRPr="005D2516">
        <w:rPr>
          <w:rStyle w:val="Char4"/>
          <w:rtl/>
          <w:lang w:bidi="fa-IR"/>
        </w:rPr>
        <w:t xml:space="preserve"> بداند كه همسرش با مرد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غه كرده واكنشش چه خواهد بود؟!</w:t>
      </w:r>
      <w:r w:rsidRPr="00534247">
        <w:rPr>
          <w:rFonts w:cs="IRLotus"/>
          <w:rtl/>
          <w:lang w:bidi="fa-IR"/>
        </w:rPr>
        <w:t> </w:t>
      </w:r>
      <w:r w:rsidRPr="005D2516">
        <w:rPr>
          <w:rStyle w:val="Char4"/>
          <w:rtl/>
          <w:lang w:bidi="fa-IR"/>
        </w:rPr>
        <w:t>پدران ود</w:t>
      </w:r>
      <w:r>
        <w:rPr>
          <w:rStyle w:val="Char4"/>
          <w:rtl/>
          <w:lang w:bidi="fa-IR"/>
        </w:rPr>
        <w:t>ی</w:t>
      </w:r>
      <w:r w:rsidRPr="005D2516">
        <w:rPr>
          <w:rStyle w:val="Char4"/>
          <w:rtl/>
          <w:lang w:bidi="fa-IR"/>
        </w:rPr>
        <w:t>گر اول</w:t>
      </w:r>
      <w:r>
        <w:rPr>
          <w:rStyle w:val="Char4"/>
          <w:rtl/>
          <w:lang w:bidi="fa-IR"/>
        </w:rPr>
        <w:t>ی</w:t>
      </w:r>
      <w:r w:rsidRPr="005D2516">
        <w:rPr>
          <w:rStyle w:val="Char4"/>
          <w:rtl/>
          <w:lang w:bidi="fa-IR"/>
        </w:rPr>
        <w:t>ا</w:t>
      </w:r>
      <w:r>
        <w:rPr>
          <w:rStyle w:val="Char4"/>
          <w:rtl/>
          <w:lang w:bidi="fa-IR"/>
        </w:rPr>
        <w:t>ی</w:t>
      </w:r>
      <w:r w:rsidRPr="005D2516">
        <w:rPr>
          <w:rStyle w:val="Char4"/>
          <w:rtl/>
          <w:lang w:bidi="fa-IR"/>
        </w:rPr>
        <w:t xml:space="preserve"> خانواده ن</w:t>
      </w:r>
      <w:r>
        <w:rPr>
          <w:rStyle w:val="Char4"/>
          <w:rtl/>
          <w:lang w:bidi="fa-IR"/>
        </w:rPr>
        <w:t>ی</w:t>
      </w:r>
      <w:r w:rsidRPr="005D2516">
        <w:rPr>
          <w:rStyle w:val="Char4"/>
          <w:rtl/>
          <w:lang w:bidi="fa-IR"/>
        </w:rPr>
        <w:t>ز</w:t>
      </w:r>
      <w:r>
        <w:rPr>
          <w:rStyle w:val="Char4"/>
          <w:rtl/>
          <w:lang w:bidi="fa-IR"/>
        </w:rPr>
        <w:t xml:space="preserve"> نمی‌توانند بر دختران باكره</w:t>
      </w:r>
      <w:r>
        <w:rPr>
          <w:rStyle w:val="Char4"/>
          <w:rFonts w:hint="cs"/>
          <w:rtl/>
          <w:lang w:bidi="fa-IR"/>
        </w:rPr>
        <w:t>‌</w:t>
      </w:r>
      <w:r w:rsidRPr="005D2516">
        <w:rPr>
          <w:rStyle w:val="Char4"/>
          <w:rtl/>
          <w:lang w:bidi="fa-IR"/>
        </w:rPr>
        <w:t>شان مطمئن باشند، چون ممكن آنان بدون اطلاع و رضا</w:t>
      </w:r>
      <w:r>
        <w:rPr>
          <w:rStyle w:val="Char4"/>
          <w:rtl/>
          <w:lang w:bidi="fa-IR"/>
        </w:rPr>
        <w:t>ی</w:t>
      </w:r>
      <w:r w:rsidRPr="005D2516">
        <w:rPr>
          <w:rStyle w:val="Char4"/>
          <w:rtl/>
          <w:lang w:bidi="fa-IR"/>
        </w:rPr>
        <w:t>ت خانواده با</w:t>
      </w:r>
      <w:r>
        <w:rPr>
          <w:rStyle w:val="Char4"/>
          <w:rFonts w:hint="cs"/>
          <w:rtl/>
          <w:lang w:bidi="fa-IR"/>
        </w:rPr>
        <w:t xml:space="preserve"> </w:t>
      </w:r>
      <w:r w:rsidRPr="005D2516">
        <w:rPr>
          <w:rStyle w:val="Char4"/>
          <w:rtl/>
          <w:lang w:bidi="fa-IR"/>
        </w:rPr>
        <w:t>كس</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غه شوند، و چه بسا ناگهان پدر متوجه م</w:t>
      </w:r>
      <w:r>
        <w:rPr>
          <w:rStyle w:val="Char4"/>
          <w:rtl/>
          <w:lang w:bidi="fa-IR"/>
        </w:rPr>
        <w:t>ی</w:t>
      </w:r>
      <w:r w:rsidRPr="005D2516">
        <w:rPr>
          <w:rStyle w:val="Char4"/>
          <w:rtl/>
          <w:lang w:bidi="fa-IR"/>
        </w:rPr>
        <w:t>شود كه دخترش قبل از ازدواج حامله است چرا و چگونه؟</w:t>
      </w:r>
      <w:r>
        <w:rPr>
          <w:rStyle w:val="Char4"/>
          <w:rtl/>
          <w:lang w:bidi="fa-IR"/>
        </w:rPr>
        <w:t xml:space="preserve"> نمی‌</w:t>
      </w:r>
      <w:r w:rsidRPr="005D2516">
        <w:rPr>
          <w:rStyle w:val="Char4"/>
          <w:rtl/>
          <w:lang w:bidi="fa-IR"/>
        </w:rPr>
        <w:t>داند، آنچه مشخص است ا</w:t>
      </w:r>
      <w:r>
        <w:rPr>
          <w:rStyle w:val="Char4"/>
          <w:rtl/>
          <w:lang w:bidi="fa-IR"/>
        </w:rPr>
        <w:t>ی</w:t>
      </w:r>
      <w:r w:rsidRPr="005D2516">
        <w:rPr>
          <w:rStyle w:val="Char4"/>
          <w:rtl/>
          <w:lang w:bidi="fa-IR"/>
        </w:rPr>
        <w:t xml:space="preserve">ن است كه از </w:t>
      </w:r>
      <w:r>
        <w:rPr>
          <w:rStyle w:val="Char4"/>
          <w:rtl/>
          <w:lang w:bidi="fa-IR"/>
        </w:rPr>
        <w:t xml:space="preserve">یک </w:t>
      </w:r>
      <w:r w:rsidRPr="005D2516">
        <w:rPr>
          <w:rStyle w:val="Char4"/>
          <w:rtl/>
          <w:lang w:bidi="fa-IR"/>
        </w:rPr>
        <w:t>مرد حامله شده، اما اوگذاشته و رفته! چون با چن</w:t>
      </w:r>
      <w:r>
        <w:rPr>
          <w:rStyle w:val="Char4"/>
          <w:rtl/>
          <w:lang w:bidi="fa-IR"/>
        </w:rPr>
        <w:t>ی</w:t>
      </w:r>
      <w:r w:rsidRPr="005D2516">
        <w:rPr>
          <w:rStyle w:val="Char4"/>
          <w:rtl/>
          <w:lang w:bidi="fa-IR"/>
        </w:rPr>
        <w:t>ن وضع</w:t>
      </w:r>
      <w:r>
        <w:rPr>
          <w:rStyle w:val="Char4"/>
          <w:rtl/>
          <w:lang w:bidi="fa-IR"/>
        </w:rPr>
        <w:t>ی</w:t>
      </w:r>
      <w:r w:rsidRPr="005D2516">
        <w:rPr>
          <w:rStyle w:val="Char4"/>
          <w:rtl/>
          <w:lang w:bidi="fa-IR"/>
        </w:rPr>
        <w:t xml:space="preserve"> احساس مسئول</w:t>
      </w:r>
      <w:r>
        <w:rPr>
          <w:rStyle w:val="Char4"/>
          <w:rtl/>
          <w:lang w:bidi="fa-IR"/>
        </w:rPr>
        <w:t>ی</w:t>
      </w:r>
      <w:r w:rsidRPr="005D2516">
        <w:rPr>
          <w:rStyle w:val="Char4"/>
          <w:rtl/>
          <w:lang w:bidi="fa-IR"/>
        </w:rPr>
        <w:t>ت ندارد. اكثر آقا</w:t>
      </w:r>
      <w:r>
        <w:rPr>
          <w:rStyle w:val="Char4"/>
          <w:rtl/>
          <w:lang w:bidi="fa-IR"/>
        </w:rPr>
        <w:t>ی</w:t>
      </w:r>
      <w:r w:rsidRPr="005D2516">
        <w:rPr>
          <w:rStyle w:val="Char4"/>
          <w:rtl/>
          <w:lang w:bidi="fa-IR"/>
        </w:rPr>
        <w:t>ان</w:t>
      </w:r>
      <w:r>
        <w:rPr>
          <w:rStyle w:val="Char4"/>
          <w:rtl/>
          <w:lang w:bidi="fa-IR"/>
        </w:rPr>
        <w:t>ی</w:t>
      </w:r>
      <w:r w:rsidRPr="005D2516">
        <w:rPr>
          <w:rStyle w:val="Char4"/>
          <w:rtl/>
          <w:lang w:bidi="fa-IR"/>
        </w:rPr>
        <w:t xml:space="preserve"> كه ص</w:t>
      </w:r>
      <w:r>
        <w:rPr>
          <w:rStyle w:val="Char4"/>
          <w:rtl/>
          <w:lang w:bidi="fa-IR"/>
        </w:rPr>
        <w:t>ی</w:t>
      </w:r>
      <w:r w:rsidRPr="005D2516">
        <w:rPr>
          <w:rStyle w:val="Char4"/>
          <w:rtl/>
          <w:lang w:bidi="fa-IR"/>
        </w:rPr>
        <w:t>غه</w:t>
      </w:r>
      <w:r>
        <w:rPr>
          <w:rStyle w:val="Char4"/>
          <w:rtl/>
          <w:lang w:bidi="fa-IR"/>
        </w:rPr>
        <w:t xml:space="preserve"> می‌</w:t>
      </w:r>
      <w:r w:rsidRPr="005D2516">
        <w:rPr>
          <w:rStyle w:val="Char4"/>
          <w:rtl/>
          <w:lang w:bidi="fa-IR"/>
        </w:rPr>
        <w:t>كنند برا</w:t>
      </w:r>
      <w:r>
        <w:rPr>
          <w:rStyle w:val="Char4"/>
          <w:rtl/>
          <w:lang w:bidi="fa-IR"/>
        </w:rPr>
        <w:t>ی</w:t>
      </w:r>
      <w:r w:rsidRPr="005D2516">
        <w:rPr>
          <w:rStyle w:val="Char4"/>
          <w:rtl/>
          <w:lang w:bidi="fa-IR"/>
        </w:rPr>
        <w:t xml:space="preserve"> خودشان اجازه م</w:t>
      </w:r>
      <w:r>
        <w:rPr>
          <w:rStyle w:val="Char4"/>
          <w:rtl/>
          <w:lang w:bidi="fa-IR"/>
        </w:rPr>
        <w:t>ی</w:t>
      </w:r>
      <w:r>
        <w:rPr>
          <w:rStyle w:val="Char4"/>
          <w:rFonts w:hint="cs"/>
          <w:rtl/>
          <w:lang w:bidi="fa-IR"/>
        </w:rPr>
        <w:t>‌</w:t>
      </w:r>
      <w:r w:rsidRPr="005D2516">
        <w:rPr>
          <w:rStyle w:val="Char4"/>
          <w:rtl/>
          <w:lang w:bidi="fa-IR"/>
        </w:rPr>
        <w:t>دهند با آبرو</w:t>
      </w:r>
      <w:r>
        <w:rPr>
          <w:rStyle w:val="Char4"/>
          <w:rtl/>
          <w:lang w:bidi="fa-IR"/>
        </w:rPr>
        <w:t>ی</w:t>
      </w:r>
      <w:r w:rsidRPr="005D2516">
        <w:rPr>
          <w:rStyle w:val="Char4"/>
          <w:rtl/>
          <w:lang w:bidi="fa-IR"/>
        </w:rPr>
        <w:t xml:space="preserve"> مردم باز</w:t>
      </w:r>
      <w:r>
        <w:rPr>
          <w:rStyle w:val="Char4"/>
          <w:rtl/>
          <w:lang w:bidi="fa-IR"/>
        </w:rPr>
        <w:t>ی</w:t>
      </w:r>
      <w:r w:rsidRPr="005D2516">
        <w:rPr>
          <w:rStyle w:val="Char4"/>
          <w:rtl/>
          <w:lang w:bidi="fa-IR"/>
        </w:rPr>
        <w:t xml:space="preserve"> كنند اما اگر كس</w:t>
      </w:r>
      <w:r>
        <w:rPr>
          <w:rStyle w:val="Char4"/>
          <w:rtl/>
          <w:lang w:bidi="fa-IR"/>
        </w:rPr>
        <w:t>ی</w:t>
      </w:r>
      <w:r w:rsidRPr="005D2516">
        <w:rPr>
          <w:rStyle w:val="Char4"/>
          <w:rtl/>
          <w:lang w:bidi="fa-IR"/>
        </w:rPr>
        <w:t xml:space="preserve"> برا</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 xml:space="preserve">غه با دختر </w:t>
      </w:r>
      <w:r>
        <w:rPr>
          <w:rStyle w:val="Char4"/>
          <w:rtl/>
          <w:lang w:bidi="fa-IR"/>
        </w:rPr>
        <w:t>ی</w:t>
      </w:r>
      <w:r w:rsidRPr="005D2516">
        <w:rPr>
          <w:rStyle w:val="Char4"/>
          <w:rtl/>
          <w:lang w:bidi="fa-IR"/>
        </w:rPr>
        <w:t xml:space="preserve">ا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نزد</w:t>
      </w:r>
      <w:r>
        <w:rPr>
          <w:rStyle w:val="Char4"/>
          <w:rtl/>
          <w:lang w:bidi="fa-IR"/>
        </w:rPr>
        <w:t>ی</w:t>
      </w:r>
      <w:r w:rsidRPr="005D2516">
        <w:rPr>
          <w:rStyle w:val="Char4"/>
          <w:rtl/>
          <w:lang w:bidi="fa-IR"/>
        </w:rPr>
        <w:t>كانشان با آنان صحبت كند، هرگز موافقت نخواهند كرد و را</w:t>
      </w:r>
      <w:r>
        <w:rPr>
          <w:rStyle w:val="Char4"/>
          <w:rtl/>
          <w:lang w:bidi="fa-IR"/>
        </w:rPr>
        <w:t>ضی نخواهند شد، چونكه این ازدواج</w:t>
      </w:r>
      <w:r w:rsidRPr="005D2516">
        <w:rPr>
          <w:rStyle w:val="Char4"/>
          <w:rtl/>
          <w:lang w:bidi="fa-IR"/>
        </w:rPr>
        <w:t>! را مثل زنا</w:t>
      </w:r>
      <w:r>
        <w:rPr>
          <w:rStyle w:val="Char4"/>
          <w:rtl/>
          <w:lang w:bidi="fa-IR"/>
        </w:rPr>
        <w:t xml:space="preserve"> می‌</w:t>
      </w:r>
      <w:r w:rsidRPr="005D2516">
        <w:rPr>
          <w:rStyle w:val="Char4"/>
          <w:rtl/>
          <w:lang w:bidi="fa-IR"/>
        </w:rPr>
        <w:t>دانند و آنرا برا</w:t>
      </w:r>
      <w:r>
        <w:rPr>
          <w:rStyle w:val="Char4"/>
          <w:rtl/>
          <w:lang w:bidi="fa-IR"/>
        </w:rPr>
        <w:t>ی</w:t>
      </w:r>
      <w:r w:rsidRPr="005D2516">
        <w:rPr>
          <w:rStyle w:val="Char4"/>
          <w:rtl/>
          <w:lang w:bidi="fa-IR"/>
        </w:rPr>
        <w:t xml:space="preserve"> خودشان باعث ننگ و عار</w:t>
      </w:r>
      <w:r>
        <w:rPr>
          <w:rStyle w:val="Char4"/>
          <w:rtl/>
          <w:lang w:bidi="fa-IR"/>
        </w:rPr>
        <w:t xml:space="preserve"> می‌</w:t>
      </w:r>
      <w:r w:rsidRPr="005D2516">
        <w:rPr>
          <w:rStyle w:val="Char4"/>
          <w:rtl/>
          <w:lang w:bidi="fa-IR"/>
        </w:rPr>
        <w:t>پندارند، اگر واقعا ص</w:t>
      </w:r>
      <w:r>
        <w:rPr>
          <w:rStyle w:val="Char4"/>
          <w:rtl/>
          <w:lang w:bidi="fa-IR"/>
        </w:rPr>
        <w:t>ی</w:t>
      </w:r>
      <w:r w:rsidRPr="005D2516">
        <w:rPr>
          <w:rStyle w:val="Char4"/>
          <w:rtl/>
          <w:lang w:bidi="fa-IR"/>
        </w:rPr>
        <w:t>غه حلال و تا ا</w:t>
      </w:r>
      <w:r>
        <w:rPr>
          <w:rStyle w:val="Char4"/>
          <w:rtl/>
          <w:lang w:bidi="fa-IR"/>
        </w:rPr>
        <w:t>ی</w:t>
      </w:r>
      <w:r w:rsidRPr="005D2516">
        <w:rPr>
          <w:rStyle w:val="Char4"/>
          <w:rtl/>
          <w:lang w:bidi="fa-IR"/>
        </w:rPr>
        <w:t>ن حد باعث اجر و ثواب و بلكه شرط ا</w:t>
      </w:r>
      <w:r>
        <w:rPr>
          <w:rStyle w:val="Char4"/>
          <w:rtl/>
          <w:lang w:bidi="fa-IR"/>
        </w:rPr>
        <w:t>ی</w:t>
      </w:r>
      <w:r w:rsidRPr="005D2516">
        <w:rPr>
          <w:rStyle w:val="Char4"/>
          <w:rtl/>
          <w:lang w:bidi="fa-IR"/>
        </w:rPr>
        <w:t>مان است پس چرا حاضر</w:t>
      </w:r>
      <w:r>
        <w:rPr>
          <w:rStyle w:val="Char4"/>
          <w:rtl/>
          <w:lang w:bidi="fa-IR"/>
        </w:rPr>
        <w:t xml:space="preserve"> نمی‌</w:t>
      </w:r>
      <w:r w:rsidRPr="005D2516">
        <w:rPr>
          <w:rStyle w:val="Char4"/>
          <w:rtl/>
          <w:lang w:bidi="fa-IR"/>
        </w:rPr>
        <w:t>شوند بق</w:t>
      </w:r>
      <w:r>
        <w:rPr>
          <w:rStyle w:val="Char4"/>
          <w:rtl/>
          <w:lang w:bidi="fa-IR"/>
        </w:rPr>
        <w:t>یه مردم با دختران آنان صیغه كنند</w:t>
      </w:r>
      <w:r w:rsidRPr="005D2516">
        <w:rPr>
          <w:rStyle w:val="Char4"/>
          <w:rtl/>
          <w:lang w:bidi="fa-IR"/>
        </w:rPr>
        <w:t>؟!</w:t>
      </w:r>
      <w:r>
        <w:rPr>
          <w:rStyle w:val="Char4"/>
          <w:rFonts w:hint="cs"/>
          <w:rtl/>
          <w:lang w:bidi="fa-IR"/>
        </w:rPr>
        <w:t xml:space="preserve"> </w:t>
      </w:r>
      <w:r w:rsidRPr="005D2516">
        <w:rPr>
          <w:rStyle w:val="Char4"/>
          <w:rtl/>
          <w:lang w:bidi="fa-IR"/>
        </w:rPr>
        <w:t>ص</w:t>
      </w:r>
      <w:r>
        <w:rPr>
          <w:rStyle w:val="Char4"/>
          <w:rtl/>
          <w:lang w:bidi="fa-IR"/>
        </w:rPr>
        <w:t>ی</w:t>
      </w:r>
      <w:r w:rsidRPr="005D2516">
        <w:rPr>
          <w:rStyle w:val="Char4"/>
          <w:rtl/>
          <w:lang w:bidi="fa-IR"/>
        </w:rPr>
        <w:t>غه نه گواه دارد و نه اعلان، و نه رضا</w:t>
      </w:r>
      <w:r>
        <w:rPr>
          <w:rStyle w:val="Char4"/>
          <w:rtl/>
          <w:lang w:bidi="fa-IR"/>
        </w:rPr>
        <w:t>ی</w:t>
      </w:r>
      <w:r w:rsidRPr="005D2516">
        <w:rPr>
          <w:rStyle w:val="Char4"/>
          <w:rtl/>
          <w:lang w:bidi="fa-IR"/>
        </w:rPr>
        <w:t>ت سرپرست زن شرط است، ونه هم زن از مرد</w:t>
      </w:r>
      <w:r>
        <w:rPr>
          <w:rStyle w:val="Char4"/>
          <w:rtl/>
          <w:lang w:bidi="fa-IR"/>
        </w:rPr>
        <w:t>ی</w:t>
      </w:r>
      <w:r w:rsidRPr="005D2516">
        <w:rPr>
          <w:rStyle w:val="Char4"/>
          <w:rtl/>
          <w:lang w:bidi="fa-IR"/>
        </w:rPr>
        <w:t xml:space="preserve"> كه او را ص</w:t>
      </w:r>
      <w:r>
        <w:rPr>
          <w:rStyle w:val="Char4"/>
          <w:rtl/>
          <w:lang w:bidi="fa-IR"/>
        </w:rPr>
        <w:t>ی</w:t>
      </w:r>
      <w:r w:rsidRPr="005D2516">
        <w:rPr>
          <w:rStyle w:val="Char4"/>
          <w:rtl/>
          <w:lang w:bidi="fa-IR"/>
        </w:rPr>
        <w:t>غه كرده م</w:t>
      </w:r>
      <w:r>
        <w:rPr>
          <w:rStyle w:val="Char4"/>
          <w:rtl/>
          <w:lang w:bidi="fa-IR"/>
        </w:rPr>
        <w:t>ی</w:t>
      </w:r>
      <w:r w:rsidRPr="005D2516">
        <w:rPr>
          <w:rStyle w:val="Char4"/>
          <w:rtl/>
          <w:lang w:bidi="fa-IR"/>
        </w:rPr>
        <w:t>راث</w:t>
      </w:r>
      <w:r>
        <w:rPr>
          <w:rStyle w:val="Char4"/>
          <w:rtl/>
          <w:lang w:bidi="fa-IR"/>
        </w:rPr>
        <w:t xml:space="preserve"> می‌</w:t>
      </w:r>
      <w:r w:rsidRPr="005D2516">
        <w:rPr>
          <w:rStyle w:val="Char4"/>
          <w:rtl/>
          <w:lang w:bidi="fa-IR"/>
        </w:rPr>
        <w:t xml:space="preserve">برد، بلكه صرفا او </w:t>
      </w:r>
      <w:r>
        <w:rPr>
          <w:rStyle w:val="Char4"/>
          <w:rtl/>
          <w:lang w:bidi="fa-IR"/>
        </w:rPr>
        <w:t xml:space="preserve">یک </w:t>
      </w:r>
      <w:r w:rsidRPr="005D2516">
        <w:rPr>
          <w:rStyle w:val="Char4"/>
          <w:rtl/>
          <w:lang w:bidi="fa-IR"/>
        </w:rPr>
        <w:t>متاع كرا</w:t>
      </w:r>
      <w:r>
        <w:rPr>
          <w:rStyle w:val="Char4"/>
          <w:rtl/>
          <w:lang w:bidi="fa-IR"/>
        </w:rPr>
        <w:t>ی</w:t>
      </w:r>
      <w:r w:rsidRPr="005D2516">
        <w:rPr>
          <w:rStyle w:val="Char4"/>
          <w:rtl/>
          <w:lang w:bidi="fa-IR"/>
        </w:rPr>
        <w:t>ه</w:t>
      </w:r>
      <w:r>
        <w:rPr>
          <w:rStyle w:val="Char4"/>
          <w:rtl/>
          <w:lang w:bidi="fa-IR"/>
        </w:rPr>
        <w:t xml:space="preserve">‌ای </w:t>
      </w:r>
      <w:r w:rsidRPr="005D2516">
        <w:rPr>
          <w:rStyle w:val="Char4"/>
          <w:rtl/>
          <w:lang w:bidi="fa-IR"/>
        </w:rPr>
        <w:t>است چنانكه ا</w:t>
      </w:r>
      <w:r>
        <w:rPr>
          <w:rStyle w:val="Char4"/>
          <w:rtl/>
          <w:lang w:bidi="fa-IR"/>
        </w:rPr>
        <w:t>ی</w:t>
      </w:r>
      <w:r w:rsidRPr="005D2516">
        <w:rPr>
          <w:rStyle w:val="Char4"/>
          <w:rtl/>
          <w:lang w:bidi="fa-IR"/>
        </w:rPr>
        <w:t>ن د</w:t>
      </w:r>
      <w:r>
        <w:rPr>
          <w:rStyle w:val="Char4"/>
          <w:rtl/>
          <w:lang w:bidi="fa-IR"/>
        </w:rPr>
        <w:t>ی</w:t>
      </w:r>
      <w:r w:rsidRPr="005D2516">
        <w:rPr>
          <w:rStyle w:val="Char4"/>
          <w:rtl/>
          <w:lang w:bidi="fa-IR"/>
        </w:rPr>
        <w:t>دگاه را به امام صادق</w:t>
      </w:r>
      <w:r>
        <w:rPr>
          <w:rStyle w:val="Char4"/>
          <w:lang w:bidi="fa-IR"/>
        </w:rPr>
        <w:sym w:font="AGA Arabesque" w:char="F075"/>
      </w:r>
      <w:r>
        <w:rPr>
          <w:rStyle w:val="Char4"/>
          <w:rtl/>
          <w:lang w:bidi="fa-IR"/>
        </w:rPr>
        <w:t xml:space="preserve"> منسوب كرده</w:t>
      </w:r>
      <w:r>
        <w:rPr>
          <w:rStyle w:val="Char4"/>
          <w:rFonts w:hint="cs"/>
          <w:rtl/>
          <w:lang w:bidi="fa-IR"/>
        </w:rPr>
        <w:t>‌</w:t>
      </w:r>
      <w:r w:rsidRPr="005D2516">
        <w:rPr>
          <w:rStyle w:val="Char4"/>
          <w:rtl/>
          <w:lang w:bidi="fa-IR"/>
        </w:rPr>
        <w:t>اند. ص</w:t>
      </w:r>
      <w:r>
        <w:rPr>
          <w:rStyle w:val="Char4"/>
          <w:rtl/>
          <w:lang w:bidi="fa-IR"/>
        </w:rPr>
        <w:t>ی</w:t>
      </w:r>
      <w:r w:rsidRPr="005D2516">
        <w:rPr>
          <w:rStyle w:val="Char4"/>
          <w:rtl/>
          <w:lang w:bidi="fa-IR"/>
        </w:rPr>
        <w:t>غه راه را برا</w:t>
      </w:r>
      <w:r>
        <w:rPr>
          <w:rStyle w:val="Char4"/>
          <w:rtl/>
          <w:lang w:bidi="fa-IR"/>
        </w:rPr>
        <w:t>ی</w:t>
      </w:r>
      <w:r w:rsidRPr="005D2516">
        <w:rPr>
          <w:rStyle w:val="Char4"/>
          <w:rtl/>
          <w:lang w:bidi="fa-IR"/>
        </w:rPr>
        <w:t xml:space="preserve"> زنان و مردان اوباش باز كرده تا ا</w:t>
      </w:r>
      <w:r>
        <w:rPr>
          <w:rStyle w:val="Char4"/>
          <w:rtl/>
          <w:lang w:bidi="fa-IR"/>
        </w:rPr>
        <w:t>ی</w:t>
      </w:r>
      <w:r w:rsidRPr="005D2516">
        <w:rPr>
          <w:rStyle w:val="Char4"/>
          <w:rtl/>
          <w:lang w:bidi="fa-IR"/>
        </w:rPr>
        <w:t>نكه هر فسق و گناه</w:t>
      </w:r>
      <w:r>
        <w:rPr>
          <w:rStyle w:val="Char4"/>
          <w:rtl/>
          <w:lang w:bidi="fa-IR"/>
        </w:rPr>
        <w:t>ی</w:t>
      </w:r>
      <w:r w:rsidRPr="005D2516">
        <w:rPr>
          <w:rStyle w:val="Char4"/>
          <w:rtl/>
          <w:lang w:bidi="fa-IR"/>
        </w:rPr>
        <w:t xml:space="preserve"> را به د</w:t>
      </w:r>
      <w:r>
        <w:rPr>
          <w:rStyle w:val="Char4"/>
          <w:rtl/>
          <w:lang w:bidi="fa-IR"/>
        </w:rPr>
        <w:t>ی</w:t>
      </w:r>
      <w:r w:rsidRPr="005D2516">
        <w:rPr>
          <w:rStyle w:val="Char4"/>
          <w:rtl/>
          <w:lang w:bidi="fa-IR"/>
        </w:rPr>
        <w:t>ن بچسبانند، كه در نت</w:t>
      </w:r>
      <w:r>
        <w:rPr>
          <w:rStyle w:val="Char4"/>
          <w:rtl/>
          <w:lang w:bidi="fa-IR"/>
        </w:rPr>
        <w:t>ی</w:t>
      </w:r>
      <w:r w:rsidRPr="005D2516">
        <w:rPr>
          <w:rStyle w:val="Char4"/>
          <w:rtl/>
          <w:lang w:bidi="fa-IR"/>
        </w:rPr>
        <w:t>جه آبرو</w:t>
      </w:r>
      <w:r>
        <w:rPr>
          <w:rStyle w:val="Char4"/>
          <w:rtl/>
          <w:lang w:bidi="fa-IR"/>
        </w:rPr>
        <w:t>ی</w:t>
      </w:r>
      <w:r w:rsidRPr="005D2516">
        <w:rPr>
          <w:rStyle w:val="Char4"/>
          <w:rtl/>
          <w:lang w:bidi="fa-IR"/>
        </w:rPr>
        <w:t xml:space="preserve"> د</w:t>
      </w:r>
      <w:r>
        <w:rPr>
          <w:rStyle w:val="Char4"/>
          <w:rtl/>
          <w:lang w:bidi="fa-IR"/>
        </w:rPr>
        <w:t>ی</w:t>
      </w:r>
      <w:r w:rsidRPr="005D2516">
        <w:rPr>
          <w:rStyle w:val="Char4"/>
          <w:rtl/>
          <w:lang w:bidi="fa-IR"/>
        </w:rPr>
        <w:t>ن و د</w:t>
      </w:r>
      <w:r>
        <w:rPr>
          <w:rStyle w:val="Char4"/>
          <w:rtl/>
          <w:lang w:bidi="fa-IR"/>
        </w:rPr>
        <w:t>ی</w:t>
      </w:r>
      <w:r w:rsidRPr="005D2516">
        <w:rPr>
          <w:rStyle w:val="Char4"/>
          <w:rtl/>
          <w:lang w:bidi="fa-IR"/>
        </w:rPr>
        <w:t>نداران به تاراج رفته است. از</w:t>
      </w:r>
      <w:r>
        <w:rPr>
          <w:rStyle w:val="Char4"/>
          <w:rFonts w:hint="cs"/>
          <w:rtl/>
          <w:lang w:bidi="fa-IR"/>
        </w:rPr>
        <w:t xml:space="preserve"> </w:t>
      </w:r>
      <w:r w:rsidRPr="005D2516">
        <w:rPr>
          <w:rStyle w:val="Char4"/>
          <w:rtl/>
          <w:lang w:bidi="fa-IR"/>
        </w:rPr>
        <w:t>خلال آنچه ذكر كرد</w:t>
      </w:r>
      <w:r>
        <w:rPr>
          <w:rStyle w:val="Char4"/>
          <w:rtl/>
          <w:lang w:bidi="fa-IR"/>
        </w:rPr>
        <w:t>ی</w:t>
      </w:r>
      <w:r w:rsidRPr="005D2516">
        <w:rPr>
          <w:rStyle w:val="Char4"/>
          <w:rtl/>
          <w:lang w:bidi="fa-IR"/>
        </w:rPr>
        <w:t>م به مضرات و مفاسد د</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 و</w:t>
      </w:r>
      <w:r>
        <w:rPr>
          <w:rStyle w:val="Char4"/>
          <w:rFonts w:hint="cs"/>
          <w:rtl/>
          <w:lang w:bidi="fa-IR"/>
        </w:rPr>
        <w:t xml:space="preserve"> </w:t>
      </w:r>
      <w:r w:rsidRPr="005D2516">
        <w:rPr>
          <w:rStyle w:val="Char4"/>
          <w:rtl/>
          <w:lang w:bidi="fa-IR"/>
        </w:rPr>
        <w:t>اجتماع</w:t>
      </w:r>
      <w:r>
        <w:rPr>
          <w:rStyle w:val="Char4"/>
          <w:rtl/>
          <w:lang w:bidi="fa-IR"/>
        </w:rPr>
        <w:t>ی</w:t>
      </w:r>
      <w:r w:rsidRPr="005D2516">
        <w:rPr>
          <w:rStyle w:val="Char4"/>
          <w:rtl/>
          <w:lang w:bidi="fa-IR"/>
        </w:rPr>
        <w:t xml:space="preserve"> واخلاق</w:t>
      </w:r>
      <w:r>
        <w:rPr>
          <w:rStyle w:val="Char4"/>
          <w:rtl/>
          <w:lang w:bidi="fa-IR"/>
        </w:rPr>
        <w:t>ی</w:t>
      </w:r>
      <w:r w:rsidRPr="005D2516">
        <w:rPr>
          <w:rStyle w:val="Char4"/>
          <w:rtl/>
          <w:lang w:bidi="fa-IR"/>
        </w:rPr>
        <w:t xml:space="preserve"> ص</w:t>
      </w:r>
      <w:r>
        <w:rPr>
          <w:rStyle w:val="Char4"/>
          <w:rtl/>
          <w:lang w:bidi="fa-IR"/>
        </w:rPr>
        <w:t>ی</w:t>
      </w:r>
      <w:r w:rsidRPr="005D2516">
        <w:rPr>
          <w:rStyle w:val="Char4"/>
          <w:rtl/>
          <w:lang w:bidi="fa-IR"/>
        </w:rPr>
        <w:t>غه م</w:t>
      </w:r>
      <w:r>
        <w:rPr>
          <w:rStyle w:val="Char4"/>
          <w:rtl/>
          <w:lang w:bidi="fa-IR"/>
        </w:rPr>
        <w:t>ی</w:t>
      </w:r>
      <w:r w:rsidRPr="005D2516">
        <w:rPr>
          <w:rStyle w:val="Char4"/>
          <w:rtl/>
          <w:lang w:bidi="fa-IR"/>
        </w:rPr>
        <w:t>توان پ</w:t>
      </w:r>
      <w:r>
        <w:rPr>
          <w:rStyle w:val="Char4"/>
          <w:rtl/>
          <w:lang w:bidi="fa-IR"/>
        </w:rPr>
        <w:t>ی</w:t>
      </w:r>
      <w:r w:rsidRPr="005D2516">
        <w:rPr>
          <w:rStyle w:val="Char4"/>
          <w:rtl/>
          <w:lang w:bidi="fa-IR"/>
        </w:rPr>
        <w:t xml:space="preserve"> برد، به هم</w:t>
      </w:r>
      <w:r>
        <w:rPr>
          <w:rStyle w:val="Char4"/>
          <w:rtl/>
          <w:lang w:bidi="fa-IR"/>
        </w:rPr>
        <w:t>ی</w:t>
      </w:r>
      <w:r w:rsidRPr="005D2516">
        <w:rPr>
          <w:rStyle w:val="Char4"/>
          <w:rtl/>
          <w:lang w:bidi="fa-IR"/>
        </w:rPr>
        <w:t>ن دل</w:t>
      </w:r>
      <w:r>
        <w:rPr>
          <w:rStyle w:val="Char4"/>
          <w:rtl/>
          <w:lang w:bidi="fa-IR"/>
        </w:rPr>
        <w:t>ی</w:t>
      </w:r>
      <w:r w:rsidRPr="005D2516">
        <w:rPr>
          <w:rStyle w:val="Char4"/>
          <w:rtl/>
          <w:lang w:bidi="fa-IR"/>
        </w:rPr>
        <w:t>ل ص</w:t>
      </w:r>
      <w:r>
        <w:rPr>
          <w:rStyle w:val="Char4"/>
          <w:rtl/>
          <w:lang w:bidi="fa-IR"/>
        </w:rPr>
        <w:t>ی</w:t>
      </w:r>
      <w:r w:rsidRPr="005D2516">
        <w:rPr>
          <w:rStyle w:val="Char4"/>
          <w:rtl/>
          <w:lang w:bidi="fa-IR"/>
        </w:rPr>
        <w:t>غه حرام گرد</w:t>
      </w:r>
      <w:r>
        <w:rPr>
          <w:rStyle w:val="Char4"/>
          <w:rtl/>
          <w:lang w:bidi="fa-IR"/>
        </w:rPr>
        <w:t>ی</w:t>
      </w:r>
      <w:r w:rsidRPr="005D2516">
        <w:rPr>
          <w:rStyle w:val="Char4"/>
          <w:rtl/>
          <w:lang w:bidi="fa-IR"/>
        </w:rPr>
        <w:t>ده است، اگر درآن خ</w:t>
      </w:r>
      <w:r>
        <w:rPr>
          <w:rStyle w:val="Char4"/>
          <w:rtl/>
          <w:lang w:bidi="fa-IR"/>
        </w:rPr>
        <w:t>ی</w:t>
      </w:r>
      <w:r w:rsidRPr="005D2516">
        <w:rPr>
          <w:rStyle w:val="Char4"/>
          <w:rtl/>
          <w:lang w:bidi="fa-IR"/>
        </w:rPr>
        <w:t>ر و مصلحت</w:t>
      </w:r>
      <w:r>
        <w:rPr>
          <w:rStyle w:val="Char4"/>
          <w:rtl/>
          <w:lang w:bidi="fa-IR"/>
        </w:rPr>
        <w:t>ی می‌</w:t>
      </w:r>
      <w:r w:rsidRPr="005D2516">
        <w:rPr>
          <w:rStyle w:val="Char4"/>
          <w:rtl/>
          <w:lang w:bidi="fa-IR"/>
        </w:rPr>
        <w:t>بود حرام</w:t>
      </w:r>
      <w:r>
        <w:rPr>
          <w:rStyle w:val="Char4"/>
          <w:rtl/>
          <w:lang w:bidi="fa-IR"/>
        </w:rPr>
        <w:t xml:space="preserve"> نمی‌</w:t>
      </w:r>
      <w:r w:rsidRPr="005D2516">
        <w:rPr>
          <w:rStyle w:val="Char4"/>
          <w:rtl/>
          <w:lang w:bidi="fa-IR"/>
        </w:rPr>
        <w:t>شد، علت ا</w:t>
      </w:r>
      <w:r>
        <w:rPr>
          <w:rStyle w:val="Char4"/>
          <w:rtl/>
          <w:lang w:bidi="fa-IR"/>
        </w:rPr>
        <w:t>ی</w:t>
      </w:r>
      <w:r w:rsidRPr="005D2516">
        <w:rPr>
          <w:rStyle w:val="Char4"/>
          <w:rtl/>
          <w:lang w:bidi="fa-IR"/>
        </w:rPr>
        <w:t>نكه رسول اكرم</w:t>
      </w:r>
      <w:r w:rsidR="00AC4494">
        <w:rPr>
          <w:rStyle w:val="CTraditionalArabicChar"/>
          <w:rFonts w:hint="cs"/>
          <w:rtl/>
          <w:lang w:bidi="fa-IR"/>
        </w:rPr>
        <w:t xml:space="preserve"> </w:t>
      </w:r>
      <w:r w:rsidRPr="00B52B5B">
        <w:rPr>
          <w:rStyle w:val="CTraditionalArabicChar"/>
          <w:rtl/>
          <w:lang w:bidi="fa-IR"/>
        </w:rPr>
        <w:t>ص</w:t>
      </w:r>
      <w:r w:rsidRPr="005D2516">
        <w:rPr>
          <w:rStyle w:val="Char4"/>
          <w:rtl/>
          <w:lang w:bidi="fa-IR"/>
        </w:rPr>
        <w:t xml:space="preserve"> و ام</w:t>
      </w:r>
      <w:r>
        <w:rPr>
          <w:rStyle w:val="Char4"/>
          <w:rtl/>
          <w:lang w:bidi="fa-IR"/>
        </w:rPr>
        <w:t>ی</w:t>
      </w:r>
      <w:r w:rsidRPr="005D2516">
        <w:rPr>
          <w:rStyle w:val="Char4"/>
          <w:rtl/>
          <w:lang w:bidi="fa-IR"/>
        </w:rPr>
        <w:t>ر المؤمن</w:t>
      </w:r>
      <w:r>
        <w:rPr>
          <w:rStyle w:val="Char4"/>
          <w:rtl/>
          <w:lang w:bidi="fa-IR"/>
        </w:rPr>
        <w:t>ی</w:t>
      </w:r>
      <w:r w:rsidRPr="005D2516">
        <w:rPr>
          <w:rStyle w:val="Char4"/>
          <w:rtl/>
          <w:lang w:bidi="fa-IR"/>
        </w:rPr>
        <w:t>ن</w:t>
      </w:r>
      <w:r w:rsidR="00AC4494">
        <w:rPr>
          <w:rStyle w:val="Char4"/>
          <w:rFonts w:hint="cs"/>
          <w:rtl/>
          <w:lang w:bidi="fa-IR"/>
        </w:rPr>
        <w:t xml:space="preserve"> </w:t>
      </w:r>
      <w:r w:rsidRPr="00B52B5B">
        <w:rPr>
          <w:rStyle w:val="CTraditionalArabicChar"/>
          <w:lang w:bidi="fa-IR"/>
        </w:rPr>
        <w:sym w:font="AGA Arabesque" w:char="F075"/>
      </w:r>
      <w:r>
        <w:rPr>
          <w:rStyle w:val="Char4"/>
          <w:rtl/>
          <w:lang w:bidi="fa-IR"/>
        </w:rPr>
        <w:t xml:space="preserve"> آنرا حرام كرده</w:t>
      </w:r>
      <w:r>
        <w:rPr>
          <w:rStyle w:val="Char4"/>
          <w:rFonts w:hint="cs"/>
          <w:rtl/>
          <w:lang w:bidi="fa-IR"/>
        </w:rPr>
        <w:t>‌</w:t>
      </w:r>
      <w:r w:rsidRPr="005D2516">
        <w:rPr>
          <w:rStyle w:val="Char4"/>
          <w:rtl/>
          <w:lang w:bidi="fa-IR"/>
        </w:rPr>
        <w:t>اند هم</w:t>
      </w:r>
      <w:r>
        <w:rPr>
          <w:rStyle w:val="Char4"/>
          <w:rtl/>
          <w:lang w:bidi="fa-IR"/>
        </w:rPr>
        <w:t>ی</w:t>
      </w:r>
      <w:r w:rsidRPr="005D2516">
        <w:rPr>
          <w:rStyle w:val="Char4"/>
          <w:rtl/>
          <w:lang w:bidi="fa-IR"/>
        </w:rPr>
        <w:t>ن مفاسد و مضرات</w:t>
      </w:r>
      <w:r>
        <w:rPr>
          <w:rStyle w:val="Char4"/>
          <w:rtl/>
          <w:lang w:bidi="fa-IR"/>
        </w:rPr>
        <w:t>ی</w:t>
      </w:r>
      <w:r w:rsidRPr="005D2516">
        <w:rPr>
          <w:rStyle w:val="Char4"/>
          <w:rtl/>
          <w:lang w:bidi="fa-IR"/>
        </w:rPr>
        <w:t xml:space="preserve"> است كه آشكارا در آن بچشم</w:t>
      </w:r>
      <w:r>
        <w:rPr>
          <w:rStyle w:val="Char4"/>
          <w:rtl/>
          <w:lang w:bidi="fa-IR"/>
        </w:rPr>
        <w:t xml:space="preserve"> می‌</w:t>
      </w:r>
      <w:r w:rsidRPr="005D2516">
        <w:rPr>
          <w:rStyle w:val="Char4"/>
          <w:rtl/>
          <w:lang w:bidi="fa-IR"/>
        </w:rPr>
        <w:t>خورد.</w:t>
      </w:r>
    </w:p>
    <w:p w:rsidR="00B21C76" w:rsidRPr="00C26801" w:rsidRDefault="00B21C76" w:rsidP="00AC4494">
      <w:pPr>
        <w:pStyle w:val="a2"/>
        <w:spacing w:line="235" w:lineRule="auto"/>
        <w:rPr>
          <w:rtl/>
        </w:rPr>
      </w:pPr>
      <w:bookmarkStart w:id="260" w:name="_Toc310104069"/>
      <w:bookmarkStart w:id="261" w:name="_Toc380345650"/>
      <w:bookmarkStart w:id="262" w:name="_Toc387154640"/>
      <w:r w:rsidRPr="00C26801">
        <w:rPr>
          <w:rtl/>
        </w:rPr>
        <w:t>صيغه از ديدگاه ق</w:t>
      </w:r>
      <w:bookmarkStart w:id="263" w:name="آيهء_اول_:"/>
      <w:r>
        <w:rPr>
          <w:rtl/>
        </w:rPr>
        <w:t>رآن</w:t>
      </w:r>
      <w:bookmarkEnd w:id="260"/>
      <w:bookmarkEnd w:id="261"/>
      <w:bookmarkEnd w:id="262"/>
    </w:p>
    <w:p w:rsidR="00B21C76" w:rsidRPr="009F5178" w:rsidRDefault="00B21C76" w:rsidP="00AC4494">
      <w:pPr>
        <w:pStyle w:val="33333333333"/>
        <w:ind w:firstLine="0"/>
        <w:rPr>
          <w:rtl/>
        </w:rPr>
      </w:pPr>
      <w:r w:rsidRPr="009F5178">
        <w:rPr>
          <w:rtl/>
        </w:rPr>
        <w:t xml:space="preserve"> </w:t>
      </w:r>
      <w:bookmarkStart w:id="264" w:name="_Toc310104070"/>
      <w:bookmarkStart w:id="265" w:name="_Toc380345651"/>
      <w:bookmarkStart w:id="266" w:name="_Toc387154641"/>
      <w:r w:rsidRPr="009F5178">
        <w:rPr>
          <w:rtl/>
        </w:rPr>
        <w:t>آيه اول</w:t>
      </w:r>
      <w:bookmarkEnd w:id="263"/>
      <w:bookmarkEnd w:id="264"/>
      <w:bookmarkEnd w:id="265"/>
      <w:bookmarkEnd w:id="266"/>
    </w:p>
    <w:p w:rsidR="00B21C76" w:rsidRPr="006B1162" w:rsidRDefault="00B21C76" w:rsidP="00B21C76">
      <w:pPr>
        <w:ind w:firstLine="284"/>
        <w:jc w:val="both"/>
        <w:rPr>
          <w:rFonts w:cs="Titr"/>
          <w:rtl/>
          <w:lang w:bidi="fa-IR"/>
        </w:rPr>
      </w:pPr>
      <w:r w:rsidRPr="00B52B5B">
        <w:rPr>
          <w:rStyle w:val="Char8"/>
          <w:rtl/>
          <w:lang w:bidi="fa-IR"/>
        </w:rPr>
        <w:t>﴿</w:t>
      </w:r>
      <w:r w:rsidRPr="009F5178">
        <w:rPr>
          <w:rStyle w:val="Charf1"/>
          <w:rFonts w:hint="eastAsia"/>
          <w:rtl/>
        </w:rPr>
        <w:t>وَل</w:t>
      </w:r>
      <w:r w:rsidRPr="009F5178">
        <w:rPr>
          <w:rStyle w:val="Charf1"/>
          <w:rFonts w:hint="cs"/>
          <w:rtl/>
        </w:rPr>
        <w:t>ۡ</w:t>
      </w:r>
      <w:r w:rsidRPr="009F5178">
        <w:rPr>
          <w:rStyle w:val="Charf1"/>
          <w:rFonts w:hint="eastAsia"/>
          <w:rtl/>
        </w:rPr>
        <w:t>يَس</w:t>
      </w:r>
      <w:r w:rsidRPr="009F5178">
        <w:rPr>
          <w:rStyle w:val="Charf1"/>
          <w:rFonts w:hint="cs"/>
          <w:rtl/>
        </w:rPr>
        <w:t>ۡ</w:t>
      </w:r>
      <w:r w:rsidRPr="009F5178">
        <w:rPr>
          <w:rStyle w:val="Charf1"/>
          <w:rFonts w:hint="eastAsia"/>
          <w:rtl/>
        </w:rPr>
        <w:t>تَع</w:t>
      </w:r>
      <w:r w:rsidRPr="009F5178">
        <w:rPr>
          <w:rStyle w:val="Charf1"/>
          <w:rFonts w:hint="cs"/>
          <w:rtl/>
        </w:rPr>
        <w:t>ۡ</w:t>
      </w:r>
      <w:r w:rsidRPr="009F5178">
        <w:rPr>
          <w:rStyle w:val="Charf1"/>
          <w:rFonts w:hint="eastAsia"/>
          <w:rtl/>
        </w:rPr>
        <w:t>فِفِ</w:t>
      </w:r>
      <w:r w:rsidRPr="009F5178">
        <w:rPr>
          <w:rStyle w:val="Charf1"/>
          <w:rtl/>
        </w:rPr>
        <w:t xml:space="preserve"> </w:t>
      </w:r>
      <w:r w:rsidRPr="009F5178">
        <w:rPr>
          <w:rStyle w:val="Charf1"/>
          <w:rFonts w:hint="cs"/>
          <w:rtl/>
        </w:rPr>
        <w:t>ٱ</w:t>
      </w:r>
      <w:r w:rsidRPr="009F5178">
        <w:rPr>
          <w:rStyle w:val="Charf1"/>
          <w:rFonts w:hint="eastAsia"/>
          <w:rtl/>
        </w:rPr>
        <w:t>لَّذِينَ</w:t>
      </w:r>
      <w:r w:rsidRPr="009F5178">
        <w:rPr>
          <w:rStyle w:val="Charf1"/>
          <w:rtl/>
        </w:rPr>
        <w:t xml:space="preserve"> </w:t>
      </w:r>
      <w:r w:rsidRPr="009F5178">
        <w:rPr>
          <w:rStyle w:val="Charf1"/>
          <w:rFonts w:hint="eastAsia"/>
          <w:rtl/>
        </w:rPr>
        <w:t>لَا</w:t>
      </w:r>
      <w:r w:rsidRPr="009F5178">
        <w:rPr>
          <w:rStyle w:val="Charf1"/>
          <w:rtl/>
        </w:rPr>
        <w:t xml:space="preserve"> </w:t>
      </w:r>
      <w:r w:rsidRPr="009F5178">
        <w:rPr>
          <w:rStyle w:val="Charf1"/>
          <w:rFonts w:hint="eastAsia"/>
          <w:rtl/>
        </w:rPr>
        <w:t>يَجِدُونَ</w:t>
      </w:r>
      <w:r w:rsidRPr="009F5178">
        <w:rPr>
          <w:rStyle w:val="Charf1"/>
          <w:rtl/>
        </w:rPr>
        <w:t xml:space="preserve"> </w:t>
      </w:r>
      <w:r w:rsidRPr="009F5178">
        <w:rPr>
          <w:rStyle w:val="Charf1"/>
          <w:rFonts w:hint="eastAsia"/>
          <w:rtl/>
        </w:rPr>
        <w:t>نِكَاحًا</w:t>
      </w:r>
      <w:r w:rsidRPr="009F5178">
        <w:rPr>
          <w:rStyle w:val="Charf1"/>
          <w:rtl/>
        </w:rPr>
        <w:t xml:space="preserve"> </w:t>
      </w:r>
      <w:r w:rsidRPr="009F5178">
        <w:rPr>
          <w:rStyle w:val="Charf1"/>
          <w:rFonts w:hint="eastAsia"/>
          <w:rtl/>
        </w:rPr>
        <w:t>حَتَّى</w:t>
      </w:r>
      <w:r w:rsidRPr="009F5178">
        <w:rPr>
          <w:rStyle w:val="Charf1"/>
          <w:rFonts w:hint="cs"/>
          <w:rtl/>
        </w:rPr>
        <w:t>ٰ</w:t>
      </w:r>
      <w:r w:rsidRPr="009F5178">
        <w:rPr>
          <w:rStyle w:val="Charf1"/>
          <w:rtl/>
        </w:rPr>
        <w:t xml:space="preserve"> </w:t>
      </w:r>
      <w:r w:rsidRPr="009F5178">
        <w:rPr>
          <w:rStyle w:val="Charf1"/>
          <w:rFonts w:hint="eastAsia"/>
          <w:rtl/>
        </w:rPr>
        <w:t>يُغ</w:t>
      </w:r>
      <w:r w:rsidRPr="009F5178">
        <w:rPr>
          <w:rStyle w:val="Charf1"/>
          <w:rFonts w:hint="cs"/>
          <w:rtl/>
        </w:rPr>
        <w:t>ۡ</w:t>
      </w:r>
      <w:r w:rsidRPr="009F5178">
        <w:rPr>
          <w:rStyle w:val="Charf1"/>
          <w:rFonts w:hint="eastAsia"/>
          <w:rtl/>
        </w:rPr>
        <w:t>نِيَهُمُ</w:t>
      </w:r>
      <w:r w:rsidRPr="009F5178">
        <w:rPr>
          <w:rStyle w:val="Charf1"/>
          <w:rtl/>
        </w:rPr>
        <w:t xml:space="preserve"> </w:t>
      </w:r>
      <w:r w:rsidRPr="009F5178">
        <w:rPr>
          <w:rStyle w:val="Charf1"/>
          <w:rFonts w:hint="cs"/>
          <w:rtl/>
        </w:rPr>
        <w:t>ٱ</w:t>
      </w:r>
      <w:r w:rsidRPr="009F5178">
        <w:rPr>
          <w:rStyle w:val="Charf1"/>
          <w:rFonts w:hint="eastAsia"/>
          <w:rtl/>
        </w:rPr>
        <w:t>للَّهُ</w:t>
      </w:r>
      <w:r w:rsidRPr="009F5178">
        <w:rPr>
          <w:rStyle w:val="Charf1"/>
          <w:rtl/>
        </w:rPr>
        <w:t xml:space="preserve"> </w:t>
      </w:r>
      <w:r w:rsidRPr="009F5178">
        <w:rPr>
          <w:rStyle w:val="Charf1"/>
          <w:rFonts w:hint="eastAsia"/>
          <w:rtl/>
        </w:rPr>
        <w:t>مِن</w:t>
      </w:r>
      <w:r w:rsidRPr="009F5178">
        <w:rPr>
          <w:rStyle w:val="Charf1"/>
          <w:rtl/>
        </w:rPr>
        <w:t xml:space="preserve"> </w:t>
      </w:r>
      <w:r w:rsidRPr="009F5178">
        <w:rPr>
          <w:rStyle w:val="Charf1"/>
          <w:rFonts w:hint="eastAsia"/>
          <w:rtl/>
        </w:rPr>
        <w:t>فَض</w:t>
      </w:r>
      <w:r w:rsidRPr="009F5178">
        <w:rPr>
          <w:rStyle w:val="Charf1"/>
          <w:rFonts w:hint="cs"/>
          <w:rtl/>
        </w:rPr>
        <w:t>ۡ</w:t>
      </w:r>
      <w:r w:rsidRPr="009F5178">
        <w:rPr>
          <w:rStyle w:val="Charf1"/>
          <w:rFonts w:hint="eastAsia"/>
          <w:rtl/>
        </w:rPr>
        <w:t>لِهِ</w:t>
      </w:r>
      <w:r w:rsidRPr="009F5178">
        <w:rPr>
          <w:rStyle w:val="Charf1"/>
          <w:rFonts w:hint="cs"/>
          <w:rtl/>
        </w:rPr>
        <w:t>ۦ</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النور: 33</w:t>
      </w:r>
      <w:r w:rsidRPr="00B52B5B">
        <w:rPr>
          <w:rStyle w:val="Char6"/>
          <w:rtl/>
          <w:lang w:bidi="fa-IR"/>
        </w:rPr>
        <w:t>]</w:t>
      </w:r>
      <w:r w:rsidRPr="00B52B5B">
        <w:rPr>
          <w:rStyle w:val="Char4"/>
          <w:rtl/>
          <w:lang w:bidi="fa-IR"/>
        </w:rPr>
        <w:t>.</w:t>
      </w:r>
      <w:r>
        <w:rPr>
          <w:rStyle w:val="Char4"/>
          <w:rtl/>
          <w:lang w:bidi="fa-IR"/>
        </w:rPr>
        <w:t xml:space="preserve"> </w:t>
      </w:r>
      <w:r>
        <w:rPr>
          <w:rStyle w:val="Char4"/>
          <w:rFonts w:cs="Traditional Arabic" w:hint="cs"/>
          <w:rtl/>
          <w:lang w:bidi="fa-IR"/>
        </w:rPr>
        <w:t>«</w:t>
      </w:r>
      <w:r w:rsidRPr="00B21C76">
        <w:rPr>
          <w:rStyle w:val="Char7"/>
          <w:rtl/>
        </w:rPr>
        <w:t>كسان</w:t>
      </w:r>
      <w:r>
        <w:rPr>
          <w:rStyle w:val="Char7"/>
          <w:rtl/>
        </w:rPr>
        <w:t>ی</w:t>
      </w:r>
      <w:r w:rsidRPr="00B21C76">
        <w:rPr>
          <w:rStyle w:val="Char7"/>
          <w:rtl/>
        </w:rPr>
        <w:t xml:space="preserve"> كه به ازدواج دسترس</w:t>
      </w:r>
      <w:r>
        <w:rPr>
          <w:rStyle w:val="Char7"/>
          <w:rtl/>
        </w:rPr>
        <w:t>ی</w:t>
      </w:r>
      <w:r w:rsidRPr="00B21C76">
        <w:rPr>
          <w:rStyle w:val="Char7"/>
          <w:rtl/>
        </w:rPr>
        <w:t xml:space="preserve"> ندارند با</w:t>
      </w:r>
      <w:r>
        <w:rPr>
          <w:rStyle w:val="Char7"/>
          <w:rtl/>
        </w:rPr>
        <w:t>ی</w:t>
      </w:r>
      <w:r w:rsidRPr="00B21C76">
        <w:rPr>
          <w:rStyle w:val="Char7"/>
          <w:rtl/>
        </w:rPr>
        <w:t>د صبر كنند و خودشان را پا</w:t>
      </w:r>
      <w:r>
        <w:rPr>
          <w:rStyle w:val="Char7"/>
          <w:rtl/>
        </w:rPr>
        <w:t xml:space="preserve">ک </w:t>
      </w:r>
      <w:r w:rsidRPr="00B21C76">
        <w:rPr>
          <w:rStyle w:val="Char7"/>
          <w:rtl/>
        </w:rPr>
        <w:t>نگهدارند تا وقت</w:t>
      </w:r>
      <w:r>
        <w:rPr>
          <w:rStyle w:val="Char7"/>
          <w:rtl/>
        </w:rPr>
        <w:t>ی</w:t>
      </w:r>
      <w:r w:rsidRPr="00B21C76">
        <w:rPr>
          <w:rStyle w:val="Char7"/>
          <w:rtl/>
        </w:rPr>
        <w:t xml:space="preserve"> كه خداوند از فضل خودش آنان را غنا بخشد</w:t>
      </w:r>
      <w:r w:rsidRPr="009F5178">
        <w:rPr>
          <w:rStyle w:val="Char8"/>
          <w:rFonts w:hint="cs"/>
          <w:rtl/>
        </w:rPr>
        <w:t>»</w:t>
      </w:r>
      <w:r w:rsidRPr="005D2516">
        <w:rPr>
          <w:rStyle w:val="Char4"/>
          <w:rtl/>
          <w:lang w:bidi="fa-IR"/>
        </w:rPr>
        <w:t>. پس علاج ا</w:t>
      </w:r>
      <w:r>
        <w:rPr>
          <w:rStyle w:val="Char4"/>
          <w:rtl/>
          <w:lang w:bidi="fa-IR"/>
        </w:rPr>
        <w:t>ی</w:t>
      </w:r>
      <w:r w:rsidRPr="005D2516">
        <w:rPr>
          <w:rStyle w:val="Char4"/>
          <w:rtl/>
          <w:lang w:bidi="fa-IR"/>
        </w:rPr>
        <w:t>ن است كه انسان صبر كند و خودش را ازآلوده كردن به چ</w:t>
      </w:r>
      <w:r>
        <w:rPr>
          <w:rStyle w:val="Char4"/>
          <w:rtl/>
          <w:lang w:bidi="fa-IR"/>
        </w:rPr>
        <w:t>ی</w:t>
      </w:r>
      <w:r w:rsidRPr="005D2516">
        <w:rPr>
          <w:rStyle w:val="Char4"/>
          <w:rtl/>
          <w:lang w:bidi="fa-IR"/>
        </w:rPr>
        <w:t>زها</w:t>
      </w:r>
      <w:r>
        <w:rPr>
          <w:rStyle w:val="Char4"/>
          <w:rtl/>
          <w:lang w:bidi="fa-IR"/>
        </w:rPr>
        <w:t>ی</w:t>
      </w:r>
      <w:r w:rsidRPr="005D2516">
        <w:rPr>
          <w:rStyle w:val="Char4"/>
          <w:rtl/>
          <w:lang w:bidi="fa-IR"/>
        </w:rPr>
        <w:t xml:space="preserve"> د</w:t>
      </w:r>
      <w:r>
        <w:rPr>
          <w:rStyle w:val="Char4"/>
          <w:rtl/>
          <w:lang w:bidi="fa-IR"/>
        </w:rPr>
        <w:t>ی</w:t>
      </w:r>
      <w:r w:rsidRPr="005D2516">
        <w:rPr>
          <w:rStyle w:val="Char4"/>
          <w:rtl/>
          <w:lang w:bidi="fa-IR"/>
        </w:rPr>
        <w:t>گر پا</w:t>
      </w:r>
      <w:r>
        <w:rPr>
          <w:rStyle w:val="Char4"/>
          <w:rtl/>
          <w:lang w:bidi="fa-IR"/>
        </w:rPr>
        <w:t xml:space="preserve">ک </w:t>
      </w:r>
      <w:r w:rsidRPr="005D2516">
        <w:rPr>
          <w:rStyle w:val="Char4"/>
          <w:rtl/>
          <w:lang w:bidi="fa-IR"/>
        </w:rPr>
        <w:t>نگهدارد تا خداوند شرا</w:t>
      </w:r>
      <w:r>
        <w:rPr>
          <w:rStyle w:val="Char4"/>
          <w:rtl/>
          <w:lang w:bidi="fa-IR"/>
        </w:rPr>
        <w:t>ی</w:t>
      </w:r>
      <w:r w:rsidRPr="005D2516">
        <w:rPr>
          <w:rStyle w:val="Char4"/>
          <w:rtl/>
          <w:lang w:bidi="fa-IR"/>
        </w:rPr>
        <w:t>ط ازدواجش را م</w:t>
      </w:r>
      <w:r>
        <w:rPr>
          <w:rStyle w:val="Char4"/>
          <w:rtl/>
          <w:lang w:bidi="fa-IR"/>
        </w:rPr>
        <w:t>ی</w:t>
      </w:r>
      <w:r w:rsidRPr="005D2516">
        <w:rPr>
          <w:rStyle w:val="Char4"/>
          <w:rtl/>
          <w:lang w:bidi="fa-IR"/>
        </w:rPr>
        <w:t>سر كند، اگر ص</w:t>
      </w:r>
      <w:r>
        <w:rPr>
          <w:rStyle w:val="Char4"/>
          <w:rtl/>
          <w:lang w:bidi="fa-IR"/>
        </w:rPr>
        <w:t>ی</w:t>
      </w:r>
      <w:r w:rsidRPr="005D2516">
        <w:rPr>
          <w:rStyle w:val="Char4"/>
          <w:rtl/>
          <w:lang w:bidi="fa-IR"/>
        </w:rPr>
        <w:t>غه حلال</w:t>
      </w:r>
      <w:r>
        <w:rPr>
          <w:rStyle w:val="Char4"/>
          <w:rtl/>
          <w:lang w:bidi="fa-IR"/>
        </w:rPr>
        <w:t xml:space="preserve"> می‌</w:t>
      </w:r>
      <w:r w:rsidRPr="005D2516">
        <w:rPr>
          <w:rStyle w:val="Char4"/>
          <w:rtl/>
          <w:lang w:bidi="fa-IR"/>
        </w:rPr>
        <w:t>بود د</w:t>
      </w:r>
      <w:r>
        <w:rPr>
          <w:rStyle w:val="Char4"/>
          <w:rtl/>
          <w:lang w:bidi="fa-IR"/>
        </w:rPr>
        <w:t>ی</w:t>
      </w:r>
      <w:r w:rsidRPr="005D2516">
        <w:rPr>
          <w:rStyle w:val="Char4"/>
          <w:rtl/>
          <w:lang w:bidi="fa-IR"/>
        </w:rPr>
        <w:t>گر لزوم</w:t>
      </w:r>
      <w:r>
        <w:rPr>
          <w:rStyle w:val="Char4"/>
          <w:rtl/>
          <w:lang w:bidi="fa-IR"/>
        </w:rPr>
        <w:t>ی</w:t>
      </w:r>
      <w:r w:rsidRPr="005D2516">
        <w:rPr>
          <w:rStyle w:val="Char4"/>
          <w:rtl/>
          <w:lang w:bidi="fa-IR"/>
        </w:rPr>
        <w:t xml:space="preserve"> نبود كه به استعفاف و</w:t>
      </w:r>
      <w:r>
        <w:rPr>
          <w:rStyle w:val="Char4"/>
          <w:rFonts w:hint="cs"/>
          <w:rtl/>
          <w:lang w:bidi="fa-IR"/>
        </w:rPr>
        <w:t xml:space="preserve"> </w:t>
      </w:r>
      <w:r w:rsidRPr="005D2516">
        <w:rPr>
          <w:rStyle w:val="Char4"/>
          <w:rtl/>
          <w:lang w:bidi="fa-IR"/>
        </w:rPr>
        <w:t>انتظار امر</w:t>
      </w:r>
      <w:r>
        <w:rPr>
          <w:rStyle w:val="Char4"/>
          <w:rFonts w:hint="cs"/>
          <w:rtl/>
          <w:lang w:bidi="fa-IR"/>
        </w:rPr>
        <w:t xml:space="preserve"> </w:t>
      </w:r>
      <w:r w:rsidRPr="005D2516">
        <w:rPr>
          <w:rStyle w:val="Char4"/>
          <w:rtl/>
          <w:lang w:bidi="fa-IR"/>
        </w:rPr>
        <w:t>كند آشكارا</w:t>
      </w:r>
      <w:r>
        <w:rPr>
          <w:rStyle w:val="Char4"/>
          <w:rtl/>
          <w:lang w:bidi="fa-IR"/>
        </w:rPr>
        <w:t xml:space="preserve"> می‌</w:t>
      </w:r>
      <w:r w:rsidRPr="005D2516">
        <w:rPr>
          <w:rStyle w:val="Char4"/>
          <w:rtl/>
          <w:lang w:bidi="fa-IR"/>
        </w:rPr>
        <w:t>فرمود ص</w:t>
      </w:r>
      <w:r>
        <w:rPr>
          <w:rStyle w:val="Char4"/>
          <w:rtl/>
          <w:lang w:bidi="fa-IR"/>
        </w:rPr>
        <w:t>ی</w:t>
      </w:r>
      <w:r w:rsidRPr="005D2516">
        <w:rPr>
          <w:rStyle w:val="Char4"/>
          <w:rtl/>
          <w:lang w:bidi="fa-IR"/>
        </w:rPr>
        <w:t>غه كن</w:t>
      </w:r>
      <w:r>
        <w:rPr>
          <w:rStyle w:val="Char4"/>
          <w:rtl/>
          <w:lang w:bidi="fa-IR"/>
        </w:rPr>
        <w:t>ی</w:t>
      </w:r>
      <w:r w:rsidRPr="005D2516">
        <w:rPr>
          <w:rStyle w:val="Char4"/>
          <w:rtl/>
          <w:lang w:bidi="fa-IR"/>
        </w:rPr>
        <w:t>د.</w:t>
      </w:r>
    </w:p>
    <w:p w:rsidR="00B21C76" w:rsidRPr="009F5178" w:rsidRDefault="00B21C76" w:rsidP="00B21C76">
      <w:pPr>
        <w:pStyle w:val="33333333333"/>
        <w:rPr>
          <w:rtl/>
        </w:rPr>
      </w:pPr>
      <w:bookmarkStart w:id="267" w:name="آيهء_دوم:"/>
      <w:bookmarkStart w:id="268" w:name="_Toc310104071"/>
      <w:bookmarkStart w:id="269" w:name="_Toc380345652"/>
      <w:bookmarkStart w:id="270" w:name="_Toc387154642"/>
      <w:r w:rsidRPr="009F5178">
        <w:rPr>
          <w:rtl/>
        </w:rPr>
        <w:t>آيه دوم:</w:t>
      </w:r>
      <w:bookmarkEnd w:id="267"/>
      <w:bookmarkEnd w:id="268"/>
      <w:bookmarkEnd w:id="269"/>
      <w:bookmarkEnd w:id="270"/>
    </w:p>
    <w:p w:rsidR="00B21C76" w:rsidRPr="005D2516" w:rsidRDefault="00B21C76" w:rsidP="00B21C76">
      <w:pPr>
        <w:ind w:firstLine="284"/>
        <w:jc w:val="both"/>
        <w:rPr>
          <w:rStyle w:val="Char4"/>
          <w:rtl/>
          <w:lang w:bidi="fa-IR"/>
        </w:rPr>
      </w:pPr>
      <w:r w:rsidRPr="00B52B5B">
        <w:rPr>
          <w:rStyle w:val="Char8"/>
          <w:rtl/>
          <w:lang w:bidi="fa-IR"/>
        </w:rPr>
        <w:t>﴿</w:t>
      </w:r>
      <w:r w:rsidRPr="009F5178">
        <w:rPr>
          <w:rStyle w:val="Charf1"/>
          <w:rFonts w:hint="eastAsia"/>
          <w:rtl/>
        </w:rPr>
        <w:t>وَمَن</w:t>
      </w:r>
      <w:r w:rsidRPr="009F5178">
        <w:rPr>
          <w:rStyle w:val="Charf1"/>
          <w:rtl/>
        </w:rPr>
        <w:t xml:space="preserve"> </w:t>
      </w:r>
      <w:r w:rsidRPr="009F5178">
        <w:rPr>
          <w:rStyle w:val="Charf1"/>
          <w:rFonts w:hint="eastAsia"/>
          <w:rtl/>
        </w:rPr>
        <w:t>لَّم</w:t>
      </w:r>
      <w:r w:rsidRPr="009F5178">
        <w:rPr>
          <w:rStyle w:val="Charf1"/>
          <w:rFonts w:hint="cs"/>
          <w:rtl/>
        </w:rPr>
        <w:t>ۡ</w:t>
      </w:r>
      <w:r w:rsidRPr="009F5178">
        <w:rPr>
          <w:rStyle w:val="Charf1"/>
          <w:rtl/>
        </w:rPr>
        <w:t xml:space="preserve"> </w:t>
      </w:r>
      <w:r w:rsidRPr="009F5178">
        <w:rPr>
          <w:rStyle w:val="Charf1"/>
          <w:rFonts w:hint="eastAsia"/>
          <w:rtl/>
        </w:rPr>
        <w:t>يَس</w:t>
      </w:r>
      <w:r w:rsidRPr="009F5178">
        <w:rPr>
          <w:rStyle w:val="Charf1"/>
          <w:rFonts w:hint="cs"/>
          <w:rtl/>
        </w:rPr>
        <w:t>ۡ</w:t>
      </w:r>
      <w:r w:rsidRPr="009F5178">
        <w:rPr>
          <w:rStyle w:val="Charf1"/>
          <w:rFonts w:hint="eastAsia"/>
          <w:rtl/>
        </w:rPr>
        <w:t>تَطِع</w:t>
      </w:r>
      <w:r w:rsidRPr="009F5178">
        <w:rPr>
          <w:rStyle w:val="Charf1"/>
          <w:rFonts w:hint="cs"/>
          <w:rtl/>
        </w:rPr>
        <w:t>ۡ</w:t>
      </w:r>
      <w:r w:rsidRPr="009F5178">
        <w:rPr>
          <w:rStyle w:val="Charf1"/>
          <w:rtl/>
        </w:rPr>
        <w:t xml:space="preserve"> </w:t>
      </w:r>
      <w:r w:rsidRPr="009F5178">
        <w:rPr>
          <w:rStyle w:val="Charf1"/>
          <w:rFonts w:hint="eastAsia"/>
          <w:rtl/>
        </w:rPr>
        <w:t>مِنكُم</w:t>
      </w:r>
      <w:r w:rsidRPr="009F5178">
        <w:rPr>
          <w:rStyle w:val="Charf1"/>
          <w:rFonts w:hint="cs"/>
          <w:rtl/>
        </w:rPr>
        <w:t>ۡ</w:t>
      </w:r>
      <w:r w:rsidRPr="009F5178">
        <w:rPr>
          <w:rStyle w:val="Charf1"/>
          <w:rtl/>
        </w:rPr>
        <w:t xml:space="preserve"> </w:t>
      </w:r>
      <w:r w:rsidRPr="009F5178">
        <w:rPr>
          <w:rStyle w:val="Charf1"/>
          <w:rFonts w:hint="eastAsia"/>
          <w:rtl/>
        </w:rPr>
        <w:t>طَو</w:t>
      </w:r>
      <w:r w:rsidRPr="009F5178">
        <w:rPr>
          <w:rStyle w:val="Charf1"/>
          <w:rFonts w:hint="cs"/>
          <w:rtl/>
        </w:rPr>
        <w:t>ۡ</w:t>
      </w:r>
      <w:r w:rsidRPr="009F5178">
        <w:rPr>
          <w:rStyle w:val="Charf1"/>
          <w:rFonts w:hint="eastAsia"/>
          <w:rtl/>
        </w:rPr>
        <w:t>لًا</w:t>
      </w:r>
      <w:r w:rsidRPr="009F5178">
        <w:rPr>
          <w:rStyle w:val="Charf1"/>
          <w:rtl/>
        </w:rPr>
        <w:t xml:space="preserve"> </w:t>
      </w:r>
      <w:r w:rsidRPr="009F5178">
        <w:rPr>
          <w:rStyle w:val="Charf1"/>
          <w:rFonts w:hint="eastAsia"/>
          <w:rtl/>
        </w:rPr>
        <w:t>أَن</w:t>
      </w:r>
      <w:r w:rsidRPr="009F5178">
        <w:rPr>
          <w:rStyle w:val="Charf1"/>
          <w:rtl/>
        </w:rPr>
        <w:t xml:space="preserve"> </w:t>
      </w:r>
      <w:r w:rsidRPr="009F5178">
        <w:rPr>
          <w:rStyle w:val="Charf1"/>
          <w:rFonts w:hint="eastAsia"/>
          <w:rtl/>
        </w:rPr>
        <w:t>يَنكِحَ</w:t>
      </w:r>
      <w:r w:rsidRPr="009F5178">
        <w:rPr>
          <w:rStyle w:val="Charf1"/>
          <w:rtl/>
        </w:rPr>
        <w:t xml:space="preserve"> </w:t>
      </w:r>
      <w:r w:rsidRPr="009F5178">
        <w:rPr>
          <w:rStyle w:val="Charf1"/>
          <w:rFonts w:hint="cs"/>
          <w:rtl/>
        </w:rPr>
        <w:t>ٱ</w:t>
      </w:r>
      <w:r w:rsidRPr="009F5178">
        <w:rPr>
          <w:rStyle w:val="Charf1"/>
          <w:rFonts w:hint="eastAsia"/>
          <w:rtl/>
        </w:rPr>
        <w:t>ل</w:t>
      </w:r>
      <w:r w:rsidRPr="009F5178">
        <w:rPr>
          <w:rStyle w:val="Charf1"/>
          <w:rFonts w:hint="cs"/>
          <w:rtl/>
        </w:rPr>
        <w:t>ۡ</w:t>
      </w:r>
      <w:r w:rsidRPr="009F5178">
        <w:rPr>
          <w:rStyle w:val="Charf1"/>
          <w:rFonts w:hint="eastAsia"/>
          <w:rtl/>
        </w:rPr>
        <w:t>مُح</w:t>
      </w:r>
      <w:r w:rsidRPr="009F5178">
        <w:rPr>
          <w:rStyle w:val="Charf1"/>
          <w:rFonts w:hint="cs"/>
          <w:rtl/>
        </w:rPr>
        <w:t>ۡ</w:t>
      </w:r>
      <w:r w:rsidRPr="009F5178">
        <w:rPr>
          <w:rStyle w:val="Charf1"/>
          <w:rFonts w:hint="eastAsia"/>
          <w:rtl/>
        </w:rPr>
        <w:t>صَنَ</w:t>
      </w:r>
      <w:r w:rsidRPr="009F5178">
        <w:rPr>
          <w:rStyle w:val="Charf1"/>
          <w:rFonts w:hint="cs"/>
          <w:rtl/>
        </w:rPr>
        <w:t>ٰ</w:t>
      </w:r>
      <w:r w:rsidRPr="009F5178">
        <w:rPr>
          <w:rStyle w:val="Charf1"/>
          <w:rFonts w:hint="eastAsia"/>
          <w:rtl/>
        </w:rPr>
        <w:t>تِ</w:t>
      </w:r>
      <w:r w:rsidRPr="009F5178">
        <w:rPr>
          <w:rStyle w:val="Charf1"/>
          <w:rtl/>
        </w:rPr>
        <w:t xml:space="preserve"> </w:t>
      </w:r>
      <w:r w:rsidRPr="009F5178">
        <w:rPr>
          <w:rStyle w:val="Charf1"/>
          <w:rFonts w:hint="cs"/>
          <w:rtl/>
        </w:rPr>
        <w:t>ٱ</w:t>
      </w:r>
      <w:r w:rsidRPr="009F5178">
        <w:rPr>
          <w:rStyle w:val="Charf1"/>
          <w:rFonts w:hint="eastAsia"/>
          <w:rtl/>
        </w:rPr>
        <w:t>ل</w:t>
      </w:r>
      <w:r w:rsidRPr="009F5178">
        <w:rPr>
          <w:rStyle w:val="Charf1"/>
          <w:rFonts w:hint="cs"/>
          <w:rtl/>
        </w:rPr>
        <w:t>ۡ</w:t>
      </w:r>
      <w:r w:rsidRPr="009F5178">
        <w:rPr>
          <w:rStyle w:val="Charf1"/>
          <w:rFonts w:hint="eastAsia"/>
          <w:rtl/>
        </w:rPr>
        <w:t>مُؤ</w:t>
      </w:r>
      <w:r w:rsidRPr="009F5178">
        <w:rPr>
          <w:rStyle w:val="Charf1"/>
          <w:rFonts w:hint="cs"/>
          <w:rtl/>
        </w:rPr>
        <w:t>ۡ</w:t>
      </w:r>
      <w:r w:rsidRPr="009F5178">
        <w:rPr>
          <w:rStyle w:val="Charf1"/>
          <w:rFonts w:hint="eastAsia"/>
          <w:rtl/>
        </w:rPr>
        <w:t>مِنَ</w:t>
      </w:r>
      <w:r w:rsidRPr="009F5178">
        <w:rPr>
          <w:rStyle w:val="Charf1"/>
          <w:rFonts w:hint="cs"/>
          <w:rtl/>
        </w:rPr>
        <w:t>ٰ</w:t>
      </w:r>
      <w:r w:rsidRPr="009F5178">
        <w:rPr>
          <w:rStyle w:val="Charf1"/>
          <w:rFonts w:hint="eastAsia"/>
          <w:rtl/>
        </w:rPr>
        <w:t>تِ</w:t>
      </w:r>
      <w:r w:rsidRPr="009F5178">
        <w:rPr>
          <w:rStyle w:val="Charf1"/>
          <w:rtl/>
        </w:rPr>
        <w:t xml:space="preserve"> </w:t>
      </w:r>
      <w:r w:rsidRPr="009F5178">
        <w:rPr>
          <w:rStyle w:val="Charf1"/>
          <w:rFonts w:hint="eastAsia"/>
          <w:rtl/>
        </w:rPr>
        <w:t>فَمِن</w:t>
      </w:r>
      <w:r w:rsidRPr="009F5178">
        <w:rPr>
          <w:rStyle w:val="Charf1"/>
          <w:rtl/>
        </w:rPr>
        <w:t xml:space="preserve"> </w:t>
      </w:r>
      <w:r w:rsidRPr="009F5178">
        <w:rPr>
          <w:rStyle w:val="Charf1"/>
          <w:rFonts w:hint="eastAsia"/>
          <w:rtl/>
        </w:rPr>
        <w:t>مَّا</w:t>
      </w:r>
      <w:r w:rsidRPr="009F5178">
        <w:rPr>
          <w:rStyle w:val="Charf1"/>
          <w:rtl/>
        </w:rPr>
        <w:t xml:space="preserve"> </w:t>
      </w:r>
      <w:r w:rsidRPr="009F5178">
        <w:rPr>
          <w:rStyle w:val="Charf1"/>
          <w:rFonts w:hint="eastAsia"/>
          <w:rtl/>
        </w:rPr>
        <w:t>مَلَكَت</w:t>
      </w:r>
      <w:r w:rsidRPr="009F5178">
        <w:rPr>
          <w:rStyle w:val="Charf1"/>
          <w:rFonts w:hint="cs"/>
          <w:rtl/>
        </w:rPr>
        <w:t>ۡ</w:t>
      </w:r>
      <w:r w:rsidRPr="009F5178">
        <w:rPr>
          <w:rStyle w:val="Charf1"/>
          <w:rtl/>
        </w:rPr>
        <w:t xml:space="preserve"> </w:t>
      </w:r>
      <w:r w:rsidRPr="009F5178">
        <w:rPr>
          <w:rStyle w:val="Charf1"/>
          <w:rFonts w:hint="eastAsia"/>
          <w:rtl/>
        </w:rPr>
        <w:t>أَي</w:t>
      </w:r>
      <w:r w:rsidRPr="009F5178">
        <w:rPr>
          <w:rStyle w:val="Charf1"/>
          <w:rFonts w:hint="cs"/>
          <w:rtl/>
        </w:rPr>
        <w:t>ۡ</w:t>
      </w:r>
      <w:r w:rsidRPr="009F5178">
        <w:rPr>
          <w:rStyle w:val="Charf1"/>
          <w:rFonts w:hint="eastAsia"/>
          <w:rtl/>
        </w:rPr>
        <w:t>مَ</w:t>
      </w:r>
      <w:r w:rsidRPr="009F5178">
        <w:rPr>
          <w:rStyle w:val="Charf1"/>
          <w:rFonts w:hint="cs"/>
          <w:rtl/>
        </w:rPr>
        <w:t>ٰ</w:t>
      </w:r>
      <w:r w:rsidRPr="009F5178">
        <w:rPr>
          <w:rStyle w:val="Charf1"/>
          <w:rFonts w:hint="eastAsia"/>
          <w:rtl/>
        </w:rPr>
        <w:t>نُكُم</w:t>
      </w:r>
      <w:r w:rsidRPr="009F5178">
        <w:rPr>
          <w:rStyle w:val="Charf1"/>
          <w:rtl/>
        </w:rPr>
        <w:t xml:space="preserve"> </w:t>
      </w:r>
      <w:r w:rsidRPr="009F5178">
        <w:rPr>
          <w:rStyle w:val="Charf1"/>
          <w:rFonts w:hint="eastAsia"/>
          <w:rtl/>
        </w:rPr>
        <w:t>مِّن</w:t>
      </w:r>
      <w:r w:rsidRPr="009F5178">
        <w:rPr>
          <w:rStyle w:val="Charf1"/>
          <w:rtl/>
        </w:rPr>
        <w:t xml:space="preserve"> </w:t>
      </w:r>
      <w:r w:rsidRPr="009F5178">
        <w:rPr>
          <w:rStyle w:val="Charf1"/>
          <w:rFonts w:hint="eastAsia"/>
          <w:rtl/>
        </w:rPr>
        <w:t>فَتَيَ</w:t>
      </w:r>
      <w:r w:rsidRPr="009F5178">
        <w:rPr>
          <w:rStyle w:val="Charf1"/>
          <w:rFonts w:hint="cs"/>
          <w:rtl/>
        </w:rPr>
        <w:t>ٰ</w:t>
      </w:r>
      <w:r w:rsidRPr="009F5178">
        <w:rPr>
          <w:rStyle w:val="Charf1"/>
          <w:rFonts w:hint="eastAsia"/>
          <w:rtl/>
        </w:rPr>
        <w:t>تِكُمُ</w:t>
      </w:r>
      <w:r w:rsidRPr="009F5178">
        <w:rPr>
          <w:rStyle w:val="Charf1"/>
          <w:rtl/>
        </w:rPr>
        <w:t xml:space="preserve"> </w:t>
      </w:r>
      <w:r w:rsidRPr="009F5178">
        <w:rPr>
          <w:rStyle w:val="Charf1"/>
          <w:rFonts w:hint="cs"/>
          <w:rtl/>
        </w:rPr>
        <w:t>ٱ</w:t>
      </w:r>
      <w:r w:rsidRPr="009F5178">
        <w:rPr>
          <w:rStyle w:val="Charf1"/>
          <w:rFonts w:hint="eastAsia"/>
          <w:rtl/>
        </w:rPr>
        <w:t>ل</w:t>
      </w:r>
      <w:r w:rsidRPr="009F5178">
        <w:rPr>
          <w:rStyle w:val="Charf1"/>
          <w:rFonts w:hint="cs"/>
          <w:rtl/>
        </w:rPr>
        <w:t>ۡ</w:t>
      </w:r>
      <w:r w:rsidRPr="009F5178">
        <w:rPr>
          <w:rStyle w:val="Charf1"/>
          <w:rFonts w:hint="eastAsia"/>
          <w:rtl/>
        </w:rPr>
        <w:t>مُؤ</w:t>
      </w:r>
      <w:r w:rsidRPr="009F5178">
        <w:rPr>
          <w:rStyle w:val="Charf1"/>
          <w:rFonts w:hint="cs"/>
          <w:rtl/>
        </w:rPr>
        <w:t>ۡ</w:t>
      </w:r>
      <w:r w:rsidRPr="009F5178">
        <w:rPr>
          <w:rStyle w:val="Charf1"/>
          <w:rFonts w:hint="eastAsia"/>
          <w:rtl/>
        </w:rPr>
        <w:t>مِنَ</w:t>
      </w:r>
      <w:r w:rsidRPr="009F5178">
        <w:rPr>
          <w:rStyle w:val="Charf1"/>
          <w:rFonts w:hint="cs"/>
          <w:rtl/>
        </w:rPr>
        <w:t>ٰ</w:t>
      </w:r>
      <w:r w:rsidRPr="009F5178">
        <w:rPr>
          <w:rStyle w:val="Charf1"/>
          <w:rFonts w:hint="eastAsia"/>
          <w:rtl/>
        </w:rPr>
        <w:t>تِ</w:t>
      </w:r>
      <w:r w:rsidRPr="009F5178">
        <w:rPr>
          <w:rStyle w:val="Charf1"/>
          <w:rFonts w:hint="cs"/>
          <w:rtl/>
        </w:rPr>
        <w:t>ۚ</w:t>
      </w:r>
      <w:r w:rsidRPr="009F5178">
        <w:rPr>
          <w:rStyle w:val="Charf1"/>
          <w:rtl/>
        </w:rPr>
        <w:t xml:space="preserve"> </w:t>
      </w:r>
      <w:r w:rsidRPr="009F5178">
        <w:rPr>
          <w:rStyle w:val="Charf1"/>
          <w:rFonts w:hint="eastAsia"/>
          <w:rtl/>
        </w:rPr>
        <w:t>وَ</w:t>
      </w:r>
      <w:r w:rsidRPr="009F5178">
        <w:rPr>
          <w:rStyle w:val="Charf1"/>
          <w:rFonts w:hint="cs"/>
          <w:rtl/>
        </w:rPr>
        <w:t>ٱ</w:t>
      </w:r>
      <w:r w:rsidRPr="009F5178">
        <w:rPr>
          <w:rStyle w:val="Charf1"/>
          <w:rFonts w:hint="eastAsia"/>
          <w:rtl/>
        </w:rPr>
        <w:t>للَّهُ</w:t>
      </w:r>
      <w:r w:rsidRPr="009F5178">
        <w:rPr>
          <w:rStyle w:val="Charf1"/>
          <w:rtl/>
        </w:rPr>
        <w:t xml:space="preserve"> </w:t>
      </w:r>
      <w:r w:rsidRPr="009F5178">
        <w:rPr>
          <w:rStyle w:val="Charf1"/>
          <w:rFonts w:hint="eastAsia"/>
          <w:rtl/>
        </w:rPr>
        <w:t>أَع</w:t>
      </w:r>
      <w:r w:rsidRPr="009F5178">
        <w:rPr>
          <w:rStyle w:val="Charf1"/>
          <w:rFonts w:hint="cs"/>
          <w:rtl/>
        </w:rPr>
        <w:t>ۡ</w:t>
      </w:r>
      <w:r w:rsidRPr="009F5178">
        <w:rPr>
          <w:rStyle w:val="Charf1"/>
          <w:rFonts w:hint="eastAsia"/>
          <w:rtl/>
        </w:rPr>
        <w:t>لَمُ</w:t>
      </w:r>
      <w:r w:rsidRPr="009F5178">
        <w:rPr>
          <w:rStyle w:val="Charf1"/>
          <w:rtl/>
        </w:rPr>
        <w:t xml:space="preserve"> </w:t>
      </w:r>
      <w:r w:rsidRPr="009F5178">
        <w:rPr>
          <w:rStyle w:val="Charf1"/>
          <w:rFonts w:hint="eastAsia"/>
          <w:rtl/>
        </w:rPr>
        <w:t>بِإِيمَ</w:t>
      </w:r>
      <w:r w:rsidRPr="009F5178">
        <w:rPr>
          <w:rStyle w:val="Charf1"/>
          <w:rFonts w:hint="cs"/>
          <w:rtl/>
        </w:rPr>
        <w:t>ٰ</w:t>
      </w:r>
      <w:r w:rsidRPr="009F5178">
        <w:rPr>
          <w:rStyle w:val="Charf1"/>
          <w:rFonts w:hint="eastAsia"/>
          <w:rtl/>
        </w:rPr>
        <w:t>نِكُم</w:t>
      </w:r>
      <w:r w:rsidRPr="009F5178">
        <w:rPr>
          <w:rStyle w:val="Charf1"/>
          <w:rFonts w:hint="cs"/>
          <w:rtl/>
        </w:rPr>
        <w:t>ۚ</w:t>
      </w:r>
      <w:r w:rsidRPr="009F5178">
        <w:rPr>
          <w:rStyle w:val="Charf1"/>
          <w:rtl/>
        </w:rPr>
        <w:t xml:space="preserve"> </w:t>
      </w:r>
      <w:r w:rsidRPr="009F5178">
        <w:rPr>
          <w:rStyle w:val="Charf1"/>
          <w:rFonts w:hint="eastAsia"/>
          <w:rtl/>
        </w:rPr>
        <w:t>بَع</w:t>
      </w:r>
      <w:r w:rsidRPr="009F5178">
        <w:rPr>
          <w:rStyle w:val="Charf1"/>
          <w:rFonts w:hint="cs"/>
          <w:rtl/>
        </w:rPr>
        <w:t>ۡ</w:t>
      </w:r>
      <w:r w:rsidRPr="009F5178">
        <w:rPr>
          <w:rStyle w:val="Charf1"/>
          <w:rFonts w:hint="eastAsia"/>
          <w:rtl/>
        </w:rPr>
        <w:t>ضُكُم</w:t>
      </w:r>
      <w:r w:rsidRPr="009F5178">
        <w:rPr>
          <w:rStyle w:val="Charf1"/>
          <w:rtl/>
        </w:rPr>
        <w:t xml:space="preserve"> </w:t>
      </w:r>
      <w:r w:rsidRPr="009F5178">
        <w:rPr>
          <w:rStyle w:val="Charf1"/>
          <w:rFonts w:hint="eastAsia"/>
          <w:rtl/>
        </w:rPr>
        <w:t>مِّن</w:t>
      </w:r>
      <w:r w:rsidRPr="009F5178">
        <w:rPr>
          <w:rStyle w:val="Charf1"/>
          <w:rFonts w:hint="cs"/>
          <w:rtl/>
        </w:rPr>
        <w:t>ۢ</w:t>
      </w:r>
      <w:r w:rsidRPr="009F5178">
        <w:rPr>
          <w:rStyle w:val="Charf1"/>
          <w:rtl/>
        </w:rPr>
        <w:t xml:space="preserve"> </w:t>
      </w:r>
      <w:r w:rsidRPr="009F5178">
        <w:rPr>
          <w:rStyle w:val="Charf1"/>
          <w:rFonts w:hint="eastAsia"/>
          <w:rtl/>
        </w:rPr>
        <w:t>بَع</w:t>
      </w:r>
      <w:r w:rsidRPr="009F5178">
        <w:rPr>
          <w:rStyle w:val="Charf1"/>
          <w:rFonts w:hint="cs"/>
          <w:rtl/>
        </w:rPr>
        <w:t>ۡ</w:t>
      </w:r>
      <w:r w:rsidRPr="009F5178">
        <w:rPr>
          <w:rStyle w:val="Charf1"/>
          <w:rFonts w:hint="eastAsia"/>
          <w:rtl/>
        </w:rPr>
        <w:t>ض</w:t>
      </w:r>
      <w:r w:rsidRPr="009F5178">
        <w:rPr>
          <w:rStyle w:val="Charf1"/>
          <w:rFonts w:hint="cs"/>
          <w:rtl/>
        </w:rPr>
        <w:t>ٖۚ</w:t>
      </w:r>
      <w:r w:rsidRPr="009F5178">
        <w:rPr>
          <w:rStyle w:val="Charf1"/>
          <w:rtl/>
        </w:rPr>
        <w:t xml:space="preserve"> </w:t>
      </w:r>
      <w:r w:rsidRPr="009F5178">
        <w:rPr>
          <w:rStyle w:val="Charf1"/>
          <w:rFonts w:hint="eastAsia"/>
          <w:rtl/>
        </w:rPr>
        <w:t>فَ</w:t>
      </w:r>
      <w:r w:rsidRPr="009F5178">
        <w:rPr>
          <w:rStyle w:val="Charf1"/>
          <w:rFonts w:hint="cs"/>
          <w:rtl/>
        </w:rPr>
        <w:t>ٱ</w:t>
      </w:r>
      <w:r w:rsidRPr="009F5178">
        <w:rPr>
          <w:rStyle w:val="Charf1"/>
          <w:rFonts w:hint="eastAsia"/>
          <w:rtl/>
        </w:rPr>
        <w:t>نكِحُوهُنَّ</w:t>
      </w:r>
      <w:r w:rsidRPr="009F5178">
        <w:rPr>
          <w:rStyle w:val="Charf1"/>
          <w:rtl/>
        </w:rPr>
        <w:t xml:space="preserve"> </w:t>
      </w:r>
      <w:r w:rsidRPr="009F5178">
        <w:rPr>
          <w:rStyle w:val="Charf1"/>
          <w:rFonts w:hint="eastAsia"/>
          <w:rtl/>
        </w:rPr>
        <w:t>بِإِذ</w:t>
      </w:r>
      <w:r w:rsidRPr="009F5178">
        <w:rPr>
          <w:rStyle w:val="Charf1"/>
          <w:rFonts w:hint="cs"/>
          <w:rtl/>
        </w:rPr>
        <w:t>ۡ</w:t>
      </w:r>
      <w:r w:rsidRPr="009F5178">
        <w:rPr>
          <w:rStyle w:val="Charf1"/>
          <w:rFonts w:hint="eastAsia"/>
          <w:rtl/>
        </w:rPr>
        <w:t>نِ</w:t>
      </w:r>
      <w:r w:rsidRPr="009F5178">
        <w:rPr>
          <w:rStyle w:val="Charf1"/>
          <w:rtl/>
        </w:rPr>
        <w:t xml:space="preserve"> </w:t>
      </w:r>
      <w:r w:rsidRPr="009F5178">
        <w:rPr>
          <w:rStyle w:val="Charf1"/>
          <w:rFonts w:hint="eastAsia"/>
          <w:rtl/>
        </w:rPr>
        <w:t>أَه</w:t>
      </w:r>
      <w:r w:rsidRPr="009F5178">
        <w:rPr>
          <w:rStyle w:val="Charf1"/>
          <w:rFonts w:hint="cs"/>
          <w:rtl/>
        </w:rPr>
        <w:t>ۡ</w:t>
      </w:r>
      <w:r w:rsidRPr="009F5178">
        <w:rPr>
          <w:rStyle w:val="Charf1"/>
          <w:rFonts w:hint="eastAsia"/>
          <w:rtl/>
        </w:rPr>
        <w:t>لِهِنَّ</w:t>
      </w:r>
      <w:r w:rsidRPr="009F5178">
        <w:rPr>
          <w:rStyle w:val="Charf1"/>
          <w:rtl/>
        </w:rPr>
        <w:t xml:space="preserve"> </w:t>
      </w:r>
      <w:r w:rsidRPr="009F5178">
        <w:rPr>
          <w:rStyle w:val="Charf1"/>
          <w:rFonts w:hint="eastAsia"/>
          <w:rtl/>
        </w:rPr>
        <w:t>وَءَاتُوهُنَّ</w:t>
      </w:r>
      <w:r w:rsidRPr="009F5178">
        <w:rPr>
          <w:rStyle w:val="Charf1"/>
          <w:rtl/>
        </w:rPr>
        <w:t xml:space="preserve"> </w:t>
      </w:r>
      <w:r w:rsidRPr="009F5178">
        <w:rPr>
          <w:rStyle w:val="Charf1"/>
          <w:rFonts w:hint="eastAsia"/>
          <w:rtl/>
        </w:rPr>
        <w:t>أُجُورَهُنَّ</w:t>
      </w:r>
      <w:r w:rsidRPr="009F5178">
        <w:rPr>
          <w:rStyle w:val="Charf1"/>
          <w:rtl/>
        </w:rPr>
        <w:t xml:space="preserve"> </w:t>
      </w:r>
      <w:r w:rsidRPr="009F5178">
        <w:rPr>
          <w:rStyle w:val="Charf1"/>
          <w:rFonts w:hint="eastAsia"/>
          <w:rtl/>
        </w:rPr>
        <w:t>بِ</w:t>
      </w:r>
      <w:r w:rsidRPr="009F5178">
        <w:rPr>
          <w:rStyle w:val="Charf1"/>
          <w:rFonts w:hint="cs"/>
          <w:rtl/>
        </w:rPr>
        <w:t>ٱ</w:t>
      </w:r>
      <w:r w:rsidRPr="009F5178">
        <w:rPr>
          <w:rStyle w:val="Charf1"/>
          <w:rFonts w:hint="eastAsia"/>
          <w:rtl/>
        </w:rPr>
        <w:t>ل</w:t>
      </w:r>
      <w:r w:rsidRPr="009F5178">
        <w:rPr>
          <w:rStyle w:val="Charf1"/>
          <w:rFonts w:hint="cs"/>
          <w:rtl/>
        </w:rPr>
        <w:t>ۡ</w:t>
      </w:r>
      <w:r w:rsidRPr="009F5178">
        <w:rPr>
          <w:rStyle w:val="Charf1"/>
          <w:rFonts w:hint="eastAsia"/>
          <w:rtl/>
        </w:rPr>
        <w:t>مَع</w:t>
      </w:r>
      <w:r w:rsidRPr="009F5178">
        <w:rPr>
          <w:rStyle w:val="Charf1"/>
          <w:rFonts w:hint="cs"/>
          <w:rtl/>
        </w:rPr>
        <w:t>ۡ</w:t>
      </w:r>
      <w:r w:rsidRPr="009F5178">
        <w:rPr>
          <w:rStyle w:val="Charf1"/>
          <w:rFonts w:hint="eastAsia"/>
          <w:rtl/>
        </w:rPr>
        <w:t>رُوفِ</w:t>
      </w:r>
      <w:r w:rsidRPr="009F5178">
        <w:rPr>
          <w:rStyle w:val="Charf1"/>
          <w:rtl/>
        </w:rPr>
        <w:t xml:space="preserve"> </w:t>
      </w:r>
      <w:r w:rsidRPr="009F5178">
        <w:rPr>
          <w:rStyle w:val="Charf1"/>
          <w:rFonts w:hint="eastAsia"/>
          <w:rtl/>
        </w:rPr>
        <w:t>مُح</w:t>
      </w:r>
      <w:r w:rsidRPr="009F5178">
        <w:rPr>
          <w:rStyle w:val="Charf1"/>
          <w:rFonts w:hint="cs"/>
          <w:rtl/>
        </w:rPr>
        <w:t>ۡ</w:t>
      </w:r>
      <w:r w:rsidRPr="009F5178">
        <w:rPr>
          <w:rStyle w:val="Charf1"/>
          <w:rFonts w:hint="eastAsia"/>
          <w:rtl/>
        </w:rPr>
        <w:t>صَنَ</w:t>
      </w:r>
      <w:r w:rsidRPr="009F5178">
        <w:rPr>
          <w:rStyle w:val="Charf1"/>
          <w:rFonts w:hint="cs"/>
          <w:rtl/>
        </w:rPr>
        <w:t>ٰ</w:t>
      </w:r>
      <w:r w:rsidRPr="009F5178">
        <w:rPr>
          <w:rStyle w:val="Charf1"/>
          <w:rFonts w:hint="eastAsia"/>
          <w:rtl/>
        </w:rPr>
        <w:t>تٍ</w:t>
      </w:r>
      <w:r w:rsidRPr="009F5178">
        <w:rPr>
          <w:rStyle w:val="Charf1"/>
          <w:rtl/>
        </w:rPr>
        <w:t xml:space="preserve"> </w:t>
      </w:r>
      <w:r w:rsidRPr="009F5178">
        <w:rPr>
          <w:rStyle w:val="Charf1"/>
          <w:rFonts w:hint="eastAsia"/>
          <w:rtl/>
        </w:rPr>
        <w:t>غَي</w:t>
      </w:r>
      <w:r w:rsidRPr="009F5178">
        <w:rPr>
          <w:rStyle w:val="Charf1"/>
          <w:rFonts w:hint="cs"/>
          <w:rtl/>
        </w:rPr>
        <w:t>ۡ</w:t>
      </w:r>
      <w:r w:rsidRPr="009F5178">
        <w:rPr>
          <w:rStyle w:val="Charf1"/>
          <w:rFonts w:hint="eastAsia"/>
          <w:rtl/>
        </w:rPr>
        <w:t>رَ</w:t>
      </w:r>
      <w:r w:rsidRPr="009F5178">
        <w:rPr>
          <w:rStyle w:val="Charf1"/>
          <w:rtl/>
        </w:rPr>
        <w:t xml:space="preserve"> </w:t>
      </w:r>
      <w:r w:rsidRPr="009F5178">
        <w:rPr>
          <w:rStyle w:val="Charf1"/>
          <w:rFonts w:hint="eastAsia"/>
          <w:rtl/>
        </w:rPr>
        <w:t>مُسَ</w:t>
      </w:r>
      <w:r w:rsidRPr="009F5178">
        <w:rPr>
          <w:rStyle w:val="Charf1"/>
          <w:rFonts w:hint="cs"/>
          <w:rtl/>
        </w:rPr>
        <w:t>ٰ</w:t>
      </w:r>
      <w:r w:rsidRPr="009F5178">
        <w:rPr>
          <w:rStyle w:val="Charf1"/>
          <w:rFonts w:hint="eastAsia"/>
          <w:rtl/>
        </w:rPr>
        <w:t>فِحَ</w:t>
      </w:r>
      <w:r w:rsidRPr="009F5178">
        <w:rPr>
          <w:rStyle w:val="Charf1"/>
          <w:rFonts w:hint="cs"/>
          <w:rtl/>
        </w:rPr>
        <w:t>ٰ</w:t>
      </w:r>
      <w:r w:rsidRPr="009F5178">
        <w:rPr>
          <w:rStyle w:val="Charf1"/>
          <w:rFonts w:hint="eastAsia"/>
          <w:rtl/>
        </w:rPr>
        <w:t>ت</w:t>
      </w:r>
      <w:r w:rsidRPr="009F5178">
        <w:rPr>
          <w:rStyle w:val="Charf1"/>
          <w:rFonts w:hint="cs"/>
          <w:rtl/>
        </w:rPr>
        <w:t>ٖ</w:t>
      </w:r>
      <w:r w:rsidRPr="009F5178">
        <w:rPr>
          <w:rStyle w:val="Charf1"/>
          <w:rtl/>
        </w:rPr>
        <w:t xml:space="preserve"> </w:t>
      </w:r>
      <w:r w:rsidRPr="009F5178">
        <w:rPr>
          <w:rStyle w:val="Charf1"/>
          <w:rFonts w:hint="eastAsia"/>
          <w:rtl/>
        </w:rPr>
        <w:t>وَلَا</w:t>
      </w:r>
      <w:r w:rsidRPr="009F5178">
        <w:rPr>
          <w:rStyle w:val="Charf1"/>
          <w:rtl/>
        </w:rPr>
        <w:t xml:space="preserve"> </w:t>
      </w:r>
      <w:r w:rsidRPr="009F5178">
        <w:rPr>
          <w:rStyle w:val="Charf1"/>
          <w:rFonts w:hint="eastAsia"/>
          <w:rtl/>
        </w:rPr>
        <w:t>مُتَّخِذَ</w:t>
      </w:r>
      <w:r w:rsidRPr="009F5178">
        <w:rPr>
          <w:rStyle w:val="Charf1"/>
          <w:rFonts w:hint="cs"/>
          <w:rtl/>
        </w:rPr>
        <w:t>ٰ</w:t>
      </w:r>
      <w:r w:rsidRPr="009F5178">
        <w:rPr>
          <w:rStyle w:val="Charf1"/>
          <w:rFonts w:hint="eastAsia"/>
          <w:rtl/>
        </w:rPr>
        <w:t>تِ</w:t>
      </w:r>
      <w:r w:rsidRPr="009F5178">
        <w:rPr>
          <w:rStyle w:val="Charf1"/>
          <w:rtl/>
        </w:rPr>
        <w:t xml:space="preserve"> </w:t>
      </w:r>
      <w:r w:rsidRPr="009F5178">
        <w:rPr>
          <w:rStyle w:val="Charf1"/>
          <w:rFonts w:hint="eastAsia"/>
          <w:rtl/>
        </w:rPr>
        <w:t>أَخ</w:t>
      </w:r>
      <w:r w:rsidRPr="009F5178">
        <w:rPr>
          <w:rStyle w:val="Charf1"/>
          <w:rFonts w:hint="cs"/>
          <w:rtl/>
        </w:rPr>
        <w:t>ۡ</w:t>
      </w:r>
      <w:r w:rsidRPr="009F5178">
        <w:rPr>
          <w:rStyle w:val="Charf1"/>
          <w:rFonts w:hint="eastAsia"/>
          <w:rtl/>
        </w:rPr>
        <w:t>دَان</w:t>
      </w:r>
      <w:r w:rsidRPr="009F5178">
        <w:rPr>
          <w:rStyle w:val="Charf1"/>
          <w:rFonts w:hint="cs"/>
          <w:rtl/>
        </w:rPr>
        <w:t>ٖۚ</w:t>
      </w:r>
      <w:r w:rsidRPr="009F5178">
        <w:rPr>
          <w:rStyle w:val="Charf1"/>
          <w:rtl/>
        </w:rPr>
        <w:t xml:space="preserve"> </w:t>
      </w:r>
      <w:r w:rsidRPr="009F5178">
        <w:rPr>
          <w:rStyle w:val="Charf1"/>
          <w:rFonts w:hint="eastAsia"/>
          <w:rtl/>
        </w:rPr>
        <w:t>فَإِذَا</w:t>
      </w:r>
      <w:r w:rsidRPr="009F5178">
        <w:rPr>
          <w:rStyle w:val="Charf1"/>
          <w:rFonts w:hint="cs"/>
          <w:rtl/>
        </w:rPr>
        <w:t>ٓ</w:t>
      </w:r>
      <w:r w:rsidRPr="009F5178">
        <w:rPr>
          <w:rStyle w:val="Charf1"/>
          <w:rtl/>
        </w:rPr>
        <w:t xml:space="preserve"> </w:t>
      </w:r>
      <w:r w:rsidRPr="009F5178">
        <w:rPr>
          <w:rStyle w:val="Charf1"/>
          <w:rFonts w:hint="eastAsia"/>
          <w:rtl/>
        </w:rPr>
        <w:t>أُح</w:t>
      </w:r>
      <w:r w:rsidRPr="009F5178">
        <w:rPr>
          <w:rStyle w:val="Charf1"/>
          <w:rFonts w:hint="cs"/>
          <w:rtl/>
        </w:rPr>
        <w:t>ۡ</w:t>
      </w:r>
      <w:r w:rsidRPr="009F5178">
        <w:rPr>
          <w:rStyle w:val="Charf1"/>
          <w:rFonts w:hint="eastAsia"/>
          <w:rtl/>
        </w:rPr>
        <w:t>صِنَّ</w:t>
      </w:r>
      <w:r w:rsidRPr="009F5178">
        <w:rPr>
          <w:rStyle w:val="Charf1"/>
          <w:rtl/>
        </w:rPr>
        <w:t xml:space="preserve"> </w:t>
      </w:r>
      <w:r w:rsidRPr="009F5178">
        <w:rPr>
          <w:rStyle w:val="Charf1"/>
          <w:rFonts w:hint="eastAsia"/>
          <w:rtl/>
        </w:rPr>
        <w:t>فَإِن</w:t>
      </w:r>
      <w:r w:rsidRPr="009F5178">
        <w:rPr>
          <w:rStyle w:val="Charf1"/>
          <w:rFonts w:hint="cs"/>
          <w:rtl/>
        </w:rPr>
        <w:t>ۡ</w:t>
      </w:r>
      <w:r w:rsidRPr="009F5178">
        <w:rPr>
          <w:rStyle w:val="Charf1"/>
          <w:rtl/>
        </w:rPr>
        <w:t xml:space="preserve"> </w:t>
      </w:r>
      <w:r w:rsidRPr="009F5178">
        <w:rPr>
          <w:rStyle w:val="Charf1"/>
          <w:rFonts w:hint="eastAsia"/>
          <w:rtl/>
        </w:rPr>
        <w:t>أَتَي</w:t>
      </w:r>
      <w:r w:rsidRPr="009F5178">
        <w:rPr>
          <w:rStyle w:val="Charf1"/>
          <w:rFonts w:hint="cs"/>
          <w:rtl/>
        </w:rPr>
        <w:t>ۡ</w:t>
      </w:r>
      <w:r w:rsidRPr="009F5178">
        <w:rPr>
          <w:rStyle w:val="Charf1"/>
          <w:rFonts w:hint="eastAsia"/>
          <w:rtl/>
        </w:rPr>
        <w:t>نَ</w:t>
      </w:r>
      <w:r w:rsidRPr="009F5178">
        <w:rPr>
          <w:rStyle w:val="Charf1"/>
          <w:rtl/>
        </w:rPr>
        <w:t xml:space="preserve"> </w:t>
      </w:r>
      <w:r w:rsidRPr="009F5178">
        <w:rPr>
          <w:rStyle w:val="Charf1"/>
          <w:rFonts w:hint="eastAsia"/>
          <w:rtl/>
        </w:rPr>
        <w:t>بِفَ</w:t>
      </w:r>
      <w:r w:rsidRPr="009F5178">
        <w:rPr>
          <w:rStyle w:val="Charf1"/>
          <w:rFonts w:hint="cs"/>
          <w:rtl/>
        </w:rPr>
        <w:t>ٰ</w:t>
      </w:r>
      <w:r w:rsidRPr="009F5178">
        <w:rPr>
          <w:rStyle w:val="Charf1"/>
          <w:rFonts w:hint="eastAsia"/>
          <w:rtl/>
        </w:rPr>
        <w:t>حِشَة</w:t>
      </w:r>
      <w:r w:rsidRPr="009F5178">
        <w:rPr>
          <w:rStyle w:val="Charf1"/>
          <w:rFonts w:hint="cs"/>
          <w:rtl/>
        </w:rPr>
        <w:t>ٖ</w:t>
      </w:r>
      <w:r w:rsidRPr="009F5178">
        <w:rPr>
          <w:rStyle w:val="Charf1"/>
          <w:rtl/>
        </w:rPr>
        <w:t xml:space="preserve"> </w:t>
      </w:r>
      <w:r w:rsidRPr="009F5178">
        <w:rPr>
          <w:rStyle w:val="Charf1"/>
          <w:rFonts w:hint="eastAsia"/>
          <w:rtl/>
        </w:rPr>
        <w:t>فَعَلَي</w:t>
      </w:r>
      <w:r w:rsidRPr="009F5178">
        <w:rPr>
          <w:rStyle w:val="Charf1"/>
          <w:rFonts w:hint="cs"/>
          <w:rtl/>
        </w:rPr>
        <w:t>ۡ</w:t>
      </w:r>
      <w:r w:rsidRPr="009F5178">
        <w:rPr>
          <w:rStyle w:val="Charf1"/>
          <w:rFonts w:hint="eastAsia"/>
          <w:rtl/>
        </w:rPr>
        <w:t>هِنَّ</w:t>
      </w:r>
      <w:r w:rsidRPr="009F5178">
        <w:rPr>
          <w:rStyle w:val="Charf1"/>
          <w:rtl/>
        </w:rPr>
        <w:t xml:space="preserve"> </w:t>
      </w:r>
      <w:r w:rsidRPr="009F5178">
        <w:rPr>
          <w:rStyle w:val="Charf1"/>
          <w:rFonts w:hint="eastAsia"/>
          <w:rtl/>
        </w:rPr>
        <w:t>نِص</w:t>
      </w:r>
      <w:r w:rsidRPr="009F5178">
        <w:rPr>
          <w:rStyle w:val="Charf1"/>
          <w:rFonts w:hint="cs"/>
          <w:rtl/>
        </w:rPr>
        <w:t>ۡ</w:t>
      </w:r>
      <w:r w:rsidRPr="009F5178">
        <w:rPr>
          <w:rStyle w:val="Charf1"/>
          <w:rFonts w:hint="eastAsia"/>
          <w:rtl/>
        </w:rPr>
        <w:t>فُ</w:t>
      </w:r>
      <w:r w:rsidRPr="009F5178">
        <w:rPr>
          <w:rStyle w:val="Charf1"/>
          <w:rtl/>
        </w:rPr>
        <w:t xml:space="preserve"> </w:t>
      </w:r>
      <w:r w:rsidRPr="009F5178">
        <w:rPr>
          <w:rStyle w:val="Charf1"/>
          <w:rFonts w:hint="eastAsia"/>
          <w:rtl/>
        </w:rPr>
        <w:t>مَا</w:t>
      </w:r>
      <w:r w:rsidRPr="009F5178">
        <w:rPr>
          <w:rStyle w:val="Charf1"/>
          <w:rtl/>
        </w:rPr>
        <w:t xml:space="preserve"> </w:t>
      </w:r>
      <w:r w:rsidRPr="009F5178">
        <w:rPr>
          <w:rStyle w:val="Charf1"/>
          <w:rFonts w:hint="eastAsia"/>
          <w:rtl/>
        </w:rPr>
        <w:t>عَلَى</w:t>
      </w:r>
      <w:r w:rsidRPr="009F5178">
        <w:rPr>
          <w:rStyle w:val="Charf1"/>
          <w:rtl/>
        </w:rPr>
        <w:t xml:space="preserve"> </w:t>
      </w:r>
      <w:r w:rsidRPr="009F5178">
        <w:rPr>
          <w:rStyle w:val="Charf1"/>
          <w:rFonts w:hint="cs"/>
          <w:rtl/>
        </w:rPr>
        <w:t>ٱ</w:t>
      </w:r>
      <w:r w:rsidRPr="009F5178">
        <w:rPr>
          <w:rStyle w:val="Charf1"/>
          <w:rFonts w:hint="eastAsia"/>
          <w:rtl/>
        </w:rPr>
        <w:t>ل</w:t>
      </w:r>
      <w:r w:rsidRPr="009F5178">
        <w:rPr>
          <w:rStyle w:val="Charf1"/>
          <w:rFonts w:hint="cs"/>
          <w:rtl/>
        </w:rPr>
        <w:t>ۡ</w:t>
      </w:r>
      <w:r w:rsidRPr="009F5178">
        <w:rPr>
          <w:rStyle w:val="Charf1"/>
          <w:rFonts w:hint="eastAsia"/>
          <w:rtl/>
        </w:rPr>
        <w:t>مُح</w:t>
      </w:r>
      <w:r w:rsidRPr="009F5178">
        <w:rPr>
          <w:rStyle w:val="Charf1"/>
          <w:rFonts w:hint="cs"/>
          <w:rtl/>
        </w:rPr>
        <w:t>ۡ</w:t>
      </w:r>
      <w:r w:rsidRPr="009F5178">
        <w:rPr>
          <w:rStyle w:val="Charf1"/>
          <w:rFonts w:hint="eastAsia"/>
          <w:rtl/>
        </w:rPr>
        <w:t>صَنَ</w:t>
      </w:r>
      <w:r w:rsidRPr="009F5178">
        <w:rPr>
          <w:rStyle w:val="Charf1"/>
          <w:rFonts w:hint="cs"/>
          <w:rtl/>
        </w:rPr>
        <w:t>ٰ</w:t>
      </w:r>
      <w:r w:rsidRPr="009F5178">
        <w:rPr>
          <w:rStyle w:val="Charf1"/>
          <w:rFonts w:hint="eastAsia"/>
          <w:rtl/>
        </w:rPr>
        <w:t>تِ</w:t>
      </w:r>
      <w:r w:rsidRPr="009F5178">
        <w:rPr>
          <w:rStyle w:val="Charf1"/>
          <w:rtl/>
        </w:rPr>
        <w:t xml:space="preserve"> </w:t>
      </w:r>
      <w:r w:rsidRPr="009F5178">
        <w:rPr>
          <w:rStyle w:val="Charf1"/>
          <w:rFonts w:hint="eastAsia"/>
          <w:rtl/>
        </w:rPr>
        <w:t>مِنَ</w:t>
      </w:r>
      <w:r w:rsidRPr="009F5178">
        <w:rPr>
          <w:rStyle w:val="Charf1"/>
          <w:rtl/>
        </w:rPr>
        <w:t xml:space="preserve"> </w:t>
      </w:r>
      <w:r w:rsidRPr="009F5178">
        <w:rPr>
          <w:rStyle w:val="Charf1"/>
          <w:rFonts w:hint="cs"/>
          <w:rtl/>
        </w:rPr>
        <w:t>ٱ</w:t>
      </w:r>
      <w:r w:rsidRPr="009F5178">
        <w:rPr>
          <w:rStyle w:val="Charf1"/>
          <w:rFonts w:hint="eastAsia"/>
          <w:rtl/>
        </w:rPr>
        <w:t>ل</w:t>
      </w:r>
      <w:r w:rsidRPr="009F5178">
        <w:rPr>
          <w:rStyle w:val="Charf1"/>
          <w:rFonts w:hint="cs"/>
          <w:rtl/>
        </w:rPr>
        <w:t>ۡ</w:t>
      </w:r>
      <w:r w:rsidRPr="009F5178">
        <w:rPr>
          <w:rStyle w:val="Charf1"/>
          <w:rFonts w:hint="eastAsia"/>
          <w:rtl/>
        </w:rPr>
        <w:t>عَذَابِ</w:t>
      </w:r>
      <w:r w:rsidRPr="009F5178">
        <w:rPr>
          <w:rStyle w:val="Charf1"/>
          <w:rFonts w:hint="cs"/>
          <w:rtl/>
        </w:rPr>
        <w:t>ۚ</w:t>
      </w:r>
      <w:r w:rsidRPr="009F5178">
        <w:rPr>
          <w:rStyle w:val="Charf1"/>
          <w:rtl/>
        </w:rPr>
        <w:t xml:space="preserve"> </w:t>
      </w:r>
      <w:r w:rsidRPr="009F5178">
        <w:rPr>
          <w:rStyle w:val="Charf1"/>
          <w:rFonts w:hint="eastAsia"/>
          <w:rtl/>
        </w:rPr>
        <w:t>ذَ</w:t>
      </w:r>
      <w:r w:rsidRPr="009F5178">
        <w:rPr>
          <w:rStyle w:val="Charf1"/>
          <w:rFonts w:hint="cs"/>
          <w:rtl/>
        </w:rPr>
        <w:t>ٰ</w:t>
      </w:r>
      <w:r w:rsidRPr="009F5178">
        <w:rPr>
          <w:rStyle w:val="Charf1"/>
          <w:rFonts w:hint="eastAsia"/>
          <w:rtl/>
        </w:rPr>
        <w:t>لِكَ</w:t>
      </w:r>
      <w:r w:rsidRPr="009F5178">
        <w:rPr>
          <w:rStyle w:val="Charf1"/>
          <w:rtl/>
        </w:rPr>
        <w:t xml:space="preserve"> </w:t>
      </w:r>
      <w:r w:rsidRPr="009F5178">
        <w:rPr>
          <w:rStyle w:val="Charf1"/>
          <w:rFonts w:hint="eastAsia"/>
          <w:rtl/>
        </w:rPr>
        <w:t>لِمَن</w:t>
      </w:r>
      <w:r w:rsidRPr="009F5178">
        <w:rPr>
          <w:rStyle w:val="Charf1"/>
          <w:rFonts w:hint="cs"/>
          <w:rtl/>
        </w:rPr>
        <w:t>ۡ</w:t>
      </w:r>
      <w:r w:rsidRPr="009F5178">
        <w:rPr>
          <w:rStyle w:val="Charf1"/>
          <w:rtl/>
        </w:rPr>
        <w:t xml:space="preserve"> </w:t>
      </w:r>
      <w:r w:rsidRPr="009F5178">
        <w:rPr>
          <w:rStyle w:val="Charf1"/>
          <w:rFonts w:hint="eastAsia"/>
          <w:rtl/>
        </w:rPr>
        <w:t>خَشِيَ</w:t>
      </w:r>
      <w:r w:rsidRPr="009F5178">
        <w:rPr>
          <w:rStyle w:val="Charf1"/>
          <w:rtl/>
        </w:rPr>
        <w:t xml:space="preserve"> </w:t>
      </w:r>
      <w:r w:rsidRPr="009F5178">
        <w:rPr>
          <w:rStyle w:val="Charf1"/>
          <w:rFonts w:hint="cs"/>
          <w:rtl/>
        </w:rPr>
        <w:t>ٱ</w:t>
      </w:r>
      <w:r w:rsidRPr="009F5178">
        <w:rPr>
          <w:rStyle w:val="Charf1"/>
          <w:rFonts w:hint="eastAsia"/>
          <w:rtl/>
        </w:rPr>
        <w:t>ل</w:t>
      </w:r>
      <w:r w:rsidRPr="009F5178">
        <w:rPr>
          <w:rStyle w:val="Charf1"/>
          <w:rFonts w:hint="cs"/>
          <w:rtl/>
        </w:rPr>
        <w:t>ۡ</w:t>
      </w:r>
      <w:r w:rsidRPr="009F5178">
        <w:rPr>
          <w:rStyle w:val="Charf1"/>
          <w:rFonts w:hint="eastAsia"/>
          <w:rtl/>
        </w:rPr>
        <w:t>عَنَتَ</w:t>
      </w:r>
      <w:r w:rsidRPr="009F5178">
        <w:rPr>
          <w:rStyle w:val="Charf1"/>
          <w:rtl/>
        </w:rPr>
        <w:t xml:space="preserve"> </w:t>
      </w:r>
      <w:r w:rsidRPr="009F5178">
        <w:rPr>
          <w:rStyle w:val="Charf1"/>
          <w:rFonts w:hint="eastAsia"/>
          <w:rtl/>
        </w:rPr>
        <w:t>مِنكُم</w:t>
      </w:r>
      <w:r w:rsidRPr="009F5178">
        <w:rPr>
          <w:rStyle w:val="Charf1"/>
          <w:rFonts w:hint="cs"/>
          <w:rtl/>
        </w:rPr>
        <w:t>ۡۚ</w:t>
      </w:r>
      <w:r w:rsidRPr="009F5178">
        <w:rPr>
          <w:rStyle w:val="Charf1"/>
          <w:rtl/>
        </w:rPr>
        <w:t xml:space="preserve"> </w:t>
      </w:r>
      <w:r w:rsidRPr="009F5178">
        <w:rPr>
          <w:rStyle w:val="Charf1"/>
          <w:rFonts w:hint="eastAsia"/>
          <w:rtl/>
        </w:rPr>
        <w:t>وَأَن</w:t>
      </w:r>
      <w:r w:rsidRPr="009F5178">
        <w:rPr>
          <w:rStyle w:val="Charf1"/>
          <w:rtl/>
        </w:rPr>
        <w:t xml:space="preserve"> </w:t>
      </w:r>
      <w:r w:rsidRPr="009F5178">
        <w:rPr>
          <w:rStyle w:val="Charf1"/>
          <w:rFonts w:hint="eastAsia"/>
          <w:rtl/>
        </w:rPr>
        <w:t>تَص</w:t>
      </w:r>
      <w:r w:rsidRPr="009F5178">
        <w:rPr>
          <w:rStyle w:val="Charf1"/>
          <w:rFonts w:hint="cs"/>
          <w:rtl/>
        </w:rPr>
        <w:t>ۡ</w:t>
      </w:r>
      <w:r w:rsidRPr="009F5178">
        <w:rPr>
          <w:rStyle w:val="Charf1"/>
          <w:rFonts w:hint="eastAsia"/>
          <w:rtl/>
        </w:rPr>
        <w:t>بِرُواْ</w:t>
      </w:r>
      <w:r w:rsidRPr="009F5178">
        <w:rPr>
          <w:rStyle w:val="Charf1"/>
          <w:rtl/>
        </w:rPr>
        <w:t xml:space="preserve"> </w:t>
      </w:r>
      <w:r w:rsidRPr="009F5178">
        <w:rPr>
          <w:rStyle w:val="Charf1"/>
          <w:rFonts w:hint="eastAsia"/>
          <w:rtl/>
        </w:rPr>
        <w:t>خَي</w:t>
      </w:r>
      <w:r w:rsidRPr="009F5178">
        <w:rPr>
          <w:rStyle w:val="Charf1"/>
          <w:rFonts w:hint="cs"/>
          <w:rtl/>
        </w:rPr>
        <w:t>ۡ</w:t>
      </w:r>
      <w:r w:rsidRPr="009F5178">
        <w:rPr>
          <w:rStyle w:val="Charf1"/>
          <w:rFonts w:hint="eastAsia"/>
          <w:rtl/>
        </w:rPr>
        <w:t>ر</w:t>
      </w:r>
      <w:r w:rsidRPr="009F5178">
        <w:rPr>
          <w:rStyle w:val="Charf1"/>
          <w:rFonts w:hint="cs"/>
          <w:rtl/>
        </w:rPr>
        <w:t>ٞ</w:t>
      </w:r>
      <w:r w:rsidRPr="009F5178">
        <w:rPr>
          <w:rStyle w:val="Charf1"/>
          <w:rtl/>
        </w:rPr>
        <w:t xml:space="preserve"> </w:t>
      </w:r>
      <w:r w:rsidRPr="009F5178">
        <w:rPr>
          <w:rStyle w:val="Charf1"/>
          <w:rFonts w:hint="eastAsia"/>
          <w:rtl/>
        </w:rPr>
        <w:t>لَّكُم</w:t>
      </w:r>
      <w:r w:rsidRPr="009F5178">
        <w:rPr>
          <w:rStyle w:val="Charf1"/>
          <w:rFonts w:hint="cs"/>
          <w:rtl/>
        </w:rPr>
        <w:t>ۡۗ</w:t>
      </w:r>
      <w:r w:rsidRPr="009F5178">
        <w:rPr>
          <w:rStyle w:val="Charf1"/>
          <w:rtl/>
        </w:rPr>
        <w:t xml:space="preserve"> </w:t>
      </w:r>
      <w:r w:rsidRPr="009F5178">
        <w:rPr>
          <w:rStyle w:val="Charf1"/>
          <w:rFonts w:hint="eastAsia"/>
          <w:rtl/>
        </w:rPr>
        <w:t>وَ</w:t>
      </w:r>
      <w:r w:rsidRPr="009F5178">
        <w:rPr>
          <w:rStyle w:val="Charf1"/>
          <w:rFonts w:hint="cs"/>
          <w:rtl/>
        </w:rPr>
        <w:t>ٱ</w:t>
      </w:r>
      <w:r w:rsidRPr="009F5178">
        <w:rPr>
          <w:rStyle w:val="Charf1"/>
          <w:rFonts w:hint="eastAsia"/>
          <w:rtl/>
        </w:rPr>
        <w:t>للَّهُ</w:t>
      </w:r>
      <w:r w:rsidRPr="009F5178">
        <w:rPr>
          <w:rStyle w:val="Charf1"/>
          <w:rtl/>
        </w:rPr>
        <w:t xml:space="preserve"> </w:t>
      </w:r>
      <w:r w:rsidRPr="009F5178">
        <w:rPr>
          <w:rStyle w:val="Charf1"/>
          <w:rFonts w:hint="eastAsia"/>
          <w:rtl/>
        </w:rPr>
        <w:t>غَفُور</w:t>
      </w:r>
      <w:r w:rsidRPr="009F5178">
        <w:rPr>
          <w:rStyle w:val="Charf1"/>
          <w:rFonts w:hint="cs"/>
          <w:rtl/>
        </w:rPr>
        <w:t>ٞ</w:t>
      </w:r>
      <w:r w:rsidRPr="009F5178">
        <w:rPr>
          <w:rStyle w:val="Charf1"/>
          <w:rtl/>
        </w:rPr>
        <w:t xml:space="preserve"> </w:t>
      </w:r>
      <w:r w:rsidRPr="009F5178">
        <w:rPr>
          <w:rStyle w:val="Charf1"/>
          <w:rFonts w:hint="eastAsia"/>
          <w:rtl/>
        </w:rPr>
        <w:t>رَّحِيم</w:t>
      </w:r>
      <w:r w:rsidRPr="009F5178">
        <w:rPr>
          <w:rStyle w:val="Charf1"/>
          <w:rFonts w:hint="cs"/>
          <w:rtl/>
        </w:rPr>
        <w:t>ٞ</w:t>
      </w:r>
      <w:r w:rsidRPr="009F5178">
        <w:rPr>
          <w:rStyle w:val="Charf1"/>
          <w:rtl/>
        </w:rPr>
        <w:t xml:space="preserve"> </w:t>
      </w:r>
      <w:r w:rsidRPr="009F5178">
        <w:rPr>
          <w:rStyle w:val="Charf1"/>
          <w:rFonts w:hint="cs"/>
          <w:rtl/>
        </w:rPr>
        <w:t>٢٥</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النساء: 25</w:t>
      </w:r>
      <w:r w:rsidRPr="00B52B5B">
        <w:rPr>
          <w:rStyle w:val="Char6"/>
          <w:rtl/>
          <w:lang w:bidi="fa-IR"/>
        </w:rPr>
        <w:t>]</w:t>
      </w:r>
      <w:r w:rsidRPr="00B52B5B">
        <w:rPr>
          <w:rStyle w:val="Char4"/>
          <w:rtl/>
          <w:lang w:bidi="fa-IR"/>
        </w:rPr>
        <w:t>.</w:t>
      </w:r>
      <w:r>
        <w:rPr>
          <w:rStyle w:val="Char4"/>
          <w:rtl/>
          <w:lang w:bidi="fa-IR"/>
        </w:rPr>
        <w:t xml:space="preserve"> </w:t>
      </w:r>
      <w:r>
        <w:rPr>
          <w:rStyle w:val="Char4"/>
          <w:rFonts w:cs="Traditional Arabic" w:hint="cs"/>
          <w:rtl/>
          <w:lang w:bidi="fa-IR"/>
        </w:rPr>
        <w:t>«</w:t>
      </w:r>
      <w:r w:rsidRPr="00B21C76">
        <w:rPr>
          <w:rStyle w:val="Char7"/>
          <w:rtl/>
        </w:rPr>
        <w:t>و هركس از</w:t>
      </w:r>
      <w:r w:rsidRPr="00B21C76">
        <w:rPr>
          <w:rStyle w:val="Char7"/>
          <w:rFonts w:hint="cs"/>
          <w:rtl/>
        </w:rPr>
        <w:t xml:space="preserve"> </w:t>
      </w:r>
      <w:r w:rsidRPr="00B21C76">
        <w:rPr>
          <w:rStyle w:val="Char7"/>
          <w:rtl/>
        </w:rPr>
        <w:t>شما توانان</w:t>
      </w:r>
      <w:r>
        <w:rPr>
          <w:rStyle w:val="Char7"/>
          <w:rtl/>
        </w:rPr>
        <w:t>ی</w:t>
      </w:r>
      <w:r w:rsidRPr="00B21C76">
        <w:rPr>
          <w:rStyle w:val="Char7"/>
          <w:rtl/>
        </w:rPr>
        <w:t xml:space="preserve"> مال</w:t>
      </w:r>
      <w:r>
        <w:rPr>
          <w:rStyle w:val="Char7"/>
          <w:rtl/>
        </w:rPr>
        <w:t>ی</w:t>
      </w:r>
      <w:r w:rsidRPr="00B21C76">
        <w:rPr>
          <w:rStyle w:val="Char7"/>
          <w:rtl/>
        </w:rPr>
        <w:t xml:space="preserve"> نداشته باشد كه بازنان</w:t>
      </w:r>
      <w:r>
        <w:rPr>
          <w:rStyle w:val="Char7"/>
          <w:rtl/>
        </w:rPr>
        <w:t>ی</w:t>
      </w:r>
      <w:r w:rsidRPr="00B21C76">
        <w:rPr>
          <w:rStyle w:val="Char7"/>
          <w:rtl/>
        </w:rPr>
        <w:t xml:space="preserve"> آزاد و مؤمن ازدواج كند </w:t>
      </w:r>
      <w:r w:rsidRPr="00B21C76">
        <w:rPr>
          <w:rStyle w:val="Char7"/>
          <w:rFonts w:hint="cs"/>
          <w:rtl/>
        </w:rPr>
        <w:t>-</w:t>
      </w:r>
      <w:r w:rsidRPr="00B21C76">
        <w:rPr>
          <w:rStyle w:val="Char7"/>
          <w:rtl/>
        </w:rPr>
        <w:t>بهتر است- بامل</w:t>
      </w:r>
      <w:r>
        <w:rPr>
          <w:rStyle w:val="Char7"/>
          <w:rtl/>
        </w:rPr>
        <w:t>ک ی</w:t>
      </w:r>
      <w:r w:rsidRPr="00B21C76">
        <w:rPr>
          <w:rStyle w:val="Char7"/>
          <w:rtl/>
        </w:rPr>
        <w:t>م</w:t>
      </w:r>
      <w:r>
        <w:rPr>
          <w:rStyle w:val="Char7"/>
          <w:rtl/>
        </w:rPr>
        <w:t>ی</w:t>
      </w:r>
      <w:r w:rsidRPr="00B21C76">
        <w:rPr>
          <w:rStyle w:val="Char7"/>
          <w:rtl/>
        </w:rPr>
        <w:t>نها</w:t>
      </w:r>
      <w:r>
        <w:rPr>
          <w:rStyle w:val="Char7"/>
          <w:rtl/>
        </w:rPr>
        <w:t>ی</w:t>
      </w:r>
      <w:r w:rsidRPr="00B21C76">
        <w:rPr>
          <w:rStyle w:val="Char7"/>
          <w:rtl/>
        </w:rPr>
        <w:t>تان از كن</w:t>
      </w:r>
      <w:r>
        <w:rPr>
          <w:rStyle w:val="Char7"/>
          <w:rtl/>
        </w:rPr>
        <w:t>ی</w:t>
      </w:r>
      <w:r w:rsidRPr="00B21C76">
        <w:rPr>
          <w:rStyle w:val="Char7"/>
          <w:rtl/>
        </w:rPr>
        <w:t>زان مؤمن تان ازداوج كند وخداوند به ا</w:t>
      </w:r>
      <w:r>
        <w:rPr>
          <w:rStyle w:val="Char7"/>
          <w:rtl/>
        </w:rPr>
        <w:t>ی</w:t>
      </w:r>
      <w:r w:rsidRPr="00B21C76">
        <w:rPr>
          <w:rStyle w:val="Char7"/>
          <w:rtl/>
        </w:rPr>
        <w:t xml:space="preserve">مان شما داناتر است همه از </w:t>
      </w:r>
      <w:r>
        <w:rPr>
          <w:rStyle w:val="Char7"/>
          <w:rtl/>
        </w:rPr>
        <w:t>ی</w:t>
      </w:r>
      <w:r w:rsidRPr="00B21C76">
        <w:rPr>
          <w:rStyle w:val="Char7"/>
          <w:rtl/>
        </w:rPr>
        <w:t>كد</w:t>
      </w:r>
      <w:r>
        <w:rPr>
          <w:rStyle w:val="Char7"/>
          <w:rtl/>
        </w:rPr>
        <w:t>ی</w:t>
      </w:r>
      <w:r w:rsidRPr="00B21C76">
        <w:rPr>
          <w:rStyle w:val="Char7"/>
          <w:rtl/>
        </w:rPr>
        <w:t>گر</w:t>
      </w:r>
      <w:r>
        <w:rPr>
          <w:rStyle w:val="Char7"/>
          <w:rtl/>
        </w:rPr>
        <w:t>ی</w:t>
      </w:r>
      <w:r w:rsidRPr="00B21C76">
        <w:rPr>
          <w:rStyle w:val="Char7"/>
          <w:rtl/>
        </w:rPr>
        <w:t>د پس با اجازه سرپرست شان با آنان ازدواج كن</w:t>
      </w:r>
      <w:r>
        <w:rPr>
          <w:rStyle w:val="Char7"/>
          <w:rtl/>
        </w:rPr>
        <w:t>ی</w:t>
      </w:r>
      <w:r w:rsidRPr="00B21C76">
        <w:rPr>
          <w:rStyle w:val="Char7"/>
          <w:rtl/>
        </w:rPr>
        <w:t>د و مهرها</w:t>
      </w:r>
      <w:r>
        <w:rPr>
          <w:rStyle w:val="Char7"/>
          <w:rtl/>
        </w:rPr>
        <w:t>ی</w:t>
      </w:r>
      <w:r w:rsidRPr="00B21C76">
        <w:rPr>
          <w:rStyle w:val="Char7"/>
          <w:rtl/>
        </w:rPr>
        <w:t>شان را به وجه پسند</w:t>
      </w:r>
      <w:r>
        <w:rPr>
          <w:rStyle w:val="Char7"/>
          <w:rtl/>
        </w:rPr>
        <w:t>ی</w:t>
      </w:r>
      <w:r w:rsidRPr="00B21C76">
        <w:rPr>
          <w:rStyle w:val="Char7"/>
          <w:rtl/>
        </w:rPr>
        <w:t>ده به ا</w:t>
      </w:r>
      <w:r>
        <w:rPr>
          <w:rStyle w:val="Char7"/>
          <w:rtl/>
        </w:rPr>
        <w:t>ی</w:t>
      </w:r>
      <w:r w:rsidRPr="00B21C76">
        <w:rPr>
          <w:rStyle w:val="Char7"/>
          <w:rtl/>
        </w:rPr>
        <w:t>شان بده</w:t>
      </w:r>
      <w:r>
        <w:rPr>
          <w:rStyle w:val="Char7"/>
          <w:rtl/>
        </w:rPr>
        <w:t>ی</w:t>
      </w:r>
      <w:r w:rsidRPr="00B21C76">
        <w:rPr>
          <w:rStyle w:val="Char7"/>
          <w:rtl/>
        </w:rPr>
        <w:t>د در حال</w:t>
      </w:r>
      <w:r>
        <w:rPr>
          <w:rStyle w:val="Char7"/>
          <w:rtl/>
        </w:rPr>
        <w:t>ی</w:t>
      </w:r>
      <w:r w:rsidRPr="00B21C76">
        <w:rPr>
          <w:rStyle w:val="Char7"/>
          <w:rtl/>
        </w:rPr>
        <w:t>كه پاكدامنان غ</w:t>
      </w:r>
      <w:r>
        <w:rPr>
          <w:rStyle w:val="Char7"/>
          <w:rtl/>
        </w:rPr>
        <w:t>ی</w:t>
      </w:r>
      <w:r w:rsidRPr="00B21C76">
        <w:rPr>
          <w:rStyle w:val="Char7"/>
          <w:rtl/>
        </w:rPr>
        <w:t>ر پل</w:t>
      </w:r>
      <w:r>
        <w:rPr>
          <w:rStyle w:val="Char7"/>
          <w:rtl/>
        </w:rPr>
        <w:t>ی</w:t>
      </w:r>
      <w:r w:rsidRPr="00B21C76">
        <w:rPr>
          <w:rStyle w:val="Char7"/>
          <w:rtl/>
        </w:rPr>
        <w:t>د كار باشند ودوست گ</w:t>
      </w:r>
      <w:r>
        <w:rPr>
          <w:rStyle w:val="Char7"/>
          <w:rtl/>
        </w:rPr>
        <w:t>ی</w:t>
      </w:r>
      <w:r w:rsidRPr="00B21C76">
        <w:rPr>
          <w:rStyle w:val="Char7"/>
          <w:rtl/>
        </w:rPr>
        <w:t>ران نهان</w:t>
      </w:r>
      <w:r>
        <w:rPr>
          <w:rStyle w:val="Char7"/>
          <w:rtl/>
        </w:rPr>
        <w:t>ی</w:t>
      </w:r>
      <w:r w:rsidRPr="00B21C76">
        <w:rPr>
          <w:rStyle w:val="Char7"/>
          <w:rtl/>
        </w:rPr>
        <w:t xml:space="preserve"> نباشند، آنگاه چون ازدواج كردند اگر مرتكب كار ناشا</w:t>
      </w:r>
      <w:r>
        <w:rPr>
          <w:rStyle w:val="Char7"/>
          <w:rtl/>
        </w:rPr>
        <w:t>ی</w:t>
      </w:r>
      <w:r w:rsidRPr="00B21C76">
        <w:rPr>
          <w:rStyle w:val="Char7"/>
          <w:rtl/>
        </w:rPr>
        <w:t>ست</w:t>
      </w:r>
      <w:r>
        <w:rPr>
          <w:rStyle w:val="Char7"/>
          <w:rtl/>
        </w:rPr>
        <w:t>ی</w:t>
      </w:r>
      <w:r w:rsidRPr="00B21C76">
        <w:rPr>
          <w:rStyle w:val="Char7"/>
          <w:rFonts w:hint="cs"/>
          <w:rtl/>
        </w:rPr>
        <w:t xml:space="preserve"> </w:t>
      </w:r>
      <w:r w:rsidRPr="00B21C76">
        <w:rPr>
          <w:rStyle w:val="Char7"/>
          <w:rtl/>
        </w:rPr>
        <w:t>-زنا- شدند مجازات آنان به اندازه نصف مجازات</w:t>
      </w:r>
      <w:r>
        <w:rPr>
          <w:rStyle w:val="Char7"/>
          <w:rtl/>
        </w:rPr>
        <w:t>ی</w:t>
      </w:r>
      <w:r w:rsidRPr="00B21C76">
        <w:rPr>
          <w:rStyle w:val="Char7"/>
          <w:rtl/>
        </w:rPr>
        <w:t>ست كه بر زنان آزاد مقرر است، ا</w:t>
      </w:r>
      <w:r>
        <w:rPr>
          <w:rStyle w:val="Char7"/>
          <w:rtl/>
        </w:rPr>
        <w:t>ی</w:t>
      </w:r>
      <w:r w:rsidRPr="00B21C76">
        <w:rPr>
          <w:rStyle w:val="Char7"/>
          <w:rtl/>
        </w:rPr>
        <w:t>ن حكم</w:t>
      </w:r>
      <w:r w:rsidRPr="00B21C76">
        <w:rPr>
          <w:rStyle w:val="Char7"/>
          <w:rFonts w:hint="cs"/>
          <w:rtl/>
        </w:rPr>
        <w:t xml:space="preserve"> </w:t>
      </w:r>
      <w:r w:rsidRPr="00B21C76">
        <w:rPr>
          <w:rStyle w:val="Char7"/>
          <w:rtl/>
        </w:rPr>
        <w:t>-ازدواج با كن</w:t>
      </w:r>
      <w:r>
        <w:rPr>
          <w:rStyle w:val="Char7"/>
          <w:rtl/>
        </w:rPr>
        <w:t>ی</w:t>
      </w:r>
      <w:r w:rsidRPr="00B21C76">
        <w:rPr>
          <w:rStyle w:val="Char7"/>
          <w:rtl/>
        </w:rPr>
        <w:t>زان- برا</w:t>
      </w:r>
      <w:r>
        <w:rPr>
          <w:rStyle w:val="Char7"/>
          <w:rtl/>
        </w:rPr>
        <w:t>ی</w:t>
      </w:r>
      <w:r w:rsidRPr="00B21C76">
        <w:rPr>
          <w:rStyle w:val="Char7"/>
          <w:rtl/>
        </w:rPr>
        <w:t xml:space="preserve"> كس</w:t>
      </w:r>
      <w:r>
        <w:rPr>
          <w:rStyle w:val="Char7"/>
          <w:rtl/>
        </w:rPr>
        <w:t>ی</w:t>
      </w:r>
      <w:r w:rsidRPr="00B21C76">
        <w:rPr>
          <w:rStyle w:val="Char7"/>
          <w:rtl/>
        </w:rPr>
        <w:t xml:space="preserve"> از شما است كه از آلا</w:t>
      </w:r>
      <w:r>
        <w:rPr>
          <w:rStyle w:val="Char7"/>
          <w:rtl/>
        </w:rPr>
        <w:t>ی</w:t>
      </w:r>
      <w:r w:rsidRPr="00B21C76">
        <w:rPr>
          <w:rStyle w:val="Char7"/>
          <w:rtl/>
        </w:rPr>
        <w:t>ش گناه بترسد و شك</w:t>
      </w:r>
      <w:r>
        <w:rPr>
          <w:rStyle w:val="Char7"/>
          <w:rtl/>
        </w:rPr>
        <w:t>ی</w:t>
      </w:r>
      <w:r w:rsidRPr="00B21C76">
        <w:rPr>
          <w:rStyle w:val="Char7"/>
          <w:rtl/>
        </w:rPr>
        <w:t>با</w:t>
      </w:r>
      <w:r>
        <w:rPr>
          <w:rStyle w:val="Char7"/>
          <w:rtl/>
        </w:rPr>
        <w:t>یی</w:t>
      </w:r>
      <w:r w:rsidRPr="00B21C76">
        <w:rPr>
          <w:rStyle w:val="Char7"/>
          <w:rFonts w:hint="cs"/>
          <w:rtl/>
        </w:rPr>
        <w:t xml:space="preserve"> </w:t>
      </w:r>
      <w:r w:rsidRPr="00B21C76">
        <w:rPr>
          <w:rStyle w:val="Char7"/>
          <w:rtl/>
        </w:rPr>
        <w:t>-و پاكدامن</w:t>
      </w:r>
      <w:r>
        <w:rPr>
          <w:rStyle w:val="Char7"/>
          <w:rtl/>
        </w:rPr>
        <w:t>ی</w:t>
      </w:r>
      <w:r w:rsidRPr="00B21C76">
        <w:rPr>
          <w:rStyle w:val="Char7"/>
          <w:rtl/>
        </w:rPr>
        <w:t>- پ</w:t>
      </w:r>
      <w:r>
        <w:rPr>
          <w:rStyle w:val="Char7"/>
          <w:rtl/>
        </w:rPr>
        <w:t>ی</w:t>
      </w:r>
      <w:r w:rsidRPr="00B21C76">
        <w:rPr>
          <w:rStyle w:val="Char7"/>
          <w:rtl/>
        </w:rPr>
        <w:t>شه كردن برا</w:t>
      </w:r>
      <w:r>
        <w:rPr>
          <w:rStyle w:val="Char7"/>
          <w:rtl/>
        </w:rPr>
        <w:t>ی</w:t>
      </w:r>
      <w:r w:rsidRPr="00B21C76">
        <w:rPr>
          <w:rStyle w:val="Char7"/>
          <w:rtl/>
        </w:rPr>
        <w:t>تان بهتر است وخداوند آمرزگار مهربان است</w:t>
      </w:r>
      <w:r w:rsidRPr="009F5178">
        <w:rPr>
          <w:rStyle w:val="Char8"/>
          <w:rFonts w:hint="cs"/>
          <w:rtl/>
        </w:rPr>
        <w:t>»</w:t>
      </w:r>
      <w:r w:rsidRPr="005D2516">
        <w:rPr>
          <w:rStyle w:val="Char4"/>
          <w:rtl/>
          <w:lang w:bidi="fa-IR"/>
        </w:rPr>
        <w:t>. پس خداوند حك</w:t>
      </w:r>
      <w:r>
        <w:rPr>
          <w:rStyle w:val="Char4"/>
          <w:rtl/>
          <w:lang w:bidi="fa-IR"/>
        </w:rPr>
        <w:t>ی</w:t>
      </w:r>
      <w:r w:rsidRPr="005D2516">
        <w:rPr>
          <w:rStyle w:val="Char4"/>
          <w:rtl/>
          <w:lang w:bidi="fa-IR"/>
        </w:rPr>
        <w:t>م در كلام پاكش كسان</w:t>
      </w:r>
      <w:r>
        <w:rPr>
          <w:rStyle w:val="Char4"/>
          <w:rtl/>
          <w:lang w:bidi="fa-IR"/>
        </w:rPr>
        <w:t>ی</w:t>
      </w:r>
      <w:r w:rsidRPr="005D2516">
        <w:rPr>
          <w:rStyle w:val="Char4"/>
          <w:rtl/>
          <w:lang w:bidi="fa-IR"/>
        </w:rPr>
        <w:t xml:space="preserve"> را كه به علت كمبود امكانات به ازدواج دسترس</w:t>
      </w:r>
      <w:r>
        <w:rPr>
          <w:rStyle w:val="Char4"/>
          <w:rtl/>
          <w:lang w:bidi="fa-IR"/>
        </w:rPr>
        <w:t>ی</w:t>
      </w:r>
      <w:r w:rsidRPr="005D2516">
        <w:rPr>
          <w:rStyle w:val="Char4"/>
          <w:rtl/>
          <w:lang w:bidi="fa-IR"/>
        </w:rPr>
        <w:t xml:space="preserve"> ندارند دستور داده باكن</w:t>
      </w:r>
      <w:r>
        <w:rPr>
          <w:rStyle w:val="Char4"/>
          <w:rtl/>
          <w:lang w:bidi="fa-IR"/>
        </w:rPr>
        <w:t>ی</w:t>
      </w:r>
      <w:r w:rsidRPr="005D2516">
        <w:rPr>
          <w:rStyle w:val="Char4"/>
          <w:rtl/>
          <w:lang w:bidi="fa-IR"/>
        </w:rPr>
        <w:t>زها ازدواج كنند اگر به آن هم دسترس</w:t>
      </w:r>
      <w:r>
        <w:rPr>
          <w:rStyle w:val="Char4"/>
          <w:rtl/>
          <w:lang w:bidi="fa-IR"/>
        </w:rPr>
        <w:t>ی</w:t>
      </w:r>
      <w:r w:rsidRPr="005D2516">
        <w:rPr>
          <w:rStyle w:val="Char4"/>
          <w:rtl/>
          <w:lang w:bidi="fa-IR"/>
        </w:rPr>
        <w:t xml:space="preserve"> نداشتند صبر كنند، اگر متعه حلال</w:t>
      </w:r>
      <w:r>
        <w:rPr>
          <w:rStyle w:val="Char4"/>
          <w:rtl/>
          <w:lang w:bidi="fa-IR"/>
        </w:rPr>
        <w:t xml:space="preserve"> می‌</w:t>
      </w:r>
      <w:r w:rsidRPr="005D2516">
        <w:rPr>
          <w:rStyle w:val="Char4"/>
          <w:rtl/>
          <w:lang w:bidi="fa-IR"/>
        </w:rPr>
        <w:t>بود چرا درا</w:t>
      </w:r>
      <w:r>
        <w:rPr>
          <w:rStyle w:val="Char4"/>
          <w:rtl/>
          <w:lang w:bidi="fa-IR"/>
        </w:rPr>
        <w:t>ی</w:t>
      </w:r>
      <w:r w:rsidRPr="005D2516">
        <w:rPr>
          <w:rStyle w:val="Char4"/>
          <w:rtl/>
          <w:lang w:bidi="fa-IR"/>
        </w:rPr>
        <w:t>نجا به عنوان آسان</w:t>
      </w:r>
      <w:r>
        <w:rPr>
          <w:rStyle w:val="Char4"/>
          <w:rFonts w:hint="cs"/>
          <w:rtl/>
          <w:lang w:bidi="fa-IR"/>
        </w:rPr>
        <w:t>‌</w:t>
      </w:r>
      <w:r w:rsidRPr="005D2516">
        <w:rPr>
          <w:rStyle w:val="Char4"/>
          <w:rtl/>
          <w:lang w:bidi="fa-IR"/>
        </w:rPr>
        <w:t>تر</w:t>
      </w:r>
      <w:r>
        <w:rPr>
          <w:rStyle w:val="Char4"/>
          <w:rtl/>
          <w:lang w:bidi="fa-IR"/>
        </w:rPr>
        <w:t>ی</w:t>
      </w:r>
      <w:r w:rsidRPr="005D2516">
        <w:rPr>
          <w:rStyle w:val="Char4"/>
          <w:rtl/>
          <w:lang w:bidi="fa-IR"/>
        </w:rPr>
        <w:t>ن راه حل كه هر كس در هر شرا</w:t>
      </w:r>
      <w:r>
        <w:rPr>
          <w:rStyle w:val="Char4"/>
          <w:rtl/>
          <w:lang w:bidi="fa-IR"/>
        </w:rPr>
        <w:t>ی</w:t>
      </w:r>
      <w:r w:rsidRPr="005D2516">
        <w:rPr>
          <w:rStyle w:val="Char4"/>
          <w:rtl/>
          <w:lang w:bidi="fa-IR"/>
        </w:rPr>
        <w:t>ط</w:t>
      </w:r>
      <w:r>
        <w:rPr>
          <w:rStyle w:val="Char4"/>
          <w:rtl/>
          <w:lang w:bidi="fa-IR"/>
        </w:rPr>
        <w:t>ی می‌</w:t>
      </w:r>
      <w:r w:rsidRPr="005D2516">
        <w:rPr>
          <w:rStyle w:val="Char4"/>
          <w:rtl/>
          <w:lang w:bidi="fa-IR"/>
        </w:rPr>
        <w:t>تواند به آن دسترس</w:t>
      </w:r>
      <w:r>
        <w:rPr>
          <w:rStyle w:val="Char4"/>
          <w:rtl/>
          <w:lang w:bidi="fa-IR"/>
        </w:rPr>
        <w:t>ی</w:t>
      </w:r>
      <w:r w:rsidRPr="005D2516">
        <w:rPr>
          <w:rStyle w:val="Char4"/>
          <w:rtl/>
          <w:lang w:bidi="fa-IR"/>
        </w:rPr>
        <w:t xml:space="preserve"> داشته باشد طرح نگرد</w:t>
      </w:r>
      <w:r>
        <w:rPr>
          <w:rStyle w:val="Char4"/>
          <w:rtl/>
          <w:lang w:bidi="fa-IR"/>
        </w:rPr>
        <w:t>ی</w:t>
      </w:r>
      <w:r w:rsidRPr="005D2516">
        <w:rPr>
          <w:rStyle w:val="Char4"/>
          <w:rtl/>
          <w:lang w:bidi="fa-IR"/>
        </w:rPr>
        <w:t>د؟!.</w:t>
      </w:r>
    </w:p>
    <w:p w:rsidR="00B21C76" w:rsidRPr="001A0BF4" w:rsidRDefault="00B21C76" w:rsidP="00AC4494">
      <w:pPr>
        <w:pStyle w:val="a2"/>
        <w:rPr>
          <w:rtl/>
        </w:rPr>
      </w:pPr>
      <w:bookmarkStart w:id="271" w:name="رأي_امام_صادق(ع)"/>
      <w:bookmarkStart w:id="272" w:name="_Toc310104072"/>
      <w:bookmarkStart w:id="273" w:name="_Toc380345653"/>
      <w:bookmarkStart w:id="274" w:name="_Toc387154643"/>
      <w:r w:rsidRPr="001A0BF4">
        <w:rPr>
          <w:rtl/>
        </w:rPr>
        <w:t>رأي امام صادق</w:t>
      </w:r>
      <w:bookmarkEnd w:id="271"/>
      <w:r w:rsidR="00AC4494">
        <w:rPr>
          <w:rFonts w:hint="cs"/>
          <w:rtl/>
        </w:rPr>
        <w:t xml:space="preserve"> </w:t>
      </w:r>
      <w:bookmarkEnd w:id="272"/>
      <w:bookmarkEnd w:id="273"/>
      <w:r w:rsidR="00AC4494" w:rsidRPr="00AC4494">
        <w:rPr>
          <w:rFonts w:hint="cs"/>
          <w:b w:val="0"/>
          <w:bCs w:val="0"/>
          <w:sz w:val="28"/>
          <w:szCs w:val="28"/>
        </w:rPr>
        <w:sym w:font="AGA Arabesque" w:char="F075"/>
      </w:r>
      <w:bookmarkEnd w:id="274"/>
    </w:p>
    <w:p w:rsidR="00B21C76" w:rsidRDefault="00B21C76" w:rsidP="00B21C76">
      <w:pPr>
        <w:ind w:firstLine="284"/>
        <w:jc w:val="both"/>
        <w:rPr>
          <w:rStyle w:val="Char4"/>
          <w:rtl/>
          <w:lang w:bidi="fa-IR"/>
        </w:rPr>
      </w:pPr>
      <w:r w:rsidRPr="005D2516">
        <w:rPr>
          <w:rStyle w:val="Char4"/>
          <w:rtl/>
          <w:lang w:bidi="fa-IR"/>
        </w:rPr>
        <w:t>ائمه</w:t>
      </w:r>
      <w:r w:rsidR="00AC4494">
        <w:rPr>
          <w:rStyle w:val="Char4"/>
          <w:rFonts w:hint="cs"/>
          <w:rtl/>
          <w:lang w:bidi="fa-IR"/>
        </w:rPr>
        <w:t xml:space="preserve"> </w:t>
      </w:r>
      <w:r w:rsidRPr="00995B81">
        <w:rPr>
          <w:rStyle w:val="CTraditionalArabicChar"/>
          <w:rtl/>
          <w:lang w:bidi="fa-IR"/>
        </w:rPr>
        <w:t>‡</w:t>
      </w:r>
      <w:r w:rsidRPr="005D2516">
        <w:rPr>
          <w:rStyle w:val="Char4"/>
          <w:rtl/>
          <w:lang w:bidi="fa-IR"/>
        </w:rPr>
        <w:t xml:space="preserve"> ا</w:t>
      </w:r>
      <w:r>
        <w:rPr>
          <w:rStyle w:val="Char4"/>
          <w:rtl/>
          <w:lang w:bidi="fa-IR"/>
        </w:rPr>
        <w:t>ی</w:t>
      </w:r>
      <w:r w:rsidRPr="005D2516">
        <w:rPr>
          <w:rStyle w:val="Char4"/>
          <w:rtl/>
          <w:lang w:bidi="fa-IR"/>
        </w:rPr>
        <w:t>ن واقع</w:t>
      </w:r>
      <w:r>
        <w:rPr>
          <w:rStyle w:val="Char4"/>
          <w:rtl/>
          <w:lang w:bidi="fa-IR"/>
        </w:rPr>
        <w:t>ی</w:t>
      </w:r>
      <w:r w:rsidRPr="005D2516">
        <w:rPr>
          <w:rStyle w:val="Char4"/>
          <w:rtl/>
          <w:lang w:bidi="fa-IR"/>
        </w:rPr>
        <w:t>ت را به خوب</w:t>
      </w:r>
      <w:r>
        <w:rPr>
          <w:rStyle w:val="Char4"/>
          <w:rtl/>
          <w:lang w:bidi="fa-IR"/>
        </w:rPr>
        <w:t>ی می‌</w:t>
      </w:r>
      <w:r w:rsidRPr="005D2516">
        <w:rPr>
          <w:rStyle w:val="Char4"/>
          <w:rtl/>
          <w:lang w:bidi="fa-IR"/>
        </w:rPr>
        <w:t>دانستند و در پرتوهم</w:t>
      </w:r>
      <w:r>
        <w:rPr>
          <w:rStyle w:val="Char4"/>
          <w:rtl/>
          <w:lang w:bidi="fa-IR"/>
        </w:rPr>
        <w:t>ی</w:t>
      </w:r>
      <w:r w:rsidRPr="005D2516">
        <w:rPr>
          <w:rStyle w:val="Char4"/>
          <w:rtl/>
          <w:lang w:bidi="fa-IR"/>
        </w:rPr>
        <w:t>ن واقع</w:t>
      </w:r>
      <w:r>
        <w:rPr>
          <w:rStyle w:val="Char4"/>
          <w:rtl/>
          <w:lang w:bidi="fa-IR"/>
        </w:rPr>
        <w:t>ی</w:t>
      </w:r>
      <w:r w:rsidRPr="005D2516">
        <w:rPr>
          <w:rStyle w:val="Char4"/>
          <w:rtl/>
          <w:lang w:bidi="fa-IR"/>
        </w:rPr>
        <w:t>ت و فهم عم</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 xml:space="preserve"> كه از قرآن داشتند ارشادات و فرما</w:t>
      </w:r>
      <w:r>
        <w:rPr>
          <w:rStyle w:val="Char4"/>
          <w:rtl/>
          <w:lang w:bidi="fa-IR"/>
        </w:rPr>
        <w:t>ی</w:t>
      </w:r>
      <w:r w:rsidRPr="005D2516">
        <w:rPr>
          <w:rStyle w:val="Char4"/>
          <w:rtl/>
          <w:lang w:bidi="fa-IR"/>
        </w:rPr>
        <w:t>شاتشان در تحر</w:t>
      </w:r>
      <w:r>
        <w:rPr>
          <w:rStyle w:val="Char4"/>
          <w:rtl/>
          <w:lang w:bidi="fa-IR"/>
        </w:rPr>
        <w:t>ی</w:t>
      </w:r>
      <w:r w:rsidRPr="005D2516">
        <w:rPr>
          <w:rStyle w:val="Char4"/>
          <w:rtl/>
          <w:lang w:bidi="fa-IR"/>
        </w:rPr>
        <w:t>م متعه صر</w:t>
      </w:r>
      <w:r>
        <w:rPr>
          <w:rStyle w:val="Char4"/>
          <w:rtl/>
          <w:lang w:bidi="fa-IR"/>
        </w:rPr>
        <w:t>ی</w:t>
      </w:r>
      <w:r w:rsidRPr="005D2516">
        <w:rPr>
          <w:rStyle w:val="Char4"/>
          <w:rtl/>
          <w:lang w:bidi="fa-IR"/>
        </w:rPr>
        <w:t>ح و روشن است. عبدالله بن سنان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 ازامام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درباره متعه پرس</w:t>
      </w:r>
      <w:r>
        <w:rPr>
          <w:rStyle w:val="Char4"/>
          <w:rtl/>
          <w:lang w:bidi="fa-IR"/>
        </w:rPr>
        <w:t>ی</w:t>
      </w:r>
      <w:r w:rsidRPr="005D2516">
        <w:rPr>
          <w:rStyle w:val="Char4"/>
          <w:rtl/>
          <w:lang w:bidi="fa-IR"/>
        </w:rPr>
        <w:t>دم فرمودند</w:t>
      </w:r>
      <w:r>
        <w:rPr>
          <w:rStyle w:val="Char4"/>
          <w:rFonts w:hint="cs"/>
          <w:rtl/>
          <w:lang w:bidi="fa-IR"/>
        </w:rPr>
        <w:t xml:space="preserve">: </w:t>
      </w:r>
      <w:r w:rsidRPr="009F5178">
        <w:rPr>
          <w:rStyle w:val="Char8"/>
          <w:rFonts w:hint="cs"/>
          <w:rtl/>
        </w:rPr>
        <w:t>«</w:t>
      </w:r>
      <w:r w:rsidRPr="00B21C76">
        <w:rPr>
          <w:rStyle w:val="Char1"/>
          <w:rtl/>
        </w:rPr>
        <w:t>لا تُدنّس نفسك بها</w:t>
      </w:r>
      <w:r>
        <w:rPr>
          <w:rStyle w:val="Char8"/>
          <w:rFonts w:hint="cs"/>
          <w:rtl/>
        </w:rPr>
        <w:t>»</w:t>
      </w:r>
      <w:r w:rsidRPr="00534247">
        <w:rPr>
          <w:rFonts w:cs="IRLotus"/>
          <w:rtl/>
          <w:lang w:bidi="fa-IR"/>
        </w:rPr>
        <w:t xml:space="preserve"> </w:t>
      </w:r>
      <w:r w:rsidRPr="009F5178">
        <w:rPr>
          <w:rStyle w:val="Char8"/>
          <w:rFonts w:hint="cs"/>
          <w:rtl/>
        </w:rPr>
        <w:t>«</w:t>
      </w:r>
      <w:r w:rsidRPr="00B21C76">
        <w:rPr>
          <w:rStyle w:val="Char7"/>
          <w:rtl/>
        </w:rPr>
        <w:t>نفس خود را با آن كث</w:t>
      </w:r>
      <w:r>
        <w:rPr>
          <w:rStyle w:val="Char7"/>
          <w:rtl/>
        </w:rPr>
        <w:t>ی</w:t>
      </w:r>
      <w:r w:rsidRPr="00B21C76">
        <w:rPr>
          <w:rStyle w:val="Char7"/>
          <w:rtl/>
        </w:rPr>
        <w:t>ف مگردان</w:t>
      </w:r>
      <w:r w:rsidRPr="009F5178">
        <w:rPr>
          <w:rStyle w:val="Char8"/>
          <w:rFonts w:hint="cs"/>
          <w:rtl/>
        </w:rPr>
        <w:t>»</w:t>
      </w:r>
      <w:r w:rsidRPr="005D2516">
        <w:rPr>
          <w:rStyle w:val="Char4"/>
          <w:rtl/>
          <w:lang w:bidi="fa-IR"/>
        </w:rPr>
        <w:t>.</w:t>
      </w:r>
      <w:r>
        <w:rPr>
          <w:rStyle w:val="Char4"/>
          <w:rFonts w:hint="cs"/>
          <w:rtl/>
          <w:lang w:bidi="fa-IR"/>
        </w:rPr>
        <w:t xml:space="preserve"> </w:t>
      </w:r>
      <w:r w:rsidRPr="00AC4494">
        <w:rPr>
          <w:rStyle w:val="Char4"/>
          <w:rFonts w:hint="cs"/>
          <w:rtl/>
        </w:rPr>
        <w:t>[</w:t>
      </w:r>
      <w:r w:rsidRPr="00AC4494">
        <w:rPr>
          <w:rStyle w:val="Char4"/>
          <w:rFonts w:eastAsia="B Badr"/>
          <w:rtl/>
        </w:rPr>
        <w:t>بحار الانوار</w:t>
      </w:r>
      <w:r w:rsidRPr="00AC4494">
        <w:rPr>
          <w:rStyle w:val="Char4"/>
          <w:rFonts w:hint="cs"/>
          <w:rtl/>
        </w:rPr>
        <w:t xml:space="preserve">: </w:t>
      </w:r>
      <w:r w:rsidRPr="00AC4494">
        <w:rPr>
          <w:rStyle w:val="Char4"/>
          <w:rtl/>
        </w:rPr>
        <w:t>100/ 318</w:t>
      </w:r>
      <w:r w:rsidRPr="00AC4494">
        <w:rPr>
          <w:rStyle w:val="Char4"/>
          <w:rFonts w:hint="cs"/>
          <w:rtl/>
        </w:rPr>
        <w:t xml:space="preserve">] </w:t>
      </w:r>
      <w:r w:rsidRPr="005D2516">
        <w:rPr>
          <w:rStyle w:val="Char4"/>
          <w:rtl/>
          <w:lang w:bidi="fa-IR"/>
        </w:rPr>
        <w:t>اگر</w:t>
      </w:r>
      <w:r>
        <w:rPr>
          <w:rStyle w:val="Char4"/>
          <w:rFonts w:hint="cs"/>
          <w:rtl/>
          <w:lang w:bidi="fa-IR"/>
        </w:rPr>
        <w:t xml:space="preserve"> </w:t>
      </w:r>
      <w:r w:rsidRPr="005D2516">
        <w:rPr>
          <w:rStyle w:val="Char4"/>
          <w:rtl/>
          <w:lang w:bidi="fa-IR"/>
        </w:rPr>
        <w:t>متعه حلال م</w:t>
      </w:r>
      <w:r>
        <w:rPr>
          <w:rStyle w:val="Char4"/>
          <w:rtl/>
          <w:lang w:bidi="fa-IR"/>
        </w:rPr>
        <w:t>ی</w:t>
      </w:r>
      <w:r>
        <w:rPr>
          <w:rStyle w:val="Char4"/>
          <w:rFonts w:hint="cs"/>
          <w:rtl/>
          <w:lang w:bidi="fa-IR"/>
        </w:rPr>
        <w:t>‌</w:t>
      </w:r>
      <w:r w:rsidRPr="005D2516">
        <w:rPr>
          <w:rStyle w:val="Char4"/>
          <w:rtl/>
          <w:lang w:bidi="fa-IR"/>
        </w:rPr>
        <w:t>بود و ا</w:t>
      </w:r>
      <w:r>
        <w:rPr>
          <w:rStyle w:val="Char4"/>
          <w:rtl/>
          <w:lang w:bidi="fa-IR"/>
        </w:rPr>
        <w:t>ی</w:t>
      </w:r>
      <w:r w:rsidRPr="005D2516">
        <w:rPr>
          <w:rStyle w:val="Char4"/>
          <w:rtl/>
          <w:lang w:bidi="fa-IR"/>
        </w:rPr>
        <w:t>نقدر فضل</w:t>
      </w:r>
      <w:r>
        <w:rPr>
          <w:rStyle w:val="Char4"/>
          <w:rtl/>
          <w:lang w:bidi="fa-IR"/>
        </w:rPr>
        <w:t>ی</w:t>
      </w:r>
      <w:r w:rsidRPr="005D2516">
        <w:rPr>
          <w:rStyle w:val="Char4"/>
          <w:rtl/>
          <w:lang w:bidi="fa-IR"/>
        </w:rPr>
        <w:t>ت! م</w:t>
      </w:r>
      <w:r>
        <w:rPr>
          <w:rStyle w:val="Char4"/>
          <w:rtl/>
          <w:lang w:bidi="fa-IR"/>
        </w:rPr>
        <w:t>ی</w:t>
      </w:r>
      <w:r>
        <w:rPr>
          <w:rStyle w:val="Char4"/>
          <w:rFonts w:hint="cs"/>
          <w:rtl/>
          <w:lang w:bidi="fa-IR"/>
        </w:rPr>
        <w:t>‌</w:t>
      </w:r>
      <w:r w:rsidRPr="005D2516">
        <w:rPr>
          <w:rStyle w:val="Char4"/>
          <w:rtl/>
          <w:lang w:bidi="fa-IR"/>
        </w:rPr>
        <w:t>داشت و شرط ا</w:t>
      </w:r>
      <w:r>
        <w:rPr>
          <w:rStyle w:val="Char4"/>
          <w:rtl/>
          <w:lang w:bidi="fa-IR"/>
        </w:rPr>
        <w:t>ی</w:t>
      </w:r>
      <w:r w:rsidRPr="005D2516">
        <w:rPr>
          <w:rStyle w:val="Char4"/>
          <w:rtl/>
          <w:lang w:bidi="fa-IR"/>
        </w:rPr>
        <w:t>مان م</w:t>
      </w:r>
      <w:r>
        <w:rPr>
          <w:rStyle w:val="Char4"/>
          <w:rtl/>
          <w:lang w:bidi="fa-IR"/>
        </w:rPr>
        <w:t>ی</w:t>
      </w:r>
      <w:r>
        <w:rPr>
          <w:rStyle w:val="Char4"/>
          <w:rFonts w:hint="cs"/>
          <w:rtl/>
          <w:lang w:bidi="fa-IR"/>
        </w:rPr>
        <w:t>‌</w:t>
      </w:r>
      <w:r w:rsidRPr="005D2516">
        <w:rPr>
          <w:rStyle w:val="Char4"/>
          <w:rtl/>
          <w:lang w:bidi="fa-IR"/>
        </w:rPr>
        <w:t>بود</w:t>
      </w:r>
      <w:r>
        <w:rPr>
          <w:rFonts w:ascii="Traditional Arabic" w:hAnsi="Traditional Arabic" w:cs="Traditional Arabic" w:hint="cs"/>
          <w:b/>
          <w:bCs/>
          <w:sz w:val="32"/>
          <w:szCs w:val="32"/>
          <w:rtl/>
          <w:lang w:bidi="fa-IR"/>
        </w:rPr>
        <w:t xml:space="preserve"> </w:t>
      </w:r>
      <w:r w:rsidRPr="009F5178">
        <w:rPr>
          <w:rStyle w:val="Char8"/>
          <w:rFonts w:hint="cs"/>
          <w:rtl/>
        </w:rPr>
        <w:t>«</w:t>
      </w:r>
      <w:r w:rsidRPr="00B21C76">
        <w:rPr>
          <w:rStyle w:val="Char1"/>
          <w:rtl/>
        </w:rPr>
        <w:t>واعتقد بغير ديننا</w:t>
      </w:r>
      <w:r>
        <w:rPr>
          <w:rStyle w:val="Char8"/>
          <w:rFonts w:hint="cs"/>
          <w:rtl/>
        </w:rPr>
        <w:t>»</w:t>
      </w:r>
      <w:r w:rsidRPr="005D2516">
        <w:rPr>
          <w:rStyle w:val="Char4"/>
          <w:rtl/>
          <w:lang w:bidi="fa-IR"/>
        </w:rPr>
        <w:t xml:space="preserve"> چرا امام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چن</w:t>
      </w:r>
      <w:r>
        <w:rPr>
          <w:rStyle w:val="Char4"/>
          <w:rtl/>
          <w:lang w:bidi="fa-IR"/>
        </w:rPr>
        <w:t>ی</w:t>
      </w:r>
      <w:r w:rsidRPr="005D2516">
        <w:rPr>
          <w:rStyle w:val="Char4"/>
          <w:rtl/>
          <w:lang w:bidi="fa-IR"/>
        </w:rPr>
        <w:t>ن تعب</w:t>
      </w:r>
      <w:r>
        <w:rPr>
          <w:rStyle w:val="Char4"/>
          <w:rtl/>
          <w:lang w:bidi="fa-IR"/>
        </w:rPr>
        <w:t>ی</w:t>
      </w:r>
      <w:r w:rsidRPr="005D2516">
        <w:rPr>
          <w:rStyle w:val="Char4"/>
          <w:rtl/>
          <w:lang w:bidi="fa-IR"/>
        </w:rPr>
        <w:t>ر</w:t>
      </w:r>
      <w:r>
        <w:rPr>
          <w:rStyle w:val="Char4"/>
          <w:rtl/>
          <w:lang w:bidi="fa-IR"/>
        </w:rPr>
        <w:t>ی</w:t>
      </w:r>
      <w:r w:rsidRPr="005D2516">
        <w:rPr>
          <w:rStyle w:val="Char4"/>
          <w:rtl/>
          <w:lang w:bidi="fa-IR"/>
        </w:rPr>
        <w:t xml:space="preserve"> از آن بفرما</w:t>
      </w:r>
      <w:r>
        <w:rPr>
          <w:rStyle w:val="Char4"/>
          <w:rtl/>
          <w:lang w:bidi="fa-IR"/>
        </w:rPr>
        <w:t>ی</w:t>
      </w:r>
      <w:r w:rsidRPr="005D2516">
        <w:rPr>
          <w:rStyle w:val="Char4"/>
          <w:rtl/>
          <w:lang w:bidi="fa-IR"/>
        </w:rPr>
        <w:t>ند؟ حضرت به ا</w:t>
      </w:r>
      <w:r>
        <w:rPr>
          <w:rStyle w:val="Char4"/>
          <w:rtl/>
          <w:lang w:bidi="fa-IR"/>
        </w:rPr>
        <w:t>ی</w:t>
      </w:r>
      <w:r w:rsidRPr="005D2516">
        <w:rPr>
          <w:rStyle w:val="Char4"/>
          <w:rtl/>
          <w:lang w:bidi="fa-IR"/>
        </w:rPr>
        <w:t>ن ن</w:t>
      </w:r>
      <w:r>
        <w:rPr>
          <w:rStyle w:val="Char4"/>
          <w:rtl/>
          <w:lang w:bidi="fa-IR"/>
        </w:rPr>
        <w:t>ی</w:t>
      </w:r>
      <w:r w:rsidRPr="005D2516">
        <w:rPr>
          <w:rStyle w:val="Char4"/>
          <w:rtl/>
          <w:lang w:bidi="fa-IR"/>
        </w:rPr>
        <w:t>ز اكتفا نكردند بلكه با صراحت حكم حرام بودن آنرا ب</w:t>
      </w:r>
      <w:r>
        <w:rPr>
          <w:rStyle w:val="Char4"/>
          <w:rtl/>
          <w:lang w:bidi="fa-IR"/>
        </w:rPr>
        <w:t>ی</w:t>
      </w:r>
      <w:r w:rsidRPr="005D2516">
        <w:rPr>
          <w:rStyle w:val="Char4"/>
          <w:rtl/>
          <w:lang w:bidi="fa-IR"/>
        </w:rPr>
        <w:t>ان فرمودند:</w:t>
      </w:r>
      <w:r>
        <w:rPr>
          <w:rStyle w:val="Char4"/>
          <w:rFonts w:hint="cs"/>
          <w:rtl/>
          <w:lang w:bidi="fa-IR"/>
        </w:rPr>
        <w:t xml:space="preserve"> </w:t>
      </w:r>
      <w:r w:rsidRPr="005D2516">
        <w:rPr>
          <w:rStyle w:val="Char4"/>
          <w:rtl/>
          <w:lang w:bidi="fa-IR"/>
        </w:rPr>
        <w:t>از عمار روا</w:t>
      </w:r>
      <w:r>
        <w:rPr>
          <w:rStyle w:val="Char4"/>
          <w:rtl/>
          <w:lang w:bidi="fa-IR"/>
        </w:rPr>
        <w:t>ی</w:t>
      </w:r>
      <w:r w:rsidRPr="005D2516">
        <w:rPr>
          <w:rStyle w:val="Char4"/>
          <w:rtl/>
          <w:lang w:bidi="fa-IR"/>
        </w:rPr>
        <w:t>ت است كه گفت امام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فرمودند:</w:t>
      </w:r>
      <w:r w:rsidRPr="00534247">
        <w:rPr>
          <w:rFonts w:cs="IRLotus"/>
          <w:rtl/>
          <w:lang w:bidi="fa-IR"/>
        </w:rPr>
        <w:t xml:space="preserve"> </w:t>
      </w:r>
      <w:r w:rsidRPr="009F5178">
        <w:rPr>
          <w:rStyle w:val="Char8"/>
          <w:rFonts w:hint="cs"/>
          <w:rtl/>
        </w:rPr>
        <w:t>«</w:t>
      </w:r>
      <w:r w:rsidRPr="00B21C76">
        <w:rPr>
          <w:rStyle w:val="Char1"/>
          <w:rtl/>
        </w:rPr>
        <w:t>قد حرمت عليكم ال</w:t>
      </w:r>
      <w:r w:rsidRPr="00B21C76">
        <w:rPr>
          <w:rStyle w:val="Char1"/>
          <w:rFonts w:hint="cs"/>
          <w:rtl/>
        </w:rPr>
        <w:t>ـ</w:t>
      </w:r>
      <w:r w:rsidRPr="00B21C76">
        <w:rPr>
          <w:rStyle w:val="Char1"/>
          <w:rtl/>
        </w:rPr>
        <w:t>متعة</w:t>
      </w:r>
      <w:r w:rsidRPr="009F5178">
        <w:rPr>
          <w:rStyle w:val="Char8"/>
          <w:rFonts w:hint="cs"/>
          <w:rtl/>
        </w:rPr>
        <w:t>»</w:t>
      </w:r>
      <w:r w:rsidRPr="00534247">
        <w:rPr>
          <w:rFonts w:cs="IRLotus"/>
          <w:rtl/>
          <w:lang w:bidi="fa-IR"/>
        </w:rPr>
        <w:t xml:space="preserve"> </w:t>
      </w:r>
      <w:r w:rsidRPr="005D2516">
        <w:rPr>
          <w:rStyle w:val="Char4"/>
          <w:rtl/>
          <w:lang w:bidi="fa-IR"/>
        </w:rPr>
        <w:t>تحق</w:t>
      </w:r>
      <w:r>
        <w:rPr>
          <w:rStyle w:val="Char4"/>
          <w:rtl/>
          <w:lang w:bidi="fa-IR"/>
        </w:rPr>
        <w:t>ی</w:t>
      </w:r>
      <w:r w:rsidRPr="005D2516">
        <w:rPr>
          <w:rStyle w:val="Char4"/>
          <w:rtl/>
          <w:lang w:bidi="fa-IR"/>
        </w:rPr>
        <w:t>قا متعه برشما حرام شده است.</w:t>
      </w:r>
      <w:r>
        <w:rPr>
          <w:rStyle w:val="Char4"/>
          <w:rFonts w:hint="cs"/>
          <w:rtl/>
          <w:lang w:bidi="fa-IR"/>
        </w:rPr>
        <w:t xml:space="preserve"> </w:t>
      </w:r>
      <w:r w:rsidRPr="00AC4494">
        <w:rPr>
          <w:rStyle w:val="Char4"/>
          <w:rFonts w:hint="cs"/>
          <w:rtl/>
        </w:rPr>
        <w:t>[</w:t>
      </w:r>
      <w:r w:rsidRPr="00AC4494">
        <w:rPr>
          <w:rStyle w:val="Char4"/>
          <w:rtl/>
        </w:rPr>
        <w:t>فروع كافی 2/48،</w:t>
      </w:r>
      <w:r w:rsidRPr="00AC4494">
        <w:rPr>
          <w:rStyle w:val="Char4"/>
          <w:rFonts w:hint="cs"/>
          <w:rtl/>
        </w:rPr>
        <w:t xml:space="preserve"> </w:t>
      </w:r>
      <w:r w:rsidRPr="00AC4494">
        <w:rPr>
          <w:rStyle w:val="Char4"/>
          <w:rFonts w:eastAsia="B Badr"/>
          <w:rtl/>
        </w:rPr>
        <w:t>وسائل الشعية</w:t>
      </w:r>
      <w:r w:rsidRPr="00AC4494">
        <w:rPr>
          <w:rStyle w:val="Char4"/>
          <w:rFonts w:hint="cs"/>
          <w:rtl/>
        </w:rPr>
        <w:t>:</w:t>
      </w:r>
      <w:r w:rsidRPr="00AC4494">
        <w:rPr>
          <w:rStyle w:val="Char4"/>
          <w:rtl/>
        </w:rPr>
        <w:t xml:space="preserve"> 14/450</w:t>
      </w:r>
      <w:r w:rsidRPr="00AC4494">
        <w:rPr>
          <w:rStyle w:val="Char4"/>
          <w:rFonts w:hint="cs"/>
          <w:rtl/>
        </w:rPr>
        <w:t>]</w:t>
      </w:r>
      <w:r w:rsidRPr="00AC4494">
        <w:rPr>
          <w:rStyle w:val="Char4"/>
          <w:rtl/>
        </w:rPr>
        <w:t>.</w:t>
      </w:r>
      <w:r w:rsidRPr="005D2516">
        <w:rPr>
          <w:rStyle w:val="Char4"/>
          <w:rtl/>
          <w:lang w:bidi="fa-IR"/>
        </w:rPr>
        <w:t xml:space="preserve"> علاوه برآن امام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اصحاب خودشان را همواره سرزنش</w:t>
      </w:r>
      <w:r>
        <w:rPr>
          <w:rStyle w:val="Char4"/>
          <w:rtl/>
          <w:lang w:bidi="fa-IR"/>
        </w:rPr>
        <w:t xml:space="preserve"> می‌</w:t>
      </w:r>
      <w:r w:rsidRPr="005D2516">
        <w:rPr>
          <w:rStyle w:val="Char4"/>
          <w:rtl/>
          <w:lang w:bidi="fa-IR"/>
        </w:rPr>
        <w:t>كردند واز ص</w:t>
      </w:r>
      <w:r>
        <w:rPr>
          <w:rStyle w:val="Char4"/>
          <w:rtl/>
          <w:lang w:bidi="fa-IR"/>
        </w:rPr>
        <w:t>ی</w:t>
      </w:r>
      <w:r w:rsidRPr="005D2516">
        <w:rPr>
          <w:rStyle w:val="Char4"/>
          <w:rtl/>
          <w:lang w:bidi="fa-IR"/>
        </w:rPr>
        <w:t>غه كردن بر حذر</w:t>
      </w:r>
      <w:r>
        <w:rPr>
          <w:rStyle w:val="Char4"/>
          <w:rtl/>
          <w:lang w:bidi="fa-IR"/>
        </w:rPr>
        <w:t xml:space="preserve"> می‌</w:t>
      </w:r>
      <w:r w:rsidRPr="005D2516">
        <w:rPr>
          <w:rStyle w:val="Char4"/>
          <w:rtl/>
          <w:lang w:bidi="fa-IR"/>
        </w:rPr>
        <w:t>داشتند لذا</w:t>
      </w:r>
      <w:r>
        <w:rPr>
          <w:rStyle w:val="Char4"/>
          <w:rtl/>
          <w:lang w:bidi="fa-IR"/>
        </w:rPr>
        <w:t xml:space="preserve"> می‌</w:t>
      </w:r>
      <w:r w:rsidRPr="005D2516">
        <w:rPr>
          <w:rStyle w:val="Char4"/>
          <w:rtl/>
          <w:lang w:bidi="fa-IR"/>
        </w:rPr>
        <w:t>فرمودند: آ</w:t>
      </w:r>
      <w:r>
        <w:rPr>
          <w:rStyle w:val="Char4"/>
          <w:rtl/>
          <w:lang w:bidi="fa-IR"/>
        </w:rPr>
        <w:t>ی</w:t>
      </w:r>
      <w:r w:rsidRPr="005D2516">
        <w:rPr>
          <w:rStyle w:val="Char4"/>
          <w:rtl/>
          <w:lang w:bidi="fa-IR"/>
        </w:rPr>
        <w:t xml:space="preserve">ا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شما خجالت</w:t>
      </w:r>
      <w:r>
        <w:rPr>
          <w:rStyle w:val="Char4"/>
          <w:rtl/>
          <w:lang w:bidi="fa-IR"/>
        </w:rPr>
        <w:t xml:space="preserve"> نمی‌</w:t>
      </w:r>
      <w:r w:rsidRPr="005D2516">
        <w:rPr>
          <w:rStyle w:val="Char4"/>
          <w:rtl/>
          <w:lang w:bidi="fa-IR"/>
        </w:rPr>
        <w:t>كشد كه در جا</w:t>
      </w:r>
      <w:r>
        <w:rPr>
          <w:rStyle w:val="Char4"/>
          <w:rtl/>
          <w:lang w:bidi="fa-IR"/>
        </w:rPr>
        <w:t>ی</w:t>
      </w:r>
      <w:r w:rsidRPr="005D2516">
        <w:rPr>
          <w:rStyle w:val="Char4"/>
          <w:rtl/>
          <w:lang w:bidi="fa-IR"/>
        </w:rPr>
        <w:t xml:space="preserve"> پنهان و شرم آور</w:t>
      </w:r>
      <w:r>
        <w:rPr>
          <w:rStyle w:val="Char4"/>
          <w:rtl/>
          <w:lang w:bidi="fa-IR"/>
        </w:rPr>
        <w:t>ی</w:t>
      </w:r>
      <w:r w:rsidRPr="005D2516">
        <w:rPr>
          <w:rStyle w:val="Char4"/>
          <w:rtl/>
          <w:lang w:bidi="fa-IR"/>
        </w:rPr>
        <w:t xml:space="preserve"> د</w:t>
      </w:r>
      <w:r>
        <w:rPr>
          <w:rStyle w:val="Char4"/>
          <w:rtl/>
          <w:lang w:bidi="fa-IR"/>
        </w:rPr>
        <w:t>ی</w:t>
      </w:r>
      <w:r w:rsidRPr="005D2516">
        <w:rPr>
          <w:rStyle w:val="Char4"/>
          <w:rtl/>
          <w:lang w:bidi="fa-IR"/>
        </w:rPr>
        <w:t>ده شود آنگاه ا</w:t>
      </w:r>
      <w:r>
        <w:rPr>
          <w:rStyle w:val="Char4"/>
          <w:rtl/>
          <w:lang w:bidi="fa-IR"/>
        </w:rPr>
        <w:t>ی</w:t>
      </w:r>
      <w:r w:rsidRPr="005D2516">
        <w:rPr>
          <w:rStyle w:val="Char4"/>
          <w:rtl/>
          <w:lang w:bidi="fa-IR"/>
        </w:rPr>
        <w:t xml:space="preserve">ن كردار ناپسند او به حساب برادران و </w:t>
      </w:r>
      <w:r>
        <w:rPr>
          <w:rStyle w:val="Char4"/>
          <w:rtl/>
          <w:lang w:bidi="fa-IR"/>
        </w:rPr>
        <w:t>ی</w:t>
      </w:r>
      <w:r w:rsidRPr="005D2516">
        <w:rPr>
          <w:rStyle w:val="Char4"/>
          <w:rtl/>
          <w:lang w:bidi="fa-IR"/>
        </w:rPr>
        <w:t>اران صالح و ن</w:t>
      </w:r>
      <w:r>
        <w:rPr>
          <w:rStyle w:val="Char4"/>
          <w:rtl/>
          <w:lang w:bidi="fa-IR"/>
        </w:rPr>
        <w:t>ی</w:t>
      </w:r>
      <w:r w:rsidRPr="005D2516">
        <w:rPr>
          <w:rStyle w:val="Char4"/>
          <w:rtl/>
          <w:lang w:bidi="fa-IR"/>
        </w:rPr>
        <w:t xml:space="preserve">كو كارش گذاشته شود؟! </w:t>
      </w:r>
      <w:r>
        <w:rPr>
          <w:rStyle w:val="Char4"/>
          <w:rFonts w:hint="cs"/>
          <w:rtl/>
          <w:lang w:bidi="fa-IR"/>
        </w:rPr>
        <w:t>[</w:t>
      </w:r>
      <w:r w:rsidRPr="005D2516">
        <w:rPr>
          <w:rStyle w:val="Char4"/>
          <w:rtl/>
          <w:lang w:bidi="fa-IR"/>
        </w:rPr>
        <w:t>فروع كاف</w:t>
      </w:r>
      <w:r>
        <w:rPr>
          <w:rStyle w:val="Char4"/>
          <w:rtl/>
          <w:lang w:bidi="fa-IR"/>
        </w:rPr>
        <w:t>ی</w:t>
      </w:r>
      <w:r>
        <w:rPr>
          <w:rStyle w:val="Char4"/>
          <w:rFonts w:hint="cs"/>
          <w:rtl/>
          <w:lang w:bidi="fa-IR"/>
        </w:rPr>
        <w:t>:</w:t>
      </w:r>
      <w:r w:rsidRPr="005D2516">
        <w:rPr>
          <w:rStyle w:val="Char4"/>
          <w:rtl/>
          <w:lang w:bidi="fa-IR"/>
        </w:rPr>
        <w:t xml:space="preserve"> 2/44، </w:t>
      </w:r>
      <w:r w:rsidRPr="009F5178">
        <w:rPr>
          <w:rStyle w:val="Char1"/>
          <w:rFonts w:eastAsia="B Badr"/>
          <w:rtl/>
        </w:rPr>
        <w:t>وسائل الشيعة</w:t>
      </w:r>
      <w:r>
        <w:rPr>
          <w:rFonts w:cs="B Badr" w:hint="cs"/>
          <w:rtl/>
          <w:lang w:bidi="fa-IR"/>
        </w:rPr>
        <w:t>:</w:t>
      </w:r>
      <w:r w:rsidRPr="00C26801">
        <w:rPr>
          <w:rFonts w:cs="B Badr"/>
          <w:rtl/>
          <w:lang w:bidi="fa-IR"/>
        </w:rPr>
        <w:t xml:space="preserve"> </w:t>
      </w:r>
      <w:r w:rsidRPr="005D2516">
        <w:rPr>
          <w:rStyle w:val="Char4"/>
          <w:rtl/>
          <w:lang w:bidi="fa-IR"/>
        </w:rPr>
        <w:t>14/ 450</w:t>
      </w:r>
      <w:r>
        <w:rPr>
          <w:rStyle w:val="Char4"/>
          <w:rFonts w:hint="cs"/>
          <w:rtl/>
          <w:lang w:bidi="fa-IR"/>
        </w:rPr>
        <w:t>]</w:t>
      </w:r>
      <w:r w:rsidRPr="005D2516">
        <w:rPr>
          <w:rStyle w:val="Char4"/>
          <w:rtl/>
          <w:lang w:bidi="fa-IR"/>
        </w:rPr>
        <w:t>.</w:t>
      </w:r>
    </w:p>
    <w:p w:rsidR="00AC4494" w:rsidRPr="005D2516" w:rsidRDefault="00AC4494" w:rsidP="00B21C76">
      <w:pPr>
        <w:ind w:firstLine="284"/>
        <w:jc w:val="both"/>
        <w:rPr>
          <w:rStyle w:val="Char4"/>
          <w:rtl/>
          <w:lang w:bidi="fa-IR"/>
        </w:rPr>
      </w:pPr>
    </w:p>
    <w:p w:rsidR="00B21C76" w:rsidRPr="00AC4494" w:rsidRDefault="00B21C76" w:rsidP="00B21C76">
      <w:pPr>
        <w:pStyle w:val="a2"/>
        <w:rPr>
          <w:rFonts w:ascii="Calibri" w:hAnsi="Calibri"/>
          <w:rtl/>
        </w:rPr>
      </w:pPr>
      <w:bookmarkStart w:id="275" w:name="رأي_امام_رضا(ع)"/>
      <w:bookmarkStart w:id="276" w:name="_Toc310104073"/>
      <w:bookmarkStart w:id="277" w:name="_Toc380345654"/>
      <w:bookmarkStart w:id="278" w:name="_Toc387154644"/>
      <w:r w:rsidRPr="001A0BF4">
        <w:rPr>
          <w:rtl/>
        </w:rPr>
        <w:t>رأي امام رضا</w:t>
      </w:r>
      <w:bookmarkEnd w:id="275"/>
      <w:bookmarkEnd w:id="276"/>
      <w:r w:rsidR="00AC4494">
        <w:rPr>
          <w:rFonts w:hint="cs"/>
          <w:rtl/>
        </w:rPr>
        <w:t xml:space="preserve"> </w:t>
      </w:r>
      <w:r w:rsidRPr="00AC4494">
        <w:rPr>
          <w:b w:val="0"/>
          <w:bCs w:val="0"/>
          <w:sz w:val="28"/>
          <w:szCs w:val="28"/>
        </w:rPr>
        <w:sym w:font="AGA Arabesque" w:char="F075"/>
      </w:r>
      <w:bookmarkEnd w:id="277"/>
      <w:bookmarkEnd w:id="278"/>
    </w:p>
    <w:p w:rsidR="00B21C76" w:rsidRPr="005D2516" w:rsidRDefault="00B21C76" w:rsidP="00AC4494">
      <w:pPr>
        <w:jc w:val="both"/>
        <w:rPr>
          <w:rStyle w:val="Char4"/>
          <w:rtl/>
          <w:lang w:bidi="fa-IR"/>
        </w:rPr>
      </w:pPr>
      <w:r w:rsidRPr="005D2516">
        <w:rPr>
          <w:rStyle w:val="Char4"/>
          <w:rtl/>
          <w:lang w:bidi="fa-IR"/>
        </w:rPr>
        <w:t>هنگام</w:t>
      </w:r>
      <w:r>
        <w:rPr>
          <w:rStyle w:val="Char4"/>
          <w:rtl/>
          <w:lang w:bidi="fa-IR"/>
        </w:rPr>
        <w:t>ی</w:t>
      </w:r>
      <w:r w:rsidRPr="005D2516">
        <w:rPr>
          <w:rStyle w:val="Char4"/>
          <w:rtl/>
          <w:lang w:bidi="fa-IR"/>
        </w:rPr>
        <w:t>كه عل</w:t>
      </w:r>
      <w:r>
        <w:rPr>
          <w:rStyle w:val="Char4"/>
          <w:rtl/>
          <w:lang w:bidi="fa-IR"/>
        </w:rPr>
        <w:t>ی</w:t>
      </w:r>
      <w:r w:rsidRPr="005D2516">
        <w:rPr>
          <w:rStyle w:val="Char4"/>
          <w:rtl/>
          <w:lang w:bidi="fa-IR"/>
        </w:rPr>
        <w:t xml:space="preserve"> بن </w:t>
      </w:r>
      <w:r>
        <w:rPr>
          <w:rStyle w:val="Char4"/>
          <w:rtl/>
          <w:lang w:bidi="fa-IR"/>
        </w:rPr>
        <w:t>ی</w:t>
      </w:r>
      <w:r w:rsidRPr="005D2516">
        <w:rPr>
          <w:rStyle w:val="Char4"/>
          <w:rtl/>
          <w:lang w:bidi="fa-IR"/>
        </w:rPr>
        <w:t>قط</w:t>
      </w:r>
      <w:r>
        <w:rPr>
          <w:rStyle w:val="Char4"/>
          <w:rtl/>
          <w:lang w:bidi="fa-IR"/>
        </w:rPr>
        <w:t>ی</w:t>
      </w:r>
      <w:r w:rsidRPr="005D2516">
        <w:rPr>
          <w:rStyle w:val="Char4"/>
          <w:rtl/>
          <w:lang w:bidi="fa-IR"/>
        </w:rPr>
        <w:t>ن ازامام رضا</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درباره متعه پرس</w:t>
      </w:r>
      <w:r>
        <w:rPr>
          <w:rStyle w:val="Char4"/>
          <w:rtl/>
          <w:lang w:bidi="fa-IR"/>
        </w:rPr>
        <w:t>ی</w:t>
      </w:r>
      <w:r w:rsidRPr="005D2516">
        <w:rPr>
          <w:rStyle w:val="Char4"/>
          <w:rtl/>
          <w:lang w:bidi="fa-IR"/>
        </w:rPr>
        <w:t>د جواب دادند</w:t>
      </w:r>
      <w:r>
        <w:rPr>
          <w:rStyle w:val="Char4"/>
          <w:rFonts w:hint="cs"/>
          <w:rtl/>
          <w:lang w:bidi="fa-IR"/>
        </w:rPr>
        <w:t xml:space="preserve">: </w:t>
      </w:r>
      <w:r w:rsidRPr="009F5178">
        <w:rPr>
          <w:rStyle w:val="Char8"/>
          <w:rFonts w:hint="cs"/>
          <w:rtl/>
        </w:rPr>
        <w:t>«</w:t>
      </w:r>
      <w:r w:rsidRPr="00B21C76">
        <w:rPr>
          <w:rStyle w:val="Char1"/>
          <w:rtl/>
        </w:rPr>
        <w:t>ما أنت وذاك؟ قد أغناك الله عنها</w:t>
      </w:r>
      <w:r>
        <w:rPr>
          <w:rStyle w:val="Char8"/>
          <w:rFonts w:hint="cs"/>
          <w:rtl/>
        </w:rPr>
        <w:t>»</w:t>
      </w:r>
      <w:r w:rsidRPr="009742D8">
        <w:rPr>
          <w:rFonts w:ascii="Traditional Arabic" w:hAnsi="Traditional Arabic" w:cs="Traditional Arabic"/>
          <w:b/>
          <w:bCs/>
          <w:sz w:val="32"/>
          <w:szCs w:val="32"/>
          <w:rtl/>
          <w:lang w:bidi="fa-IR"/>
        </w:rPr>
        <w:t xml:space="preserve"> </w:t>
      </w:r>
      <w:r>
        <w:rPr>
          <w:rStyle w:val="Char4"/>
          <w:rFonts w:cs="Traditional Arabic" w:hint="cs"/>
          <w:rtl/>
          <w:lang w:bidi="fa-IR"/>
        </w:rPr>
        <w:t>«</w:t>
      </w:r>
      <w:r w:rsidRPr="00B21C76">
        <w:rPr>
          <w:rStyle w:val="Char7"/>
          <w:rtl/>
        </w:rPr>
        <w:t>تو را با متعه چه سروكار</w:t>
      </w:r>
      <w:r>
        <w:rPr>
          <w:rStyle w:val="Char7"/>
          <w:rtl/>
        </w:rPr>
        <w:t>ی</w:t>
      </w:r>
      <w:r w:rsidRPr="00B21C76">
        <w:rPr>
          <w:rStyle w:val="Char7"/>
          <w:rtl/>
        </w:rPr>
        <w:t xml:space="preserve"> است خداوند تو را از آن ب</w:t>
      </w:r>
      <w:r>
        <w:rPr>
          <w:rStyle w:val="Char7"/>
          <w:rtl/>
        </w:rPr>
        <w:t>ی</w:t>
      </w:r>
      <w:r w:rsidRPr="00B21C76">
        <w:rPr>
          <w:rStyle w:val="Char7"/>
          <w:rFonts w:hint="cs"/>
          <w:rtl/>
        </w:rPr>
        <w:t>‌</w:t>
      </w:r>
      <w:r w:rsidRPr="00B21C76">
        <w:rPr>
          <w:rStyle w:val="Char7"/>
          <w:rtl/>
        </w:rPr>
        <w:t>ن</w:t>
      </w:r>
      <w:r>
        <w:rPr>
          <w:rStyle w:val="Char7"/>
          <w:rtl/>
        </w:rPr>
        <w:t>ی</w:t>
      </w:r>
      <w:r w:rsidRPr="00B21C76">
        <w:rPr>
          <w:rStyle w:val="Char7"/>
          <w:rtl/>
        </w:rPr>
        <w:t>از كرده است</w:t>
      </w:r>
      <w:r w:rsidRPr="009F5178">
        <w:rPr>
          <w:rStyle w:val="Char8"/>
          <w:rFonts w:hint="cs"/>
          <w:rtl/>
        </w:rPr>
        <w:t>»</w:t>
      </w:r>
      <w:r w:rsidRPr="005D2516">
        <w:rPr>
          <w:rStyle w:val="Char4"/>
          <w:rtl/>
          <w:lang w:bidi="fa-IR"/>
        </w:rPr>
        <w:t xml:space="preserve">. </w:t>
      </w:r>
      <w:r w:rsidRPr="00AC4494">
        <w:rPr>
          <w:rStyle w:val="Char4"/>
          <w:rFonts w:hint="cs"/>
          <w:rtl/>
        </w:rPr>
        <w:t>[</w:t>
      </w:r>
      <w:r w:rsidRPr="00AC4494">
        <w:rPr>
          <w:rStyle w:val="Char4"/>
          <w:rtl/>
        </w:rPr>
        <w:t>فروع كافی</w:t>
      </w:r>
      <w:r w:rsidRPr="00AC4494">
        <w:rPr>
          <w:rStyle w:val="Char4"/>
          <w:rFonts w:hint="cs"/>
          <w:rtl/>
        </w:rPr>
        <w:t>:</w:t>
      </w:r>
      <w:r w:rsidRPr="00AC4494">
        <w:rPr>
          <w:rStyle w:val="Char4"/>
          <w:rtl/>
        </w:rPr>
        <w:t xml:space="preserve"> 2/43، </w:t>
      </w:r>
      <w:r w:rsidRPr="00AC4494">
        <w:rPr>
          <w:rStyle w:val="Char4"/>
          <w:rFonts w:eastAsia="B Badr"/>
          <w:rtl/>
        </w:rPr>
        <w:t>وسائل الشعية</w:t>
      </w:r>
      <w:r w:rsidRPr="00AC4494">
        <w:rPr>
          <w:rStyle w:val="Char4"/>
          <w:rFonts w:hint="cs"/>
          <w:rtl/>
        </w:rPr>
        <w:t>:</w:t>
      </w:r>
      <w:r w:rsidRPr="00AC4494">
        <w:rPr>
          <w:rStyle w:val="Char4"/>
          <w:rtl/>
        </w:rPr>
        <w:t xml:space="preserve"> 14/449</w:t>
      </w:r>
      <w:r w:rsidRPr="00AC4494">
        <w:rPr>
          <w:rStyle w:val="Char4"/>
          <w:rFonts w:hint="cs"/>
          <w:rtl/>
        </w:rPr>
        <w:t xml:space="preserve">] </w:t>
      </w:r>
      <w:r w:rsidRPr="00AC4494">
        <w:rPr>
          <w:rStyle w:val="Char4"/>
          <w:rtl/>
        </w:rPr>
        <w:t>آری</w:t>
      </w:r>
      <w:r w:rsidRPr="005D2516">
        <w:rPr>
          <w:rStyle w:val="Char4"/>
          <w:rtl/>
          <w:lang w:bidi="fa-IR"/>
        </w:rPr>
        <w:t xml:space="preserve"> خداوند مردم را با ازدواج شرع</w:t>
      </w:r>
      <w:r>
        <w:rPr>
          <w:rStyle w:val="Char4"/>
          <w:rtl/>
          <w:lang w:bidi="fa-IR"/>
        </w:rPr>
        <w:t>ی</w:t>
      </w:r>
      <w:r w:rsidRPr="005D2516">
        <w:rPr>
          <w:rStyle w:val="Char4"/>
          <w:rtl/>
          <w:lang w:bidi="fa-IR"/>
        </w:rPr>
        <w:t xml:space="preserve"> از متعه ب</w:t>
      </w:r>
      <w:r>
        <w:rPr>
          <w:rStyle w:val="Char4"/>
          <w:rtl/>
          <w:lang w:bidi="fa-IR"/>
        </w:rPr>
        <w:t>ی</w:t>
      </w:r>
      <w:r w:rsidRPr="005D2516">
        <w:rPr>
          <w:rStyle w:val="Char4"/>
          <w:rtl/>
          <w:lang w:bidi="fa-IR"/>
        </w:rPr>
        <w:t xml:space="preserve"> ن</w:t>
      </w:r>
      <w:r>
        <w:rPr>
          <w:rStyle w:val="Char4"/>
          <w:rtl/>
          <w:lang w:bidi="fa-IR"/>
        </w:rPr>
        <w:t>ی</w:t>
      </w:r>
      <w:r w:rsidRPr="005D2516">
        <w:rPr>
          <w:rStyle w:val="Char4"/>
          <w:rtl/>
          <w:lang w:bidi="fa-IR"/>
        </w:rPr>
        <w:t>ازكرده است، لذا ثابت نشده كه كس</w:t>
      </w:r>
      <w:r>
        <w:rPr>
          <w:rStyle w:val="Char4"/>
          <w:rtl/>
          <w:lang w:bidi="fa-IR"/>
        </w:rPr>
        <w:t>ی</w:t>
      </w:r>
      <w:r w:rsidRPr="005D2516">
        <w:rPr>
          <w:rStyle w:val="Char4"/>
          <w:rtl/>
          <w:lang w:bidi="fa-IR"/>
        </w:rPr>
        <w:t xml:space="preserve"> با زن</w:t>
      </w:r>
      <w:r>
        <w:rPr>
          <w:rStyle w:val="Char4"/>
          <w:rtl/>
          <w:lang w:bidi="fa-IR"/>
        </w:rPr>
        <w:t>ی</w:t>
      </w:r>
      <w:r w:rsidRPr="005D2516">
        <w:rPr>
          <w:rStyle w:val="Char4"/>
          <w:rtl/>
          <w:lang w:bidi="fa-IR"/>
        </w:rPr>
        <w:t xml:space="preserve"> از اهل ب</w:t>
      </w:r>
      <w:r>
        <w:rPr>
          <w:rStyle w:val="Char4"/>
          <w:rtl/>
          <w:lang w:bidi="fa-IR"/>
        </w:rPr>
        <w:t>ی</w:t>
      </w:r>
      <w:r w:rsidRPr="005D2516">
        <w:rPr>
          <w:rStyle w:val="Char4"/>
          <w:rtl/>
          <w:lang w:bidi="fa-IR"/>
        </w:rPr>
        <w:t>ت</w:t>
      </w:r>
      <w:r w:rsidRPr="00B52B5B">
        <w:rPr>
          <w:rStyle w:val="CTraditionalArabicChar"/>
          <w:rtl/>
          <w:lang w:bidi="fa-IR"/>
        </w:rPr>
        <w:t>‡</w:t>
      </w:r>
      <w:r w:rsidRPr="005D2516">
        <w:rPr>
          <w:rStyle w:val="Char4"/>
          <w:rtl/>
          <w:lang w:bidi="fa-IR"/>
        </w:rPr>
        <w:t xml:space="preserve">  ص</w:t>
      </w:r>
      <w:r>
        <w:rPr>
          <w:rStyle w:val="Char4"/>
          <w:rtl/>
          <w:lang w:bidi="fa-IR"/>
        </w:rPr>
        <w:t>ی</w:t>
      </w:r>
      <w:r w:rsidRPr="005D2516">
        <w:rPr>
          <w:rStyle w:val="Char4"/>
          <w:rtl/>
          <w:lang w:bidi="fa-IR"/>
        </w:rPr>
        <w:t>غه كرده باشد، اگر حلال</w:t>
      </w:r>
      <w:r>
        <w:rPr>
          <w:rStyle w:val="Char4"/>
          <w:rtl/>
          <w:lang w:bidi="fa-IR"/>
        </w:rPr>
        <w:t xml:space="preserve"> می‌</w:t>
      </w:r>
      <w:r w:rsidRPr="005D2516">
        <w:rPr>
          <w:rStyle w:val="Char4"/>
          <w:rtl/>
          <w:lang w:bidi="fa-IR"/>
        </w:rPr>
        <w:t>بود و ا</w:t>
      </w:r>
      <w:r>
        <w:rPr>
          <w:rStyle w:val="Char4"/>
          <w:rtl/>
          <w:lang w:bidi="fa-IR"/>
        </w:rPr>
        <w:t>ی</w:t>
      </w:r>
      <w:r w:rsidRPr="005D2516">
        <w:rPr>
          <w:rStyle w:val="Char4"/>
          <w:rtl/>
          <w:lang w:bidi="fa-IR"/>
        </w:rPr>
        <w:t>نقدر فض</w:t>
      </w:r>
      <w:r>
        <w:rPr>
          <w:rStyle w:val="Char4"/>
          <w:rtl/>
          <w:lang w:bidi="fa-IR"/>
        </w:rPr>
        <w:t>ی</w:t>
      </w:r>
      <w:r w:rsidRPr="005D2516">
        <w:rPr>
          <w:rStyle w:val="Char4"/>
          <w:rtl/>
          <w:lang w:bidi="fa-IR"/>
        </w:rPr>
        <w:t>لت ! وثواب!</w:t>
      </w:r>
      <w:r>
        <w:rPr>
          <w:rStyle w:val="Char4"/>
          <w:rtl/>
          <w:lang w:bidi="fa-IR"/>
        </w:rPr>
        <w:t xml:space="preserve"> می‌</w:t>
      </w:r>
      <w:r w:rsidRPr="005D2516">
        <w:rPr>
          <w:rStyle w:val="Char4"/>
          <w:rtl/>
          <w:lang w:bidi="fa-IR"/>
        </w:rPr>
        <w:t>داشت آنها حتما ا</w:t>
      </w:r>
      <w:r>
        <w:rPr>
          <w:rStyle w:val="Char4"/>
          <w:rtl/>
          <w:lang w:bidi="fa-IR"/>
        </w:rPr>
        <w:t>ی</w:t>
      </w:r>
      <w:r w:rsidRPr="005D2516">
        <w:rPr>
          <w:rStyle w:val="Char4"/>
          <w:rtl/>
          <w:lang w:bidi="fa-IR"/>
        </w:rPr>
        <w:t>نكار را</w:t>
      </w:r>
      <w:r>
        <w:rPr>
          <w:rStyle w:val="Char4"/>
          <w:rtl/>
          <w:lang w:bidi="fa-IR"/>
        </w:rPr>
        <w:t xml:space="preserve"> می‌</w:t>
      </w:r>
      <w:r w:rsidRPr="005D2516">
        <w:rPr>
          <w:rStyle w:val="Char4"/>
          <w:rtl/>
          <w:lang w:bidi="fa-IR"/>
        </w:rPr>
        <w:t>كردند.</w:t>
      </w:r>
    </w:p>
    <w:p w:rsidR="00B21C76" w:rsidRPr="001A0BF4" w:rsidRDefault="00B21C76" w:rsidP="00B21C76">
      <w:pPr>
        <w:pStyle w:val="a2"/>
        <w:rPr>
          <w:rtl/>
        </w:rPr>
      </w:pPr>
      <w:bookmarkStart w:id="279" w:name="رأي__امام_باقر(ع)"/>
      <w:bookmarkStart w:id="280" w:name="_Toc310104074"/>
      <w:bookmarkStart w:id="281" w:name="_Toc380345655"/>
      <w:bookmarkStart w:id="282" w:name="_Toc387154645"/>
      <w:r w:rsidRPr="001A0BF4">
        <w:rPr>
          <w:rtl/>
        </w:rPr>
        <w:t xml:space="preserve">رأي </w:t>
      </w:r>
      <w:r w:rsidRPr="001A0BF4">
        <w:rPr>
          <w:rFonts w:cs="Times New Roman"/>
          <w:rtl/>
        </w:rPr>
        <w:t> </w:t>
      </w:r>
      <w:r w:rsidRPr="001A0BF4">
        <w:rPr>
          <w:rtl/>
        </w:rPr>
        <w:t>امام باقر</w:t>
      </w:r>
      <w:bookmarkEnd w:id="279"/>
      <w:bookmarkEnd w:id="280"/>
      <w:r w:rsidR="00AC4494">
        <w:rPr>
          <w:rFonts w:hint="cs"/>
          <w:rtl/>
        </w:rPr>
        <w:t xml:space="preserve"> </w:t>
      </w:r>
      <w:r w:rsidRPr="00AC4494">
        <w:rPr>
          <w:b w:val="0"/>
          <w:bCs w:val="0"/>
          <w:sz w:val="28"/>
          <w:szCs w:val="28"/>
        </w:rPr>
        <w:sym w:font="AGA Arabesque" w:char="F075"/>
      </w:r>
      <w:bookmarkEnd w:id="281"/>
      <w:bookmarkEnd w:id="282"/>
    </w:p>
    <w:p w:rsidR="00B21C76" w:rsidRPr="005D2516" w:rsidRDefault="00B21C76" w:rsidP="00AC4494">
      <w:pPr>
        <w:jc w:val="both"/>
        <w:rPr>
          <w:rStyle w:val="Char4"/>
          <w:rtl/>
          <w:lang w:bidi="fa-IR"/>
        </w:rPr>
      </w:pPr>
      <w:r w:rsidRPr="005D2516">
        <w:rPr>
          <w:rStyle w:val="Char4"/>
          <w:rtl/>
          <w:lang w:bidi="fa-IR"/>
        </w:rPr>
        <w:t>وقت</w:t>
      </w:r>
      <w:r>
        <w:rPr>
          <w:rStyle w:val="Char4"/>
          <w:rtl/>
          <w:lang w:bidi="fa-IR"/>
        </w:rPr>
        <w:t>ی</w:t>
      </w:r>
      <w:r w:rsidRPr="005D2516">
        <w:rPr>
          <w:rStyle w:val="Char4"/>
          <w:rtl/>
          <w:lang w:bidi="fa-IR"/>
        </w:rPr>
        <w:t xml:space="preserve"> عبد الله بن عم</w:t>
      </w:r>
      <w:r>
        <w:rPr>
          <w:rStyle w:val="Char4"/>
          <w:rtl/>
          <w:lang w:bidi="fa-IR"/>
        </w:rPr>
        <w:t>ی</w:t>
      </w:r>
      <w:r w:rsidRPr="005D2516">
        <w:rPr>
          <w:rStyle w:val="Char4"/>
          <w:rtl/>
          <w:lang w:bidi="fa-IR"/>
        </w:rPr>
        <w:t>ر به امام باقر</w:t>
      </w:r>
      <w:r w:rsidR="00AC4494">
        <w:rPr>
          <w:rStyle w:val="Char4"/>
          <w:rFonts w:hint="cs"/>
          <w:rtl/>
          <w:lang w:bidi="fa-IR"/>
        </w:rPr>
        <w:t xml:space="preserve"> </w:t>
      </w:r>
      <w:r>
        <w:rPr>
          <w:rStyle w:val="Char4"/>
          <w:lang w:bidi="fa-IR"/>
        </w:rPr>
        <w:sym w:font="AGA Arabesque" w:char="F075"/>
      </w:r>
      <w:r>
        <w:rPr>
          <w:rStyle w:val="Char4"/>
          <w:rtl/>
          <w:lang w:bidi="fa-IR"/>
        </w:rPr>
        <w:t xml:space="preserve"> </w:t>
      </w:r>
      <w:r w:rsidRPr="005D2516">
        <w:rPr>
          <w:rStyle w:val="Char4"/>
          <w:rtl/>
          <w:lang w:bidi="fa-IR"/>
        </w:rPr>
        <w:t>گفت:</w:t>
      </w:r>
      <w:r w:rsidRPr="00534247">
        <w:rPr>
          <w:rFonts w:cs="IRLotus"/>
          <w:sz w:val="18"/>
          <w:szCs w:val="18"/>
          <w:rtl/>
          <w:lang w:bidi="fa-IR"/>
        </w:rPr>
        <w:t xml:space="preserve"> </w:t>
      </w:r>
      <w:r w:rsidRPr="009F5178">
        <w:rPr>
          <w:rStyle w:val="Char8"/>
          <w:rFonts w:hint="cs"/>
          <w:rtl/>
        </w:rPr>
        <w:t>«</w:t>
      </w:r>
      <w:r w:rsidRPr="00B21C76">
        <w:rPr>
          <w:rStyle w:val="Char1"/>
          <w:rtl/>
        </w:rPr>
        <w:t xml:space="preserve">أيسرّك أنّ نساءك وبناتك وأخواتك وبنات عمك يفعلن؟ </w:t>
      </w:r>
      <w:r w:rsidRPr="00B21C76">
        <w:rPr>
          <w:rStyle w:val="Char1"/>
          <w:rFonts w:ascii="Times New Roman" w:hAnsi="Times New Roman" w:cs="Times New Roman" w:hint="cs"/>
          <w:rtl/>
        </w:rPr>
        <w:t>–</w:t>
      </w:r>
      <w:r w:rsidRPr="00B21C76">
        <w:rPr>
          <w:rStyle w:val="Char1"/>
          <w:rFonts w:hint="cs"/>
          <w:rtl/>
        </w:rPr>
        <w:t>أي يتمتعن- فأعرض عنه أ</w:t>
      </w:r>
      <w:r w:rsidRPr="00B21C76">
        <w:rPr>
          <w:rStyle w:val="Char1"/>
          <w:rtl/>
        </w:rPr>
        <w:t>بوجعفر</w:t>
      </w:r>
      <w:r w:rsidR="00AC4494">
        <w:rPr>
          <w:rStyle w:val="Char1"/>
          <w:rFonts w:hint="cs"/>
          <w:rtl/>
        </w:rPr>
        <w:t xml:space="preserve"> </w:t>
      </w:r>
      <w:r w:rsidRPr="00B21C76">
        <w:rPr>
          <w:rStyle w:val="Char1"/>
        </w:rPr>
        <w:sym w:font="AGA Arabesque" w:char="F075"/>
      </w:r>
      <w:r w:rsidRPr="00B21C76">
        <w:rPr>
          <w:rStyle w:val="Char1"/>
          <w:rtl/>
        </w:rPr>
        <w:t xml:space="preserve"> حين ذكر نساءه وبنات عمه</w:t>
      </w:r>
      <w:r>
        <w:rPr>
          <w:rStyle w:val="Char8"/>
          <w:rFonts w:hint="cs"/>
          <w:rtl/>
        </w:rPr>
        <w:t>»</w:t>
      </w:r>
      <w:r w:rsidRPr="009F5178">
        <w:rPr>
          <w:rStyle w:val="Char4"/>
          <w:rtl/>
        </w:rPr>
        <w:t>.</w:t>
      </w:r>
      <w:r>
        <w:rPr>
          <w:rStyle w:val="Char4"/>
          <w:rFonts w:hint="cs"/>
          <w:rtl/>
        </w:rPr>
        <w:t xml:space="preserve"> </w:t>
      </w:r>
      <w:r w:rsidRPr="009F5178">
        <w:rPr>
          <w:rStyle w:val="Char8"/>
          <w:rFonts w:hint="cs"/>
          <w:rtl/>
        </w:rPr>
        <w:t>«</w:t>
      </w:r>
      <w:r w:rsidRPr="00B21C76">
        <w:rPr>
          <w:rStyle w:val="Char7"/>
          <w:rtl/>
        </w:rPr>
        <w:t>آ</w:t>
      </w:r>
      <w:r>
        <w:rPr>
          <w:rStyle w:val="Char7"/>
          <w:rtl/>
        </w:rPr>
        <w:t>ی</w:t>
      </w:r>
      <w:r w:rsidRPr="00B21C76">
        <w:rPr>
          <w:rStyle w:val="Char7"/>
          <w:rtl/>
        </w:rPr>
        <w:t>ا خوشحال م</w:t>
      </w:r>
      <w:r>
        <w:rPr>
          <w:rStyle w:val="Char7"/>
          <w:rtl/>
        </w:rPr>
        <w:t>ی</w:t>
      </w:r>
      <w:r w:rsidRPr="00B21C76">
        <w:rPr>
          <w:rStyle w:val="Char7"/>
          <w:rtl/>
        </w:rPr>
        <w:t>‌شو</w:t>
      </w:r>
      <w:r>
        <w:rPr>
          <w:rStyle w:val="Char7"/>
          <w:rtl/>
        </w:rPr>
        <w:t>ی</w:t>
      </w:r>
      <w:r w:rsidRPr="00B21C76">
        <w:rPr>
          <w:rStyle w:val="Char7"/>
          <w:rtl/>
        </w:rPr>
        <w:t xml:space="preserve"> كه همسران و دختران وخواهران و دختران عمو</w:t>
      </w:r>
      <w:r>
        <w:rPr>
          <w:rStyle w:val="Char7"/>
          <w:rtl/>
        </w:rPr>
        <w:t>ی</w:t>
      </w:r>
      <w:r w:rsidRPr="00B21C76">
        <w:rPr>
          <w:rStyle w:val="Char7"/>
          <w:rtl/>
        </w:rPr>
        <w:t>ت ا</w:t>
      </w:r>
      <w:r>
        <w:rPr>
          <w:rStyle w:val="Char7"/>
          <w:rtl/>
        </w:rPr>
        <w:t>ی</w:t>
      </w:r>
      <w:r w:rsidRPr="00B21C76">
        <w:rPr>
          <w:rStyle w:val="Char7"/>
          <w:rtl/>
        </w:rPr>
        <w:t xml:space="preserve">نكار را بكنند؟! </w:t>
      </w:r>
      <w:r>
        <w:rPr>
          <w:rStyle w:val="Char7"/>
          <w:rtl/>
        </w:rPr>
        <w:t>ی</w:t>
      </w:r>
      <w:r w:rsidRPr="00B21C76">
        <w:rPr>
          <w:rStyle w:val="Char7"/>
          <w:rtl/>
        </w:rPr>
        <w:t>عن</w:t>
      </w:r>
      <w:r>
        <w:rPr>
          <w:rStyle w:val="Char7"/>
          <w:rtl/>
        </w:rPr>
        <w:t>ی</w:t>
      </w:r>
      <w:r w:rsidRPr="00B21C76">
        <w:rPr>
          <w:rStyle w:val="Char7"/>
          <w:rtl/>
        </w:rPr>
        <w:t xml:space="preserve"> متعه كنند، امام باقر</w:t>
      </w:r>
      <w:r w:rsidR="00AC4494">
        <w:rPr>
          <w:rStyle w:val="Char7"/>
          <w:rFonts w:hint="cs"/>
          <w:rtl/>
        </w:rPr>
        <w:t xml:space="preserve"> </w:t>
      </w:r>
      <w:r w:rsidRPr="00B21C76">
        <w:rPr>
          <w:rStyle w:val="Char7"/>
        </w:rPr>
        <w:sym w:font="AGA Arabesque" w:char="F075"/>
      </w:r>
      <w:r w:rsidRPr="00B21C76">
        <w:rPr>
          <w:rStyle w:val="Char7"/>
          <w:rtl/>
        </w:rPr>
        <w:t xml:space="preserve"> وقت</w:t>
      </w:r>
      <w:r>
        <w:rPr>
          <w:rStyle w:val="Char7"/>
          <w:rtl/>
        </w:rPr>
        <w:t>ی</w:t>
      </w:r>
      <w:r w:rsidRPr="00B21C76">
        <w:rPr>
          <w:rStyle w:val="Char7"/>
          <w:rtl/>
        </w:rPr>
        <w:t xml:space="preserve"> ا</w:t>
      </w:r>
      <w:r>
        <w:rPr>
          <w:rStyle w:val="Char7"/>
          <w:rtl/>
        </w:rPr>
        <w:t>ی</w:t>
      </w:r>
      <w:r w:rsidRPr="00B21C76">
        <w:rPr>
          <w:rStyle w:val="Char7"/>
          <w:rtl/>
        </w:rPr>
        <w:t>ن را شن</w:t>
      </w:r>
      <w:r>
        <w:rPr>
          <w:rStyle w:val="Char7"/>
          <w:rtl/>
        </w:rPr>
        <w:t>ی</w:t>
      </w:r>
      <w:r w:rsidRPr="00B21C76">
        <w:rPr>
          <w:rStyle w:val="Char7"/>
          <w:rtl/>
        </w:rPr>
        <w:t>دند چهره خود</w:t>
      </w:r>
      <w:r w:rsidRPr="00B21C76">
        <w:rPr>
          <w:rStyle w:val="Char7"/>
          <w:rFonts w:hint="cs"/>
          <w:rtl/>
        </w:rPr>
        <w:t>‌</w:t>
      </w:r>
      <w:r w:rsidRPr="00B21C76">
        <w:rPr>
          <w:rStyle w:val="Char7"/>
          <w:rtl/>
        </w:rPr>
        <w:t>شان را برگرداندند</w:t>
      </w:r>
      <w:r w:rsidRPr="009F5178">
        <w:rPr>
          <w:rStyle w:val="Char8"/>
          <w:rFonts w:hint="cs"/>
          <w:rtl/>
        </w:rPr>
        <w:t>»</w:t>
      </w:r>
      <w:r w:rsidRPr="005D2516">
        <w:rPr>
          <w:rStyle w:val="Char4"/>
          <w:rtl/>
          <w:lang w:bidi="fa-IR"/>
        </w:rPr>
        <w:t xml:space="preserve">. </w:t>
      </w:r>
      <w:r w:rsidRPr="00AC4494">
        <w:rPr>
          <w:rStyle w:val="Char4"/>
          <w:rFonts w:hint="cs"/>
          <w:rtl/>
        </w:rPr>
        <w:t>[</w:t>
      </w:r>
      <w:r w:rsidRPr="00AC4494">
        <w:rPr>
          <w:rStyle w:val="Char4"/>
          <w:rtl/>
        </w:rPr>
        <w:t>فروع كافی</w:t>
      </w:r>
      <w:r w:rsidRPr="00AC4494">
        <w:rPr>
          <w:rStyle w:val="Char4"/>
          <w:rFonts w:hint="cs"/>
          <w:rtl/>
        </w:rPr>
        <w:t>:</w:t>
      </w:r>
      <w:r w:rsidRPr="00AC4494">
        <w:rPr>
          <w:rStyle w:val="Char4"/>
          <w:rtl/>
        </w:rPr>
        <w:t xml:space="preserve"> 2/42، تهذیب</w:t>
      </w:r>
      <w:r w:rsidRPr="00AC4494">
        <w:rPr>
          <w:rStyle w:val="Char4"/>
          <w:rFonts w:hint="cs"/>
          <w:rtl/>
        </w:rPr>
        <w:t>:</w:t>
      </w:r>
      <w:r w:rsidRPr="00AC4494">
        <w:rPr>
          <w:rStyle w:val="Char4"/>
          <w:rtl/>
        </w:rPr>
        <w:t xml:space="preserve"> 2/186</w:t>
      </w:r>
      <w:r w:rsidRPr="00AC4494">
        <w:rPr>
          <w:rStyle w:val="Char4"/>
          <w:rFonts w:hint="cs"/>
          <w:rtl/>
        </w:rPr>
        <w:t>].</w:t>
      </w:r>
    </w:p>
    <w:p w:rsidR="00B21C76" w:rsidRPr="00E5477D" w:rsidRDefault="00B21C76" w:rsidP="00B21C76">
      <w:pPr>
        <w:pStyle w:val="a2"/>
        <w:rPr>
          <w:rtl/>
        </w:rPr>
      </w:pPr>
      <w:bookmarkStart w:id="283" w:name="_Toc310104075"/>
      <w:bookmarkStart w:id="284" w:name="_Toc380345656"/>
      <w:bookmarkStart w:id="285" w:name="_Toc387154646"/>
      <w:r w:rsidRPr="00E5477D">
        <w:rPr>
          <w:rtl/>
        </w:rPr>
        <w:t>افتراء به ائمه</w:t>
      </w:r>
      <w:bookmarkEnd w:id="283"/>
      <w:r w:rsidR="00AC4494">
        <w:rPr>
          <w:rFonts w:hint="cs"/>
          <w:rtl/>
        </w:rPr>
        <w:t xml:space="preserve"> </w:t>
      </w:r>
      <w:r w:rsidRPr="00AC4494">
        <w:rPr>
          <w:rStyle w:val="CTraditionalArabicChar"/>
          <w:b w:val="0"/>
          <w:bCs w:val="0"/>
          <w:rtl/>
        </w:rPr>
        <w:t>‡</w:t>
      </w:r>
      <w:bookmarkEnd w:id="284"/>
      <w:bookmarkEnd w:id="285"/>
    </w:p>
    <w:p w:rsidR="00B21C76" w:rsidRPr="00AC4494" w:rsidRDefault="00B21C76" w:rsidP="00AC4494">
      <w:pPr>
        <w:jc w:val="both"/>
        <w:rPr>
          <w:rStyle w:val="Char4"/>
          <w:rtl/>
        </w:rPr>
      </w:pPr>
      <w:r w:rsidRPr="005D2516">
        <w:rPr>
          <w:rStyle w:val="Char4"/>
          <w:rtl/>
          <w:lang w:bidi="fa-IR"/>
        </w:rPr>
        <w:t>مثلا طوس</w:t>
      </w:r>
      <w:r>
        <w:rPr>
          <w:rStyle w:val="Char4"/>
          <w:rtl/>
          <w:lang w:bidi="fa-IR"/>
        </w:rPr>
        <w:t>ی</w:t>
      </w:r>
      <w:r w:rsidRPr="005D2516">
        <w:rPr>
          <w:rStyle w:val="Char4"/>
          <w:rtl/>
          <w:lang w:bidi="fa-IR"/>
        </w:rPr>
        <w:t xml:space="preserve"> روا</w:t>
      </w:r>
      <w:r>
        <w:rPr>
          <w:rStyle w:val="Char4"/>
          <w:rtl/>
          <w:lang w:bidi="fa-IR"/>
        </w:rPr>
        <w:t>ی</w:t>
      </w:r>
      <w:r w:rsidRPr="005D2516">
        <w:rPr>
          <w:rStyle w:val="Char4"/>
          <w:rtl/>
          <w:lang w:bidi="fa-IR"/>
        </w:rPr>
        <w:t>ت</w:t>
      </w:r>
      <w:r>
        <w:rPr>
          <w:rStyle w:val="Char4"/>
          <w:rtl/>
          <w:lang w:bidi="fa-IR"/>
        </w:rPr>
        <w:t xml:space="preserve"> می‌</w:t>
      </w:r>
      <w:r w:rsidRPr="005D2516">
        <w:rPr>
          <w:rStyle w:val="Char4"/>
          <w:rtl/>
          <w:lang w:bidi="fa-IR"/>
        </w:rPr>
        <w:t>كند كه از امام باقر</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پرس</w:t>
      </w:r>
      <w:r>
        <w:rPr>
          <w:rStyle w:val="Char4"/>
          <w:rtl/>
          <w:lang w:bidi="fa-IR"/>
        </w:rPr>
        <w:t>ی</w:t>
      </w:r>
      <w:r w:rsidRPr="005D2516">
        <w:rPr>
          <w:rStyle w:val="Char4"/>
          <w:rtl/>
          <w:lang w:bidi="fa-IR"/>
        </w:rPr>
        <w:t>ده شد</w:t>
      </w:r>
      <w:r>
        <w:rPr>
          <w:rStyle w:val="Char4"/>
          <w:rFonts w:hint="cs"/>
          <w:rtl/>
          <w:lang w:bidi="fa-IR"/>
        </w:rPr>
        <w:t xml:space="preserve">: </w:t>
      </w:r>
      <w:r w:rsidRPr="009F5178">
        <w:rPr>
          <w:rStyle w:val="Char8"/>
          <w:rFonts w:hint="cs"/>
          <w:rtl/>
        </w:rPr>
        <w:t>«</w:t>
      </w:r>
      <w:r w:rsidRPr="00B21C76">
        <w:rPr>
          <w:rStyle w:val="Char1"/>
          <w:rtl/>
        </w:rPr>
        <w:t>الرجل يحلّ لأخيه فرج جاريته؟ قال: نعم لا بأس به، له ما أحل له منها</w:t>
      </w:r>
      <w:r w:rsidRPr="009F5178">
        <w:rPr>
          <w:rStyle w:val="Char8"/>
          <w:rtl/>
        </w:rPr>
        <w:t>»</w:t>
      </w:r>
      <w:r>
        <w:rPr>
          <w:rStyle w:val="Char4"/>
          <w:rFonts w:hint="cs"/>
          <w:rtl/>
          <w:lang w:bidi="fa-IR"/>
        </w:rPr>
        <w:t xml:space="preserve">. </w:t>
      </w:r>
      <w:r w:rsidRPr="009F5178">
        <w:rPr>
          <w:rStyle w:val="Char8"/>
          <w:rFonts w:hint="cs"/>
          <w:rtl/>
        </w:rPr>
        <w:t>«</w:t>
      </w:r>
      <w:r w:rsidRPr="00B21C76">
        <w:rPr>
          <w:rStyle w:val="Char7"/>
          <w:rtl/>
        </w:rPr>
        <w:t>آ</w:t>
      </w:r>
      <w:r>
        <w:rPr>
          <w:rStyle w:val="Char7"/>
          <w:rtl/>
        </w:rPr>
        <w:t>ی</w:t>
      </w:r>
      <w:r w:rsidRPr="00B21C76">
        <w:rPr>
          <w:rStyle w:val="Char7"/>
          <w:rtl/>
        </w:rPr>
        <w:t>ا ممكن است كس</w:t>
      </w:r>
      <w:r>
        <w:rPr>
          <w:rStyle w:val="Char7"/>
          <w:rtl/>
        </w:rPr>
        <w:t>ی</w:t>
      </w:r>
      <w:r w:rsidRPr="00B21C76">
        <w:rPr>
          <w:rStyle w:val="Char7"/>
          <w:rtl/>
        </w:rPr>
        <w:t xml:space="preserve"> فرج كن</w:t>
      </w:r>
      <w:r>
        <w:rPr>
          <w:rStyle w:val="Char7"/>
          <w:rtl/>
        </w:rPr>
        <w:t>ی</w:t>
      </w:r>
      <w:r w:rsidRPr="00B21C76">
        <w:rPr>
          <w:rStyle w:val="Char7"/>
          <w:rtl/>
        </w:rPr>
        <w:t>زش را برا</w:t>
      </w:r>
      <w:r>
        <w:rPr>
          <w:rStyle w:val="Char7"/>
          <w:rtl/>
        </w:rPr>
        <w:t>ی</w:t>
      </w:r>
      <w:r w:rsidRPr="00B21C76">
        <w:rPr>
          <w:rStyle w:val="Char7"/>
          <w:rtl/>
        </w:rPr>
        <w:t xml:space="preserve"> برادرش حلال كند؟ فرمود: بله، اشكال</w:t>
      </w:r>
      <w:r>
        <w:rPr>
          <w:rStyle w:val="Char7"/>
          <w:rtl/>
        </w:rPr>
        <w:t>ی</w:t>
      </w:r>
      <w:r w:rsidRPr="00B21C76">
        <w:rPr>
          <w:rStyle w:val="Char7"/>
          <w:rtl/>
        </w:rPr>
        <w:t xml:space="preserve"> ندارد، هر چه برا</w:t>
      </w:r>
      <w:r>
        <w:rPr>
          <w:rStyle w:val="Char7"/>
          <w:rtl/>
        </w:rPr>
        <w:t>ی</w:t>
      </w:r>
      <w:r w:rsidRPr="00B21C76">
        <w:rPr>
          <w:rStyle w:val="Char7"/>
          <w:rtl/>
        </w:rPr>
        <w:t xml:space="preserve"> او از آن حلال بوده برا</w:t>
      </w:r>
      <w:r>
        <w:rPr>
          <w:rStyle w:val="Char7"/>
          <w:rtl/>
        </w:rPr>
        <w:t>ی</w:t>
      </w:r>
      <w:r w:rsidRPr="00B21C76">
        <w:rPr>
          <w:rStyle w:val="Char7"/>
          <w:rtl/>
        </w:rPr>
        <w:t xml:space="preserve"> برادرش ن</w:t>
      </w:r>
      <w:r>
        <w:rPr>
          <w:rStyle w:val="Char7"/>
          <w:rtl/>
        </w:rPr>
        <w:t>ی</w:t>
      </w:r>
      <w:r w:rsidRPr="00B21C76">
        <w:rPr>
          <w:rStyle w:val="Char7"/>
          <w:rtl/>
        </w:rPr>
        <w:t>ز حلال است</w:t>
      </w:r>
      <w:r w:rsidRPr="009F5178">
        <w:rPr>
          <w:rStyle w:val="Char8"/>
          <w:rFonts w:hint="cs"/>
          <w:rtl/>
        </w:rPr>
        <w:t>»</w:t>
      </w:r>
      <w:r w:rsidRPr="005D2516">
        <w:rPr>
          <w:rStyle w:val="Char4"/>
          <w:rtl/>
          <w:lang w:bidi="fa-IR"/>
        </w:rPr>
        <w:t xml:space="preserve">. </w:t>
      </w:r>
      <w:r w:rsidRPr="00AC4494">
        <w:rPr>
          <w:rStyle w:val="Char4"/>
          <w:rFonts w:hint="cs"/>
          <w:rtl/>
        </w:rPr>
        <w:t>[</w:t>
      </w:r>
      <w:r w:rsidRPr="00AC4494">
        <w:rPr>
          <w:rStyle w:val="Char4"/>
          <w:rFonts w:eastAsia="B Badr"/>
          <w:rtl/>
        </w:rPr>
        <w:t>الاستبصار</w:t>
      </w:r>
      <w:r w:rsidRPr="00AC4494">
        <w:rPr>
          <w:rStyle w:val="Char4"/>
          <w:rFonts w:hint="cs"/>
          <w:rtl/>
        </w:rPr>
        <w:t>:</w:t>
      </w:r>
      <w:r w:rsidRPr="00AC4494">
        <w:rPr>
          <w:rStyle w:val="Char4"/>
          <w:rtl/>
        </w:rPr>
        <w:t xml:space="preserve"> 3/136</w:t>
      </w:r>
      <w:r w:rsidRPr="00AC4494">
        <w:rPr>
          <w:rStyle w:val="Char4"/>
          <w:rFonts w:hint="cs"/>
          <w:rtl/>
        </w:rPr>
        <w:t>]</w:t>
      </w:r>
      <w:r>
        <w:rPr>
          <w:rStyle w:val="Char4"/>
          <w:rFonts w:hint="cs"/>
          <w:rtl/>
          <w:lang w:bidi="fa-IR"/>
        </w:rPr>
        <w:t xml:space="preserve"> </w:t>
      </w:r>
      <w:r w:rsidRPr="005D2516">
        <w:rPr>
          <w:rStyle w:val="Char4"/>
          <w:rtl/>
          <w:lang w:bidi="fa-IR"/>
        </w:rPr>
        <w:t>كل</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 و طوس</w:t>
      </w:r>
      <w:r>
        <w:rPr>
          <w:rStyle w:val="Char4"/>
          <w:rtl/>
          <w:lang w:bidi="fa-IR"/>
        </w:rPr>
        <w:t>ی</w:t>
      </w:r>
      <w:r w:rsidRPr="005D2516">
        <w:rPr>
          <w:rStyle w:val="Char4"/>
          <w:rtl/>
          <w:lang w:bidi="fa-IR"/>
        </w:rPr>
        <w:t xml:space="preserve"> از محمد بن مضارب روا</w:t>
      </w:r>
      <w:r>
        <w:rPr>
          <w:rStyle w:val="Char4"/>
          <w:rtl/>
          <w:lang w:bidi="fa-IR"/>
        </w:rPr>
        <w:t>ی</w:t>
      </w:r>
      <w:r w:rsidRPr="005D2516">
        <w:rPr>
          <w:rStyle w:val="Char4"/>
          <w:rtl/>
          <w:lang w:bidi="fa-IR"/>
        </w:rPr>
        <w:t>ت</w:t>
      </w:r>
      <w:r>
        <w:rPr>
          <w:rStyle w:val="Char4"/>
          <w:rtl/>
          <w:lang w:bidi="fa-IR"/>
        </w:rPr>
        <w:t xml:space="preserve"> می‌</w:t>
      </w:r>
      <w:r w:rsidRPr="005D2516">
        <w:rPr>
          <w:rStyle w:val="Char4"/>
          <w:rtl/>
          <w:lang w:bidi="fa-IR"/>
        </w:rPr>
        <w:t>كنند كه گفت: امام صادق</w:t>
      </w:r>
      <w:r>
        <w:rPr>
          <w:rStyle w:val="Char4"/>
          <w:lang w:bidi="fa-IR"/>
        </w:rPr>
        <w:sym w:font="AGA Arabesque" w:char="F075"/>
      </w:r>
      <w:r w:rsidR="00AC4494">
        <w:rPr>
          <w:rStyle w:val="Char4"/>
          <w:lang w:bidi="fa-IR"/>
        </w:rPr>
        <w:t xml:space="preserve"> </w:t>
      </w:r>
      <w:r w:rsidRPr="005D2516">
        <w:rPr>
          <w:rStyle w:val="Char4"/>
          <w:rtl/>
          <w:lang w:bidi="fa-IR"/>
        </w:rPr>
        <w:t xml:space="preserve"> به من فرمودند:</w:t>
      </w:r>
      <w:r w:rsidRPr="00534247">
        <w:rPr>
          <w:rFonts w:cs="IRLotus"/>
          <w:sz w:val="18"/>
          <w:szCs w:val="18"/>
          <w:rtl/>
          <w:lang w:bidi="fa-IR"/>
        </w:rPr>
        <w:t xml:space="preserve"> </w:t>
      </w:r>
      <w:r w:rsidRPr="009F5178">
        <w:rPr>
          <w:rStyle w:val="Char8"/>
          <w:rFonts w:hint="cs"/>
          <w:rtl/>
        </w:rPr>
        <w:t>«</w:t>
      </w:r>
      <w:r w:rsidRPr="00B21C76">
        <w:rPr>
          <w:rStyle w:val="Char1"/>
          <w:rtl/>
        </w:rPr>
        <w:t>يا محمد خذ هذه الجارية تخدمك وتصيب منها، فإذا خرجت فارددها إلينا</w:t>
      </w:r>
      <w:r w:rsidRPr="00E26E90">
        <w:rPr>
          <w:rStyle w:val="Char8"/>
          <w:rtl/>
        </w:rPr>
        <w:t>»</w:t>
      </w:r>
      <w:r w:rsidRPr="001A0BF4">
        <w:rPr>
          <w:rFonts w:cs="Titr"/>
          <w:rtl/>
          <w:lang w:bidi="fa-IR"/>
        </w:rPr>
        <w:t xml:space="preserve"> </w:t>
      </w:r>
      <w:r>
        <w:rPr>
          <w:rStyle w:val="Char4"/>
          <w:rtl/>
          <w:lang w:bidi="fa-IR"/>
        </w:rPr>
        <w:t>ی</w:t>
      </w:r>
      <w:r w:rsidRPr="005D2516">
        <w:rPr>
          <w:rStyle w:val="Char4"/>
          <w:rtl/>
          <w:lang w:bidi="fa-IR"/>
        </w:rPr>
        <w:t>عن</w:t>
      </w:r>
      <w:r>
        <w:rPr>
          <w:rStyle w:val="Char4"/>
          <w:rtl/>
          <w:lang w:bidi="fa-IR"/>
        </w:rPr>
        <w:t>ی</w:t>
      </w:r>
      <w:r>
        <w:rPr>
          <w:rStyle w:val="Char4"/>
          <w:rFonts w:hint="cs"/>
          <w:rtl/>
          <w:lang w:bidi="fa-IR"/>
        </w:rPr>
        <w:t>:</w:t>
      </w:r>
      <w:r w:rsidRPr="005D2516">
        <w:rPr>
          <w:rStyle w:val="Char4"/>
          <w:rtl/>
          <w:lang w:bidi="fa-IR"/>
        </w:rPr>
        <w:t xml:space="preserve"> </w:t>
      </w:r>
      <w:r>
        <w:rPr>
          <w:rStyle w:val="Char4"/>
          <w:rFonts w:cs="Traditional Arabic" w:hint="cs"/>
          <w:rtl/>
          <w:lang w:bidi="fa-IR"/>
        </w:rPr>
        <w:t>«</w:t>
      </w:r>
      <w:r w:rsidRPr="00B21C76">
        <w:rPr>
          <w:rStyle w:val="Char7"/>
          <w:rtl/>
        </w:rPr>
        <w:t>ا</w:t>
      </w:r>
      <w:r>
        <w:rPr>
          <w:rStyle w:val="Char7"/>
          <w:rtl/>
        </w:rPr>
        <w:t>ی</w:t>
      </w:r>
      <w:r w:rsidRPr="00B21C76">
        <w:rPr>
          <w:rStyle w:val="Char7"/>
          <w:rtl/>
        </w:rPr>
        <w:t>ن كن</w:t>
      </w:r>
      <w:r>
        <w:rPr>
          <w:rStyle w:val="Char7"/>
          <w:rtl/>
        </w:rPr>
        <w:t>ی</w:t>
      </w:r>
      <w:r w:rsidRPr="00B21C76">
        <w:rPr>
          <w:rStyle w:val="Char7"/>
          <w:rtl/>
        </w:rPr>
        <w:t>ز در اخت</w:t>
      </w:r>
      <w:r>
        <w:rPr>
          <w:rStyle w:val="Char7"/>
          <w:rtl/>
        </w:rPr>
        <w:t>ی</w:t>
      </w:r>
      <w:r w:rsidRPr="00B21C76">
        <w:rPr>
          <w:rStyle w:val="Char7"/>
          <w:rtl/>
        </w:rPr>
        <w:t>ار تو باشد هم خدمت ترا م</w:t>
      </w:r>
      <w:r>
        <w:rPr>
          <w:rStyle w:val="Char7"/>
          <w:rtl/>
        </w:rPr>
        <w:t>ی</w:t>
      </w:r>
      <w:r w:rsidRPr="00B21C76">
        <w:rPr>
          <w:rStyle w:val="Char7"/>
          <w:rtl/>
        </w:rPr>
        <w:t>‌كند و هم خود را با او ارضا م</w:t>
      </w:r>
      <w:r>
        <w:rPr>
          <w:rStyle w:val="Char7"/>
          <w:rtl/>
        </w:rPr>
        <w:t>ی</w:t>
      </w:r>
      <w:r w:rsidRPr="00B21C76">
        <w:rPr>
          <w:rStyle w:val="Char7"/>
          <w:rtl/>
        </w:rPr>
        <w:t>كن</w:t>
      </w:r>
      <w:r>
        <w:rPr>
          <w:rStyle w:val="Char7"/>
          <w:rtl/>
        </w:rPr>
        <w:t>ی</w:t>
      </w:r>
      <w:r w:rsidRPr="00B21C76">
        <w:rPr>
          <w:rStyle w:val="Char7"/>
          <w:rtl/>
        </w:rPr>
        <w:t>! هروقت خواست</w:t>
      </w:r>
      <w:r>
        <w:rPr>
          <w:rStyle w:val="Char7"/>
          <w:rtl/>
        </w:rPr>
        <w:t>ی</w:t>
      </w:r>
      <w:r w:rsidRPr="00B21C76">
        <w:rPr>
          <w:rStyle w:val="Char7"/>
          <w:rtl/>
        </w:rPr>
        <w:t xml:space="preserve"> برو</w:t>
      </w:r>
      <w:r>
        <w:rPr>
          <w:rStyle w:val="Char7"/>
          <w:rtl/>
        </w:rPr>
        <w:t>ی</w:t>
      </w:r>
      <w:r w:rsidRPr="00B21C76">
        <w:rPr>
          <w:rStyle w:val="Char7"/>
          <w:rtl/>
        </w:rPr>
        <w:t xml:space="preserve"> او را به ما برگردان!</w:t>
      </w:r>
      <w:r w:rsidRPr="00E26E90">
        <w:rPr>
          <w:rStyle w:val="Char8"/>
          <w:rFonts w:hint="cs"/>
          <w:rtl/>
        </w:rPr>
        <w:t>»</w:t>
      </w:r>
      <w:r w:rsidRPr="005D2516">
        <w:rPr>
          <w:rStyle w:val="Char4"/>
          <w:rtl/>
          <w:lang w:bidi="fa-IR"/>
        </w:rPr>
        <w:t xml:space="preserve">. </w:t>
      </w:r>
      <w:r w:rsidRPr="00AC4494">
        <w:rPr>
          <w:rStyle w:val="Char4"/>
          <w:rFonts w:hint="cs"/>
          <w:rtl/>
        </w:rPr>
        <w:t>[</w:t>
      </w:r>
      <w:r w:rsidRPr="00AC4494">
        <w:rPr>
          <w:rStyle w:val="Char4"/>
          <w:rtl/>
        </w:rPr>
        <w:t>فروع كافی</w:t>
      </w:r>
      <w:r w:rsidRPr="00AC4494">
        <w:rPr>
          <w:rStyle w:val="Char4"/>
          <w:rFonts w:hint="cs"/>
          <w:rtl/>
        </w:rPr>
        <w:t>:</w:t>
      </w:r>
      <w:r w:rsidRPr="00AC4494">
        <w:rPr>
          <w:rStyle w:val="Char4"/>
          <w:rtl/>
        </w:rPr>
        <w:t xml:space="preserve"> 2/ 200، استبصار</w:t>
      </w:r>
      <w:r w:rsidRPr="00AC4494">
        <w:rPr>
          <w:rStyle w:val="Char4"/>
          <w:rFonts w:hint="cs"/>
          <w:rtl/>
        </w:rPr>
        <w:t>:</w:t>
      </w:r>
      <w:r w:rsidRPr="00AC4494">
        <w:rPr>
          <w:rStyle w:val="Char4"/>
          <w:rtl/>
        </w:rPr>
        <w:t xml:space="preserve"> 3/136</w:t>
      </w:r>
      <w:r w:rsidRPr="00AC4494">
        <w:rPr>
          <w:rStyle w:val="Char4"/>
          <w:rFonts w:hint="cs"/>
          <w:rtl/>
        </w:rPr>
        <w:t>].</w:t>
      </w:r>
    </w:p>
    <w:p w:rsidR="00B21C76" w:rsidRPr="00E26E90" w:rsidRDefault="00B21C76" w:rsidP="00B21C76">
      <w:pPr>
        <w:pStyle w:val="33333333333"/>
        <w:rPr>
          <w:rtl/>
        </w:rPr>
      </w:pPr>
      <w:bookmarkStart w:id="286" w:name="مشروعيت_لواط_!"/>
      <w:bookmarkStart w:id="287" w:name="_Toc310104076"/>
      <w:bookmarkStart w:id="288" w:name="_Toc380345657"/>
      <w:bookmarkStart w:id="289" w:name="_Toc387154647"/>
      <w:r w:rsidRPr="00E26E90">
        <w:rPr>
          <w:rtl/>
        </w:rPr>
        <w:t>مشروعيت لواط</w:t>
      </w:r>
      <w:bookmarkEnd w:id="286"/>
      <w:bookmarkEnd w:id="287"/>
      <w:bookmarkEnd w:id="288"/>
      <w:bookmarkEnd w:id="289"/>
    </w:p>
    <w:p w:rsidR="00B21C76" w:rsidRPr="006B1162" w:rsidRDefault="00B21C76" w:rsidP="00B21C76">
      <w:pPr>
        <w:pStyle w:val="a8"/>
        <w:rPr>
          <w:rtl/>
        </w:rPr>
      </w:pPr>
      <w:r w:rsidRPr="006B1162">
        <w:rPr>
          <w:rtl/>
        </w:rPr>
        <w:t>قض</w:t>
      </w:r>
      <w:r>
        <w:rPr>
          <w:rtl/>
        </w:rPr>
        <w:t>ی</w:t>
      </w:r>
      <w:r w:rsidRPr="006B1162">
        <w:rPr>
          <w:rtl/>
        </w:rPr>
        <w:t>ه تا هم</w:t>
      </w:r>
      <w:r>
        <w:rPr>
          <w:rtl/>
        </w:rPr>
        <w:t>ی</w:t>
      </w:r>
      <w:r w:rsidRPr="006B1162">
        <w:rPr>
          <w:rtl/>
        </w:rPr>
        <w:t>ن جا تمام نم</w:t>
      </w:r>
      <w:r>
        <w:rPr>
          <w:rtl/>
        </w:rPr>
        <w:t>ی‌</w:t>
      </w:r>
      <w:r w:rsidRPr="006B1162">
        <w:rPr>
          <w:rtl/>
        </w:rPr>
        <w:t>شود،</w:t>
      </w:r>
      <w:r>
        <w:rPr>
          <w:rtl/>
        </w:rPr>
        <w:t xml:space="preserve"> </w:t>
      </w:r>
      <w:r w:rsidRPr="006B1162">
        <w:rPr>
          <w:rtl/>
        </w:rPr>
        <w:t>در روا</w:t>
      </w:r>
      <w:r>
        <w:rPr>
          <w:rtl/>
        </w:rPr>
        <w:t>ی</w:t>
      </w:r>
      <w:r w:rsidRPr="006B1162">
        <w:rPr>
          <w:rtl/>
        </w:rPr>
        <w:t>ات</w:t>
      </w:r>
      <w:r>
        <w:rPr>
          <w:rtl/>
        </w:rPr>
        <w:t>ی</w:t>
      </w:r>
      <w:r w:rsidRPr="006B1162">
        <w:rPr>
          <w:rtl/>
        </w:rPr>
        <w:t xml:space="preserve"> كه در ا</w:t>
      </w:r>
      <w:r>
        <w:rPr>
          <w:rtl/>
        </w:rPr>
        <w:t>ی</w:t>
      </w:r>
      <w:r w:rsidRPr="006B1162">
        <w:rPr>
          <w:rtl/>
        </w:rPr>
        <w:t>ن باب در كتب اهل تش</w:t>
      </w:r>
      <w:r>
        <w:rPr>
          <w:rtl/>
        </w:rPr>
        <w:t>ی</w:t>
      </w:r>
      <w:r w:rsidRPr="006B1162">
        <w:rPr>
          <w:rtl/>
        </w:rPr>
        <w:t xml:space="preserve">ع </w:t>
      </w:r>
      <w:r>
        <w:rPr>
          <w:rtl/>
        </w:rPr>
        <w:t>ی</w:t>
      </w:r>
      <w:r w:rsidRPr="006B1162">
        <w:rPr>
          <w:rtl/>
        </w:rPr>
        <w:t>افت م</w:t>
      </w:r>
      <w:r>
        <w:rPr>
          <w:rtl/>
        </w:rPr>
        <w:t>ی</w:t>
      </w:r>
      <w:r w:rsidRPr="006B1162">
        <w:rPr>
          <w:rtl/>
        </w:rPr>
        <w:t>شو</w:t>
      </w:r>
      <w:r>
        <w:rPr>
          <w:rtl/>
        </w:rPr>
        <w:t>د لواطت با زن را نیز جایز شمرده</w:t>
      </w:r>
      <w:r>
        <w:rPr>
          <w:rFonts w:hint="cs"/>
          <w:rtl/>
        </w:rPr>
        <w:t>‌</w:t>
      </w:r>
      <w:r w:rsidRPr="006B1162">
        <w:rPr>
          <w:rtl/>
        </w:rPr>
        <w:t>اند</w:t>
      </w:r>
      <w:r>
        <w:rPr>
          <w:rtl/>
        </w:rPr>
        <w:t xml:space="preserve"> </w:t>
      </w:r>
      <w:r w:rsidRPr="006B1162">
        <w:rPr>
          <w:rtl/>
        </w:rPr>
        <w:t>(الع</w:t>
      </w:r>
      <w:r>
        <w:rPr>
          <w:rtl/>
        </w:rPr>
        <w:t>ی</w:t>
      </w:r>
      <w:r w:rsidRPr="006B1162">
        <w:rPr>
          <w:rtl/>
        </w:rPr>
        <w:t>اذبالله) و بدتر آنكه ا</w:t>
      </w:r>
      <w:r>
        <w:rPr>
          <w:rtl/>
        </w:rPr>
        <w:t>ی</w:t>
      </w:r>
      <w:r w:rsidRPr="006B1162">
        <w:rPr>
          <w:rtl/>
        </w:rPr>
        <w:t>ن روا</w:t>
      </w:r>
      <w:r>
        <w:rPr>
          <w:rtl/>
        </w:rPr>
        <w:t>ی</w:t>
      </w:r>
      <w:r w:rsidRPr="006B1162">
        <w:rPr>
          <w:rtl/>
        </w:rPr>
        <w:t>ات را به اهل ب</w:t>
      </w:r>
      <w:r>
        <w:rPr>
          <w:rtl/>
        </w:rPr>
        <w:t>ی</w:t>
      </w:r>
      <w:r w:rsidRPr="006B1162">
        <w:rPr>
          <w:rtl/>
        </w:rPr>
        <w:t>ت</w:t>
      </w:r>
      <w:r w:rsidR="00AC4494">
        <w:rPr>
          <w:rFonts w:hint="cs"/>
          <w:rtl/>
        </w:rPr>
        <w:t xml:space="preserve"> </w:t>
      </w:r>
      <w:r w:rsidRPr="00E5477D">
        <w:rPr>
          <w:rStyle w:val="CTraditionalArabicChar"/>
          <w:rtl/>
        </w:rPr>
        <w:t>‡</w:t>
      </w:r>
      <w:r w:rsidRPr="006B1162">
        <w:rPr>
          <w:rtl/>
        </w:rPr>
        <w:t xml:space="preserve"> منسوب كرده اند.</w:t>
      </w:r>
      <w:r>
        <w:rPr>
          <w:rtl/>
        </w:rPr>
        <w:t xml:space="preserve"> </w:t>
      </w:r>
      <w:r w:rsidRPr="006B1162">
        <w:rPr>
          <w:rtl/>
        </w:rPr>
        <w:t>بطور مثال:</w:t>
      </w:r>
    </w:p>
    <w:p w:rsidR="00B21C76" w:rsidRPr="006B1162" w:rsidRDefault="00B21C76" w:rsidP="00B21C76">
      <w:pPr>
        <w:pStyle w:val="a8"/>
        <w:rPr>
          <w:rtl/>
        </w:rPr>
      </w:pPr>
      <w:r w:rsidRPr="006B1162">
        <w:rPr>
          <w:rtl/>
        </w:rPr>
        <w:t>1</w:t>
      </w:r>
      <w:r>
        <w:rPr>
          <w:rFonts w:hint="cs"/>
          <w:rtl/>
        </w:rPr>
        <w:t xml:space="preserve">- </w:t>
      </w:r>
      <w:r w:rsidRPr="006B1162">
        <w:rPr>
          <w:rtl/>
        </w:rPr>
        <w:t>طوس</w:t>
      </w:r>
      <w:r>
        <w:rPr>
          <w:rtl/>
        </w:rPr>
        <w:t>ی</w:t>
      </w:r>
      <w:r w:rsidRPr="006B1162">
        <w:rPr>
          <w:rtl/>
        </w:rPr>
        <w:t xml:space="preserve"> از عبد الله بن </w:t>
      </w:r>
      <w:r>
        <w:rPr>
          <w:rtl/>
        </w:rPr>
        <w:t>ی</w:t>
      </w:r>
      <w:r w:rsidRPr="006B1162">
        <w:rPr>
          <w:rtl/>
        </w:rPr>
        <w:t>عفور روا</w:t>
      </w:r>
      <w:r>
        <w:rPr>
          <w:rtl/>
        </w:rPr>
        <w:t>ی</w:t>
      </w:r>
      <w:r w:rsidRPr="006B1162">
        <w:rPr>
          <w:rtl/>
        </w:rPr>
        <w:t>ت م</w:t>
      </w:r>
      <w:r>
        <w:rPr>
          <w:rtl/>
        </w:rPr>
        <w:t>ی‌كند كه</w:t>
      </w:r>
      <w:r w:rsidRPr="006B1162">
        <w:rPr>
          <w:rtl/>
        </w:rPr>
        <w:t>:</w:t>
      </w:r>
    </w:p>
    <w:p w:rsidR="00B21C76" w:rsidRPr="008C39F9" w:rsidRDefault="00B21C76" w:rsidP="00B21C76">
      <w:pPr>
        <w:ind w:firstLine="284"/>
        <w:jc w:val="both"/>
        <w:rPr>
          <w:sz w:val="24"/>
          <w:szCs w:val="24"/>
          <w:rtl/>
          <w:lang w:bidi="fa-IR"/>
        </w:rPr>
      </w:pPr>
      <w:r w:rsidRPr="005D2516">
        <w:rPr>
          <w:rStyle w:val="Char4"/>
          <w:rtl/>
          <w:lang w:bidi="fa-IR"/>
        </w:rPr>
        <w:t>از امام صادق</w:t>
      </w:r>
      <w:r>
        <w:rPr>
          <w:rStyle w:val="Char4"/>
          <w:lang w:bidi="fa-IR"/>
        </w:rPr>
        <w:sym w:font="AGA Arabesque" w:char="F075"/>
      </w:r>
      <w:r w:rsidR="00AC4494">
        <w:rPr>
          <w:rStyle w:val="Char4"/>
          <w:lang w:bidi="fa-IR"/>
        </w:rPr>
        <w:t xml:space="preserve"> </w:t>
      </w:r>
      <w:r w:rsidRPr="005D2516">
        <w:rPr>
          <w:rStyle w:val="Char4"/>
          <w:rtl/>
          <w:lang w:bidi="fa-IR"/>
        </w:rPr>
        <w:t xml:space="preserve"> پرس</w:t>
      </w:r>
      <w:r>
        <w:rPr>
          <w:rStyle w:val="Char4"/>
          <w:rtl/>
          <w:lang w:bidi="fa-IR"/>
        </w:rPr>
        <w:t>ی</w:t>
      </w:r>
      <w:r w:rsidRPr="005D2516">
        <w:rPr>
          <w:rStyle w:val="Char4"/>
          <w:rtl/>
          <w:lang w:bidi="fa-IR"/>
        </w:rPr>
        <w:t>دم اگر مرد</w:t>
      </w:r>
      <w:r>
        <w:rPr>
          <w:rStyle w:val="Char4"/>
          <w:rtl/>
          <w:lang w:bidi="fa-IR"/>
        </w:rPr>
        <w:t>ی</w:t>
      </w:r>
      <w:r w:rsidRPr="005D2516">
        <w:rPr>
          <w:rStyle w:val="Char4"/>
          <w:rtl/>
          <w:lang w:bidi="fa-IR"/>
        </w:rPr>
        <w:t xml:space="preserve"> از </w:t>
      </w:r>
      <w:r>
        <w:rPr>
          <w:rStyle w:val="Char4"/>
          <w:rFonts w:hint="cs"/>
          <w:rtl/>
          <w:lang w:bidi="fa-IR"/>
        </w:rPr>
        <w:t>«</w:t>
      </w:r>
      <w:r w:rsidRPr="005D2516">
        <w:rPr>
          <w:rStyle w:val="Char4"/>
          <w:rtl/>
          <w:lang w:bidi="fa-IR"/>
        </w:rPr>
        <w:t>دُبُر</w:t>
      </w:r>
      <w:r>
        <w:rPr>
          <w:rStyle w:val="Char4"/>
          <w:rFonts w:hint="cs"/>
          <w:rtl/>
          <w:lang w:bidi="fa-IR"/>
        </w:rPr>
        <w:t>»</w:t>
      </w:r>
      <w:r w:rsidRPr="005D2516">
        <w:rPr>
          <w:rStyle w:val="Char4"/>
          <w:rtl/>
          <w:lang w:bidi="fa-IR"/>
        </w:rPr>
        <w:t xml:space="preserve"> بازن نزد</w:t>
      </w:r>
      <w:r>
        <w:rPr>
          <w:rStyle w:val="Char4"/>
          <w:rtl/>
          <w:lang w:bidi="fa-IR"/>
        </w:rPr>
        <w:t xml:space="preserve">یک </w:t>
      </w:r>
      <w:r w:rsidRPr="005D2516">
        <w:rPr>
          <w:rStyle w:val="Char4"/>
          <w:rtl/>
          <w:lang w:bidi="fa-IR"/>
        </w:rPr>
        <w:t>شود چه حكم</w:t>
      </w:r>
      <w:r>
        <w:rPr>
          <w:rStyle w:val="Char4"/>
          <w:rtl/>
          <w:lang w:bidi="fa-IR"/>
        </w:rPr>
        <w:t>ی</w:t>
      </w:r>
      <w:r w:rsidRPr="005D2516">
        <w:rPr>
          <w:rStyle w:val="Char4"/>
          <w:rtl/>
          <w:lang w:bidi="fa-IR"/>
        </w:rPr>
        <w:t xml:space="preserve"> دارد؟ فرمودند:</w:t>
      </w:r>
      <w:r w:rsidRPr="00534247">
        <w:rPr>
          <w:rFonts w:cs="IRLotus"/>
          <w:rtl/>
          <w:lang w:bidi="fa-IR"/>
        </w:rPr>
        <w:t xml:space="preserve"> </w:t>
      </w:r>
      <w:r w:rsidRPr="00E26E90">
        <w:rPr>
          <w:rStyle w:val="Char8"/>
          <w:rFonts w:hint="cs"/>
          <w:rtl/>
        </w:rPr>
        <w:t>«</w:t>
      </w:r>
      <w:r w:rsidRPr="00B21C76">
        <w:rPr>
          <w:rStyle w:val="Char1"/>
          <w:rtl/>
        </w:rPr>
        <w:t>لابأس إذا رضيت</w:t>
      </w:r>
      <w:r w:rsidRPr="00E26E90">
        <w:rPr>
          <w:rStyle w:val="Char8"/>
          <w:rFonts w:hint="cs"/>
          <w:rtl/>
        </w:rPr>
        <w:t>»</w:t>
      </w:r>
      <w:r w:rsidRPr="00534247">
        <w:rPr>
          <w:rFonts w:cs="IRLotus"/>
          <w:rtl/>
          <w:lang w:bidi="fa-IR"/>
        </w:rPr>
        <w:t xml:space="preserve"> </w:t>
      </w:r>
      <w:r w:rsidRPr="00E26E90">
        <w:rPr>
          <w:rStyle w:val="Char8"/>
          <w:rFonts w:hint="cs"/>
          <w:rtl/>
        </w:rPr>
        <w:t>«</w:t>
      </w:r>
      <w:r w:rsidRPr="00B21C76">
        <w:rPr>
          <w:rStyle w:val="Char7"/>
          <w:rtl/>
        </w:rPr>
        <w:t>اگر زن راض</w:t>
      </w:r>
      <w:r>
        <w:rPr>
          <w:rStyle w:val="Char7"/>
          <w:rtl/>
        </w:rPr>
        <w:t>ی</w:t>
      </w:r>
      <w:r w:rsidRPr="00B21C76">
        <w:rPr>
          <w:rStyle w:val="Char7"/>
          <w:rtl/>
        </w:rPr>
        <w:t xml:space="preserve"> باشد اشكال</w:t>
      </w:r>
      <w:r>
        <w:rPr>
          <w:rStyle w:val="Char7"/>
          <w:rtl/>
        </w:rPr>
        <w:t>ی</w:t>
      </w:r>
      <w:r w:rsidRPr="00B21C76">
        <w:rPr>
          <w:rStyle w:val="Char7"/>
          <w:rtl/>
        </w:rPr>
        <w:t xml:space="preserve"> ندارد</w:t>
      </w:r>
      <w:r w:rsidRPr="00E26E90">
        <w:rPr>
          <w:rStyle w:val="Char8"/>
          <w:rFonts w:hint="cs"/>
          <w:rtl/>
        </w:rPr>
        <w:t>»</w:t>
      </w:r>
      <w:r w:rsidRPr="005D2516">
        <w:rPr>
          <w:rStyle w:val="Char4"/>
          <w:rtl/>
          <w:lang w:bidi="fa-IR"/>
        </w:rPr>
        <w:t>!  گفتم: پس معن</w:t>
      </w:r>
      <w:r>
        <w:rPr>
          <w:rStyle w:val="Char4"/>
          <w:rtl/>
          <w:lang w:bidi="fa-IR"/>
        </w:rPr>
        <w:t>ی</w:t>
      </w:r>
      <w:r w:rsidRPr="005D2516">
        <w:rPr>
          <w:rStyle w:val="Char4"/>
          <w:rtl/>
          <w:lang w:bidi="fa-IR"/>
        </w:rPr>
        <w:t xml:space="preserve"> آ</w:t>
      </w:r>
      <w:r>
        <w:rPr>
          <w:rStyle w:val="Char4"/>
          <w:rtl/>
          <w:lang w:bidi="fa-IR"/>
        </w:rPr>
        <w:t>ی</w:t>
      </w:r>
      <w:r w:rsidRPr="005D2516">
        <w:rPr>
          <w:rStyle w:val="Char4"/>
          <w:rtl/>
          <w:lang w:bidi="fa-IR"/>
        </w:rPr>
        <w:t>ه كر</w:t>
      </w:r>
      <w:r>
        <w:rPr>
          <w:rStyle w:val="Char4"/>
          <w:rtl/>
          <w:lang w:bidi="fa-IR"/>
        </w:rPr>
        <w:t>ی</w:t>
      </w:r>
      <w:r w:rsidRPr="005D2516">
        <w:rPr>
          <w:rStyle w:val="Char4"/>
          <w:rtl/>
          <w:lang w:bidi="fa-IR"/>
        </w:rPr>
        <w:t>مه</w:t>
      </w:r>
      <w:r w:rsidRPr="00534247">
        <w:rPr>
          <w:rFonts w:cs="IRLotus"/>
          <w:sz w:val="24"/>
          <w:szCs w:val="24"/>
          <w:rtl/>
          <w:lang w:bidi="fa-IR"/>
        </w:rPr>
        <w:t xml:space="preserve"> </w:t>
      </w:r>
      <w:r w:rsidRPr="00B52B5B">
        <w:rPr>
          <w:rStyle w:val="Char8"/>
          <w:rtl/>
          <w:lang w:bidi="fa-IR"/>
        </w:rPr>
        <w:t>﴿</w:t>
      </w:r>
      <w:r w:rsidRPr="00E26E90">
        <w:rPr>
          <w:rStyle w:val="Charf1"/>
          <w:rFonts w:hint="eastAsia"/>
          <w:rtl/>
        </w:rPr>
        <w:t>فَأ</w:t>
      </w:r>
      <w:r w:rsidRPr="00E26E90">
        <w:rPr>
          <w:rStyle w:val="Charf1"/>
          <w:rFonts w:hint="cs"/>
          <w:rtl/>
        </w:rPr>
        <w:t>ۡ</w:t>
      </w:r>
      <w:r w:rsidRPr="00E26E90">
        <w:rPr>
          <w:rStyle w:val="Charf1"/>
          <w:rFonts w:hint="eastAsia"/>
          <w:rtl/>
        </w:rPr>
        <w:t>تُوهُنَّ</w:t>
      </w:r>
      <w:r w:rsidRPr="00E26E90">
        <w:rPr>
          <w:rStyle w:val="Charf1"/>
          <w:rtl/>
        </w:rPr>
        <w:t xml:space="preserve"> </w:t>
      </w:r>
      <w:r w:rsidRPr="00E26E90">
        <w:rPr>
          <w:rStyle w:val="Charf1"/>
          <w:rFonts w:hint="eastAsia"/>
          <w:rtl/>
        </w:rPr>
        <w:t>مِن</w:t>
      </w:r>
      <w:r w:rsidRPr="00E26E90">
        <w:rPr>
          <w:rStyle w:val="Charf1"/>
          <w:rFonts w:hint="cs"/>
          <w:rtl/>
        </w:rPr>
        <w:t>ۡ</w:t>
      </w:r>
      <w:r w:rsidRPr="00E26E90">
        <w:rPr>
          <w:rStyle w:val="Charf1"/>
          <w:rtl/>
        </w:rPr>
        <w:t xml:space="preserve"> </w:t>
      </w:r>
      <w:r w:rsidRPr="00E26E90">
        <w:rPr>
          <w:rStyle w:val="Charf1"/>
          <w:rFonts w:hint="eastAsia"/>
          <w:rtl/>
        </w:rPr>
        <w:t>حَي</w:t>
      </w:r>
      <w:r w:rsidRPr="00E26E90">
        <w:rPr>
          <w:rStyle w:val="Charf1"/>
          <w:rFonts w:hint="cs"/>
          <w:rtl/>
        </w:rPr>
        <w:t>ۡ</w:t>
      </w:r>
      <w:r w:rsidRPr="00E26E90">
        <w:rPr>
          <w:rStyle w:val="Charf1"/>
          <w:rFonts w:hint="eastAsia"/>
          <w:rtl/>
        </w:rPr>
        <w:t>ثُ</w:t>
      </w:r>
      <w:r w:rsidRPr="00E26E90">
        <w:rPr>
          <w:rStyle w:val="Charf1"/>
          <w:rtl/>
        </w:rPr>
        <w:t xml:space="preserve"> </w:t>
      </w:r>
      <w:r w:rsidRPr="00E26E90">
        <w:rPr>
          <w:rStyle w:val="Charf1"/>
          <w:rFonts w:hint="eastAsia"/>
          <w:rtl/>
        </w:rPr>
        <w:t>أَمَرَكُمُ</w:t>
      </w:r>
      <w:r w:rsidRPr="00E26E90">
        <w:rPr>
          <w:rStyle w:val="Charf1"/>
          <w:rtl/>
        </w:rPr>
        <w:t xml:space="preserve"> </w:t>
      </w:r>
      <w:r w:rsidRPr="00E26E90">
        <w:rPr>
          <w:rStyle w:val="Charf1"/>
          <w:rFonts w:hint="cs"/>
          <w:rtl/>
        </w:rPr>
        <w:t>ٱ</w:t>
      </w:r>
      <w:r w:rsidRPr="00E26E90">
        <w:rPr>
          <w:rStyle w:val="Charf1"/>
          <w:rFonts w:hint="eastAsia"/>
          <w:rtl/>
        </w:rPr>
        <w:t>للَّهُ</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w:t>
      </w:r>
      <w:r w:rsidRPr="00E26E90">
        <w:rPr>
          <w:rStyle w:val="Char6"/>
          <w:rFonts w:ascii="mylotus" w:hAnsi="mylotus" w:cs="mylotus"/>
          <w:rtl/>
          <w:lang w:bidi="fa-IR"/>
        </w:rPr>
        <w:t>ة</w:t>
      </w:r>
      <w:r>
        <w:rPr>
          <w:rStyle w:val="Char6"/>
          <w:rFonts w:hint="cs"/>
          <w:rtl/>
          <w:lang w:bidi="fa-IR"/>
        </w:rPr>
        <w:t>: 222</w:t>
      </w:r>
      <w:r w:rsidRPr="00B52B5B">
        <w:rPr>
          <w:rStyle w:val="Char6"/>
          <w:rtl/>
          <w:lang w:bidi="fa-IR"/>
        </w:rPr>
        <w:t>]</w:t>
      </w:r>
      <w:r w:rsidRPr="00B52B5B">
        <w:rPr>
          <w:rStyle w:val="Char4"/>
          <w:rtl/>
          <w:lang w:bidi="fa-IR"/>
        </w:rPr>
        <w:t>.</w:t>
      </w:r>
      <w:r>
        <w:rPr>
          <w:rStyle w:val="Char4"/>
          <w:rtl/>
          <w:lang w:bidi="fa-IR"/>
        </w:rPr>
        <w:t xml:space="preserve"> </w:t>
      </w:r>
      <w:r w:rsidRPr="005D2516">
        <w:rPr>
          <w:rStyle w:val="Char4"/>
          <w:rtl/>
          <w:lang w:bidi="fa-IR"/>
        </w:rPr>
        <w:t>چ</w:t>
      </w:r>
      <w:r>
        <w:rPr>
          <w:rStyle w:val="Char4"/>
          <w:rtl/>
          <w:lang w:bidi="fa-IR"/>
        </w:rPr>
        <w:t>ی</w:t>
      </w:r>
      <w:r w:rsidRPr="005D2516">
        <w:rPr>
          <w:rStyle w:val="Char4"/>
          <w:rtl/>
          <w:lang w:bidi="fa-IR"/>
        </w:rPr>
        <w:t>ست؟ فرمودند: ا</w:t>
      </w:r>
      <w:r>
        <w:rPr>
          <w:rStyle w:val="Char4"/>
          <w:rtl/>
          <w:lang w:bidi="fa-IR"/>
        </w:rPr>
        <w:t>ی</w:t>
      </w:r>
      <w:r w:rsidRPr="005D2516">
        <w:rPr>
          <w:rStyle w:val="Char4"/>
          <w:rtl/>
          <w:lang w:bidi="fa-IR"/>
        </w:rPr>
        <w:t>ن در صورت</w:t>
      </w:r>
      <w:r>
        <w:rPr>
          <w:rStyle w:val="Char4"/>
          <w:rtl/>
          <w:lang w:bidi="fa-IR"/>
        </w:rPr>
        <w:t>ی</w:t>
      </w:r>
      <w:r w:rsidRPr="005D2516">
        <w:rPr>
          <w:rStyle w:val="Char4"/>
          <w:rtl/>
          <w:lang w:bidi="fa-IR"/>
        </w:rPr>
        <w:t xml:space="preserve"> است كه فرزند خواسته باشند . فرزند از جا</w:t>
      </w:r>
      <w:r>
        <w:rPr>
          <w:rStyle w:val="Char4"/>
          <w:rtl/>
          <w:lang w:bidi="fa-IR"/>
        </w:rPr>
        <w:t>یی</w:t>
      </w:r>
      <w:r w:rsidRPr="005D2516">
        <w:rPr>
          <w:rStyle w:val="Char4"/>
          <w:rtl/>
          <w:lang w:bidi="fa-IR"/>
        </w:rPr>
        <w:t xml:space="preserve"> بخواه</w:t>
      </w:r>
      <w:r>
        <w:rPr>
          <w:rStyle w:val="Char4"/>
          <w:rtl/>
          <w:lang w:bidi="fa-IR"/>
        </w:rPr>
        <w:t>ی</w:t>
      </w:r>
      <w:r w:rsidRPr="005D2516">
        <w:rPr>
          <w:rStyle w:val="Char4"/>
          <w:rtl/>
          <w:lang w:bidi="fa-IR"/>
        </w:rPr>
        <w:t>د كه خداوند به شما دستور داده است لذا خداوند م</w:t>
      </w:r>
      <w:r>
        <w:rPr>
          <w:rStyle w:val="Char4"/>
          <w:rtl/>
          <w:lang w:bidi="fa-IR"/>
        </w:rPr>
        <w:t>ی</w:t>
      </w:r>
      <w:r>
        <w:rPr>
          <w:rStyle w:val="Char4"/>
          <w:rFonts w:hint="cs"/>
          <w:rtl/>
          <w:lang w:bidi="fa-IR"/>
        </w:rPr>
        <w:t>‌</w:t>
      </w:r>
      <w:r w:rsidRPr="005D2516">
        <w:rPr>
          <w:rStyle w:val="Char4"/>
          <w:rtl/>
          <w:lang w:bidi="fa-IR"/>
        </w:rPr>
        <w:t>فرما</w:t>
      </w:r>
      <w:r>
        <w:rPr>
          <w:rStyle w:val="Char4"/>
          <w:rtl/>
          <w:lang w:bidi="fa-IR"/>
        </w:rPr>
        <w:t>ی</w:t>
      </w:r>
      <w:r w:rsidRPr="005D2516">
        <w:rPr>
          <w:rStyle w:val="Char4"/>
          <w:rtl/>
          <w:lang w:bidi="fa-IR"/>
        </w:rPr>
        <w:t>د:</w:t>
      </w:r>
      <w:r w:rsidRPr="008C39F9">
        <w:rPr>
          <w:rFonts w:cs="CTraditional Arabic"/>
          <w:sz w:val="24"/>
          <w:szCs w:val="24"/>
          <w:rtl/>
          <w:lang w:bidi="fa-IR"/>
        </w:rPr>
        <w:t xml:space="preserve"> </w:t>
      </w:r>
      <w:r w:rsidRPr="00B52B5B">
        <w:rPr>
          <w:rStyle w:val="Char8"/>
          <w:rtl/>
          <w:lang w:bidi="fa-IR"/>
        </w:rPr>
        <w:t>﴿</w:t>
      </w:r>
      <w:r w:rsidRPr="00E26E90">
        <w:rPr>
          <w:rStyle w:val="Charf1"/>
          <w:rFonts w:hint="eastAsia"/>
          <w:rtl/>
        </w:rPr>
        <w:t>نِسَا</w:t>
      </w:r>
      <w:r w:rsidRPr="00E26E90">
        <w:rPr>
          <w:rStyle w:val="Charf1"/>
          <w:rFonts w:hint="cs"/>
          <w:rtl/>
        </w:rPr>
        <w:t>ٓ</w:t>
      </w:r>
      <w:r w:rsidRPr="00E26E90">
        <w:rPr>
          <w:rStyle w:val="Charf1"/>
          <w:rFonts w:hint="eastAsia"/>
          <w:rtl/>
        </w:rPr>
        <w:t>ؤُكُم</w:t>
      </w:r>
      <w:r w:rsidRPr="00E26E90">
        <w:rPr>
          <w:rStyle w:val="Charf1"/>
          <w:rFonts w:hint="cs"/>
          <w:rtl/>
        </w:rPr>
        <w:t>ۡ</w:t>
      </w:r>
      <w:r w:rsidRPr="00E26E90">
        <w:rPr>
          <w:rStyle w:val="Charf1"/>
          <w:rtl/>
        </w:rPr>
        <w:t xml:space="preserve"> </w:t>
      </w:r>
      <w:r w:rsidRPr="00E26E90">
        <w:rPr>
          <w:rStyle w:val="Charf1"/>
          <w:rFonts w:hint="eastAsia"/>
          <w:rtl/>
        </w:rPr>
        <w:t>حَر</w:t>
      </w:r>
      <w:r w:rsidRPr="00E26E90">
        <w:rPr>
          <w:rStyle w:val="Charf1"/>
          <w:rFonts w:hint="cs"/>
          <w:rtl/>
        </w:rPr>
        <w:t>ۡ</w:t>
      </w:r>
      <w:r w:rsidRPr="00E26E90">
        <w:rPr>
          <w:rStyle w:val="Charf1"/>
          <w:rFonts w:hint="eastAsia"/>
          <w:rtl/>
        </w:rPr>
        <w:t>ث</w:t>
      </w:r>
      <w:r w:rsidRPr="00E26E90">
        <w:rPr>
          <w:rStyle w:val="Charf1"/>
          <w:rFonts w:hint="cs"/>
          <w:rtl/>
        </w:rPr>
        <w:t>ٞ</w:t>
      </w:r>
      <w:r w:rsidRPr="00E26E90">
        <w:rPr>
          <w:rStyle w:val="Charf1"/>
          <w:rtl/>
        </w:rPr>
        <w:t xml:space="preserve"> </w:t>
      </w:r>
      <w:r w:rsidRPr="00E26E90">
        <w:rPr>
          <w:rStyle w:val="Charf1"/>
          <w:rFonts w:hint="eastAsia"/>
          <w:rtl/>
        </w:rPr>
        <w:t>لَّكُم</w:t>
      </w:r>
      <w:r w:rsidRPr="00E26E90">
        <w:rPr>
          <w:rStyle w:val="Charf1"/>
          <w:rFonts w:hint="cs"/>
          <w:rtl/>
        </w:rPr>
        <w:t>ۡ</w:t>
      </w:r>
      <w:r w:rsidRPr="00E26E90">
        <w:rPr>
          <w:rStyle w:val="Charf1"/>
          <w:rtl/>
        </w:rPr>
        <w:t xml:space="preserve"> </w:t>
      </w:r>
      <w:r w:rsidRPr="00E26E90">
        <w:rPr>
          <w:rStyle w:val="Charf1"/>
          <w:rFonts w:hint="eastAsia"/>
          <w:rtl/>
        </w:rPr>
        <w:t>فَأ</w:t>
      </w:r>
      <w:r w:rsidRPr="00E26E90">
        <w:rPr>
          <w:rStyle w:val="Charf1"/>
          <w:rFonts w:hint="cs"/>
          <w:rtl/>
        </w:rPr>
        <w:t>ۡ</w:t>
      </w:r>
      <w:r w:rsidRPr="00E26E90">
        <w:rPr>
          <w:rStyle w:val="Charf1"/>
          <w:rFonts w:hint="eastAsia"/>
          <w:rtl/>
        </w:rPr>
        <w:t>تُواْ</w:t>
      </w:r>
      <w:r w:rsidRPr="00E26E90">
        <w:rPr>
          <w:rStyle w:val="Charf1"/>
          <w:rtl/>
        </w:rPr>
        <w:t xml:space="preserve"> </w:t>
      </w:r>
      <w:r w:rsidRPr="00E26E90">
        <w:rPr>
          <w:rStyle w:val="Charf1"/>
          <w:rFonts w:hint="eastAsia"/>
          <w:rtl/>
        </w:rPr>
        <w:t>حَر</w:t>
      </w:r>
      <w:r w:rsidRPr="00E26E90">
        <w:rPr>
          <w:rStyle w:val="Charf1"/>
          <w:rFonts w:hint="cs"/>
          <w:rtl/>
        </w:rPr>
        <w:t>ۡ</w:t>
      </w:r>
      <w:r w:rsidRPr="00E26E90">
        <w:rPr>
          <w:rStyle w:val="Charf1"/>
          <w:rFonts w:hint="eastAsia"/>
          <w:rtl/>
        </w:rPr>
        <w:t>ثَكُم</w:t>
      </w:r>
      <w:r w:rsidRPr="00E26E90">
        <w:rPr>
          <w:rStyle w:val="Charf1"/>
          <w:rFonts w:hint="cs"/>
          <w:rtl/>
        </w:rPr>
        <w:t>ۡ</w:t>
      </w:r>
      <w:r w:rsidRPr="00E26E90">
        <w:rPr>
          <w:rStyle w:val="Charf1"/>
          <w:rtl/>
        </w:rPr>
        <w:t xml:space="preserve"> </w:t>
      </w:r>
      <w:r w:rsidRPr="00E26E90">
        <w:rPr>
          <w:rStyle w:val="Charf1"/>
          <w:rFonts w:hint="eastAsia"/>
          <w:rtl/>
        </w:rPr>
        <w:t>أَنَّى</w:t>
      </w:r>
      <w:r w:rsidRPr="00E26E90">
        <w:rPr>
          <w:rStyle w:val="Charf1"/>
          <w:rFonts w:hint="cs"/>
          <w:rtl/>
        </w:rPr>
        <w:t>ٰ</w:t>
      </w:r>
      <w:r w:rsidRPr="00E26E90">
        <w:rPr>
          <w:rStyle w:val="Charf1"/>
          <w:rtl/>
        </w:rPr>
        <w:t xml:space="preserve"> </w:t>
      </w:r>
      <w:r w:rsidRPr="00E26E90">
        <w:rPr>
          <w:rStyle w:val="Charf1"/>
          <w:rFonts w:hint="eastAsia"/>
          <w:rtl/>
        </w:rPr>
        <w:t>شِئ</w:t>
      </w:r>
      <w:r w:rsidRPr="00E26E90">
        <w:rPr>
          <w:rStyle w:val="Charf1"/>
          <w:rFonts w:hint="cs"/>
          <w:rtl/>
        </w:rPr>
        <w:t>ۡ</w:t>
      </w:r>
      <w:r w:rsidRPr="00E26E90">
        <w:rPr>
          <w:rStyle w:val="Charf1"/>
          <w:rFonts w:hint="eastAsia"/>
          <w:rtl/>
        </w:rPr>
        <w:t>تُم</w:t>
      </w:r>
      <w:r w:rsidRPr="00E26E90">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w:t>
      </w:r>
      <w:r w:rsidRPr="00E26E90">
        <w:rPr>
          <w:rStyle w:val="Char6"/>
          <w:rFonts w:ascii="mylotus" w:hAnsi="mylotus" w:cs="mylotus"/>
          <w:rtl/>
          <w:lang w:bidi="fa-IR"/>
        </w:rPr>
        <w:t>ة</w:t>
      </w:r>
      <w:r>
        <w:rPr>
          <w:rStyle w:val="Char6"/>
          <w:rFonts w:hint="cs"/>
          <w:rtl/>
          <w:lang w:bidi="fa-IR"/>
        </w:rPr>
        <w:t>: 223</w:t>
      </w:r>
      <w:r w:rsidRPr="00B52B5B">
        <w:rPr>
          <w:rStyle w:val="Char6"/>
          <w:rtl/>
          <w:lang w:bidi="fa-IR"/>
        </w:rPr>
        <w:t>]</w:t>
      </w:r>
      <w:r w:rsidRPr="00B52B5B">
        <w:rPr>
          <w:rStyle w:val="Char4"/>
          <w:rtl/>
          <w:lang w:bidi="fa-IR"/>
        </w:rPr>
        <w:t>.</w:t>
      </w:r>
    </w:p>
    <w:p w:rsidR="00B21C76" w:rsidRPr="005D2516" w:rsidRDefault="00B21C76" w:rsidP="00B21C76">
      <w:pPr>
        <w:ind w:firstLine="284"/>
        <w:jc w:val="both"/>
        <w:rPr>
          <w:rStyle w:val="Char4"/>
          <w:rtl/>
          <w:lang w:bidi="fa-IR"/>
        </w:rPr>
      </w:pPr>
      <w:r w:rsidRPr="005D2516">
        <w:rPr>
          <w:rStyle w:val="Char4"/>
          <w:rtl/>
          <w:lang w:bidi="fa-IR"/>
        </w:rPr>
        <w:t>2</w:t>
      </w:r>
      <w:r>
        <w:rPr>
          <w:rStyle w:val="Char4"/>
          <w:rFonts w:hint="cs"/>
          <w:rtl/>
          <w:lang w:bidi="fa-IR"/>
        </w:rPr>
        <w:t>-</w:t>
      </w:r>
      <w:r w:rsidRPr="005D2516">
        <w:rPr>
          <w:rStyle w:val="Char4"/>
          <w:rtl/>
          <w:lang w:bidi="fa-IR"/>
        </w:rPr>
        <w:t xml:space="preserve"> طوس</w:t>
      </w:r>
      <w:r>
        <w:rPr>
          <w:rStyle w:val="Char4"/>
          <w:rtl/>
          <w:lang w:bidi="fa-IR"/>
        </w:rPr>
        <w:t>ی</w:t>
      </w:r>
      <w:r w:rsidRPr="005D2516">
        <w:rPr>
          <w:rStyle w:val="Char4"/>
          <w:rtl/>
          <w:lang w:bidi="fa-IR"/>
        </w:rPr>
        <w:t xml:space="preserve"> از موس</w:t>
      </w:r>
      <w:r>
        <w:rPr>
          <w:rStyle w:val="Char4"/>
          <w:rtl/>
          <w:lang w:bidi="fa-IR"/>
        </w:rPr>
        <w:t>ی</w:t>
      </w:r>
      <w:r w:rsidRPr="005D2516">
        <w:rPr>
          <w:rStyle w:val="Char4"/>
          <w:rtl/>
          <w:lang w:bidi="fa-IR"/>
        </w:rPr>
        <w:t xml:space="preserve"> بن عبد المل</w:t>
      </w:r>
      <w:r>
        <w:rPr>
          <w:rStyle w:val="Char4"/>
          <w:rtl/>
          <w:lang w:bidi="fa-IR"/>
        </w:rPr>
        <w:t xml:space="preserve">ک </w:t>
      </w:r>
      <w:r w:rsidRPr="005D2516">
        <w:rPr>
          <w:rStyle w:val="Char4"/>
          <w:rtl/>
          <w:lang w:bidi="fa-IR"/>
        </w:rPr>
        <w:t>از مرد</w:t>
      </w:r>
      <w:r>
        <w:rPr>
          <w:rStyle w:val="Char4"/>
          <w:rtl/>
          <w:lang w:bidi="fa-IR"/>
        </w:rPr>
        <w:t>ی</w:t>
      </w:r>
      <w:r w:rsidRPr="005D2516">
        <w:rPr>
          <w:rStyle w:val="Char4"/>
          <w:rtl/>
          <w:lang w:bidi="fa-IR"/>
        </w:rPr>
        <w:t xml:space="preserve"> روا</w:t>
      </w:r>
      <w:r>
        <w:rPr>
          <w:rStyle w:val="Char4"/>
          <w:rtl/>
          <w:lang w:bidi="fa-IR"/>
        </w:rPr>
        <w:t>ی</w:t>
      </w:r>
      <w:r w:rsidRPr="005D2516">
        <w:rPr>
          <w:rStyle w:val="Char4"/>
          <w:rtl/>
          <w:lang w:bidi="fa-IR"/>
        </w:rPr>
        <w:t>ت م</w:t>
      </w:r>
      <w:r>
        <w:rPr>
          <w:rStyle w:val="Char4"/>
          <w:rtl/>
          <w:lang w:bidi="fa-IR"/>
        </w:rPr>
        <w:t>ی‌</w:t>
      </w:r>
      <w:r w:rsidRPr="005D2516">
        <w:rPr>
          <w:rStyle w:val="Char4"/>
          <w:rtl/>
          <w:lang w:bidi="fa-IR"/>
        </w:rPr>
        <w:t xml:space="preserve">كند كه گفت: </w:t>
      </w:r>
    </w:p>
    <w:p w:rsidR="00B21C76" w:rsidRPr="00AC4494" w:rsidRDefault="00B21C76" w:rsidP="00B21C76">
      <w:pPr>
        <w:ind w:firstLine="284"/>
        <w:jc w:val="both"/>
        <w:rPr>
          <w:spacing w:val="-2"/>
          <w:rtl/>
          <w:lang w:bidi="fa-IR"/>
        </w:rPr>
      </w:pPr>
      <w:r w:rsidRPr="00AC4494">
        <w:rPr>
          <w:rStyle w:val="Char4"/>
          <w:spacing w:val="-2"/>
          <w:rtl/>
          <w:lang w:bidi="fa-IR"/>
        </w:rPr>
        <w:t>از امام رضا پرسیدم كه اگر مردی از عقب در دبر زن به او نزدیک شود چه حكمی دارد؟ فرمودند:</w:t>
      </w:r>
      <w:r w:rsidRPr="00534247">
        <w:rPr>
          <w:rFonts w:cs="IRLotus"/>
          <w:spacing w:val="-2"/>
          <w:sz w:val="18"/>
          <w:szCs w:val="18"/>
          <w:rtl/>
          <w:lang w:bidi="fa-IR"/>
        </w:rPr>
        <w:t xml:space="preserve"> </w:t>
      </w:r>
      <w:r w:rsidRPr="00AC4494">
        <w:rPr>
          <w:rStyle w:val="Char8"/>
          <w:rFonts w:hint="cs"/>
          <w:spacing w:val="-2"/>
          <w:rtl/>
        </w:rPr>
        <w:t>«</w:t>
      </w:r>
      <w:r w:rsidRPr="00AC4494">
        <w:rPr>
          <w:rStyle w:val="Char1"/>
          <w:spacing w:val="-2"/>
          <w:rtl/>
        </w:rPr>
        <w:t>أحلّتها آية من كتاب الله</w:t>
      </w:r>
      <w:r w:rsidRPr="00AC4494">
        <w:rPr>
          <w:rStyle w:val="Char8"/>
          <w:rFonts w:hint="cs"/>
          <w:spacing w:val="-2"/>
          <w:rtl/>
        </w:rPr>
        <w:t>»</w:t>
      </w:r>
      <w:r w:rsidRPr="00AC4494">
        <w:rPr>
          <w:rFonts w:ascii="Traditional Arabic" w:hAnsi="Traditional Arabic" w:cs="Traditional Arabic"/>
          <w:b/>
          <w:bCs/>
          <w:spacing w:val="-2"/>
          <w:sz w:val="32"/>
          <w:szCs w:val="32"/>
          <w:rtl/>
          <w:lang w:bidi="fa-IR"/>
        </w:rPr>
        <w:t xml:space="preserve"> </w:t>
      </w:r>
      <w:r w:rsidRPr="00AC4494">
        <w:rPr>
          <w:rStyle w:val="Char4"/>
          <w:spacing w:val="-2"/>
          <w:rtl/>
          <w:lang w:bidi="fa-IR"/>
        </w:rPr>
        <w:t>آیه‌ای از كتاب خدا آنرا حلال كرده است از قول حضرت لوط</w:t>
      </w:r>
      <w:r w:rsidR="00AC4494" w:rsidRPr="00AC4494">
        <w:rPr>
          <w:rStyle w:val="Char4"/>
          <w:rFonts w:hint="cs"/>
          <w:spacing w:val="-2"/>
          <w:rtl/>
          <w:lang w:bidi="fa-IR"/>
        </w:rPr>
        <w:t xml:space="preserve"> </w:t>
      </w:r>
      <w:r w:rsidRPr="00AC4494">
        <w:rPr>
          <w:rStyle w:val="Char4"/>
          <w:spacing w:val="-2"/>
          <w:lang w:bidi="fa-IR"/>
        </w:rPr>
        <w:sym w:font="AGA Arabesque" w:char="F075"/>
      </w:r>
      <w:r w:rsidRPr="00AC4494">
        <w:rPr>
          <w:rStyle w:val="Char4"/>
          <w:spacing w:val="-2"/>
          <w:rtl/>
          <w:lang w:bidi="fa-IR"/>
        </w:rPr>
        <w:t xml:space="preserve"> كه فرمود:</w:t>
      </w:r>
      <w:r w:rsidRPr="00AC4494">
        <w:rPr>
          <w:rFonts w:cs="Titr"/>
          <w:spacing w:val="-2"/>
          <w:rtl/>
          <w:lang w:bidi="fa-IR"/>
        </w:rPr>
        <w:t xml:space="preserve"> </w:t>
      </w:r>
      <w:r w:rsidRPr="00AC4494">
        <w:rPr>
          <w:rStyle w:val="Char8"/>
          <w:spacing w:val="-2"/>
          <w:rtl/>
          <w:lang w:bidi="fa-IR"/>
        </w:rPr>
        <w:t>﴿</w:t>
      </w:r>
      <w:r w:rsidRPr="00AC4494">
        <w:rPr>
          <w:rStyle w:val="Charf1"/>
          <w:rFonts w:hint="eastAsia"/>
          <w:spacing w:val="-2"/>
          <w:rtl/>
        </w:rPr>
        <w:t>هَ</w:t>
      </w:r>
      <w:r w:rsidRPr="00AC4494">
        <w:rPr>
          <w:rStyle w:val="Charf1"/>
          <w:rFonts w:hint="cs"/>
          <w:spacing w:val="-2"/>
          <w:rtl/>
        </w:rPr>
        <w:t>ٰٓ</w:t>
      </w:r>
      <w:r w:rsidRPr="00AC4494">
        <w:rPr>
          <w:rStyle w:val="Charf1"/>
          <w:rFonts w:hint="eastAsia"/>
          <w:spacing w:val="-2"/>
          <w:rtl/>
        </w:rPr>
        <w:t>ؤُلَا</w:t>
      </w:r>
      <w:r w:rsidRPr="00AC4494">
        <w:rPr>
          <w:rStyle w:val="Charf1"/>
          <w:rFonts w:hint="cs"/>
          <w:spacing w:val="-2"/>
          <w:rtl/>
        </w:rPr>
        <w:t>ٓ</w:t>
      </w:r>
      <w:r w:rsidRPr="00AC4494">
        <w:rPr>
          <w:rStyle w:val="Charf1"/>
          <w:rFonts w:hint="eastAsia"/>
          <w:spacing w:val="-2"/>
          <w:rtl/>
        </w:rPr>
        <w:t>ءِ</w:t>
      </w:r>
      <w:r w:rsidRPr="00AC4494">
        <w:rPr>
          <w:rStyle w:val="Charf1"/>
          <w:spacing w:val="-2"/>
          <w:rtl/>
        </w:rPr>
        <w:t xml:space="preserve"> </w:t>
      </w:r>
      <w:r w:rsidRPr="00AC4494">
        <w:rPr>
          <w:rStyle w:val="Charf1"/>
          <w:rFonts w:hint="eastAsia"/>
          <w:spacing w:val="-2"/>
          <w:rtl/>
        </w:rPr>
        <w:t>بَنَاتِي</w:t>
      </w:r>
      <w:r w:rsidRPr="00AC4494">
        <w:rPr>
          <w:rStyle w:val="Charf1"/>
          <w:spacing w:val="-2"/>
          <w:rtl/>
        </w:rPr>
        <w:t xml:space="preserve"> </w:t>
      </w:r>
      <w:r w:rsidRPr="00AC4494">
        <w:rPr>
          <w:rStyle w:val="Charf1"/>
          <w:rFonts w:hint="eastAsia"/>
          <w:spacing w:val="-2"/>
          <w:rtl/>
        </w:rPr>
        <w:t>هُنَّ</w:t>
      </w:r>
      <w:r w:rsidRPr="00AC4494">
        <w:rPr>
          <w:rStyle w:val="Charf1"/>
          <w:spacing w:val="-2"/>
          <w:rtl/>
        </w:rPr>
        <w:t xml:space="preserve"> </w:t>
      </w:r>
      <w:r w:rsidRPr="00AC4494">
        <w:rPr>
          <w:rStyle w:val="Charf1"/>
          <w:rFonts w:hint="eastAsia"/>
          <w:spacing w:val="-2"/>
          <w:rtl/>
        </w:rPr>
        <w:t>أَط</w:t>
      </w:r>
      <w:r w:rsidRPr="00AC4494">
        <w:rPr>
          <w:rStyle w:val="Charf1"/>
          <w:rFonts w:hint="cs"/>
          <w:spacing w:val="-2"/>
          <w:rtl/>
        </w:rPr>
        <w:t>ۡ</w:t>
      </w:r>
      <w:r w:rsidRPr="00AC4494">
        <w:rPr>
          <w:rStyle w:val="Charf1"/>
          <w:rFonts w:hint="eastAsia"/>
          <w:spacing w:val="-2"/>
          <w:rtl/>
        </w:rPr>
        <w:t>هَرُ</w:t>
      </w:r>
      <w:r w:rsidRPr="00AC4494">
        <w:rPr>
          <w:rStyle w:val="Charf1"/>
          <w:spacing w:val="-2"/>
          <w:rtl/>
        </w:rPr>
        <w:t xml:space="preserve"> </w:t>
      </w:r>
      <w:r w:rsidRPr="00AC4494">
        <w:rPr>
          <w:rStyle w:val="Charf1"/>
          <w:rFonts w:hint="eastAsia"/>
          <w:spacing w:val="-2"/>
          <w:rtl/>
        </w:rPr>
        <w:t>لَكُم</w:t>
      </w:r>
      <w:r w:rsidRPr="00AC4494">
        <w:rPr>
          <w:rStyle w:val="Charf1"/>
          <w:rFonts w:hint="cs"/>
          <w:spacing w:val="-2"/>
          <w:rtl/>
        </w:rPr>
        <w:t>ۡ</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هود: 78</w:t>
      </w:r>
      <w:r w:rsidRPr="00AC4494">
        <w:rPr>
          <w:rStyle w:val="Char6"/>
          <w:spacing w:val="-2"/>
          <w:rtl/>
          <w:lang w:bidi="fa-IR"/>
        </w:rPr>
        <w:t>]</w:t>
      </w:r>
      <w:r w:rsidRPr="00AC4494">
        <w:rPr>
          <w:rStyle w:val="Char4"/>
          <w:spacing w:val="-2"/>
          <w:rtl/>
          <w:lang w:bidi="fa-IR"/>
        </w:rPr>
        <w:t xml:space="preserve">. او می‌دانست كه آنها فرج را نمی‌خواهند. </w:t>
      </w:r>
      <w:r w:rsidRPr="00AC4494">
        <w:rPr>
          <w:rStyle w:val="Char4"/>
          <w:rFonts w:hint="cs"/>
          <w:spacing w:val="-2"/>
          <w:rtl/>
        </w:rPr>
        <w:t>[</w:t>
      </w:r>
      <w:r w:rsidRPr="00AC4494">
        <w:rPr>
          <w:rStyle w:val="Char4"/>
          <w:rFonts w:eastAsia="B Badr"/>
          <w:spacing w:val="-2"/>
          <w:rtl/>
        </w:rPr>
        <w:t>الاسبتصار</w:t>
      </w:r>
      <w:r w:rsidRPr="00AC4494">
        <w:rPr>
          <w:rStyle w:val="Char4"/>
          <w:rFonts w:hint="cs"/>
          <w:spacing w:val="-2"/>
          <w:rtl/>
        </w:rPr>
        <w:t>:</w:t>
      </w:r>
      <w:r w:rsidRPr="00AC4494">
        <w:rPr>
          <w:rStyle w:val="Char4"/>
          <w:spacing w:val="-2"/>
          <w:rtl/>
        </w:rPr>
        <w:t xml:space="preserve"> 3/243</w:t>
      </w:r>
      <w:r w:rsidRPr="00AC4494">
        <w:rPr>
          <w:rStyle w:val="Char4"/>
          <w:rFonts w:hint="cs"/>
          <w:spacing w:val="-2"/>
          <w:rtl/>
        </w:rPr>
        <w:t>].</w:t>
      </w:r>
    </w:p>
    <w:p w:rsidR="00B21C76" w:rsidRPr="006B1162" w:rsidRDefault="00B21C76" w:rsidP="00B21C76">
      <w:pPr>
        <w:pStyle w:val="a8"/>
        <w:rPr>
          <w:rtl/>
        </w:rPr>
      </w:pPr>
      <w:r w:rsidRPr="006B1162">
        <w:rPr>
          <w:rtl/>
        </w:rPr>
        <w:t>3</w:t>
      </w:r>
      <w:r>
        <w:rPr>
          <w:rFonts w:hint="cs"/>
          <w:rtl/>
        </w:rPr>
        <w:t>-</w:t>
      </w:r>
      <w:r>
        <w:rPr>
          <w:rtl/>
        </w:rPr>
        <w:t xml:space="preserve"> </w:t>
      </w:r>
      <w:r w:rsidRPr="006B1162">
        <w:rPr>
          <w:rtl/>
        </w:rPr>
        <w:t>طوس</w:t>
      </w:r>
      <w:r>
        <w:rPr>
          <w:rtl/>
        </w:rPr>
        <w:t>ی</w:t>
      </w:r>
      <w:r w:rsidRPr="006B1162">
        <w:rPr>
          <w:rtl/>
        </w:rPr>
        <w:t xml:space="preserve"> از </w:t>
      </w:r>
      <w:r>
        <w:rPr>
          <w:rtl/>
        </w:rPr>
        <w:t>علی بن الحكم روایت میكند كه گفت</w:t>
      </w:r>
      <w:r w:rsidRPr="006B1162">
        <w:rPr>
          <w:rtl/>
        </w:rPr>
        <w:t xml:space="preserve">: </w:t>
      </w:r>
    </w:p>
    <w:p w:rsidR="00B21C76" w:rsidRPr="005D2516" w:rsidRDefault="00B21C76" w:rsidP="00B21C76">
      <w:pPr>
        <w:ind w:firstLine="284"/>
        <w:jc w:val="both"/>
        <w:rPr>
          <w:rStyle w:val="Char4"/>
          <w:rtl/>
          <w:lang w:bidi="fa-IR"/>
        </w:rPr>
      </w:pPr>
      <w:r w:rsidRPr="005D2516">
        <w:rPr>
          <w:rStyle w:val="Char4"/>
          <w:rtl/>
          <w:lang w:bidi="fa-IR"/>
        </w:rPr>
        <w:t>از صفوان شن</w:t>
      </w:r>
      <w:r>
        <w:rPr>
          <w:rStyle w:val="Char4"/>
          <w:rtl/>
          <w:lang w:bidi="fa-IR"/>
        </w:rPr>
        <w:t>ی</w:t>
      </w:r>
      <w:r w:rsidRPr="005D2516">
        <w:rPr>
          <w:rStyle w:val="Char4"/>
          <w:rtl/>
          <w:lang w:bidi="fa-IR"/>
        </w:rPr>
        <w:t>دم كه م</w:t>
      </w:r>
      <w:r>
        <w:rPr>
          <w:rStyle w:val="Char4"/>
          <w:rtl/>
          <w:lang w:bidi="fa-IR"/>
        </w:rPr>
        <w:t>ی</w:t>
      </w:r>
      <w:r>
        <w:rPr>
          <w:rStyle w:val="Char4"/>
          <w:rFonts w:hint="cs"/>
          <w:rtl/>
          <w:lang w:bidi="fa-IR"/>
        </w:rPr>
        <w:t>‌</w:t>
      </w:r>
      <w:r w:rsidRPr="005D2516">
        <w:rPr>
          <w:rStyle w:val="Char4"/>
          <w:rtl/>
          <w:lang w:bidi="fa-IR"/>
        </w:rPr>
        <w:t>گفت: به امام رضا</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گفتم: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مخلص</w:t>
      </w:r>
      <w:r>
        <w:rPr>
          <w:rStyle w:val="Char4"/>
          <w:rtl/>
          <w:lang w:bidi="fa-IR"/>
        </w:rPr>
        <w:t>ی</w:t>
      </w:r>
      <w:r w:rsidRPr="005D2516">
        <w:rPr>
          <w:rStyle w:val="Char4"/>
          <w:rtl/>
          <w:lang w:bidi="fa-IR"/>
        </w:rPr>
        <w:t>ن شما م</w:t>
      </w:r>
      <w:r>
        <w:rPr>
          <w:rStyle w:val="Char4"/>
          <w:rtl/>
          <w:lang w:bidi="fa-IR"/>
        </w:rPr>
        <w:t>ی</w:t>
      </w:r>
      <w:r>
        <w:rPr>
          <w:rStyle w:val="Char4"/>
          <w:rFonts w:hint="cs"/>
          <w:rtl/>
          <w:lang w:bidi="fa-IR"/>
        </w:rPr>
        <w:t>‌</w:t>
      </w:r>
      <w:r w:rsidRPr="005D2516">
        <w:rPr>
          <w:rStyle w:val="Char4"/>
          <w:rtl/>
          <w:lang w:bidi="fa-IR"/>
        </w:rPr>
        <w:t>خواهد از شما مسأله</w:t>
      </w:r>
      <w:r>
        <w:rPr>
          <w:rStyle w:val="Char4"/>
          <w:rtl/>
          <w:lang w:bidi="fa-IR"/>
        </w:rPr>
        <w:t xml:space="preserve">‌ای </w:t>
      </w:r>
      <w:r w:rsidRPr="005D2516">
        <w:rPr>
          <w:rStyle w:val="Char4"/>
          <w:rtl/>
          <w:lang w:bidi="fa-IR"/>
        </w:rPr>
        <w:t>بپرسد اما خجالت م</w:t>
      </w:r>
      <w:r>
        <w:rPr>
          <w:rStyle w:val="Char4"/>
          <w:rtl/>
          <w:lang w:bidi="fa-IR"/>
        </w:rPr>
        <w:t>ی</w:t>
      </w:r>
      <w:r>
        <w:rPr>
          <w:rStyle w:val="Char4"/>
          <w:rFonts w:hint="cs"/>
          <w:rtl/>
          <w:lang w:bidi="fa-IR"/>
        </w:rPr>
        <w:t>‌</w:t>
      </w:r>
      <w:r w:rsidRPr="005D2516">
        <w:rPr>
          <w:rStyle w:val="Char4"/>
          <w:rtl/>
          <w:lang w:bidi="fa-IR"/>
        </w:rPr>
        <w:t>كشد فرمود: مسأله چ</w:t>
      </w:r>
      <w:r>
        <w:rPr>
          <w:rStyle w:val="Char4"/>
          <w:rtl/>
          <w:lang w:bidi="fa-IR"/>
        </w:rPr>
        <w:t>ی</w:t>
      </w:r>
      <w:r w:rsidRPr="005D2516">
        <w:rPr>
          <w:rStyle w:val="Char4"/>
          <w:rtl/>
          <w:lang w:bidi="fa-IR"/>
        </w:rPr>
        <w:t>ست؟ گفت: آ</w:t>
      </w:r>
      <w:r>
        <w:rPr>
          <w:rStyle w:val="Char4"/>
          <w:rtl/>
          <w:lang w:bidi="fa-IR"/>
        </w:rPr>
        <w:t>ی</w:t>
      </w:r>
      <w:r w:rsidRPr="005D2516">
        <w:rPr>
          <w:rStyle w:val="Char4"/>
          <w:rtl/>
          <w:lang w:bidi="fa-IR"/>
        </w:rPr>
        <w:t>ا جا</w:t>
      </w:r>
      <w:r>
        <w:rPr>
          <w:rStyle w:val="Char4"/>
          <w:rtl/>
          <w:lang w:bidi="fa-IR"/>
        </w:rPr>
        <w:t>ی</w:t>
      </w:r>
      <w:r w:rsidRPr="005D2516">
        <w:rPr>
          <w:rStyle w:val="Char4"/>
          <w:rtl/>
          <w:lang w:bidi="fa-IR"/>
        </w:rPr>
        <w:t>ز است كه كس</w:t>
      </w:r>
      <w:r>
        <w:rPr>
          <w:rStyle w:val="Char4"/>
          <w:rtl/>
          <w:lang w:bidi="fa-IR"/>
        </w:rPr>
        <w:t>ی</w:t>
      </w:r>
      <w:r w:rsidRPr="005D2516">
        <w:rPr>
          <w:rStyle w:val="Char4"/>
          <w:rtl/>
          <w:lang w:bidi="fa-IR"/>
        </w:rPr>
        <w:t xml:space="preserve"> در دبر با</w:t>
      </w:r>
      <w:r>
        <w:rPr>
          <w:rStyle w:val="Char4"/>
          <w:rFonts w:hint="cs"/>
          <w:rtl/>
          <w:lang w:bidi="fa-IR"/>
        </w:rPr>
        <w:t xml:space="preserve"> </w:t>
      </w:r>
      <w:r w:rsidRPr="005D2516">
        <w:rPr>
          <w:rStyle w:val="Char4"/>
          <w:rtl/>
          <w:lang w:bidi="fa-IR"/>
        </w:rPr>
        <w:t>همسرش نزد</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كند؟ فرمود: بله جا</w:t>
      </w:r>
      <w:r>
        <w:rPr>
          <w:rStyle w:val="Char4"/>
          <w:rtl/>
          <w:lang w:bidi="fa-IR"/>
        </w:rPr>
        <w:t>ی</w:t>
      </w:r>
      <w:r w:rsidRPr="005D2516">
        <w:rPr>
          <w:rStyle w:val="Char4"/>
          <w:rtl/>
          <w:lang w:bidi="fa-IR"/>
        </w:rPr>
        <w:t>ز است</w:t>
      </w:r>
      <w:r w:rsidRPr="00AC4494">
        <w:rPr>
          <w:rStyle w:val="Char4"/>
          <w:rtl/>
        </w:rPr>
        <w:t xml:space="preserve">. </w:t>
      </w:r>
      <w:r w:rsidRPr="00AC4494">
        <w:rPr>
          <w:rStyle w:val="Char4"/>
          <w:rFonts w:hint="cs"/>
          <w:rtl/>
        </w:rPr>
        <w:t>[</w:t>
      </w:r>
      <w:r w:rsidRPr="00AC4494">
        <w:rPr>
          <w:rStyle w:val="Char4"/>
          <w:rFonts w:eastAsia="B Badr"/>
          <w:rtl/>
        </w:rPr>
        <w:t>الاستبصار</w:t>
      </w:r>
      <w:r w:rsidRPr="00AC4494">
        <w:rPr>
          <w:rStyle w:val="Char4"/>
          <w:rFonts w:eastAsia="B Badr" w:hint="cs"/>
          <w:rtl/>
        </w:rPr>
        <w:t>:</w:t>
      </w:r>
      <w:r w:rsidRPr="00AC4494">
        <w:rPr>
          <w:rStyle w:val="Char4"/>
          <w:rtl/>
        </w:rPr>
        <w:t xml:space="preserve"> 3/243</w:t>
      </w:r>
      <w:r w:rsidRPr="00AC4494">
        <w:rPr>
          <w:rStyle w:val="Char4"/>
          <w:rFonts w:hint="cs"/>
          <w:rtl/>
        </w:rPr>
        <w:t>].</w:t>
      </w:r>
    </w:p>
    <w:p w:rsidR="00B21C76" w:rsidRPr="00E26E90" w:rsidRDefault="00B21C76" w:rsidP="00B21C76">
      <w:pPr>
        <w:pStyle w:val="33333333333"/>
        <w:rPr>
          <w:rtl/>
        </w:rPr>
      </w:pPr>
      <w:bookmarkStart w:id="290" w:name="مخالفت_با_نص_قرآن"/>
      <w:bookmarkStart w:id="291" w:name="_Toc310104077"/>
      <w:bookmarkStart w:id="292" w:name="_Toc380345658"/>
      <w:bookmarkStart w:id="293" w:name="_Toc387154648"/>
      <w:r w:rsidRPr="00E26E90">
        <w:rPr>
          <w:rtl/>
        </w:rPr>
        <w:t>مخالفت با نص قرآن</w:t>
      </w:r>
      <w:bookmarkEnd w:id="290"/>
      <w:bookmarkEnd w:id="291"/>
      <w:bookmarkEnd w:id="292"/>
      <w:bookmarkEnd w:id="293"/>
    </w:p>
    <w:p w:rsidR="00B21C76" w:rsidRPr="00534247" w:rsidRDefault="00B21C76" w:rsidP="00B21C76">
      <w:pPr>
        <w:ind w:firstLine="284"/>
        <w:jc w:val="both"/>
        <w:rPr>
          <w:rFonts w:cs="IRLotus"/>
          <w:spacing w:val="-2"/>
          <w:rtl/>
          <w:lang w:bidi="fa-IR"/>
        </w:rPr>
      </w:pPr>
      <w:r w:rsidRPr="00AC4494">
        <w:rPr>
          <w:rFonts w:cs="B Lotus"/>
          <w:b/>
          <w:bCs/>
          <w:spacing w:val="-2"/>
          <w:rtl/>
          <w:lang w:bidi="fa-IR"/>
        </w:rPr>
        <w:t>1</w:t>
      </w:r>
      <w:r w:rsidRPr="00AC4494">
        <w:rPr>
          <w:rFonts w:cs="B Lotus" w:hint="cs"/>
          <w:b/>
          <w:bCs/>
          <w:spacing w:val="-2"/>
          <w:rtl/>
          <w:lang w:bidi="fa-IR"/>
        </w:rPr>
        <w:t>-</w:t>
      </w:r>
      <w:r w:rsidRPr="00AC4494">
        <w:rPr>
          <w:rFonts w:cs="Titr"/>
          <w:spacing w:val="-2"/>
          <w:rtl/>
          <w:lang w:bidi="fa-IR"/>
        </w:rPr>
        <w:t xml:space="preserve"> </w:t>
      </w:r>
      <w:r w:rsidRPr="00AC4494">
        <w:rPr>
          <w:rStyle w:val="Char8"/>
          <w:spacing w:val="-2"/>
          <w:rtl/>
          <w:lang w:bidi="fa-IR"/>
        </w:rPr>
        <w:t>﴿</w:t>
      </w:r>
      <w:r w:rsidRPr="00AC4494">
        <w:rPr>
          <w:rStyle w:val="Charf1"/>
          <w:rFonts w:hint="eastAsia"/>
          <w:spacing w:val="-2"/>
          <w:rtl/>
        </w:rPr>
        <w:t>وَيَس</w:t>
      </w:r>
      <w:r w:rsidRPr="00AC4494">
        <w:rPr>
          <w:rStyle w:val="Charf1"/>
          <w:rFonts w:hint="cs"/>
          <w:spacing w:val="-2"/>
          <w:rtl/>
        </w:rPr>
        <w:t>ۡ</w:t>
      </w:r>
      <w:r w:rsidRPr="00AC4494">
        <w:rPr>
          <w:rStyle w:val="Charf1"/>
          <w:rFonts w:hint="eastAsia"/>
          <w:spacing w:val="-2"/>
          <w:rtl/>
        </w:rPr>
        <w:t>‍</w:t>
      </w:r>
      <w:r w:rsidRPr="00AC4494">
        <w:rPr>
          <w:rStyle w:val="Charf1"/>
          <w:rFonts w:hint="cs"/>
          <w:spacing w:val="-2"/>
          <w:rtl/>
        </w:rPr>
        <w:t>ٔ</w:t>
      </w:r>
      <w:r w:rsidRPr="00AC4494">
        <w:rPr>
          <w:rStyle w:val="Charf1"/>
          <w:rFonts w:hint="eastAsia"/>
          <w:spacing w:val="-2"/>
          <w:rtl/>
        </w:rPr>
        <w:t>َلُونَكَ</w:t>
      </w:r>
      <w:r w:rsidRPr="00AC4494">
        <w:rPr>
          <w:rStyle w:val="Charf1"/>
          <w:spacing w:val="-2"/>
          <w:rtl/>
        </w:rPr>
        <w:t xml:space="preserve"> </w:t>
      </w:r>
      <w:r w:rsidRPr="00AC4494">
        <w:rPr>
          <w:rStyle w:val="Charf1"/>
          <w:rFonts w:hint="eastAsia"/>
          <w:spacing w:val="-2"/>
          <w:rtl/>
        </w:rPr>
        <w:t>عَنِ</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مَحِيضِ</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قُل</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هُوَ</w:t>
      </w:r>
      <w:r w:rsidRPr="00AC4494">
        <w:rPr>
          <w:rStyle w:val="Charf1"/>
          <w:spacing w:val="-2"/>
          <w:rtl/>
        </w:rPr>
        <w:t xml:space="preserve"> </w:t>
      </w:r>
      <w:r w:rsidRPr="00AC4494">
        <w:rPr>
          <w:rStyle w:val="Charf1"/>
          <w:rFonts w:hint="eastAsia"/>
          <w:spacing w:val="-2"/>
          <w:rtl/>
        </w:rPr>
        <w:t>أَذ</w:t>
      </w:r>
      <w:r w:rsidRPr="00AC4494">
        <w:rPr>
          <w:rStyle w:val="Charf1"/>
          <w:rFonts w:hint="cs"/>
          <w:spacing w:val="-2"/>
          <w:rtl/>
        </w:rPr>
        <w:t>ٗ</w:t>
      </w:r>
      <w:r w:rsidRPr="00AC4494">
        <w:rPr>
          <w:rStyle w:val="Charf1"/>
          <w:rFonts w:hint="eastAsia"/>
          <w:spacing w:val="-2"/>
          <w:rtl/>
        </w:rPr>
        <w:t>ى</w:t>
      </w:r>
      <w:r w:rsidRPr="00AC4494">
        <w:rPr>
          <w:rStyle w:val="Charf1"/>
          <w:spacing w:val="-2"/>
          <w:rtl/>
        </w:rPr>
        <w:t xml:space="preserve"> </w:t>
      </w:r>
      <w:r w:rsidRPr="00AC4494">
        <w:rPr>
          <w:rStyle w:val="Charf1"/>
          <w:rFonts w:hint="eastAsia"/>
          <w:spacing w:val="-2"/>
          <w:rtl/>
        </w:rPr>
        <w:t>فَ</w:t>
      </w:r>
      <w:r w:rsidRPr="00AC4494">
        <w:rPr>
          <w:rStyle w:val="Charf1"/>
          <w:rFonts w:hint="cs"/>
          <w:spacing w:val="-2"/>
          <w:rtl/>
        </w:rPr>
        <w:t>ٱ</w:t>
      </w:r>
      <w:r w:rsidRPr="00AC4494">
        <w:rPr>
          <w:rStyle w:val="Charf1"/>
          <w:rFonts w:hint="eastAsia"/>
          <w:spacing w:val="-2"/>
          <w:rtl/>
        </w:rPr>
        <w:t>ع</w:t>
      </w:r>
      <w:r w:rsidRPr="00AC4494">
        <w:rPr>
          <w:rStyle w:val="Charf1"/>
          <w:rFonts w:hint="cs"/>
          <w:spacing w:val="-2"/>
          <w:rtl/>
        </w:rPr>
        <w:t>ۡ</w:t>
      </w:r>
      <w:r w:rsidRPr="00AC4494">
        <w:rPr>
          <w:rStyle w:val="Charf1"/>
          <w:rFonts w:hint="eastAsia"/>
          <w:spacing w:val="-2"/>
          <w:rtl/>
        </w:rPr>
        <w:t>تَزِلُواْ</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لنِّسَا</w:t>
      </w:r>
      <w:r w:rsidRPr="00AC4494">
        <w:rPr>
          <w:rStyle w:val="Charf1"/>
          <w:rFonts w:hint="cs"/>
          <w:spacing w:val="-2"/>
          <w:rtl/>
        </w:rPr>
        <w:t>ٓ</w:t>
      </w:r>
      <w:r w:rsidRPr="00AC4494">
        <w:rPr>
          <w:rStyle w:val="Charf1"/>
          <w:rFonts w:hint="eastAsia"/>
          <w:spacing w:val="-2"/>
          <w:rtl/>
        </w:rPr>
        <w:t>ءَ</w:t>
      </w:r>
      <w:r w:rsidRPr="00AC4494">
        <w:rPr>
          <w:rStyle w:val="Charf1"/>
          <w:spacing w:val="-2"/>
          <w:rtl/>
        </w:rPr>
        <w:t xml:space="preserve"> </w:t>
      </w:r>
      <w:r w:rsidRPr="00AC4494">
        <w:rPr>
          <w:rStyle w:val="Charf1"/>
          <w:rFonts w:hint="eastAsia"/>
          <w:spacing w:val="-2"/>
          <w:rtl/>
        </w:rPr>
        <w:t>فِي</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مَحِيضِ</w:t>
      </w:r>
      <w:r w:rsidRPr="00AC4494">
        <w:rPr>
          <w:rStyle w:val="Charf1"/>
          <w:spacing w:val="-2"/>
          <w:rtl/>
        </w:rPr>
        <w:t xml:space="preserve"> </w:t>
      </w:r>
      <w:r w:rsidRPr="00AC4494">
        <w:rPr>
          <w:rStyle w:val="Charf1"/>
          <w:rFonts w:hint="eastAsia"/>
          <w:spacing w:val="-2"/>
          <w:rtl/>
        </w:rPr>
        <w:t>وَلَا</w:t>
      </w:r>
      <w:r w:rsidRPr="00AC4494">
        <w:rPr>
          <w:rStyle w:val="Charf1"/>
          <w:spacing w:val="-2"/>
          <w:rtl/>
        </w:rPr>
        <w:t xml:space="preserve"> </w:t>
      </w:r>
      <w:r w:rsidRPr="00AC4494">
        <w:rPr>
          <w:rStyle w:val="Charf1"/>
          <w:rFonts w:hint="eastAsia"/>
          <w:spacing w:val="-2"/>
          <w:rtl/>
        </w:rPr>
        <w:t>تَق</w:t>
      </w:r>
      <w:r w:rsidRPr="00AC4494">
        <w:rPr>
          <w:rStyle w:val="Charf1"/>
          <w:rFonts w:hint="cs"/>
          <w:spacing w:val="-2"/>
          <w:rtl/>
        </w:rPr>
        <w:t>ۡ</w:t>
      </w:r>
      <w:r w:rsidRPr="00AC4494">
        <w:rPr>
          <w:rStyle w:val="Charf1"/>
          <w:rFonts w:hint="eastAsia"/>
          <w:spacing w:val="-2"/>
          <w:rtl/>
        </w:rPr>
        <w:t>رَبُوهُنَّ</w:t>
      </w:r>
      <w:r w:rsidRPr="00AC4494">
        <w:rPr>
          <w:rStyle w:val="Charf1"/>
          <w:spacing w:val="-2"/>
          <w:rtl/>
        </w:rPr>
        <w:t xml:space="preserve"> </w:t>
      </w:r>
      <w:r w:rsidRPr="00AC4494">
        <w:rPr>
          <w:rStyle w:val="Charf1"/>
          <w:rFonts w:hint="eastAsia"/>
          <w:spacing w:val="-2"/>
          <w:rtl/>
        </w:rPr>
        <w:t>حَتَّى</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يَط</w:t>
      </w:r>
      <w:r w:rsidRPr="00AC4494">
        <w:rPr>
          <w:rStyle w:val="Charf1"/>
          <w:rFonts w:hint="cs"/>
          <w:spacing w:val="-2"/>
          <w:rtl/>
        </w:rPr>
        <w:t>ۡ</w:t>
      </w:r>
      <w:r w:rsidRPr="00AC4494">
        <w:rPr>
          <w:rStyle w:val="Charf1"/>
          <w:rFonts w:hint="eastAsia"/>
          <w:spacing w:val="-2"/>
          <w:rtl/>
        </w:rPr>
        <w:t>هُر</w:t>
      </w:r>
      <w:r w:rsidRPr="00AC4494">
        <w:rPr>
          <w:rStyle w:val="Charf1"/>
          <w:rFonts w:hint="cs"/>
          <w:spacing w:val="-2"/>
          <w:rtl/>
        </w:rPr>
        <w:t>ۡ</w:t>
      </w:r>
      <w:r w:rsidRPr="00AC4494">
        <w:rPr>
          <w:rStyle w:val="Charf1"/>
          <w:rFonts w:hint="eastAsia"/>
          <w:spacing w:val="-2"/>
          <w:rtl/>
        </w:rPr>
        <w:t>نَ</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البقر</w:t>
      </w:r>
      <w:r w:rsidRPr="00AC4494">
        <w:rPr>
          <w:rStyle w:val="Char6"/>
          <w:rFonts w:ascii="mylotus" w:hAnsi="mylotus" w:cs="mylotus"/>
          <w:spacing w:val="-2"/>
          <w:rtl/>
          <w:lang w:bidi="fa-IR"/>
        </w:rPr>
        <w:t>ة</w:t>
      </w:r>
      <w:r w:rsidRPr="00AC4494">
        <w:rPr>
          <w:rStyle w:val="Char6"/>
          <w:rFonts w:hint="cs"/>
          <w:spacing w:val="-2"/>
          <w:rtl/>
          <w:lang w:bidi="fa-IR"/>
        </w:rPr>
        <w:t>: 222</w:t>
      </w:r>
      <w:r w:rsidRPr="00AC4494">
        <w:rPr>
          <w:rStyle w:val="Char6"/>
          <w:spacing w:val="-2"/>
          <w:rtl/>
          <w:lang w:bidi="fa-IR"/>
        </w:rPr>
        <w:t>]</w:t>
      </w:r>
      <w:r w:rsidRPr="00AC4494">
        <w:rPr>
          <w:rStyle w:val="Char4"/>
          <w:spacing w:val="-2"/>
          <w:rtl/>
          <w:lang w:bidi="fa-IR"/>
        </w:rPr>
        <w:t xml:space="preserve">. </w:t>
      </w:r>
      <w:r w:rsidRPr="00AC4494">
        <w:rPr>
          <w:rStyle w:val="Char8"/>
          <w:rFonts w:hint="cs"/>
          <w:spacing w:val="-2"/>
          <w:rtl/>
        </w:rPr>
        <w:t>«</w:t>
      </w:r>
      <w:r w:rsidRPr="00AC4494">
        <w:rPr>
          <w:rStyle w:val="Char7"/>
          <w:spacing w:val="-2"/>
          <w:rtl/>
        </w:rPr>
        <w:t>از تو در باره عادت ماهانه [زنان‌] مى‌پرسند، بگو: آن، رنجى است. پس هنگام عادت ماهانه، از [آمیزش با] زنان كناره گیرى كنید، و به آنان نزدیک نشوید تا پاک شوند</w:t>
      </w:r>
      <w:r w:rsidRPr="00AC4494">
        <w:rPr>
          <w:rStyle w:val="Char8"/>
          <w:spacing w:val="-2"/>
          <w:rtl/>
        </w:rPr>
        <w:t>»</w:t>
      </w:r>
      <w:r w:rsidRPr="00AC4494">
        <w:rPr>
          <w:rStyle w:val="Char4"/>
          <w:spacing w:val="-2"/>
          <w:lang w:bidi="fa-IR"/>
        </w:rPr>
        <w:t>.</w:t>
      </w:r>
      <w:r w:rsidRPr="00AC4494">
        <w:rPr>
          <w:rStyle w:val="Char4"/>
          <w:spacing w:val="-2"/>
          <w:rtl/>
          <w:lang w:bidi="fa-IR"/>
        </w:rPr>
        <w:t xml:space="preserve"> اگر نزدیكی با همسر در دبر جایز می‌بود خداوند فقط دستور دوری كردن از فرج را صادر می‌فرمود و می‌گفت</w:t>
      </w:r>
      <w:r w:rsidRPr="00534247">
        <w:rPr>
          <w:rFonts w:cs="IRLotus"/>
          <w:spacing w:val="-2"/>
          <w:rtl/>
          <w:lang w:bidi="fa-IR"/>
        </w:rPr>
        <w:t xml:space="preserve">: </w:t>
      </w:r>
      <w:r w:rsidRPr="00AC4494">
        <w:rPr>
          <w:rStyle w:val="Char8"/>
          <w:spacing w:val="-2"/>
          <w:rtl/>
          <w:lang w:bidi="fa-IR"/>
        </w:rPr>
        <w:t>﴿</w:t>
      </w:r>
      <w:r w:rsidRPr="00AC4494">
        <w:rPr>
          <w:rStyle w:val="Charf1"/>
          <w:rFonts w:hint="eastAsia"/>
          <w:spacing w:val="-2"/>
          <w:rtl/>
        </w:rPr>
        <w:t>فَ</w:t>
      </w:r>
      <w:r w:rsidRPr="00AC4494">
        <w:rPr>
          <w:rStyle w:val="Charf1"/>
          <w:rFonts w:hint="cs"/>
          <w:spacing w:val="-2"/>
          <w:rtl/>
        </w:rPr>
        <w:t>ٱ</w:t>
      </w:r>
      <w:r w:rsidRPr="00AC4494">
        <w:rPr>
          <w:rStyle w:val="Charf1"/>
          <w:rFonts w:hint="eastAsia"/>
          <w:spacing w:val="-2"/>
          <w:rtl/>
        </w:rPr>
        <w:t>ع</w:t>
      </w:r>
      <w:r w:rsidRPr="00AC4494">
        <w:rPr>
          <w:rStyle w:val="Charf1"/>
          <w:rFonts w:hint="cs"/>
          <w:spacing w:val="-2"/>
          <w:rtl/>
        </w:rPr>
        <w:t>ۡ</w:t>
      </w:r>
      <w:r w:rsidRPr="00AC4494">
        <w:rPr>
          <w:rStyle w:val="Charf1"/>
          <w:rFonts w:hint="eastAsia"/>
          <w:spacing w:val="-2"/>
          <w:rtl/>
        </w:rPr>
        <w:t>تَزِلُواْ</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لنِّسَا</w:t>
      </w:r>
      <w:r w:rsidRPr="00AC4494">
        <w:rPr>
          <w:rStyle w:val="Charf1"/>
          <w:rFonts w:hint="cs"/>
          <w:spacing w:val="-2"/>
          <w:rtl/>
        </w:rPr>
        <w:t>ٓ</w:t>
      </w:r>
      <w:r w:rsidRPr="00AC4494">
        <w:rPr>
          <w:rStyle w:val="Charf1"/>
          <w:rFonts w:hint="eastAsia"/>
          <w:spacing w:val="-2"/>
          <w:rtl/>
        </w:rPr>
        <w:t>ءَ</w:t>
      </w:r>
      <w:r w:rsidRPr="00AC4494">
        <w:rPr>
          <w:rStyle w:val="Charf1"/>
          <w:spacing w:val="-2"/>
          <w:rtl/>
        </w:rPr>
        <w:t xml:space="preserve"> </w:t>
      </w:r>
      <w:r w:rsidRPr="00AC4494">
        <w:rPr>
          <w:rStyle w:val="Charf1"/>
          <w:rFonts w:hint="eastAsia"/>
          <w:spacing w:val="-2"/>
          <w:rtl/>
        </w:rPr>
        <w:t>فِي</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مَحِيضِ</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البقر</w:t>
      </w:r>
      <w:r w:rsidRPr="00AC4494">
        <w:rPr>
          <w:rStyle w:val="Char6"/>
          <w:rFonts w:ascii="mylotus" w:hAnsi="mylotus" w:cs="mylotus"/>
          <w:spacing w:val="-2"/>
          <w:rtl/>
          <w:lang w:bidi="fa-IR"/>
        </w:rPr>
        <w:t>ة</w:t>
      </w:r>
      <w:r w:rsidRPr="00AC4494">
        <w:rPr>
          <w:rStyle w:val="Char6"/>
          <w:rFonts w:hint="cs"/>
          <w:spacing w:val="-2"/>
          <w:rtl/>
          <w:lang w:bidi="fa-IR"/>
        </w:rPr>
        <w:t>: 222</w:t>
      </w:r>
      <w:r w:rsidRPr="00AC4494">
        <w:rPr>
          <w:rStyle w:val="Char6"/>
          <w:spacing w:val="-2"/>
          <w:rtl/>
          <w:lang w:bidi="fa-IR"/>
        </w:rPr>
        <w:t>]</w:t>
      </w:r>
      <w:r w:rsidRPr="00AC4494">
        <w:rPr>
          <w:rStyle w:val="Char4"/>
          <w:spacing w:val="-2"/>
          <w:rtl/>
          <w:lang w:bidi="fa-IR"/>
        </w:rPr>
        <w:t xml:space="preserve">. </w:t>
      </w:r>
      <w:r w:rsidRPr="00AC4494">
        <w:rPr>
          <w:spacing w:val="-2"/>
          <w:sz w:val="22"/>
          <w:szCs w:val="22"/>
          <w:lang w:bidi="fa-IR"/>
        </w:rPr>
        <w:t xml:space="preserve"> </w:t>
      </w:r>
      <w:r w:rsidRPr="00AC4494">
        <w:rPr>
          <w:rStyle w:val="Char4"/>
          <w:spacing w:val="-2"/>
          <w:rtl/>
          <w:lang w:bidi="fa-IR"/>
        </w:rPr>
        <w:t>در</w:t>
      </w:r>
      <w:r w:rsidRPr="00AC4494">
        <w:rPr>
          <w:rStyle w:val="Char4"/>
          <w:rFonts w:hint="cs"/>
          <w:spacing w:val="-2"/>
          <w:rtl/>
          <w:lang w:bidi="fa-IR"/>
        </w:rPr>
        <w:t xml:space="preserve"> </w:t>
      </w:r>
      <w:r w:rsidRPr="00AC4494">
        <w:rPr>
          <w:rStyle w:val="Char4"/>
          <w:spacing w:val="-2"/>
          <w:rtl/>
          <w:lang w:bidi="fa-IR"/>
        </w:rPr>
        <w:t xml:space="preserve">حال حیض از نزدیک شدن به فرج </w:t>
      </w:r>
      <w:r w:rsidRPr="00AC4494">
        <w:rPr>
          <w:rStyle w:val="Char4"/>
          <w:spacing w:val="-4"/>
          <w:rtl/>
          <w:lang w:bidi="fa-IR"/>
        </w:rPr>
        <w:t xml:space="preserve">همسرخوداری كنید اما چونكه نزدیكی به </w:t>
      </w:r>
      <w:r w:rsidRPr="00AC4494">
        <w:rPr>
          <w:rStyle w:val="Char4"/>
          <w:rFonts w:hint="cs"/>
          <w:spacing w:val="-4"/>
          <w:rtl/>
          <w:lang w:bidi="fa-IR"/>
        </w:rPr>
        <w:t>«</w:t>
      </w:r>
      <w:r w:rsidRPr="00AC4494">
        <w:rPr>
          <w:rStyle w:val="Char4"/>
          <w:spacing w:val="-4"/>
          <w:rtl/>
          <w:lang w:bidi="fa-IR"/>
        </w:rPr>
        <w:t>دبر</w:t>
      </w:r>
      <w:r w:rsidRPr="00AC4494">
        <w:rPr>
          <w:rStyle w:val="Char4"/>
          <w:rFonts w:hint="cs"/>
          <w:spacing w:val="-4"/>
          <w:rtl/>
          <w:lang w:bidi="fa-IR"/>
        </w:rPr>
        <w:t>»</w:t>
      </w:r>
      <w:r w:rsidRPr="00AC4494">
        <w:rPr>
          <w:rStyle w:val="Char4"/>
          <w:spacing w:val="-4"/>
          <w:rtl/>
          <w:lang w:bidi="fa-IR"/>
        </w:rPr>
        <w:t xml:space="preserve"> حرام است خداوند مطلق فرمود:</w:t>
      </w:r>
      <w:r w:rsidRPr="00534247">
        <w:rPr>
          <w:rFonts w:cs="IRLotus"/>
          <w:spacing w:val="-4"/>
          <w:sz w:val="18"/>
          <w:szCs w:val="18"/>
          <w:rtl/>
          <w:lang w:bidi="fa-IR"/>
        </w:rPr>
        <w:t xml:space="preserve"> </w:t>
      </w:r>
      <w:r w:rsidRPr="00AC4494">
        <w:rPr>
          <w:rStyle w:val="Char8"/>
          <w:spacing w:val="-4"/>
          <w:rtl/>
          <w:lang w:bidi="fa-IR"/>
        </w:rPr>
        <w:t>﴿</w:t>
      </w:r>
      <w:r w:rsidRPr="00AC4494">
        <w:rPr>
          <w:rStyle w:val="Charf1"/>
          <w:rFonts w:hint="eastAsia"/>
          <w:spacing w:val="-4"/>
          <w:rtl/>
        </w:rPr>
        <w:t>وَلَا</w:t>
      </w:r>
      <w:r w:rsidRPr="00AC4494">
        <w:rPr>
          <w:rStyle w:val="Charf1"/>
          <w:spacing w:val="-4"/>
          <w:rtl/>
        </w:rPr>
        <w:t xml:space="preserve"> </w:t>
      </w:r>
      <w:r w:rsidRPr="00AC4494">
        <w:rPr>
          <w:rStyle w:val="Charf1"/>
          <w:rFonts w:hint="eastAsia"/>
          <w:spacing w:val="-4"/>
          <w:rtl/>
        </w:rPr>
        <w:t>تَق</w:t>
      </w:r>
      <w:r w:rsidRPr="00AC4494">
        <w:rPr>
          <w:rStyle w:val="Charf1"/>
          <w:rFonts w:hint="cs"/>
          <w:spacing w:val="-4"/>
          <w:rtl/>
        </w:rPr>
        <w:t>ۡ</w:t>
      </w:r>
      <w:r w:rsidRPr="00AC4494">
        <w:rPr>
          <w:rStyle w:val="Charf1"/>
          <w:rFonts w:hint="eastAsia"/>
          <w:spacing w:val="-4"/>
          <w:rtl/>
        </w:rPr>
        <w:t>رَبُوهُنَّ</w:t>
      </w:r>
      <w:r w:rsidRPr="00AC4494">
        <w:rPr>
          <w:rStyle w:val="Char8"/>
          <w:spacing w:val="-4"/>
          <w:rtl/>
          <w:lang w:bidi="fa-IR"/>
        </w:rPr>
        <w:t>﴾</w:t>
      </w:r>
      <w:r w:rsidRPr="00AC4494">
        <w:rPr>
          <w:rStyle w:val="Char4"/>
          <w:spacing w:val="-4"/>
          <w:rtl/>
          <w:lang w:bidi="fa-IR"/>
        </w:rPr>
        <w:t xml:space="preserve">  و</w:t>
      </w:r>
      <w:r w:rsidRPr="00AC4494">
        <w:rPr>
          <w:rStyle w:val="Char4"/>
          <w:rFonts w:hint="cs"/>
          <w:spacing w:val="-4"/>
          <w:rtl/>
          <w:lang w:bidi="fa-IR"/>
        </w:rPr>
        <w:t xml:space="preserve"> </w:t>
      </w:r>
      <w:r w:rsidRPr="00AC4494">
        <w:rPr>
          <w:rStyle w:val="Char4"/>
          <w:spacing w:val="-4"/>
          <w:rtl/>
          <w:lang w:bidi="fa-IR"/>
        </w:rPr>
        <w:t>به زنان نزدیک نشوید,</w:t>
      </w:r>
      <w:r w:rsidRPr="00AC4494">
        <w:rPr>
          <w:rStyle w:val="Char4"/>
          <w:rFonts w:hint="cs"/>
          <w:spacing w:val="-4"/>
          <w:rtl/>
          <w:lang w:bidi="fa-IR"/>
        </w:rPr>
        <w:t xml:space="preserve"> </w:t>
      </w:r>
      <w:r w:rsidRPr="00AC4494">
        <w:rPr>
          <w:rStyle w:val="Char4"/>
          <w:spacing w:val="-4"/>
          <w:rtl/>
          <w:lang w:bidi="fa-IR"/>
        </w:rPr>
        <w:t>آنگاه خداوند بیان فرمود كه مرد چگونه به همسرش نزدیک شود</w:t>
      </w:r>
      <w:r w:rsidRPr="00AC4494">
        <w:rPr>
          <w:rStyle w:val="Char4"/>
          <w:rFonts w:hint="cs"/>
          <w:spacing w:val="-4"/>
          <w:rtl/>
          <w:lang w:bidi="fa-IR"/>
        </w:rPr>
        <w:t xml:space="preserve"> </w:t>
      </w:r>
      <w:r w:rsidRPr="00AC4494">
        <w:rPr>
          <w:rStyle w:val="Char8"/>
          <w:spacing w:val="-4"/>
          <w:rtl/>
          <w:lang w:bidi="fa-IR"/>
        </w:rPr>
        <w:t>﴿</w:t>
      </w:r>
      <w:r w:rsidRPr="00AC4494">
        <w:rPr>
          <w:rStyle w:val="Charf1"/>
          <w:rFonts w:hint="eastAsia"/>
          <w:spacing w:val="-4"/>
          <w:rtl/>
        </w:rPr>
        <w:t>فَإِذَا</w:t>
      </w:r>
      <w:r w:rsidRPr="00AC4494">
        <w:rPr>
          <w:rStyle w:val="Charf1"/>
          <w:spacing w:val="-4"/>
          <w:rtl/>
        </w:rPr>
        <w:t xml:space="preserve"> </w:t>
      </w:r>
      <w:r w:rsidRPr="00AC4494">
        <w:rPr>
          <w:rStyle w:val="Charf1"/>
          <w:rFonts w:hint="eastAsia"/>
          <w:spacing w:val="-4"/>
          <w:rtl/>
        </w:rPr>
        <w:t>تَطَهَّر</w:t>
      </w:r>
      <w:r w:rsidRPr="00AC4494">
        <w:rPr>
          <w:rStyle w:val="Charf1"/>
          <w:rFonts w:hint="cs"/>
          <w:spacing w:val="-4"/>
          <w:rtl/>
        </w:rPr>
        <w:t>ۡ</w:t>
      </w:r>
      <w:r w:rsidRPr="00AC4494">
        <w:rPr>
          <w:rStyle w:val="Charf1"/>
          <w:rFonts w:hint="eastAsia"/>
          <w:spacing w:val="-4"/>
          <w:rtl/>
        </w:rPr>
        <w:t>نَ</w:t>
      </w:r>
      <w:r w:rsidRPr="00AC4494">
        <w:rPr>
          <w:rStyle w:val="Charf1"/>
          <w:spacing w:val="-4"/>
          <w:rtl/>
        </w:rPr>
        <w:t xml:space="preserve"> </w:t>
      </w:r>
      <w:r w:rsidRPr="00AC4494">
        <w:rPr>
          <w:rStyle w:val="Charf1"/>
          <w:rFonts w:hint="eastAsia"/>
          <w:spacing w:val="-4"/>
          <w:rtl/>
        </w:rPr>
        <w:t>فَأ</w:t>
      </w:r>
      <w:r w:rsidRPr="00AC4494">
        <w:rPr>
          <w:rStyle w:val="Charf1"/>
          <w:rFonts w:hint="cs"/>
          <w:spacing w:val="-4"/>
          <w:rtl/>
        </w:rPr>
        <w:t>ۡ</w:t>
      </w:r>
      <w:r w:rsidRPr="00AC4494">
        <w:rPr>
          <w:rStyle w:val="Charf1"/>
          <w:rFonts w:hint="eastAsia"/>
          <w:spacing w:val="-4"/>
          <w:rtl/>
        </w:rPr>
        <w:t>تُوهُنَّ</w:t>
      </w:r>
      <w:r w:rsidRPr="00AC4494">
        <w:rPr>
          <w:rStyle w:val="Charf1"/>
          <w:spacing w:val="-4"/>
          <w:rtl/>
        </w:rPr>
        <w:t xml:space="preserve"> </w:t>
      </w:r>
      <w:r w:rsidRPr="00AC4494">
        <w:rPr>
          <w:rStyle w:val="Charf1"/>
          <w:rFonts w:hint="eastAsia"/>
          <w:spacing w:val="-4"/>
          <w:rtl/>
        </w:rPr>
        <w:t>مِن</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حَي</w:t>
      </w:r>
      <w:r w:rsidRPr="00AC4494">
        <w:rPr>
          <w:rStyle w:val="Charf1"/>
          <w:rFonts w:hint="cs"/>
          <w:spacing w:val="-4"/>
          <w:rtl/>
        </w:rPr>
        <w:t>ۡ</w:t>
      </w:r>
      <w:r w:rsidRPr="00AC4494">
        <w:rPr>
          <w:rStyle w:val="Charf1"/>
          <w:rFonts w:hint="eastAsia"/>
          <w:spacing w:val="-4"/>
          <w:rtl/>
        </w:rPr>
        <w:t>ثُ</w:t>
      </w:r>
      <w:r w:rsidRPr="00AC4494">
        <w:rPr>
          <w:rStyle w:val="Charf1"/>
          <w:spacing w:val="-4"/>
          <w:rtl/>
        </w:rPr>
        <w:t xml:space="preserve"> </w:t>
      </w:r>
      <w:r w:rsidRPr="00AC4494">
        <w:rPr>
          <w:rStyle w:val="Charf1"/>
          <w:rFonts w:hint="eastAsia"/>
          <w:spacing w:val="-4"/>
          <w:rtl/>
        </w:rPr>
        <w:t>أَمَرَكُمُ</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للَّهُ</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البقر</w:t>
      </w:r>
      <w:r w:rsidRPr="00AC4494">
        <w:rPr>
          <w:rStyle w:val="Char6"/>
          <w:rFonts w:ascii="mylotus" w:hAnsi="mylotus" w:cs="mylotus"/>
          <w:spacing w:val="-4"/>
          <w:rtl/>
          <w:lang w:bidi="fa-IR"/>
        </w:rPr>
        <w:t>ة</w:t>
      </w:r>
      <w:r w:rsidRPr="00AC4494">
        <w:rPr>
          <w:rStyle w:val="Char6"/>
          <w:rFonts w:hint="cs"/>
          <w:spacing w:val="-4"/>
          <w:rtl/>
          <w:lang w:bidi="fa-IR"/>
        </w:rPr>
        <w:t>: 222</w:t>
      </w:r>
      <w:r w:rsidRPr="00AC4494">
        <w:rPr>
          <w:rStyle w:val="Char6"/>
          <w:spacing w:val="-4"/>
          <w:rtl/>
          <w:lang w:bidi="fa-IR"/>
        </w:rPr>
        <w:t>]</w:t>
      </w:r>
      <w:r w:rsidRPr="00AC4494">
        <w:rPr>
          <w:rStyle w:val="Char4"/>
          <w:spacing w:val="-4"/>
          <w:rtl/>
          <w:lang w:bidi="fa-IR"/>
        </w:rPr>
        <w:t>.</w:t>
      </w:r>
      <w:r w:rsidRPr="00AC4494">
        <w:rPr>
          <w:rStyle w:val="Char4"/>
          <w:rFonts w:hint="cs"/>
          <w:spacing w:val="-4"/>
          <w:rtl/>
          <w:lang w:bidi="fa-IR"/>
        </w:rPr>
        <w:t xml:space="preserve"> </w:t>
      </w:r>
      <w:r w:rsidRPr="00AC4494">
        <w:rPr>
          <w:rStyle w:val="Char8"/>
          <w:rFonts w:hint="cs"/>
          <w:spacing w:val="-4"/>
          <w:rtl/>
        </w:rPr>
        <w:t>«</w:t>
      </w:r>
      <w:r w:rsidRPr="00AC4494">
        <w:rPr>
          <w:rStyle w:val="Char7"/>
          <w:spacing w:val="-4"/>
          <w:rtl/>
        </w:rPr>
        <w:t>هرگاه آنان پاک شدند از همان راهی كه خداوند به شما دستور داده به آنان نزدیک شوید</w:t>
      </w:r>
      <w:r w:rsidRPr="00AC4494">
        <w:rPr>
          <w:rStyle w:val="Char8"/>
          <w:rFonts w:hint="cs"/>
          <w:spacing w:val="-4"/>
          <w:rtl/>
        </w:rPr>
        <w:t>»</w:t>
      </w:r>
      <w:r w:rsidRPr="00AC4494">
        <w:rPr>
          <w:rStyle w:val="Char4"/>
          <w:spacing w:val="-4"/>
          <w:rtl/>
          <w:lang w:bidi="fa-IR"/>
        </w:rPr>
        <w:t>.</w:t>
      </w:r>
    </w:p>
    <w:p w:rsidR="00B21C76" w:rsidRPr="005D2516" w:rsidRDefault="00B21C76" w:rsidP="00B21C76">
      <w:pPr>
        <w:ind w:firstLine="284"/>
        <w:jc w:val="both"/>
        <w:rPr>
          <w:rStyle w:val="Char4"/>
          <w:rtl/>
          <w:lang w:bidi="fa-IR"/>
        </w:rPr>
      </w:pPr>
      <w:r w:rsidRPr="00621239">
        <w:rPr>
          <w:rFonts w:cs="B Lotus"/>
          <w:rtl/>
          <w:lang w:bidi="fa-IR"/>
        </w:rPr>
        <w:t>2.</w:t>
      </w:r>
      <w:r w:rsidRPr="00555408">
        <w:rPr>
          <w:rFonts w:cs="Titr"/>
          <w:sz w:val="22"/>
          <w:szCs w:val="22"/>
          <w:rtl/>
          <w:lang w:bidi="fa-IR"/>
        </w:rPr>
        <w:t xml:space="preserve"> </w:t>
      </w:r>
      <w:r w:rsidRPr="00B52B5B">
        <w:rPr>
          <w:rStyle w:val="Char8"/>
          <w:rtl/>
          <w:lang w:bidi="fa-IR"/>
        </w:rPr>
        <w:t>﴿</w:t>
      </w:r>
      <w:r w:rsidRPr="00E26E90">
        <w:rPr>
          <w:rStyle w:val="Charf1"/>
          <w:rFonts w:hint="eastAsia"/>
          <w:rtl/>
        </w:rPr>
        <w:t>نِسَا</w:t>
      </w:r>
      <w:r w:rsidRPr="00E26E90">
        <w:rPr>
          <w:rStyle w:val="Charf1"/>
          <w:rFonts w:hint="cs"/>
          <w:rtl/>
        </w:rPr>
        <w:t>ٓ</w:t>
      </w:r>
      <w:r w:rsidRPr="00E26E90">
        <w:rPr>
          <w:rStyle w:val="Charf1"/>
          <w:rFonts w:hint="eastAsia"/>
          <w:rtl/>
        </w:rPr>
        <w:t>ؤُكُم</w:t>
      </w:r>
      <w:r w:rsidRPr="00E26E90">
        <w:rPr>
          <w:rStyle w:val="Charf1"/>
          <w:rFonts w:hint="cs"/>
          <w:rtl/>
        </w:rPr>
        <w:t>ۡ</w:t>
      </w:r>
      <w:r w:rsidRPr="00E26E90">
        <w:rPr>
          <w:rStyle w:val="Charf1"/>
          <w:rtl/>
        </w:rPr>
        <w:t xml:space="preserve"> </w:t>
      </w:r>
      <w:r w:rsidRPr="00E26E90">
        <w:rPr>
          <w:rStyle w:val="Charf1"/>
          <w:rFonts w:hint="eastAsia"/>
          <w:rtl/>
        </w:rPr>
        <w:t>حَر</w:t>
      </w:r>
      <w:r w:rsidRPr="00E26E90">
        <w:rPr>
          <w:rStyle w:val="Charf1"/>
          <w:rFonts w:hint="cs"/>
          <w:rtl/>
        </w:rPr>
        <w:t>ۡ</w:t>
      </w:r>
      <w:r w:rsidRPr="00E26E90">
        <w:rPr>
          <w:rStyle w:val="Charf1"/>
          <w:rFonts w:hint="eastAsia"/>
          <w:rtl/>
        </w:rPr>
        <w:t>ث</w:t>
      </w:r>
      <w:r w:rsidRPr="00E26E90">
        <w:rPr>
          <w:rStyle w:val="Charf1"/>
          <w:rFonts w:hint="cs"/>
          <w:rtl/>
        </w:rPr>
        <w:t>ٞ</w:t>
      </w:r>
      <w:r w:rsidRPr="00E26E90">
        <w:rPr>
          <w:rStyle w:val="Charf1"/>
          <w:rtl/>
        </w:rPr>
        <w:t xml:space="preserve"> </w:t>
      </w:r>
      <w:r w:rsidRPr="00E26E90">
        <w:rPr>
          <w:rStyle w:val="Charf1"/>
          <w:rFonts w:hint="eastAsia"/>
          <w:rtl/>
        </w:rPr>
        <w:t>لَّكُم</w:t>
      </w:r>
      <w:r w:rsidRPr="00E26E90">
        <w:rPr>
          <w:rStyle w:val="Charf1"/>
          <w:rFonts w:hint="cs"/>
          <w:rtl/>
        </w:rPr>
        <w:t>ۡ</w:t>
      </w:r>
      <w:r w:rsidRPr="00E26E90">
        <w:rPr>
          <w:rStyle w:val="Charf1"/>
          <w:rtl/>
        </w:rPr>
        <w:t xml:space="preserve"> </w:t>
      </w:r>
      <w:r w:rsidRPr="00E26E90">
        <w:rPr>
          <w:rStyle w:val="Charf1"/>
          <w:rFonts w:hint="eastAsia"/>
          <w:rtl/>
        </w:rPr>
        <w:t>فَأ</w:t>
      </w:r>
      <w:r w:rsidRPr="00E26E90">
        <w:rPr>
          <w:rStyle w:val="Charf1"/>
          <w:rFonts w:hint="cs"/>
          <w:rtl/>
        </w:rPr>
        <w:t>ۡ</w:t>
      </w:r>
      <w:r w:rsidRPr="00E26E90">
        <w:rPr>
          <w:rStyle w:val="Charf1"/>
          <w:rFonts w:hint="eastAsia"/>
          <w:rtl/>
        </w:rPr>
        <w:t>تُواْ</w:t>
      </w:r>
      <w:r w:rsidRPr="00E26E90">
        <w:rPr>
          <w:rStyle w:val="Charf1"/>
          <w:rtl/>
        </w:rPr>
        <w:t xml:space="preserve"> </w:t>
      </w:r>
      <w:r w:rsidRPr="00E26E90">
        <w:rPr>
          <w:rStyle w:val="Charf1"/>
          <w:rFonts w:hint="eastAsia"/>
          <w:rtl/>
        </w:rPr>
        <w:t>حَر</w:t>
      </w:r>
      <w:r w:rsidRPr="00E26E90">
        <w:rPr>
          <w:rStyle w:val="Charf1"/>
          <w:rFonts w:hint="cs"/>
          <w:rtl/>
        </w:rPr>
        <w:t>ۡ</w:t>
      </w:r>
      <w:r w:rsidRPr="00E26E90">
        <w:rPr>
          <w:rStyle w:val="Charf1"/>
          <w:rFonts w:hint="eastAsia"/>
          <w:rtl/>
        </w:rPr>
        <w:t>ثَكُم</w:t>
      </w:r>
      <w:r w:rsidRPr="00E26E90">
        <w:rPr>
          <w:rStyle w:val="Charf1"/>
          <w:rFonts w:hint="cs"/>
          <w:rtl/>
        </w:rPr>
        <w:t>ۡ</w:t>
      </w:r>
      <w:r w:rsidRPr="00E26E90">
        <w:rPr>
          <w:rStyle w:val="Charf1"/>
          <w:rtl/>
        </w:rPr>
        <w:t xml:space="preserve"> </w:t>
      </w:r>
      <w:r w:rsidRPr="00E26E90">
        <w:rPr>
          <w:rStyle w:val="Charf1"/>
          <w:rFonts w:hint="eastAsia"/>
          <w:rtl/>
        </w:rPr>
        <w:t>أَنَّى</w:t>
      </w:r>
      <w:r w:rsidRPr="00E26E90">
        <w:rPr>
          <w:rStyle w:val="Charf1"/>
          <w:rFonts w:hint="cs"/>
          <w:rtl/>
        </w:rPr>
        <w:t>ٰ</w:t>
      </w:r>
      <w:r w:rsidRPr="00E26E90">
        <w:rPr>
          <w:rStyle w:val="Charf1"/>
          <w:rtl/>
        </w:rPr>
        <w:t xml:space="preserve"> </w:t>
      </w:r>
      <w:r w:rsidRPr="00E26E90">
        <w:rPr>
          <w:rStyle w:val="Charf1"/>
          <w:rFonts w:hint="eastAsia"/>
          <w:rtl/>
        </w:rPr>
        <w:t>شِئ</w:t>
      </w:r>
      <w:r w:rsidRPr="00E26E90">
        <w:rPr>
          <w:rStyle w:val="Charf1"/>
          <w:rFonts w:hint="cs"/>
          <w:rtl/>
        </w:rPr>
        <w:t>ۡ</w:t>
      </w:r>
      <w:r w:rsidRPr="00E26E90">
        <w:rPr>
          <w:rStyle w:val="Charf1"/>
          <w:rFonts w:hint="eastAsia"/>
          <w:rtl/>
        </w:rPr>
        <w:t>تُم</w:t>
      </w:r>
      <w:r w:rsidRPr="00E26E90">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w:t>
      </w:r>
      <w:r w:rsidRPr="00E26E90">
        <w:rPr>
          <w:rStyle w:val="Char6"/>
          <w:rFonts w:ascii="mylotus" w:hAnsi="mylotus" w:cs="mylotus"/>
          <w:rtl/>
          <w:lang w:bidi="fa-IR"/>
        </w:rPr>
        <w:t>ة</w:t>
      </w:r>
      <w:r>
        <w:rPr>
          <w:rStyle w:val="Char6"/>
          <w:rFonts w:hint="cs"/>
          <w:rtl/>
          <w:lang w:bidi="fa-IR"/>
        </w:rPr>
        <w:t>: 223</w:t>
      </w:r>
      <w:r w:rsidRPr="00B52B5B">
        <w:rPr>
          <w:rStyle w:val="Char6"/>
          <w:rtl/>
          <w:lang w:bidi="fa-IR"/>
        </w:rPr>
        <w:t>]</w:t>
      </w:r>
      <w:r w:rsidRPr="00B52B5B">
        <w:rPr>
          <w:rStyle w:val="Char4"/>
          <w:rtl/>
          <w:lang w:bidi="fa-IR"/>
        </w:rPr>
        <w:t>.</w:t>
      </w:r>
      <w:r>
        <w:rPr>
          <w:rStyle w:val="Char4"/>
          <w:rtl/>
          <w:lang w:bidi="fa-IR"/>
        </w:rPr>
        <w:t xml:space="preserve"> </w:t>
      </w:r>
      <w:r w:rsidRPr="00E26E90">
        <w:rPr>
          <w:rStyle w:val="Char8"/>
          <w:rFonts w:hint="cs"/>
          <w:rtl/>
        </w:rPr>
        <w:t>«</w:t>
      </w:r>
      <w:r w:rsidRPr="00B21C76">
        <w:rPr>
          <w:rStyle w:val="Char7"/>
          <w:rtl/>
        </w:rPr>
        <w:t>همسران شما برا</w:t>
      </w:r>
      <w:r>
        <w:rPr>
          <w:rStyle w:val="Char7"/>
          <w:rtl/>
        </w:rPr>
        <w:t>ی</w:t>
      </w:r>
      <w:r w:rsidRPr="00B21C76">
        <w:rPr>
          <w:rStyle w:val="Char7"/>
          <w:rtl/>
        </w:rPr>
        <w:t xml:space="preserve"> شما كشتزارند، هر طور</w:t>
      </w:r>
      <w:r>
        <w:rPr>
          <w:rStyle w:val="Char7"/>
          <w:rtl/>
        </w:rPr>
        <w:t>ی</w:t>
      </w:r>
      <w:r w:rsidRPr="00B21C76">
        <w:rPr>
          <w:rStyle w:val="Char7"/>
          <w:rtl/>
        </w:rPr>
        <w:t xml:space="preserve"> كه خواست</w:t>
      </w:r>
      <w:r>
        <w:rPr>
          <w:rStyle w:val="Char7"/>
          <w:rtl/>
        </w:rPr>
        <w:t>ی</w:t>
      </w:r>
      <w:r w:rsidRPr="00B21C76">
        <w:rPr>
          <w:rStyle w:val="Char7"/>
          <w:rtl/>
        </w:rPr>
        <w:t>د م</w:t>
      </w:r>
      <w:r>
        <w:rPr>
          <w:rStyle w:val="Char7"/>
          <w:rtl/>
        </w:rPr>
        <w:t>ی</w:t>
      </w:r>
      <w:r w:rsidRPr="00B21C76">
        <w:rPr>
          <w:rStyle w:val="Char7"/>
          <w:rtl/>
        </w:rPr>
        <w:t>‌توان</w:t>
      </w:r>
      <w:r>
        <w:rPr>
          <w:rStyle w:val="Char7"/>
          <w:rtl/>
        </w:rPr>
        <w:t>ی</w:t>
      </w:r>
      <w:r w:rsidRPr="00B21C76">
        <w:rPr>
          <w:rStyle w:val="Char7"/>
          <w:rtl/>
        </w:rPr>
        <w:t>د به كشتزار خود نزد</w:t>
      </w:r>
      <w:r>
        <w:rPr>
          <w:rStyle w:val="Char7"/>
          <w:rtl/>
        </w:rPr>
        <w:t xml:space="preserve">یک </w:t>
      </w:r>
      <w:r w:rsidRPr="00B21C76">
        <w:rPr>
          <w:rStyle w:val="Char7"/>
          <w:rtl/>
        </w:rPr>
        <w:t>شو</w:t>
      </w:r>
      <w:r>
        <w:rPr>
          <w:rStyle w:val="Char7"/>
          <w:rtl/>
        </w:rPr>
        <w:t>ی</w:t>
      </w:r>
      <w:r w:rsidRPr="00B21C76">
        <w:rPr>
          <w:rStyle w:val="Char7"/>
          <w:rtl/>
        </w:rPr>
        <w:t>د</w:t>
      </w:r>
      <w:r w:rsidRPr="00E26E90">
        <w:rPr>
          <w:rStyle w:val="Char8"/>
          <w:rFonts w:hint="cs"/>
          <w:rtl/>
        </w:rPr>
        <w:t>»</w:t>
      </w:r>
      <w:r w:rsidRPr="005D2516">
        <w:rPr>
          <w:rStyle w:val="Char4"/>
          <w:rtl/>
          <w:lang w:bidi="fa-IR"/>
        </w:rPr>
        <w:t xml:space="preserve"> و كشتزار جا</w:t>
      </w:r>
      <w:r>
        <w:rPr>
          <w:rStyle w:val="Char4"/>
          <w:rtl/>
          <w:lang w:bidi="fa-IR"/>
        </w:rPr>
        <w:t>یی</w:t>
      </w:r>
      <w:r w:rsidRPr="005D2516">
        <w:rPr>
          <w:rStyle w:val="Char4"/>
          <w:rtl/>
          <w:lang w:bidi="fa-IR"/>
        </w:rPr>
        <w:t xml:space="preserve"> است كه از آن ام</w:t>
      </w:r>
      <w:r>
        <w:rPr>
          <w:rStyle w:val="Char4"/>
          <w:rtl/>
          <w:lang w:bidi="fa-IR"/>
        </w:rPr>
        <w:t>ی</w:t>
      </w:r>
      <w:r w:rsidRPr="005D2516">
        <w:rPr>
          <w:rStyle w:val="Char4"/>
          <w:rtl/>
          <w:lang w:bidi="fa-IR"/>
        </w:rPr>
        <w:t>د فرزند م</w:t>
      </w:r>
      <w:r>
        <w:rPr>
          <w:rStyle w:val="Char4"/>
          <w:rtl/>
          <w:lang w:bidi="fa-IR"/>
        </w:rPr>
        <w:t>ی</w:t>
      </w:r>
      <w:r w:rsidRPr="005D2516">
        <w:rPr>
          <w:rStyle w:val="Char4"/>
          <w:rtl/>
          <w:lang w:bidi="fa-IR"/>
        </w:rPr>
        <w:t>رود.</w:t>
      </w:r>
    </w:p>
    <w:p w:rsidR="00B21C76" w:rsidRPr="001A0BF4" w:rsidRDefault="00B21C76" w:rsidP="00B21C76">
      <w:pPr>
        <w:pStyle w:val="a2"/>
        <w:rPr>
          <w:rtl/>
        </w:rPr>
      </w:pPr>
      <w:bookmarkStart w:id="294" w:name="خلاصه"/>
      <w:bookmarkStart w:id="295" w:name="_Toc310104078"/>
      <w:bookmarkStart w:id="296" w:name="_Toc380345659"/>
      <w:bookmarkStart w:id="297" w:name="_Toc387154649"/>
      <w:r w:rsidRPr="001A0BF4">
        <w:rPr>
          <w:rtl/>
        </w:rPr>
        <w:t>خلاصه</w:t>
      </w:r>
      <w:bookmarkEnd w:id="294"/>
      <w:r w:rsidRPr="001A0BF4">
        <w:rPr>
          <w:rtl/>
        </w:rPr>
        <w:t xml:space="preserve"> گفتار</w:t>
      </w:r>
      <w:bookmarkEnd w:id="295"/>
      <w:bookmarkEnd w:id="296"/>
      <w:bookmarkEnd w:id="297"/>
    </w:p>
    <w:p w:rsidR="00B21C76" w:rsidRDefault="00B21C76" w:rsidP="00AC4494">
      <w:pPr>
        <w:jc w:val="both"/>
        <w:rPr>
          <w:rFonts w:cs="B Lotus"/>
          <w:b/>
          <w:bCs/>
          <w:rtl/>
        </w:rPr>
      </w:pPr>
      <w:r w:rsidRPr="005D2516">
        <w:rPr>
          <w:rStyle w:val="Char4"/>
          <w:rtl/>
          <w:lang w:bidi="fa-IR"/>
        </w:rPr>
        <w:t>پس هر مسلمان عاقل</w:t>
      </w:r>
      <w:r>
        <w:rPr>
          <w:rStyle w:val="Char4"/>
          <w:rtl/>
          <w:lang w:bidi="fa-IR"/>
        </w:rPr>
        <w:t>ی</w:t>
      </w:r>
      <w:r w:rsidRPr="005D2516">
        <w:rPr>
          <w:rStyle w:val="Char4"/>
          <w:rtl/>
          <w:lang w:bidi="fa-IR"/>
        </w:rPr>
        <w:t xml:space="preserve"> به درست</w:t>
      </w:r>
      <w:r>
        <w:rPr>
          <w:rStyle w:val="Char4"/>
          <w:rtl/>
          <w:lang w:bidi="fa-IR"/>
        </w:rPr>
        <w:t>ی</w:t>
      </w:r>
      <w:r w:rsidRPr="005D2516">
        <w:rPr>
          <w:rStyle w:val="Char4"/>
          <w:rtl/>
          <w:lang w:bidi="fa-IR"/>
        </w:rPr>
        <w:t xml:space="preserve"> م</w:t>
      </w:r>
      <w:r>
        <w:rPr>
          <w:rStyle w:val="Char4"/>
          <w:rtl/>
          <w:lang w:bidi="fa-IR"/>
        </w:rPr>
        <w:t>ی</w:t>
      </w:r>
      <w:r w:rsidRPr="005D2516">
        <w:rPr>
          <w:rStyle w:val="Char4"/>
          <w:rtl/>
          <w:lang w:bidi="fa-IR"/>
        </w:rPr>
        <w:t>داند كه ص</w:t>
      </w:r>
      <w:r>
        <w:rPr>
          <w:rStyle w:val="Char4"/>
          <w:rtl/>
          <w:lang w:bidi="fa-IR"/>
        </w:rPr>
        <w:t>ی</w:t>
      </w:r>
      <w:r w:rsidRPr="005D2516">
        <w:rPr>
          <w:rStyle w:val="Char4"/>
          <w:rtl/>
          <w:lang w:bidi="fa-IR"/>
        </w:rPr>
        <w:t>غه حرام است و بدل</w:t>
      </w:r>
      <w:r>
        <w:rPr>
          <w:rStyle w:val="Char4"/>
          <w:rtl/>
          <w:lang w:bidi="fa-IR"/>
        </w:rPr>
        <w:t>ی</w:t>
      </w:r>
      <w:r w:rsidRPr="005D2516">
        <w:rPr>
          <w:rStyle w:val="Char4"/>
          <w:rtl/>
          <w:lang w:bidi="fa-IR"/>
        </w:rPr>
        <w:t>ل مفاسد و مضرات بس</w:t>
      </w:r>
      <w:r>
        <w:rPr>
          <w:rStyle w:val="Char4"/>
          <w:rtl/>
          <w:lang w:bidi="fa-IR"/>
        </w:rPr>
        <w:t>ی</w:t>
      </w:r>
      <w:r w:rsidRPr="005D2516">
        <w:rPr>
          <w:rStyle w:val="Char4"/>
          <w:rtl/>
          <w:lang w:bidi="fa-IR"/>
        </w:rPr>
        <w:t>ار</w:t>
      </w:r>
      <w:r>
        <w:rPr>
          <w:rStyle w:val="Char4"/>
          <w:rtl/>
          <w:lang w:bidi="fa-IR"/>
        </w:rPr>
        <w:t>ی</w:t>
      </w:r>
      <w:r w:rsidRPr="005D2516">
        <w:rPr>
          <w:rStyle w:val="Char4"/>
          <w:rtl/>
          <w:lang w:bidi="fa-IR"/>
        </w:rPr>
        <w:t xml:space="preserve"> كه در پ</w:t>
      </w:r>
      <w:r>
        <w:rPr>
          <w:rStyle w:val="Char4"/>
          <w:rtl/>
          <w:lang w:bidi="fa-IR"/>
        </w:rPr>
        <w:t>ی</w:t>
      </w:r>
      <w:r w:rsidRPr="005D2516">
        <w:rPr>
          <w:rStyle w:val="Char4"/>
          <w:rtl/>
          <w:lang w:bidi="fa-IR"/>
        </w:rPr>
        <w:t xml:space="preserve"> دارد و به دل</w:t>
      </w:r>
      <w:r>
        <w:rPr>
          <w:rStyle w:val="Char4"/>
          <w:rtl/>
          <w:lang w:bidi="fa-IR"/>
        </w:rPr>
        <w:t>ی</w:t>
      </w:r>
      <w:r w:rsidRPr="005D2516">
        <w:rPr>
          <w:rStyle w:val="Char4"/>
          <w:rtl/>
          <w:lang w:bidi="fa-IR"/>
        </w:rPr>
        <w:t>ل مخالفتش باقرآن و سنت، و س</w:t>
      </w:r>
      <w:r>
        <w:rPr>
          <w:rStyle w:val="Char4"/>
          <w:rtl/>
          <w:lang w:bidi="fa-IR"/>
        </w:rPr>
        <w:t>ی</w:t>
      </w:r>
      <w:r w:rsidRPr="005D2516">
        <w:rPr>
          <w:rStyle w:val="Char4"/>
          <w:rtl/>
          <w:lang w:bidi="fa-IR"/>
        </w:rPr>
        <w:t>رت و اقوال ائمه</w:t>
      </w:r>
      <w:r w:rsidR="00AC4494">
        <w:rPr>
          <w:rStyle w:val="Char4"/>
          <w:rFonts w:hint="cs"/>
          <w:rtl/>
          <w:lang w:bidi="fa-IR"/>
        </w:rPr>
        <w:t xml:space="preserve"> </w:t>
      </w:r>
      <w:r w:rsidRPr="00B52B5B">
        <w:rPr>
          <w:rStyle w:val="CTraditionalArabicChar"/>
          <w:rtl/>
          <w:lang w:bidi="fa-IR"/>
        </w:rPr>
        <w:t>‡</w:t>
      </w:r>
      <w:r w:rsidRPr="005D2516">
        <w:rPr>
          <w:rStyle w:val="Char4"/>
          <w:rtl/>
          <w:lang w:bidi="fa-IR"/>
        </w:rPr>
        <w:t xml:space="preserve"> به ه</w:t>
      </w:r>
      <w:r>
        <w:rPr>
          <w:rStyle w:val="Char4"/>
          <w:rtl/>
          <w:lang w:bidi="fa-IR"/>
        </w:rPr>
        <w:t>ی</w:t>
      </w:r>
      <w:r w:rsidRPr="005D2516">
        <w:rPr>
          <w:rStyle w:val="Char4"/>
          <w:rtl/>
          <w:lang w:bidi="fa-IR"/>
        </w:rPr>
        <w:t>چ عنوان قابل تحمل و توج</w:t>
      </w:r>
      <w:r>
        <w:rPr>
          <w:rStyle w:val="Char4"/>
          <w:rtl/>
          <w:lang w:bidi="fa-IR"/>
        </w:rPr>
        <w:t>ی</w:t>
      </w:r>
      <w:r w:rsidRPr="005D2516">
        <w:rPr>
          <w:rStyle w:val="Char4"/>
          <w:rtl/>
          <w:lang w:bidi="fa-IR"/>
        </w:rPr>
        <w:t>ه ن</w:t>
      </w:r>
      <w:r>
        <w:rPr>
          <w:rStyle w:val="Char4"/>
          <w:rtl/>
          <w:lang w:bidi="fa-IR"/>
        </w:rPr>
        <w:t>ی</w:t>
      </w:r>
      <w:r w:rsidRPr="005D2516">
        <w:rPr>
          <w:rStyle w:val="Char4"/>
          <w:rtl/>
          <w:lang w:bidi="fa-IR"/>
        </w:rPr>
        <w:t>ست، با توجه به آنچه عرض كرد</w:t>
      </w:r>
      <w:r>
        <w:rPr>
          <w:rStyle w:val="Char4"/>
          <w:rtl/>
          <w:lang w:bidi="fa-IR"/>
        </w:rPr>
        <w:t>ی</w:t>
      </w:r>
      <w:r w:rsidRPr="005D2516">
        <w:rPr>
          <w:rStyle w:val="Char4"/>
          <w:rtl/>
          <w:lang w:bidi="fa-IR"/>
        </w:rPr>
        <w:t>م نصوص</w:t>
      </w:r>
      <w:r>
        <w:rPr>
          <w:rStyle w:val="Char4"/>
          <w:rtl/>
          <w:lang w:bidi="fa-IR"/>
        </w:rPr>
        <w:t>ی</w:t>
      </w:r>
      <w:r w:rsidRPr="005D2516">
        <w:rPr>
          <w:rStyle w:val="Char4"/>
          <w:rtl/>
          <w:lang w:bidi="fa-IR"/>
        </w:rPr>
        <w:t xml:space="preserve"> كه گو</w:t>
      </w:r>
      <w:r>
        <w:rPr>
          <w:rStyle w:val="Char4"/>
          <w:rtl/>
          <w:lang w:bidi="fa-IR"/>
        </w:rPr>
        <w:t>ی</w:t>
      </w:r>
      <w:r w:rsidRPr="005D2516">
        <w:rPr>
          <w:rStyle w:val="Char4"/>
          <w:rtl/>
          <w:lang w:bidi="fa-IR"/>
        </w:rPr>
        <w:t>ا از فضائل و</w:t>
      </w:r>
      <w:r>
        <w:rPr>
          <w:rStyle w:val="Char4"/>
          <w:rFonts w:hint="cs"/>
          <w:rtl/>
          <w:lang w:bidi="fa-IR"/>
        </w:rPr>
        <w:t xml:space="preserve"> </w:t>
      </w:r>
      <w:r w:rsidRPr="005D2516">
        <w:rPr>
          <w:rStyle w:val="Char4"/>
          <w:rtl/>
          <w:lang w:bidi="fa-IR"/>
        </w:rPr>
        <w:t>ثواب متعه سخن</w:t>
      </w:r>
      <w:r>
        <w:rPr>
          <w:rStyle w:val="Char4"/>
          <w:rtl/>
          <w:lang w:bidi="fa-IR"/>
        </w:rPr>
        <w:t xml:space="preserve"> می‌</w:t>
      </w:r>
      <w:r w:rsidRPr="005D2516">
        <w:rPr>
          <w:rStyle w:val="Char4"/>
          <w:rtl/>
          <w:lang w:bidi="fa-IR"/>
        </w:rPr>
        <w:t>گو</w:t>
      </w:r>
      <w:r>
        <w:rPr>
          <w:rStyle w:val="Char4"/>
          <w:rtl/>
          <w:lang w:bidi="fa-IR"/>
        </w:rPr>
        <w:t>ی</w:t>
      </w:r>
      <w:r w:rsidRPr="005D2516">
        <w:rPr>
          <w:rStyle w:val="Char4"/>
          <w:rtl/>
          <w:lang w:bidi="fa-IR"/>
        </w:rPr>
        <w:t>ند همه جعل</w:t>
      </w:r>
      <w:r>
        <w:rPr>
          <w:rStyle w:val="Char4"/>
          <w:rtl/>
          <w:lang w:bidi="fa-IR"/>
        </w:rPr>
        <w:t>ی</w:t>
      </w:r>
      <w:r w:rsidRPr="005D2516">
        <w:rPr>
          <w:rStyle w:val="Char4"/>
          <w:rtl/>
          <w:lang w:bidi="fa-IR"/>
        </w:rPr>
        <w:t xml:space="preserve"> و قلاب</w:t>
      </w:r>
      <w:r>
        <w:rPr>
          <w:rStyle w:val="Char4"/>
          <w:rtl/>
          <w:lang w:bidi="fa-IR"/>
        </w:rPr>
        <w:t>ی</w:t>
      </w:r>
      <w:r w:rsidRPr="005D2516">
        <w:rPr>
          <w:rStyle w:val="Char4"/>
          <w:rtl/>
          <w:lang w:bidi="fa-IR"/>
        </w:rPr>
        <w:t xml:space="preserve"> است كه ه</w:t>
      </w:r>
      <w:r>
        <w:rPr>
          <w:rStyle w:val="Char4"/>
          <w:rtl/>
          <w:lang w:bidi="fa-IR"/>
        </w:rPr>
        <w:t>ی</w:t>
      </w:r>
      <w:r w:rsidRPr="005D2516">
        <w:rPr>
          <w:rStyle w:val="Char4"/>
          <w:rtl/>
          <w:lang w:bidi="fa-IR"/>
        </w:rPr>
        <w:t>چ ارزش شرع</w:t>
      </w:r>
      <w:r>
        <w:rPr>
          <w:rStyle w:val="Char4"/>
          <w:rtl/>
          <w:lang w:bidi="fa-IR"/>
        </w:rPr>
        <w:t>ی</w:t>
      </w:r>
      <w:r w:rsidRPr="005D2516">
        <w:rPr>
          <w:rStyle w:val="Char4"/>
          <w:rtl/>
          <w:lang w:bidi="fa-IR"/>
        </w:rPr>
        <w:t xml:space="preserve"> نم</w:t>
      </w:r>
      <w:r>
        <w:rPr>
          <w:rStyle w:val="Char4"/>
          <w:rtl/>
          <w:lang w:bidi="fa-IR"/>
        </w:rPr>
        <w:t>ی</w:t>
      </w:r>
      <w:r w:rsidRPr="005D2516">
        <w:rPr>
          <w:rStyle w:val="Char4"/>
          <w:rtl/>
          <w:lang w:bidi="fa-IR"/>
        </w:rPr>
        <w:t>تواند داشته باشد چونكه با قرآن و سنت رسول اكرم</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و عمل ائمه</w:t>
      </w:r>
      <w:r w:rsidR="00AC4494">
        <w:rPr>
          <w:rStyle w:val="Char4"/>
          <w:rFonts w:hint="cs"/>
          <w:rtl/>
          <w:lang w:bidi="fa-IR"/>
        </w:rPr>
        <w:t xml:space="preserve"> </w:t>
      </w:r>
      <w:r w:rsidRPr="00B52B5B">
        <w:rPr>
          <w:rStyle w:val="CTraditionalArabicChar"/>
          <w:rtl/>
          <w:lang w:bidi="fa-IR"/>
        </w:rPr>
        <w:t xml:space="preserve">‡ </w:t>
      </w:r>
      <w:r w:rsidRPr="005D2516">
        <w:rPr>
          <w:rStyle w:val="Char4"/>
          <w:rtl/>
          <w:lang w:bidi="fa-IR"/>
        </w:rPr>
        <w:t>و عقل و فطرت سالم تضاد آشكاردارد، فقط تصورآن برا</w:t>
      </w:r>
      <w:r>
        <w:rPr>
          <w:rStyle w:val="Char4"/>
          <w:rtl/>
          <w:lang w:bidi="fa-IR"/>
        </w:rPr>
        <w:t>ی</w:t>
      </w:r>
      <w:r w:rsidRPr="005D2516">
        <w:rPr>
          <w:rStyle w:val="Char4"/>
          <w:rtl/>
          <w:lang w:bidi="fa-IR"/>
        </w:rPr>
        <w:t xml:space="preserve"> نفرت و انزجار از چن</w:t>
      </w:r>
      <w:r>
        <w:rPr>
          <w:rStyle w:val="Char4"/>
          <w:rtl/>
          <w:lang w:bidi="fa-IR"/>
        </w:rPr>
        <w:t>ی</w:t>
      </w:r>
      <w:r w:rsidRPr="005D2516">
        <w:rPr>
          <w:rStyle w:val="Char4"/>
          <w:rtl/>
          <w:lang w:bidi="fa-IR"/>
        </w:rPr>
        <w:t>ن عمل پل</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 كاف</w:t>
      </w:r>
      <w:r>
        <w:rPr>
          <w:rStyle w:val="Char4"/>
          <w:rtl/>
          <w:lang w:bidi="fa-IR"/>
        </w:rPr>
        <w:t>ی</w:t>
      </w:r>
      <w:r w:rsidRPr="005D2516">
        <w:rPr>
          <w:rStyle w:val="Char4"/>
          <w:rtl/>
          <w:lang w:bidi="fa-IR"/>
        </w:rPr>
        <w:t xml:space="preserve"> است. د</w:t>
      </w:r>
      <w:r>
        <w:rPr>
          <w:rStyle w:val="Char4"/>
          <w:rtl/>
          <w:lang w:bidi="fa-IR"/>
        </w:rPr>
        <w:t>ی</w:t>
      </w:r>
      <w:r w:rsidRPr="005D2516">
        <w:rPr>
          <w:rStyle w:val="Char4"/>
          <w:rtl/>
          <w:lang w:bidi="fa-IR"/>
        </w:rPr>
        <w:t>ن اسلام آمده است كه به فضائل ترغ</w:t>
      </w:r>
      <w:r>
        <w:rPr>
          <w:rStyle w:val="Char4"/>
          <w:rtl/>
          <w:lang w:bidi="fa-IR"/>
        </w:rPr>
        <w:t>ی</w:t>
      </w:r>
      <w:r w:rsidRPr="005D2516">
        <w:rPr>
          <w:rStyle w:val="Char4"/>
          <w:rtl/>
          <w:lang w:bidi="fa-IR"/>
        </w:rPr>
        <w:t>ب كند و از رذا</w:t>
      </w:r>
      <w:r>
        <w:rPr>
          <w:rStyle w:val="Char4"/>
          <w:rtl/>
          <w:lang w:bidi="fa-IR"/>
        </w:rPr>
        <w:t>ی</w:t>
      </w:r>
      <w:r w:rsidRPr="005D2516">
        <w:rPr>
          <w:rStyle w:val="Char4"/>
          <w:rtl/>
          <w:lang w:bidi="fa-IR"/>
        </w:rPr>
        <w:t>ل باز دارد و مصالح</w:t>
      </w:r>
      <w:r>
        <w:rPr>
          <w:rStyle w:val="Char4"/>
          <w:rtl/>
          <w:lang w:bidi="fa-IR"/>
        </w:rPr>
        <w:t>ی</w:t>
      </w:r>
      <w:r w:rsidRPr="005D2516">
        <w:rPr>
          <w:rStyle w:val="Char4"/>
          <w:rtl/>
          <w:lang w:bidi="fa-IR"/>
        </w:rPr>
        <w:t xml:space="preserve"> كه زندگ</w:t>
      </w:r>
      <w:r>
        <w:rPr>
          <w:rStyle w:val="Char4"/>
          <w:rtl/>
          <w:lang w:bidi="fa-IR"/>
        </w:rPr>
        <w:t>ی</w:t>
      </w:r>
      <w:r w:rsidRPr="005D2516">
        <w:rPr>
          <w:rStyle w:val="Char4"/>
          <w:rtl/>
          <w:lang w:bidi="fa-IR"/>
        </w:rPr>
        <w:t xml:space="preserve"> انسان</w:t>
      </w:r>
      <w:r>
        <w:rPr>
          <w:rStyle w:val="Char4"/>
          <w:rFonts w:hint="cs"/>
          <w:rtl/>
          <w:lang w:bidi="fa-IR"/>
        </w:rPr>
        <w:t>‌</w:t>
      </w:r>
      <w:r w:rsidRPr="005D2516">
        <w:rPr>
          <w:rStyle w:val="Char4"/>
          <w:rtl/>
          <w:lang w:bidi="fa-IR"/>
        </w:rPr>
        <w:t>ها بر اساس آن استوارگرد</w:t>
      </w:r>
      <w:r>
        <w:rPr>
          <w:rStyle w:val="Char4"/>
          <w:rtl/>
          <w:lang w:bidi="fa-IR"/>
        </w:rPr>
        <w:t>ی</w:t>
      </w:r>
      <w:r w:rsidRPr="005D2516">
        <w:rPr>
          <w:rStyle w:val="Char4"/>
          <w:rtl/>
          <w:lang w:bidi="fa-IR"/>
        </w:rPr>
        <w:t>ده و رونق</w:t>
      </w:r>
      <w:r>
        <w:rPr>
          <w:rStyle w:val="Char4"/>
          <w:rtl/>
          <w:lang w:bidi="fa-IR"/>
        </w:rPr>
        <w:t xml:space="preserve"> می‌ی</w:t>
      </w:r>
      <w:r w:rsidRPr="005D2516">
        <w:rPr>
          <w:rStyle w:val="Char4"/>
          <w:rtl/>
          <w:lang w:bidi="fa-IR"/>
        </w:rPr>
        <w:t>ابد را ترس</w:t>
      </w:r>
      <w:r>
        <w:rPr>
          <w:rStyle w:val="Char4"/>
          <w:rtl/>
          <w:lang w:bidi="fa-IR"/>
        </w:rPr>
        <w:t>ی</w:t>
      </w:r>
      <w:r w:rsidRPr="005D2516">
        <w:rPr>
          <w:rStyle w:val="Char4"/>
          <w:rtl/>
          <w:lang w:bidi="fa-IR"/>
        </w:rPr>
        <w:t>م و تقو</w:t>
      </w:r>
      <w:r>
        <w:rPr>
          <w:rStyle w:val="Char4"/>
          <w:rtl/>
          <w:lang w:bidi="fa-IR"/>
        </w:rPr>
        <w:t>ی</w:t>
      </w:r>
      <w:r w:rsidRPr="005D2516">
        <w:rPr>
          <w:rStyle w:val="Char4"/>
          <w:rtl/>
          <w:lang w:bidi="fa-IR"/>
        </w:rPr>
        <w:t>ت كند، و ص</w:t>
      </w:r>
      <w:r>
        <w:rPr>
          <w:rStyle w:val="Char4"/>
          <w:rtl/>
          <w:lang w:bidi="fa-IR"/>
        </w:rPr>
        <w:t>ی</w:t>
      </w:r>
      <w:r w:rsidRPr="005D2516">
        <w:rPr>
          <w:rStyle w:val="Char4"/>
          <w:rtl/>
          <w:lang w:bidi="fa-IR"/>
        </w:rPr>
        <w:t>غه بدون ش</w:t>
      </w:r>
      <w:r>
        <w:rPr>
          <w:rStyle w:val="Char4"/>
          <w:rtl/>
          <w:lang w:bidi="fa-IR"/>
        </w:rPr>
        <w:t xml:space="preserve">ک </w:t>
      </w:r>
      <w:r w:rsidRPr="005D2516">
        <w:rPr>
          <w:rStyle w:val="Char4"/>
          <w:rtl/>
          <w:lang w:bidi="fa-IR"/>
        </w:rPr>
        <w:t>نه تنها بر ق</w:t>
      </w:r>
      <w:r>
        <w:rPr>
          <w:rStyle w:val="Char4"/>
          <w:rtl/>
          <w:lang w:bidi="fa-IR"/>
        </w:rPr>
        <w:t>ی</w:t>
      </w:r>
      <w:r w:rsidRPr="005D2516">
        <w:rPr>
          <w:rStyle w:val="Char4"/>
          <w:rtl/>
          <w:lang w:bidi="fa-IR"/>
        </w:rPr>
        <w:t>ام و توانمند</w:t>
      </w:r>
      <w:r>
        <w:rPr>
          <w:rStyle w:val="Char4"/>
          <w:rtl/>
          <w:lang w:bidi="fa-IR"/>
        </w:rPr>
        <w:t>ی</w:t>
      </w:r>
      <w:r w:rsidRPr="005D2516">
        <w:rPr>
          <w:rStyle w:val="Char4"/>
          <w:rtl/>
          <w:lang w:bidi="fa-IR"/>
        </w:rPr>
        <w:t xml:space="preserve"> پا</w:t>
      </w:r>
      <w:r>
        <w:rPr>
          <w:rStyle w:val="Char4"/>
          <w:rtl/>
          <w:lang w:bidi="fa-IR"/>
        </w:rPr>
        <w:t>ی</w:t>
      </w:r>
      <w:r w:rsidRPr="005D2516">
        <w:rPr>
          <w:rStyle w:val="Char4"/>
          <w:rtl/>
          <w:lang w:bidi="fa-IR"/>
        </w:rPr>
        <w:t>ه</w:t>
      </w:r>
      <w:r>
        <w:rPr>
          <w:rStyle w:val="Char4"/>
          <w:rtl/>
          <w:lang w:bidi="fa-IR"/>
        </w:rPr>
        <w:t>‌های</w:t>
      </w:r>
      <w:r w:rsidRPr="005D2516">
        <w:rPr>
          <w:rStyle w:val="Char4"/>
          <w:rtl/>
          <w:lang w:bidi="fa-IR"/>
        </w:rPr>
        <w:t xml:space="preserve"> زندگ</w:t>
      </w:r>
      <w:r>
        <w:rPr>
          <w:rStyle w:val="Char4"/>
          <w:rtl/>
          <w:lang w:bidi="fa-IR"/>
        </w:rPr>
        <w:t>ی</w:t>
      </w:r>
      <w:r w:rsidRPr="005D2516">
        <w:rPr>
          <w:rStyle w:val="Char4"/>
          <w:rtl/>
          <w:lang w:bidi="fa-IR"/>
        </w:rPr>
        <w:t xml:space="preserve"> كم</w:t>
      </w:r>
      <w:r>
        <w:rPr>
          <w:rStyle w:val="Char4"/>
          <w:rtl/>
          <w:lang w:bidi="fa-IR"/>
        </w:rPr>
        <w:t>ک نمی‌</w:t>
      </w:r>
      <w:r w:rsidRPr="005D2516">
        <w:rPr>
          <w:rStyle w:val="Char4"/>
          <w:rtl/>
          <w:lang w:bidi="fa-IR"/>
        </w:rPr>
        <w:t>كند، كه آن</w:t>
      </w:r>
      <w:r>
        <w:rPr>
          <w:rStyle w:val="Char4"/>
          <w:rFonts w:hint="cs"/>
          <w:rtl/>
          <w:lang w:bidi="fa-IR"/>
        </w:rPr>
        <w:t xml:space="preserve"> </w:t>
      </w:r>
      <w:r w:rsidRPr="005D2516">
        <w:rPr>
          <w:rStyle w:val="Char4"/>
          <w:rtl/>
          <w:lang w:bidi="fa-IR"/>
        </w:rPr>
        <w:t>را سست تر و ناتوان تر</w:t>
      </w:r>
      <w:r>
        <w:rPr>
          <w:rStyle w:val="Char4"/>
          <w:rtl/>
          <w:lang w:bidi="fa-IR"/>
        </w:rPr>
        <w:t xml:space="preserve"> می‌</w:t>
      </w:r>
      <w:r w:rsidRPr="005D2516">
        <w:rPr>
          <w:rStyle w:val="Char4"/>
          <w:rtl/>
          <w:lang w:bidi="fa-IR"/>
        </w:rPr>
        <w:t xml:space="preserve">كند و بر فرض اگر </w:t>
      </w:r>
      <w:r>
        <w:rPr>
          <w:rStyle w:val="Char4"/>
          <w:rtl/>
          <w:lang w:bidi="fa-IR"/>
        </w:rPr>
        <w:t xml:space="preserve">یک </w:t>
      </w:r>
      <w:r w:rsidRPr="005D2516">
        <w:rPr>
          <w:rStyle w:val="Char4"/>
          <w:rtl/>
          <w:lang w:bidi="fa-IR"/>
        </w:rPr>
        <w:t>مصلحت آن</w:t>
      </w:r>
      <w:r>
        <w:rPr>
          <w:rStyle w:val="Char4"/>
          <w:rtl/>
          <w:lang w:bidi="fa-IR"/>
        </w:rPr>
        <w:t>ی</w:t>
      </w:r>
      <w:r w:rsidRPr="005D2516">
        <w:rPr>
          <w:rStyle w:val="Char4"/>
          <w:rtl/>
          <w:lang w:bidi="fa-IR"/>
        </w:rPr>
        <w:t xml:space="preserve"> برا</w:t>
      </w:r>
      <w:r>
        <w:rPr>
          <w:rStyle w:val="Char4"/>
          <w:rtl/>
          <w:lang w:bidi="fa-IR"/>
        </w:rPr>
        <w:t>ی</w:t>
      </w:r>
      <w:r w:rsidRPr="005D2516">
        <w:rPr>
          <w:rStyle w:val="Char4"/>
          <w:rtl/>
          <w:lang w:bidi="fa-IR"/>
        </w:rPr>
        <w:t xml:space="preserve"> </w:t>
      </w:r>
      <w:r>
        <w:rPr>
          <w:rStyle w:val="Char4"/>
          <w:rtl/>
          <w:lang w:bidi="fa-IR"/>
        </w:rPr>
        <w:t xml:space="preserve">یک </w:t>
      </w:r>
      <w:r w:rsidRPr="005D2516">
        <w:rPr>
          <w:rStyle w:val="Char4"/>
          <w:rtl/>
          <w:lang w:bidi="fa-IR"/>
        </w:rPr>
        <w:t>فرد تأم</w:t>
      </w:r>
      <w:r>
        <w:rPr>
          <w:rStyle w:val="Char4"/>
          <w:rtl/>
          <w:lang w:bidi="fa-IR"/>
        </w:rPr>
        <w:t>ی</w:t>
      </w:r>
      <w:r w:rsidRPr="005D2516">
        <w:rPr>
          <w:rStyle w:val="Char4"/>
          <w:rtl/>
          <w:lang w:bidi="fa-IR"/>
        </w:rPr>
        <w:t>ن كند مفاسد ب</w:t>
      </w:r>
      <w:r>
        <w:rPr>
          <w:rStyle w:val="Char4"/>
          <w:rtl/>
          <w:lang w:bidi="fa-IR"/>
        </w:rPr>
        <w:t>ی</w:t>
      </w:r>
      <w:r>
        <w:rPr>
          <w:rStyle w:val="Char4"/>
          <w:rFonts w:hint="cs"/>
          <w:rtl/>
          <w:lang w:bidi="fa-IR"/>
        </w:rPr>
        <w:t>‌</w:t>
      </w:r>
      <w:r w:rsidRPr="005D2516">
        <w:rPr>
          <w:rStyle w:val="Char4"/>
          <w:rtl/>
          <w:lang w:bidi="fa-IR"/>
        </w:rPr>
        <w:t>شمار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xml:space="preserve"> را پد</w:t>
      </w:r>
      <w:r>
        <w:rPr>
          <w:rStyle w:val="Char4"/>
          <w:rtl/>
          <w:lang w:bidi="fa-IR"/>
        </w:rPr>
        <w:t>ی</w:t>
      </w:r>
      <w:r w:rsidRPr="005D2516">
        <w:rPr>
          <w:rStyle w:val="Char4"/>
          <w:rtl/>
          <w:lang w:bidi="fa-IR"/>
        </w:rPr>
        <w:t>د</w:t>
      </w:r>
      <w:r>
        <w:rPr>
          <w:rStyle w:val="Char4"/>
          <w:rtl/>
          <w:lang w:bidi="fa-IR"/>
        </w:rPr>
        <w:t xml:space="preserve"> می‌</w:t>
      </w:r>
      <w:r w:rsidRPr="005D2516">
        <w:rPr>
          <w:rStyle w:val="Char4"/>
          <w:rtl/>
          <w:lang w:bidi="fa-IR"/>
        </w:rPr>
        <w:t>آورد كه پ</w:t>
      </w:r>
      <w:r>
        <w:rPr>
          <w:rStyle w:val="Char4"/>
          <w:rtl/>
          <w:lang w:bidi="fa-IR"/>
        </w:rPr>
        <w:t>ی</w:t>
      </w:r>
      <w:r w:rsidRPr="005D2516">
        <w:rPr>
          <w:rStyle w:val="Char4"/>
          <w:rtl/>
          <w:lang w:bidi="fa-IR"/>
        </w:rPr>
        <w:t>امدها</w:t>
      </w:r>
      <w:r>
        <w:rPr>
          <w:rStyle w:val="Char4"/>
          <w:rtl/>
          <w:lang w:bidi="fa-IR"/>
        </w:rPr>
        <w:t>ی</w:t>
      </w:r>
      <w:r w:rsidRPr="005D2516">
        <w:rPr>
          <w:rStyle w:val="Char4"/>
          <w:rtl/>
          <w:lang w:bidi="fa-IR"/>
        </w:rPr>
        <w:t xml:space="preserve"> منف</w:t>
      </w:r>
      <w:r>
        <w:rPr>
          <w:rStyle w:val="Char4"/>
          <w:rtl/>
          <w:lang w:bidi="fa-IR"/>
        </w:rPr>
        <w:t>ی</w:t>
      </w:r>
      <w:r w:rsidRPr="005D2516">
        <w:rPr>
          <w:rStyle w:val="Char4"/>
          <w:rtl/>
          <w:lang w:bidi="fa-IR"/>
        </w:rPr>
        <w:t xml:space="preserve"> آن كل جامعه را دچار سست</w:t>
      </w:r>
      <w:r>
        <w:rPr>
          <w:rStyle w:val="Char4"/>
          <w:rtl/>
          <w:lang w:bidi="fa-IR"/>
        </w:rPr>
        <w:t>ی</w:t>
      </w:r>
      <w:r w:rsidRPr="005D2516">
        <w:rPr>
          <w:rStyle w:val="Char4"/>
          <w:rtl/>
          <w:lang w:bidi="fa-IR"/>
        </w:rPr>
        <w:t xml:space="preserve"> و ورشكستگ</w:t>
      </w:r>
      <w:r>
        <w:rPr>
          <w:rStyle w:val="Char4"/>
          <w:rtl/>
          <w:lang w:bidi="fa-IR"/>
        </w:rPr>
        <w:t>ی می‌</w:t>
      </w:r>
      <w:r w:rsidRPr="005D2516">
        <w:rPr>
          <w:rStyle w:val="Char4"/>
          <w:rtl/>
          <w:lang w:bidi="fa-IR"/>
        </w:rPr>
        <w:t>گرداند.ام</w:t>
      </w:r>
      <w:r>
        <w:rPr>
          <w:rStyle w:val="Char4"/>
          <w:rtl/>
          <w:lang w:bidi="fa-IR"/>
        </w:rPr>
        <w:t>ی</w:t>
      </w:r>
      <w:r w:rsidRPr="005D2516">
        <w:rPr>
          <w:rStyle w:val="Char4"/>
          <w:rtl/>
          <w:lang w:bidi="fa-IR"/>
        </w:rPr>
        <w:t>د است در ا</w:t>
      </w:r>
      <w:r>
        <w:rPr>
          <w:rStyle w:val="Char4"/>
          <w:rtl/>
          <w:lang w:bidi="fa-IR"/>
        </w:rPr>
        <w:t>ی</w:t>
      </w:r>
      <w:r w:rsidRPr="005D2516">
        <w:rPr>
          <w:rStyle w:val="Char4"/>
          <w:rtl/>
          <w:lang w:bidi="fa-IR"/>
        </w:rPr>
        <w:t>ن گفتار اند</w:t>
      </w:r>
      <w:r>
        <w:rPr>
          <w:rStyle w:val="Char4"/>
          <w:rtl/>
          <w:lang w:bidi="fa-IR"/>
        </w:rPr>
        <w:t xml:space="preserve">ک </w:t>
      </w:r>
      <w:r w:rsidRPr="005D2516">
        <w:rPr>
          <w:rStyle w:val="Char4"/>
          <w:rtl/>
          <w:lang w:bidi="fa-IR"/>
        </w:rPr>
        <w:t>قبح وزشتی ا</w:t>
      </w:r>
      <w:r>
        <w:rPr>
          <w:rStyle w:val="Char4"/>
          <w:rtl/>
          <w:lang w:bidi="fa-IR"/>
        </w:rPr>
        <w:t>ی</w:t>
      </w:r>
      <w:r w:rsidRPr="005D2516">
        <w:rPr>
          <w:rStyle w:val="Char4"/>
          <w:rtl/>
          <w:lang w:bidi="fa-IR"/>
        </w:rPr>
        <w:t>ن مسئله برا</w:t>
      </w:r>
      <w:r>
        <w:rPr>
          <w:rStyle w:val="Char4"/>
          <w:rtl/>
          <w:lang w:bidi="fa-IR"/>
        </w:rPr>
        <w:t>ی</w:t>
      </w:r>
      <w:r w:rsidRPr="005D2516">
        <w:rPr>
          <w:rStyle w:val="Char4"/>
          <w:rtl/>
          <w:lang w:bidi="fa-IR"/>
        </w:rPr>
        <w:t xml:space="preserve"> شما خواننده عز</w:t>
      </w:r>
      <w:r>
        <w:rPr>
          <w:rStyle w:val="Char4"/>
          <w:rtl/>
          <w:lang w:bidi="fa-IR"/>
        </w:rPr>
        <w:t>ی</w:t>
      </w:r>
      <w:r w:rsidRPr="005D2516">
        <w:rPr>
          <w:rStyle w:val="Char4"/>
          <w:rtl/>
          <w:lang w:bidi="fa-IR"/>
        </w:rPr>
        <w:t>ز روشن شده باشد</w:t>
      </w:r>
      <w:r w:rsidRPr="00E26E90">
        <w:rPr>
          <w:rStyle w:val="Char1"/>
          <w:rFonts w:eastAsia="B Badr"/>
          <w:rtl/>
        </w:rPr>
        <w:t>. و ما علينا إلا البلاغ......</w:t>
      </w:r>
    </w:p>
    <w:p w:rsidR="00B21C76" w:rsidRDefault="00B21C76" w:rsidP="00B21C76">
      <w:pPr>
        <w:ind w:firstLine="284"/>
        <w:jc w:val="both"/>
        <w:rPr>
          <w:rFonts w:cs="B Lotus"/>
          <w:b/>
          <w:bCs/>
          <w:rtl/>
        </w:rPr>
        <w:sectPr w:rsidR="00B21C76" w:rsidSect="00BC681B">
          <w:headerReference w:type="default" r:id="rId24"/>
          <w:footnotePr>
            <w:numRestart w:val="eachPage"/>
          </w:footnotePr>
          <w:pgSz w:w="7938" w:h="11907" w:code="9"/>
          <w:pgMar w:top="1021" w:right="851" w:bottom="737" w:left="851" w:header="454" w:footer="0" w:gutter="0"/>
          <w:cols w:space="708"/>
          <w:titlePg/>
          <w:bidi/>
          <w:rtlGutter/>
          <w:docGrid w:linePitch="381"/>
        </w:sectPr>
      </w:pPr>
    </w:p>
    <w:p w:rsidR="00B21C76" w:rsidRPr="00F32BB7" w:rsidRDefault="00B21C76" w:rsidP="00B21C76">
      <w:pPr>
        <w:pStyle w:val="a1"/>
        <w:rPr>
          <w:rtl/>
        </w:rPr>
      </w:pPr>
      <w:bookmarkStart w:id="298" w:name="_Toc310104079"/>
      <w:bookmarkStart w:id="299" w:name="_Toc380345660"/>
      <w:bookmarkStart w:id="300" w:name="_Toc387154650"/>
      <w:r>
        <w:rPr>
          <w:rtl/>
        </w:rPr>
        <w:t>مبحث ششم</w:t>
      </w:r>
      <w:r>
        <w:rPr>
          <w:rtl/>
        </w:rPr>
        <w:br/>
      </w:r>
      <w:r w:rsidRPr="00F32BB7">
        <w:rPr>
          <w:rtl/>
        </w:rPr>
        <w:t>توسل</w:t>
      </w:r>
      <w:bookmarkEnd w:id="298"/>
      <w:bookmarkEnd w:id="299"/>
      <w:bookmarkEnd w:id="300"/>
    </w:p>
    <w:p w:rsidR="00B21C76" w:rsidRPr="001A0BF4" w:rsidRDefault="00B21C76" w:rsidP="00B21C76">
      <w:pPr>
        <w:pStyle w:val="a2"/>
        <w:rPr>
          <w:rtl/>
        </w:rPr>
      </w:pPr>
      <w:bookmarkStart w:id="301" w:name="_Toc310104080"/>
      <w:bookmarkStart w:id="302" w:name="_Toc380345661"/>
      <w:bookmarkStart w:id="303" w:name="_Toc387154651"/>
      <w:r w:rsidRPr="001A0BF4">
        <w:rPr>
          <w:rtl/>
        </w:rPr>
        <w:t>تعریف اولیه</w:t>
      </w:r>
      <w:bookmarkEnd w:id="301"/>
      <w:bookmarkEnd w:id="302"/>
      <w:bookmarkEnd w:id="303"/>
    </w:p>
    <w:p w:rsidR="00B21C76" w:rsidRPr="005D2516" w:rsidRDefault="00B21C76" w:rsidP="00AC4494">
      <w:pPr>
        <w:jc w:val="both"/>
        <w:rPr>
          <w:rStyle w:val="Char4"/>
          <w:rtl/>
          <w:lang w:bidi="fa-IR"/>
        </w:rPr>
      </w:pPr>
      <w:r w:rsidRPr="005D2516">
        <w:rPr>
          <w:rStyle w:val="Char4"/>
          <w:rtl/>
          <w:lang w:bidi="fa-IR"/>
        </w:rPr>
        <w:t>اسلام‌، روح مردم را از ا</w:t>
      </w:r>
      <w:r>
        <w:rPr>
          <w:rStyle w:val="Char4"/>
          <w:rtl/>
          <w:lang w:bidi="fa-IR"/>
        </w:rPr>
        <w:t>ی</w:t>
      </w:r>
      <w:r w:rsidRPr="005D2516">
        <w:rPr>
          <w:rStyle w:val="Char4"/>
          <w:rtl/>
          <w:lang w:bidi="fa-IR"/>
        </w:rPr>
        <w:t>ن عقا</w:t>
      </w:r>
      <w:r>
        <w:rPr>
          <w:rStyle w:val="Char4"/>
          <w:rtl/>
          <w:lang w:bidi="fa-IR"/>
        </w:rPr>
        <w:t>ی</w:t>
      </w:r>
      <w:r w:rsidRPr="005D2516">
        <w:rPr>
          <w:rStyle w:val="Char4"/>
          <w:rtl/>
          <w:lang w:bidi="fa-IR"/>
        </w:rPr>
        <w:t>د در صدر اسلام پا</w:t>
      </w:r>
      <w:r>
        <w:rPr>
          <w:rStyle w:val="Char4"/>
          <w:rtl/>
          <w:lang w:bidi="fa-IR"/>
        </w:rPr>
        <w:t xml:space="preserve">ک </w:t>
      </w:r>
      <w:r w:rsidRPr="005D2516">
        <w:rPr>
          <w:rStyle w:val="Char4"/>
          <w:rtl/>
          <w:lang w:bidi="fa-IR"/>
        </w:rPr>
        <w:t>گردان</w:t>
      </w:r>
      <w:r>
        <w:rPr>
          <w:rStyle w:val="Char4"/>
          <w:rtl/>
          <w:lang w:bidi="fa-IR"/>
        </w:rPr>
        <w:t>ی</w:t>
      </w:r>
      <w:r w:rsidRPr="005D2516">
        <w:rPr>
          <w:rStyle w:val="Char4"/>
          <w:rtl/>
          <w:lang w:bidi="fa-IR"/>
        </w:rPr>
        <w:t>د بطور</w:t>
      </w:r>
      <w:r>
        <w:rPr>
          <w:rStyle w:val="Char4"/>
          <w:rtl/>
          <w:lang w:bidi="fa-IR"/>
        </w:rPr>
        <w:t>ی</w:t>
      </w:r>
      <w:r w:rsidRPr="005D2516">
        <w:rPr>
          <w:rStyle w:val="Char4"/>
          <w:rtl/>
          <w:lang w:bidi="fa-IR"/>
        </w:rPr>
        <w:t>كه مردم‌ پس‌ از چند</w:t>
      </w:r>
      <w:r>
        <w:rPr>
          <w:rStyle w:val="Char4"/>
          <w:rtl/>
          <w:lang w:bidi="fa-IR"/>
        </w:rPr>
        <w:t>ی</w:t>
      </w:r>
      <w:r w:rsidRPr="005D2516">
        <w:rPr>
          <w:rStyle w:val="Char4"/>
          <w:rtl/>
          <w:lang w:bidi="fa-IR"/>
        </w:rPr>
        <w:t xml:space="preserve">‌ خالق‌ </w:t>
      </w:r>
      <w:r>
        <w:rPr>
          <w:rStyle w:val="Char4"/>
          <w:rtl/>
          <w:lang w:bidi="fa-IR"/>
        </w:rPr>
        <w:t>ی</w:t>
      </w:r>
      <w:r w:rsidRPr="005D2516">
        <w:rPr>
          <w:rStyle w:val="Char4"/>
          <w:rtl/>
          <w:lang w:bidi="fa-IR"/>
        </w:rPr>
        <w:t>كتا</w:t>
      </w:r>
      <w:r>
        <w:rPr>
          <w:rStyle w:val="Char4"/>
          <w:rtl/>
          <w:lang w:bidi="fa-IR"/>
        </w:rPr>
        <w:t>ی</w:t>
      </w:r>
      <w:r w:rsidRPr="005D2516">
        <w:rPr>
          <w:rStyle w:val="Char4"/>
          <w:rtl/>
          <w:lang w:bidi="fa-IR"/>
        </w:rPr>
        <w:t>‌ خود را شناختند و به‌ جانب‌ پروردگار خو</w:t>
      </w:r>
      <w:r>
        <w:rPr>
          <w:rStyle w:val="Char4"/>
          <w:rtl/>
          <w:lang w:bidi="fa-IR"/>
        </w:rPr>
        <w:t>ی</w:t>
      </w:r>
      <w:r w:rsidRPr="005D2516">
        <w:rPr>
          <w:rStyle w:val="Char4"/>
          <w:rtl/>
          <w:lang w:bidi="fa-IR"/>
        </w:rPr>
        <w:t>ش‌ رو نهاده‌، از پرتو درخشان‌ هدا</w:t>
      </w:r>
      <w:r>
        <w:rPr>
          <w:rStyle w:val="Char4"/>
          <w:rtl/>
          <w:lang w:bidi="fa-IR"/>
        </w:rPr>
        <w:t>ی</w:t>
      </w:r>
      <w:r w:rsidRPr="005D2516">
        <w:rPr>
          <w:rStyle w:val="Char4"/>
          <w:rtl/>
          <w:lang w:bidi="fa-IR"/>
        </w:rPr>
        <w:t>تش‌ راه‌ جستند و پا در راه‌ روشن‌ و بدون‌ انحرافش‌ گذاشتند و ه</w:t>
      </w:r>
      <w:r>
        <w:rPr>
          <w:rStyle w:val="Char4"/>
          <w:rtl/>
          <w:lang w:bidi="fa-IR"/>
        </w:rPr>
        <w:t>ی</w:t>
      </w:r>
      <w:r w:rsidRPr="005D2516">
        <w:rPr>
          <w:rStyle w:val="Char4"/>
          <w:rtl/>
          <w:lang w:bidi="fa-IR"/>
        </w:rPr>
        <w:t>چ‌ راه‌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را اخت</w:t>
      </w:r>
      <w:r>
        <w:rPr>
          <w:rStyle w:val="Char4"/>
          <w:rtl/>
          <w:lang w:bidi="fa-IR"/>
        </w:rPr>
        <w:t>ی</w:t>
      </w:r>
      <w:r w:rsidRPr="005D2516">
        <w:rPr>
          <w:rStyle w:val="Char4"/>
          <w:rtl/>
          <w:lang w:bidi="fa-IR"/>
        </w:rPr>
        <w:t>ار نكرده‌ و از ه</w:t>
      </w:r>
      <w:r>
        <w:rPr>
          <w:rStyle w:val="Char4"/>
          <w:rtl/>
          <w:lang w:bidi="fa-IR"/>
        </w:rPr>
        <w:t>ی</w:t>
      </w:r>
      <w:r w:rsidRPr="005D2516">
        <w:rPr>
          <w:rStyle w:val="Char4"/>
          <w:rtl/>
          <w:lang w:bidi="fa-IR"/>
        </w:rPr>
        <w:t>چ‌ ـ ظاهراً ـ قدرتمند</w:t>
      </w:r>
      <w:r>
        <w:rPr>
          <w:rStyle w:val="Char4"/>
          <w:rtl/>
          <w:lang w:bidi="fa-IR"/>
        </w:rPr>
        <w:t>ی</w:t>
      </w:r>
      <w:r w:rsidRPr="005D2516">
        <w:rPr>
          <w:rStyle w:val="Char4"/>
          <w:rtl/>
          <w:lang w:bidi="fa-IR"/>
        </w:rPr>
        <w:t>‌ استمداد و استعانت‌ نكردند</w:t>
      </w:r>
      <w:r>
        <w:rPr>
          <w:rStyle w:val="Char4"/>
          <w:rFonts w:hint="cs"/>
          <w:rtl/>
          <w:lang w:bidi="fa-IR"/>
        </w:rPr>
        <w:t>،</w:t>
      </w:r>
      <w:r w:rsidRPr="005D2516">
        <w:rPr>
          <w:rStyle w:val="Char4"/>
          <w:rtl/>
          <w:lang w:bidi="fa-IR"/>
        </w:rPr>
        <w:t xml:space="preserve"> ز</w:t>
      </w:r>
      <w:r>
        <w:rPr>
          <w:rStyle w:val="Char4"/>
          <w:rtl/>
          <w:lang w:bidi="fa-IR"/>
        </w:rPr>
        <w:t>ی</w:t>
      </w:r>
      <w:r w:rsidRPr="005D2516">
        <w:rPr>
          <w:rStyle w:val="Char4"/>
          <w:rtl/>
          <w:lang w:bidi="fa-IR"/>
        </w:rPr>
        <w:t>را دانستند كه‌ ا</w:t>
      </w:r>
      <w:r>
        <w:rPr>
          <w:rStyle w:val="Char4"/>
          <w:rtl/>
          <w:lang w:bidi="fa-IR"/>
        </w:rPr>
        <w:t>ی</w:t>
      </w:r>
      <w:r w:rsidRPr="005D2516">
        <w:rPr>
          <w:rStyle w:val="Char4"/>
          <w:rtl/>
          <w:lang w:bidi="fa-IR"/>
        </w:rPr>
        <w:t>ن‌ قدرت</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دروغ</w:t>
      </w:r>
      <w:r>
        <w:rPr>
          <w:rStyle w:val="Char4"/>
          <w:rtl/>
          <w:lang w:bidi="fa-IR"/>
        </w:rPr>
        <w:t>ی</w:t>
      </w:r>
      <w:r w:rsidRPr="005D2516">
        <w:rPr>
          <w:rStyle w:val="Char4"/>
          <w:rtl/>
          <w:lang w:bidi="fa-IR"/>
        </w:rPr>
        <w:t>ن‌ زم</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همه‌ ناتوان‌ و ضع</w:t>
      </w:r>
      <w:r>
        <w:rPr>
          <w:rStyle w:val="Char4"/>
          <w:rtl/>
          <w:lang w:bidi="fa-IR"/>
        </w:rPr>
        <w:t>ی</w:t>
      </w:r>
      <w:r w:rsidRPr="005D2516">
        <w:rPr>
          <w:rStyle w:val="Char4"/>
          <w:rtl/>
          <w:lang w:bidi="fa-IR"/>
        </w:rPr>
        <w:t>ف‌ و فان</w:t>
      </w:r>
      <w:r>
        <w:rPr>
          <w:rStyle w:val="Char4"/>
          <w:rtl/>
          <w:lang w:bidi="fa-IR"/>
        </w:rPr>
        <w:t>ی</w:t>
      </w:r>
      <w:r w:rsidRPr="005D2516">
        <w:rPr>
          <w:rStyle w:val="Char4"/>
          <w:rtl/>
          <w:lang w:bidi="fa-IR"/>
        </w:rPr>
        <w:t>‌ هستند و تنها قدرت‌ حق</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 و ابد</w:t>
      </w:r>
      <w:r>
        <w:rPr>
          <w:rStyle w:val="Char4"/>
          <w:rtl/>
          <w:lang w:bidi="fa-IR"/>
        </w:rPr>
        <w:t>ی</w:t>
      </w:r>
      <w:r w:rsidRPr="005D2516">
        <w:rPr>
          <w:rStyle w:val="Char4"/>
          <w:rtl/>
          <w:lang w:bidi="fa-IR"/>
        </w:rPr>
        <w:t>‌، و تنها راه‌ راست</w:t>
      </w:r>
      <w:r>
        <w:rPr>
          <w:rStyle w:val="Char4"/>
          <w:rtl/>
          <w:lang w:bidi="fa-IR"/>
        </w:rPr>
        <w:t>ی</w:t>
      </w:r>
      <w:r w:rsidRPr="005D2516">
        <w:rPr>
          <w:rStyle w:val="Char4"/>
          <w:rtl/>
          <w:lang w:bidi="fa-IR"/>
        </w:rPr>
        <w:t>ن‌، از آنِ خداست‌ و بس‌؛ چون‌ د</w:t>
      </w:r>
      <w:r>
        <w:rPr>
          <w:rStyle w:val="Char4"/>
          <w:rtl/>
          <w:lang w:bidi="fa-IR"/>
        </w:rPr>
        <w:t>ی</w:t>
      </w:r>
      <w:r w:rsidRPr="005D2516">
        <w:rPr>
          <w:rStyle w:val="Char4"/>
          <w:rtl/>
          <w:lang w:bidi="fa-IR"/>
        </w:rPr>
        <w:t>گر ا</w:t>
      </w:r>
      <w:r>
        <w:rPr>
          <w:rStyle w:val="Char4"/>
          <w:rtl/>
          <w:lang w:bidi="fa-IR"/>
        </w:rPr>
        <w:t>ی</w:t>
      </w:r>
      <w:r w:rsidRPr="005D2516">
        <w:rPr>
          <w:rStyle w:val="Char4"/>
          <w:rtl/>
          <w:lang w:bidi="fa-IR"/>
        </w:rPr>
        <w:t>مان‌ دارند كه‌ هم</w:t>
      </w:r>
      <w:r>
        <w:rPr>
          <w:rStyle w:val="Char4"/>
          <w:rtl/>
          <w:lang w:bidi="fa-IR"/>
        </w:rPr>
        <w:t>ه</w:t>
      </w:r>
      <w:r w:rsidRPr="005D2516">
        <w:rPr>
          <w:rStyle w:val="Char4"/>
          <w:rtl/>
          <w:lang w:bidi="fa-IR"/>
        </w:rPr>
        <w:t>‌ ا</w:t>
      </w:r>
      <w:r>
        <w:rPr>
          <w:rStyle w:val="Char4"/>
          <w:rtl/>
          <w:lang w:bidi="fa-IR"/>
        </w:rPr>
        <w:t>ی</w:t>
      </w:r>
      <w:r w:rsidRPr="005D2516">
        <w:rPr>
          <w:rStyle w:val="Char4"/>
          <w:rtl/>
          <w:lang w:bidi="fa-IR"/>
        </w:rPr>
        <w:t>نها به‌ دست‌ خداست‌. با اتّكاء و توكّل‌ به‌ قدرتش‌، با جانها</w:t>
      </w:r>
      <w:r>
        <w:rPr>
          <w:rStyle w:val="Char4"/>
          <w:rtl/>
          <w:lang w:bidi="fa-IR"/>
        </w:rPr>
        <w:t>یی</w:t>
      </w:r>
      <w:r w:rsidRPr="005D2516">
        <w:rPr>
          <w:rStyle w:val="Char4"/>
          <w:rtl/>
          <w:lang w:bidi="fa-IR"/>
        </w:rPr>
        <w:t>‌ پاك</w:t>
      </w:r>
      <w:r>
        <w:rPr>
          <w:rStyle w:val="Char4"/>
          <w:rtl/>
          <w:lang w:bidi="fa-IR"/>
        </w:rPr>
        <w:t>ی</w:t>
      </w:r>
      <w:r w:rsidRPr="005D2516">
        <w:rPr>
          <w:rStyle w:val="Char4"/>
          <w:rtl/>
          <w:lang w:bidi="fa-IR"/>
        </w:rPr>
        <w:t>زه‌ و دل</w:t>
      </w:r>
      <w:r>
        <w:rPr>
          <w:rStyle w:val="Char4"/>
          <w:rFonts w:hint="cs"/>
          <w:rtl/>
          <w:lang w:bidi="fa-IR"/>
        </w:rPr>
        <w:t>‌</w:t>
      </w:r>
      <w:r w:rsidRPr="005D2516">
        <w:rPr>
          <w:rStyle w:val="Char4"/>
          <w:rtl/>
          <w:lang w:bidi="fa-IR"/>
        </w:rPr>
        <w:t>ها</w:t>
      </w:r>
      <w:r>
        <w:rPr>
          <w:rStyle w:val="Char4"/>
          <w:rtl/>
          <w:lang w:bidi="fa-IR"/>
        </w:rPr>
        <w:t>یی</w:t>
      </w:r>
      <w:r w:rsidRPr="005D2516">
        <w:rPr>
          <w:rStyle w:val="Char4"/>
          <w:rtl/>
          <w:lang w:bidi="fa-IR"/>
        </w:rPr>
        <w:t>‌ قو</w:t>
      </w:r>
      <w:r>
        <w:rPr>
          <w:rStyle w:val="Char4"/>
          <w:rtl/>
          <w:lang w:bidi="fa-IR"/>
        </w:rPr>
        <w:t>ی</w:t>
      </w:r>
      <w:r w:rsidRPr="005D2516">
        <w:rPr>
          <w:rStyle w:val="Char4"/>
          <w:rtl/>
          <w:lang w:bidi="fa-IR"/>
        </w:rPr>
        <w:t>‌ بر رو</w:t>
      </w:r>
      <w:r>
        <w:rPr>
          <w:rStyle w:val="Char4"/>
          <w:rtl/>
          <w:lang w:bidi="fa-IR"/>
        </w:rPr>
        <w:t>ی</w:t>
      </w:r>
      <w:r w:rsidRPr="005D2516">
        <w:rPr>
          <w:rStyle w:val="Char4"/>
          <w:rtl/>
          <w:lang w:bidi="fa-IR"/>
        </w:rPr>
        <w:t>‌ زم</w:t>
      </w:r>
      <w:r>
        <w:rPr>
          <w:rStyle w:val="Char4"/>
          <w:rtl/>
          <w:lang w:bidi="fa-IR"/>
        </w:rPr>
        <w:t>ی</w:t>
      </w:r>
      <w:r w:rsidRPr="005D2516">
        <w:rPr>
          <w:rStyle w:val="Char4"/>
          <w:rtl/>
          <w:lang w:bidi="fa-IR"/>
        </w:rPr>
        <w:t>ن‌ با ش</w:t>
      </w:r>
      <w:r>
        <w:rPr>
          <w:rStyle w:val="Char4"/>
          <w:rtl/>
          <w:lang w:bidi="fa-IR"/>
        </w:rPr>
        <w:t>ی</w:t>
      </w:r>
      <w:r w:rsidRPr="005D2516">
        <w:rPr>
          <w:rStyle w:val="Char4"/>
          <w:rtl/>
          <w:lang w:bidi="fa-IR"/>
        </w:rPr>
        <w:t>و</w:t>
      </w:r>
      <w:r>
        <w:rPr>
          <w:rStyle w:val="Char4"/>
          <w:rtl/>
          <w:lang w:bidi="fa-IR"/>
        </w:rPr>
        <w:t>ه</w:t>
      </w:r>
      <w:r w:rsidRPr="005D2516">
        <w:rPr>
          <w:rStyle w:val="Char4"/>
          <w:rtl/>
          <w:lang w:bidi="fa-IR"/>
        </w:rPr>
        <w:t>‌ انسان</w:t>
      </w:r>
      <w:r>
        <w:rPr>
          <w:rStyle w:val="Char4"/>
          <w:rtl/>
          <w:lang w:bidi="fa-IR"/>
        </w:rPr>
        <w:t>ی</w:t>
      </w:r>
      <w:r w:rsidRPr="005D2516">
        <w:rPr>
          <w:rStyle w:val="Char4"/>
          <w:rtl/>
          <w:lang w:bidi="fa-IR"/>
        </w:rPr>
        <w:t>‌ به‌ زندگ</w:t>
      </w:r>
      <w:r>
        <w:rPr>
          <w:rStyle w:val="Char4"/>
          <w:rtl/>
          <w:lang w:bidi="fa-IR"/>
        </w:rPr>
        <w:t>ی</w:t>
      </w:r>
      <w:r w:rsidRPr="005D2516">
        <w:rPr>
          <w:rStyle w:val="Char4"/>
          <w:rtl/>
          <w:lang w:bidi="fa-IR"/>
        </w:rPr>
        <w:t>‌ خو</w:t>
      </w:r>
      <w:r>
        <w:rPr>
          <w:rStyle w:val="Char4"/>
          <w:rtl/>
          <w:lang w:bidi="fa-IR"/>
        </w:rPr>
        <w:t>ی</w:t>
      </w:r>
      <w:r w:rsidRPr="005D2516">
        <w:rPr>
          <w:rStyle w:val="Char4"/>
          <w:rtl/>
          <w:lang w:bidi="fa-IR"/>
        </w:rPr>
        <w:t>ش‌ ادامه‌ دادند و ا</w:t>
      </w:r>
      <w:r>
        <w:rPr>
          <w:rStyle w:val="Char4"/>
          <w:rtl/>
          <w:lang w:bidi="fa-IR"/>
        </w:rPr>
        <w:t>ی</w:t>
      </w:r>
      <w:r w:rsidRPr="005D2516">
        <w:rPr>
          <w:rStyle w:val="Char4"/>
          <w:rtl/>
          <w:lang w:bidi="fa-IR"/>
        </w:rPr>
        <w:t>ن‌ چن</w:t>
      </w:r>
      <w:r>
        <w:rPr>
          <w:rStyle w:val="Char4"/>
          <w:rtl/>
          <w:lang w:bidi="fa-IR"/>
        </w:rPr>
        <w:t>ی</w:t>
      </w:r>
      <w:r w:rsidRPr="005D2516">
        <w:rPr>
          <w:rStyle w:val="Char4"/>
          <w:rtl/>
          <w:lang w:bidi="fa-IR"/>
        </w:rPr>
        <w:t>ن‌ بود كه‌ اسلام‌ پ</w:t>
      </w:r>
      <w:r>
        <w:rPr>
          <w:rStyle w:val="Char4"/>
          <w:rtl/>
          <w:lang w:bidi="fa-IR"/>
        </w:rPr>
        <w:t>ی</w:t>
      </w:r>
      <w:r w:rsidRPr="005D2516">
        <w:rPr>
          <w:rStyle w:val="Char4"/>
          <w:rtl/>
          <w:lang w:bidi="fa-IR"/>
        </w:rPr>
        <w:t>شرو</w:t>
      </w:r>
      <w:r>
        <w:rPr>
          <w:rStyle w:val="Char4"/>
          <w:rtl/>
          <w:lang w:bidi="fa-IR"/>
        </w:rPr>
        <w:t>ی</w:t>
      </w:r>
      <w:r w:rsidRPr="005D2516">
        <w:rPr>
          <w:rStyle w:val="Char4"/>
          <w:rtl/>
          <w:lang w:bidi="fa-IR"/>
        </w:rPr>
        <w:t>‌ كرد.با پ</w:t>
      </w:r>
      <w:r>
        <w:rPr>
          <w:rStyle w:val="Char4"/>
          <w:rtl/>
          <w:lang w:bidi="fa-IR"/>
        </w:rPr>
        <w:t>ی</w:t>
      </w:r>
      <w:r w:rsidRPr="005D2516">
        <w:rPr>
          <w:rStyle w:val="Char4"/>
          <w:rtl/>
          <w:lang w:bidi="fa-IR"/>
        </w:rPr>
        <w:t>شرو</w:t>
      </w:r>
      <w:r>
        <w:rPr>
          <w:rStyle w:val="Char4"/>
          <w:rtl/>
          <w:lang w:bidi="fa-IR"/>
        </w:rPr>
        <w:t>ی</w:t>
      </w:r>
      <w:r w:rsidRPr="005D2516">
        <w:rPr>
          <w:rStyle w:val="Char4"/>
          <w:rtl/>
          <w:lang w:bidi="fa-IR"/>
        </w:rPr>
        <w:t>‌ اسلام‌، مردم‌ به‌ سو</w:t>
      </w:r>
      <w:r>
        <w:rPr>
          <w:rStyle w:val="Char4"/>
          <w:rtl/>
          <w:lang w:bidi="fa-IR"/>
        </w:rPr>
        <w:t>ی</w:t>
      </w:r>
      <w:r w:rsidRPr="005D2516">
        <w:rPr>
          <w:rStyle w:val="Char4"/>
          <w:rtl/>
          <w:lang w:bidi="fa-IR"/>
        </w:rPr>
        <w:t>‌ پروردگار خو</w:t>
      </w:r>
      <w:r>
        <w:rPr>
          <w:rStyle w:val="Char4"/>
          <w:rtl/>
          <w:lang w:bidi="fa-IR"/>
        </w:rPr>
        <w:t>ی</w:t>
      </w:r>
      <w:r w:rsidRPr="005D2516">
        <w:rPr>
          <w:rStyle w:val="Char4"/>
          <w:rtl/>
          <w:lang w:bidi="fa-IR"/>
        </w:rPr>
        <w:t>ش‌ رفته‌، و تنها توجّه‌ خود را به‌ او معطوف‌ ساختند و با اتّكاء به‌ قدرتش‌، ن</w:t>
      </w:r>
      <w:r>
        <w:rPr>
          <w:rStyle w:val="Char4"/>
          <w:rtl/>
          <w:lang w:bidi="fa-IR"/>
        </w:rPr>
        <w:t>ی</w:t>
      </w:r>
      <w:r w:rsidRPr="005D2516">
        <w:rPr>
          <w:rStyle w:val="Char4"/>
          <w:rtl/>
          <w:lang w:bidi="fa-IR"/>
        </w:rPr>
        <w:t>رو</w:t>
      </w:r>
      <w:r>
        <w:rPr>
          <w:rStyle w:val="Char4"/>
          <w:rtl/>
          <w:lang w:bidi="fa-IR"/>
        </w:rPr>
        <w:t>ی</w:t>
      </w:r>
      <w:r w:rsidRPr="005D2516">
        <w:rPr>
          <w:rStyle w:val="Char4"/>
          <w:rtl/>
          <w:lang w:bidi="fa-IR"/>
        </w:rPr>
        <w:t>‌ خود را با تمام‌ ن</w:t>
      </w:r>
      <w:r>
        <w:rPr>
          <w:rStyle w:val="Char4"/>
          <w:rtl/>
          <w:lang w:bidi="fa-IR"/>
        </w:rPr>
        <w:t>ی</w:t>
      </w:r>
      <w:r w:rsidRPr="005D2516">
        <w:rPr>
          <w:rStyle w:val="Char4"/>
          <w:rtl/>
          <w:lang w:bidi="fa-IR"/>
        </w:rPr>
        <w:t>روها و افراد بر رو</w:t>
      </w:r>
      <w:r>
        <w:rPr>
          <w:rStyle w:val="Char4"/>
          <w:rtl/>
          <w:lang w:bidi="fa-IR"/>
        </w:rPr>
        <w:t>ی</w:t>
      </w:r>
      <w:r w:rsidRPr="005D2516">
        <w:rPr>
          <w:rStyle w:val="Char4"/>
          <w:rtl/>
          <w:lang w:bidi="fa-IR"/>
        </w:rPr>
        <w:t>‌ زم</w:t>
      </w:r>
      <w:r>
        <w:rPr>
          <w:rStyle w:val="Char4"/>
          <w:rtl/>
          <w:lang w:bidi="fa-IR"/>
        </w:rPr>
        <w:t>ی</w:t>
      </w:r>
      <w:r w:rsidRPr="005D2516">
        <w:rPr>
          <w:rStyle w:val="Char4"/>
          <w:rtl/>
          <w:lang w:bidi="fa-IR"/>
        </w:rPr>
        <w:t>ن‌ برابر د</w:t>
      </w:r>
      <w:r>
        <w:rPr>
          <w:rStyle w:val="Char4"/>
          <w:rtl/>
          <w:lang w:bidi="fa-IR"/>
        </w:rPr>
        <w:t>ی</w:t>
      </w:r>
      <w:r w:rsidRPr="005D2516">
        <w:rPr>
          <w:rStyle w:val="Char4"/>
          <w:rtl/>
          <w:lang w:bidi="fa-IR"/>
        </w:rPr>
        <w:t>دند</w:t>
      </w:r>
      <w:r>
        <w:rPr>
          <w:rStyle w:val="Char4"/>
          <w:rFonts w:hint="cs"/>
          <w:rtl/>
          <w:lang w:bidi="fa-IR"/>
        </w:rPr>
        <w:t>،</w:t>
      </w:r>
      <w:r w:rsidRPr="005D2516">
        <w:rPr>
          <w:rStyle w:val="Char4"/>
          <w:rtl/>
          <w:lang w:bidi="fa-IR"/>
        </w:rPr>
        <w:t xml:space="preserve"> چون‌ پ</w:t>
      </w:r>
      <w:r>
        <w:rPr>
          <w:rStyle w:val="Char4"/>
          <w:rtl/>
          <w:lang w:bidi="fa-IR"/>
        </w:rPr>
        <w:t>ی</w:t>
      </w:r>
      <w:r w:rsidRPr="005D2516">
        <w:rPr>
          <w:rStyle w:val="Char4"/>
          <w:rtl/>
          <w:lang w:bidi="fa-IR"/>
        </w:rPr>
        <w:t>‌ بردند كه‌ همگ</w:t>
      </w:r>
      <w:r>
        <w:rPr>
          <w:rStyle w:val="Char4"/>
          <w:rtl/>
          <w:lang w:bidi="fa-IR"/>
        </w:rPr>
        <w:t>ی</w:t>
      </w:r>
      <w:r w:rsidRPr="005D2516">
        <w:rPr>
          <w:rStyle w:val="Char4"/>
          <w:rtl/>
          <w:lang w:bidi="fa-IR"/>
        </w:rPr>
        <w:t>‌ مخلوق‌ خدا، همگ</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رو</w:t>
      </w:r>
      <w:r>
        <w:rPr>
          <w:rStyle w:val="Char4"/>
          <w:rtl/>
          <w:lang w:bidi="fa-IR"/>
        </w:rPr>
        <w:t>ی</w:t>
      </w:r>
      <w:r w:rsidRPr="005D2516">
        <w:rPr>
          <w:rStyle w:val="Char4"/>
          <w:rtl/>
          <w:lang w:bidi="fa-IR"/>
        </w:rPr>
        <w:t>‌ خود را از او گرفته‌اند.</w:t>
      </w:r>
      <w:r w:rsidRPr="00534247">
        <w:rPr>
          <w:rFonts w:cs="IRLotus"/>
          <w:rtl/>
          <w:lang w:bidi="fa-IR"/>
        </w:rPr>
        <w:t> </w:t>
      </w:r>
      <w:r w:rsidRPr="005D2516">
        <w:rPr>
          <w:rStyle w:val="Char4"/>
          <w:rtl/>
          <w:lang w:bidi="fa-IR"/>
        </w:rPr>
        <w:t xml:space="preserve"> بالاخره ‌با رو</w:t>
      </w:r>
      <w:r>
        <w:rPr>
          <w:rStyle w:val="Char4"/>
          <w:rtl/>
          <w:lang w:bidi="fa-IR"/>
        </w:rPr>
        <w:t>ی</w:t>
      </w:r>
      <w:r w:rsidRPr="005D2516">
        <w:rPr>
          <w:rStyle w:val="Char4"/>
          <w:rtl/>
          <w:lang w:bidi="fa-IR"/>
        </w:rPr>
        <w:t>‌ آوردن‌ به‌ پروردگار خو</w:t>
      </w:r>
      <w:r>
        <w:rPr>
          <w:rStyle w:val="Char4"/>
          <w:rtl/>
          <w:lang w:bidi="fa-IR"/>
        </w:rPr>
        <w:t>ی</w:t>
      </w:r>
      <w:r w:rsidRPr="005D2516">
        <w:rPr>
          <w:rStyle w:val="Char4"/>
          <w:rtl/>
          <w:lang w:bidi="fa-IR"/>
        </w:rPr>
        <w:t>ش‌، د</w:t>
      </w:r>
      <w:r>
        <w:rPr>
          <w:rStyle w:val="Char4"/>
          <w:rtl/>
          <w:lang w:bidi="fa-IR"/>
        </w:rPr>
        <w:t>ی</w:t>
      </w:r>
      <w:r w:rsidRPr="005D2516">
        <w:rPr>
          <w:rStyle w:val="Char4"/>
          <w:rtl/>
          <w:lang w:bidi="fa-IR"/>
        </w:rPr>
        <w:t>گر آن‌ رسم‌ وساطت‌ و بت‌پرست</w:t>
      </w:r>
      <w:r>
        <w:rPr>
          <w:rStyle w:val="Char4"/>
          <w:rtl/>
          <w:lang w:bidi="fa-IR"/>
        </w:rPr>
        <w:t>ی</w:t>
      </w:r>
      <w:r w:rsidRPr="005D2516">
        <w:rPr>
          <w:rStyle w:val="Char4"/>
          <w:rtl/>
          <w:lang w:bidi="fa-IR"/>
        </w:rPr>
        <w:t>‌ برافتاد و ب</w:t>
      </w:r>
      <w:r>
        <w:rPr>
          <w:rStyle w:val="Char4"/>
          <w:rtl/>
          <w:lang w:bidi="fa-IR"/>
        </w:rPr>
        <w:t>ی</w:t>
      </w:r>
      <w:r w:rsidRPr="005D2516">
        <w:rPr>
          <w:rStyle w:val="Char4"/>
          <w:rtl/>
          <w:lang w:bidi="fa-IR"/>
        </w:rPr>
        <w:t xml:space="preserve">رق‌ </w:t>
      </w:r>
      <w:r>
        <w:rPr>
          <w:rStyle w:val="Char4"/>
          <w:rFonts w:hint="cs"/>
          <w:rtl/>
          <w:lang w:bidi="fa-IR"/>
        </w:rPr>
        <w:t>«</w:t>
      </w:r>
      <w:r w:rsidRPr="00E26E90">
        <w:rPr>
          <w:rStyle w:val="Char1"/>
          <w:rFonts w:eastAsia="B Badr"/>
          <w:rtl/>
        </w:rPr>
        <w:t>لا إله</w:t>
      </w:r>
      <w:r w:rsidRPr="00E26E90">
        <w:rPr>
          <w:rStyle w:val="Char1"/>
          <w:rFonts w:ascii="Times New Roman" w:eastAsia="B Badr" w:hAnsi="Times New Roman" w:cs="Times New Roman" w:hint="cs"/>
          <w:rtl/>
        </w:rPr>
        <w:t>‌</w:t>
      </w:r>
      <w:r w:rsidRPr="00E26E90">
        <w:rPr>
          <w:rStyle w:val="Char1"/>
          <w:rFonts w:ascii="mylotus" w:eastAsia="B Badr" w:hAnsi="mylotus" w:hint="cs"/>
          <w:rtl/>
        </w:rPr>
        <w:t xml:space="preserve"> إلا اللّه</w:t>
      </w:r>
      <w:r w:rsidRPr="00E26E90">
        <w:rPr>
          <w:rStyle w:val="Char1"/>
          <w:rFonts w:ascii="Times New Roman" w:eastAsia="B Badr" w:hAnsi="Times New Roman" w:cs="Times New Roman" w:hint="cs"/>
          <w:rtl/>
        </w:rPr>
        <w:t>‌</w:t>
      </w:r>
      <w:r>
        <w:rPr>
          <w:rStyle w:val="Char4"/>
          <w:rtl/>
          <w:lang w:bidi="fa-IR"/>
        </w:rPr>
        <w:t xml:space="preserve">» افراشته‌ گردید.امّا </w:t>
      </w:r>
      <w:r>
        <w:rPr>
          <w:rStyle w:val="Char4"/>
          <w:rFonts w:hint="cs"/>
          <w:rtl/>
          <w:lang w:bidi="fa-IR"/>
        </w:rPr>
        <w:t>-</w:t>
      </w:r>
      <w:r w:rsidRPr="005D2516">
        <w:rPr>
          <w:rStyle w:val="Char4"/>
          <w:rtl/>
          <w:lang w:bidi="fa-IR"/>
        </w:rPr>
        <w:t>با كمال‌ تأسّف</w:t>
      </w:r>
      <w:r>
        <w:rPr>
          <w:rStyle w:val="Char4"/>
          <w:rFonts w:hint="cs"/>
          <w:rtl/>
          <w:lang w:bidi="fa-IR"/>
        </w:rPr>
        <w:t>-</w:t>
      </w:r>
      <w:r w:rsidRPr="005D2516">
        <w:rPr>
          <w:rStyle w:val="Char4"/>
          <w:rtl/>
          <w:lang w:bidi="fa-IR"/>
        </w:rPr>
        <w:t xml:space="preserve"> در م</w:t>
      </w:r>
      <w:r>
        <w:rPr>
          <w:rStyle w:val="Char4"/>
          <w:rtl/>
          <w:lang w:bidi="fa-IR"/>
        </w:rPr>
        <w:t>ی</w:t>
      </w:r>
      <w:r w:rsidRPr="005D2516">
        <w:rPr>
          <w:rStyle w:val="Char4"/>
          <w:rtl/>
          <w:lang w:bidi="fa-IR"/>
        </w:rPr>
        <w:t>ان‌ توده‌ها</w:t>
      </w:r>
      <w:r>
        <w:rPr>
          <w:rStyle w:val="Char4"/>
          <w:rtl/>
          <w:lang w:bidi="fa-IR"/>
        </w:rPr>
        <w:t>ی</w:t>
      </w:r>
      <w:r w:rsidRPr="005D2516">
        <w:rPr>
          <w:rStyle w:val="Char4"/>
          <w:rtl/>
          <w:lang w:bidi="fa-IR"/>
        </w:rPr>
        <w:t>‌ مسلمانان‌ امروز</w:t>
      </w:r>
      <w:r>
        <w:rPr>
          <w:rStyle w:val="Char4"/>
          <w:rtl/>
          <w:lang w:bidi="fa-IR"/>
        </w:rPr>
        <w:t>ی</w:t>
      </w:r>
      <w:r w:rsidRPr="005D2516">
        <w:rPr>
          <w:rStyle w:val="Char4"/>
          <w:rtl/>
          <w:lang w:bidi="fa-IR"/>
        </w:rPr>
        <w:t>‌، ش</w:t>
      </w:r>
      <w:r>
        <w:rPr>
          <w:rStyle w:val="Char4"/>
          <w:rtl/>
          <w:lang w:bidi="fa-IR"/>
        </w:rPr>
        <w:t>ی</w:t>
      </w:r>
      <w:r w:rsidRPr="005D2516">
        <w:rPr>
          <w:rStyle w:val="Char4"/>
          <w:rtl/>
          <w:lang w:bidi="fa-IR"/>
        </w:rPr>
        <w:t>وه‌ها</w:t>
      </w:r>
      <w:r>
        <w:rPr>
          <w:rStyle w:val="Char4"/>
          <w:rtl/>
          <w:lang w:bidi="fa-IR"/>
        </w:rPr>
        <w:t>یی</w:t>
      </w:r>
      <w:r w:rsidRPr="005D2516">
        <w:rPr>
          <w:rStyle w:val="Char4"/>
          <w:rtl/>
          <w:lang w:bidi="fa-IR"/>
        </w:rPr>
        <w:t>‌ از پرستش‌ و عبادت‌ را ملاحظه‌ م</w:t>
      </w:r>
      <w:r>
        <w:rPr>
          <w:rStyle w:val="Char4"/>
          <w:rtl/>
          <w:lang w:bidi="fa-IR"/>
        </w:rPr>
        <w:t>ی</w:t>
      </w:r>
      <w:r w:rsidRPr="005D2516">
        <w:rPr>
          <w:rStyle w:val="Char4"/>
          <w:rtl/>
          <w:lang w:bidi="fa-IR"/>
        </w:rPr>
        <w:t>‌كن</w:t>
      </w:r>
      <w:r>
        <w:rPr>
          <w:rStyle w:val="Char4"/>
          <w:rtl/>
          <w:lang w:bidi="fa-IR"/>
        </w:rPr>
        <w:t>ی</w:t>
      </w:r>
      <w:r w:rsidRPr="005D2516">
        <w:rPr>
          <w:rStyle w:val="Char4"/>
          <w:rtl/>
          <w:lang w:bidi="fa-IR"/>
        </w:rPr>
        <w:t>م‌ و مسلكها</w:t>
      </w:r>
      <w:r>
        <w:rPr>
          <w:rStyle w:val="Char4"/>
          <w:rtl/>
          <w:lang w:bidi="fa-IR"/>
        </w:rPr>
        <w:t>یی</w:t>
      </w:r>
      <w:r w:rsidRPr="005D2516">
        <w:rPr>
          <w:rStyle w:val="Char4"/>
          <w:rtl/>
          <w:lang w:bidi="fa-IR"/>
        </w:rPr>
        <w:t>‌ در ب</w:t>
      </w:r>
      <w:r>
        <w:rPr>
          <w:rStyle w:val="Char4"/>
          <w:rtl/>
          <w:lang w:bidi="fa-IR"/>
        </w:rPr>
        <w:t>ی</w:t>
      </w:r>
      <w:r w:rsidRPr="005D2516">
        <w:rPr>
          <w:rStyle w:val="Char4"/>
          <w:rtl/>
          <w:lang w:bidi="fa-IR"/>
        </w:rPr>
        <w:t>نشان‌ رواج‌ و ش</w:t>
      </w:r>
      <w:r>
        <w:rPr>
          <w:rStyle w:val="Char4"/>
          <w:rtl/>
          <w:lang w:bidi="fa-IR"/>
        </w:rPr>
        <w:t>ی</w:t>
      </w:r>
      <w:r w:rsidRPr="005D2516">
        <w:rPr>
          <w:rStyle w:val="Char4"/>
          <w:rtl/>
          <w:lang w:bidi="fa-IR"/>
        </w:rPr>
        <w:t xml:space="preserve">وع‌ </w:t>
      </w:r>
      <w:r>
        <w:rPr>
          <w:rStyle w:val="Char4"/>
          <w:rtl/>
          <w:lang w:bidi="fa-IR"/>
        </w:rPr>
        <w:t>ی</w:t>
      </w:r>
      <w:r w:rsidRPr="005D2516">
        <w:rPr>
          <w:rStyle w:val="Char4"/>
          <w:rtl/>
          <w:lang w:bidi="fa-IR"/>
        </w:rPr>
        <w:t>افته‌ كه‌ به‌ طور خطرناك</w:t>
      </w:r>
      <w:r>
        <w:rPr>
          <w:rStyle w:val="Char4"/>
          <w:rtl/>
          <w:lang w:bidi="fa-IR"/>
        </w:rPr>
        <w:t>ی</w:t>
      </w:r>
      <w:r w:rsidRPr="005D2516">
        <w:rPr>
          <w:rStyle w:val="Char4"/>
          <w:rtl/>
          <w:lang w:bidi="fa-IR"/>
        </w:rPr>
        <w:t>‌ بر فساد و گمراه</w:t>
      </w:r>
      <w:r>
        <w:rPr>
          <w:rStyle w:val="Char4"/>
          <w:rtl/>
          <w:lang w:bidi="fa-IR"/>
        </w:rPr>
        <w:t>ی</w:t>
      </w:r>
      <w:r w:rsidRPr="005D2516">
        <w:rPr>
          <w:rStyle w:val="Char4"/>
          <w:rtl/>
          <w:lang w:bidi="fa-IR"/>
        </w:rPr>
        <w:t>‌ عق</w:t>
      </w:r>
      <w:r>
        <w:rPr>
          <w:rStyle w:val="Char4"/>
          <w:rtl/>
          <w:lang w:bidi="fa-IR"/>
        </w:rPr>
        <w:t>ی</w:t>
      </w:r>
      <w:r w:rsidRPr="005D2516">
        <w:rPr>
          <w:rStyle w:val="Char4"/>
          <w:rtl/>
          <w:lang w:bidi="fa-IR"/>
        </w:rPr>
        <w:t>ده‌ و تفكّر، و نابسامان</w:t>
      </w:r>
      <w:r>
        <w:rPr>
          <w:rStyle w:val="Char4"/>
          <w:rtl/>
          <w:lang w:bidi="fa-IR"/>
        </w:rPr>
        <w:t>ی</w:t>
      </w:r>
      <w:r w:rsidRPr="005D2516">
        <w:rPr>
          <w:rStyle w:val="Char4"/>
          <w:rtl/>
          <w:lang w:bidi="fa-IR"/>
        </w:rPr>
        <w:t>‌ مقصود و مأوا</w:t>
      </w:r>
      <w:r>
        <w:rPr>
          <w:rStyle w:val="Char4"/>
          <w:rtl/>
          <w:lang w:bidi="fa-IR"/>
        </w:rPr>
        <w:t>ی</w:t>
      </w:r>
      <w:r w:rsidRPr="005D2516">
        <w:rPr>
          <w:rStyle w:val="Char4"/>
          <w:rtl/>
          <w:lang w:bidi="fa-IR"/>
        </w:rPr>
        <w:t>‌ فكر</w:t>
      </w:r>
      <w:r>
        <w:rPr>
          <w:rStyle w:val="Char4"/>
          <w:rtl/>
          <w:lang w:bidi="fa-IR"/>
        </w:rPr>
        <w:t>ی</w:t>
      </w:r>
      <w:r w:rsidRPr="005D2516">
        <w:rPr>
          <w:rStyle w:val="Char4"/>
          <w:rtl/>
          <w:lang w:bidi="fa-IR"/>
        </w:rPr>
        <w:t>‌شان‌ دلالت‌ م</w:t>
      </w:r>
      <w:r>
        <w:rPr>
          <w:rStyle w:val="Char4"/>
          <w:rtl/>
          <w:lang w:bidi="fa-IR"/>
        </w:rPr>
        <w:t>ی</w:t>
      </w:r>
      <w:r w:rsidRPr="005D2516">
        <w:rPr>
          <w:rStyle w:val="Char4"/>
          <w:rtl/>
          <w:lang w:bidi="fa-IR"/>
        </w:rPr>
        <w:t>‌كند. ما م</w:t>
      </w:r>
      <w:r>
        <w:rPr>
          <w:rStyle w:val="Char4"/>
          <w:rtl/>
          <w:lang w:bidi="fa-IR"/>
        </w:rPr>
        <w:t>ی</w:t>
      </w:r>
      <w:r>
        <w:rPr>
          <w:rStyle w:val="Char4"/>
          <w:rFonts w:hint="cs"/>
          <w:rtl/>
          <w:lang w:bidi="fa-IR"/>
        </w:rPr>
        <w:t>‌</w:t>
      </w:r>
      <w:r w:rsidRPr="005D2516">
        <w:rPr>
          <w:rStyle w:val="Char4"/>
          <w:rtl/>
          <w:lang w:bidi="fa-IR"/>
        </w:rPr>
        <w:t>خواه</w:t>
      </w:r>
      <w:r>
        <w:rPr>
          <w:rStyle w:val="Char4"/>
          <w:rtl/>
          <w:lang w:bidi="fa-IR"/>
        </w:rPr>
        <w:t>ی</w:t>
      </w:r>
      <w:r w:rsidRPr="005D2516">
        <w:rPr>
          <w:rStyle w:val="Char4"/>
          <w:rtl/>
          <w:lang w:bidi="fa-IR"/>
        </w:rPr>
        <w:t>م ب</w:t>
      </w:r>
      <w:r>
        <w:rPr>
          <w:rStyle w:val="Char4"/>
          <w:rtl/>
          <w:lang w:bidi="fa-IR"/>
        </w:rPr>
        <w:t>ی</w:t>
      </w:r>
      <w:r w:rsidRPr="005D2516">
        <w:rPr>
          <w:rStyle w:val="Char4"/>
          <w:rtl/>
          <w:lang w:bidi="fa-IR"/>
        </w:rPr>
        <w:t>‌پروا از ا</w:t>
      </w:r>
      <w:r>
        <w:rPr>
          <w:rStyle w:val="Char4"/>
          <w:rtl/>
          <w:lang w:bidi="fa-IR"/>
        </w:rPr>
        <w:t>ی</w:t>
      </w:r>
      <w:r w:rsidRPr="005D2516">
        <w:rPr>
          <w:rStyle w:val="Char4"/>
          <w:rtl/>
          <w:lang w:bidi="fa-IR"/>
        </w:rPr>
        <w:t>ن‌ ب</w:t>
      </w:r>
      <w:r>
        <w:rPr>
          <w:rStyle w:val="Char4"/>
          <w:rtl/>
          <w:lang w:bidi="fa-IR"/>
        </w:rPr>
        <w:t>ی</w:t>
      </w:r>
      <w:r w:rsidRPr="005D2516">
        <w:rPr>
          <w:rStyle w:val="Char4"/>
          <w:rtl/>
          <w:lang w:bidi="fa-IR"/>
        </w:rPr>
        <w:t>مار</w:t>
      </w:r>
      <w:r>
        <w:rPr>
          <w:rStyle w:val="Char4"/>
          <w:rtl/>
          <w:lang w:bidi="fa-IR"/>
        </w:rPr>
        <w:t>ی</w:t>
      </w:r>
      <w:r w:rsidRPr="005D2516">
        <w:rPr>
          <w:rStyle w:val="Char4"/>
          <w:rtl/>
          <w:lang w:bidi="fa-IR"/>
        </w:rPr>
        <w:t>‌ و علّت‌ آن‌ پرده‌ بردار</w:t>
      </w:r>
      <w:r>
        <w:rPr>
          <w:rStyle w:val="Char4"/>
          <w:rtl/>
          <w:lang w:bidi="fa-IR"/>
        </w:rPr>
        <w:t>ی</w:t>
      </w:r>
      <w:r w:rsidRPr="005D2516">
        <w:rPr>
          <w:rStyle w:val="Char4"/>
          <w:rtl/>
          <w:lang w:bidi="fa-IR"/>
        </w:rPr>
        <w:t>م‌ و اند</w:t>
      </w:r>
      <w:r>
        <w:rPr>
          <w:rStyle w:val="Char4"/>
          <w:rtl/>
          <w:lang w:bidi="fa-IR"/>
        </w:rPr>
        <w:t xml:space="preserve">ک </w:t>
      </w:r>
      <w:r w:rsidRPr="005D2516">
        <w:rPr>
          <w:rStyle w:val="Char4"/>
          <w:rtl/>
          <w:lang w:bidi="fa-IR"/>
        </w:rPr>
        <w:t>مسامحه‌ا</w:t>
      </w:r>
      <w:r>
        <w:rPr>
          <w:rStyle w:val="Char4"/>
          <w:rtl/>
          <w:lang w:bidi="fa-IR"/>
        </w:rPr>
        <w:t>ی</w:t>
      </w:r>
      <w:r w:rsidRPr="005D2516">
        <w:rPr>
          <w:rStyle w:val="Char4"/>
          <w:rtl/>
          <w:lang w:bidi="fa-IR"/>
        </w:rPr>
        <w:t>‌ را روا ندار</w:t>
      </w:r>
      <w:r>
        <w:rPr>
          <w:rStyle w:val="Char4"/>
          <w:rtl/>
          <w:lang w:bidi="fa-IR"/>
        </w:rPr>
        <w:t>ی</w:t>
      </w:r>
      <w:r w:rsidRPr="005D2516">
        <w:rPr>
          <w:rStyle w:val="Char4"/>
          <w:rtl/>
          <w:lang w:bidi="fa-IR"/>
        </w:rPr>
        <w:t>م‌</w:t>
      </w:r>
      <w:r>
        <w:rPr>
          <w:rStyle w:val="Char4"/>
          <w:rFonts w:hint="cs"/>
          <w:rtl/>
          <w:lang w:bidi="fa-IR"/>
        </w:rPr>
        <w:t>،</w:t>
      </w:r>
      <w:r w:rsidRPr="005D2516">
        <w:rPr>
          <w:rStyle w:val="Char4"/>
          <w:rtl/>
          <w:lang w:bidi="fa-IR"/>
        </w:rPr>
        <w:t xml:space="preserve"> ز</w:t>
      </w:r>
      <w:r>
        <w:rPr>
          <w:rStyle w:val="Char4"/>
          <w:rtl/>
          <w:lang w:bidi="fa-IR"/>
        </w:rPr>
        <w:t>ی</w:t>
      </w:r>
      <w:r w:rsidRPr="005D2516">
        <w:rPr>
          <w:rStyle w:val="Char4"/>
          <w:rtl/>
          <w:lang w:bidi="fa-IR"/>
        </w:rPr>
        <w:t>را كوچك</w:t>
      </w:r>
      <w:r>
        <w:rPr>
          <w:rStyle w:val="Char4"/>
          <w:rFonts w:hint="cs"/>
          <w:rtl/>
          <w:lang w:bidi="fa-IR"/>
        </w:rPr>
        <w:t>‌</w:t>
      </w:r>
      <w:r w:rsidRPr="005D2516">
        <w:rPr>
          <w:rStyle w:val="Char4"/>
          <w:rtl/>
          <w:lang w:bidi="fa-IR"/>
        </w:rPr>
        <w:t>تر</w:t>
      </w:r>
      <w:r>
        <w:rPr>
          <w:rStyle w:val="Char4"/>
          <w:rtl/>
          <w:lang w:bidi="fa-IR"/>
        </w:rPr>
        <w:t>ی</w:t>
      </w:r>
      <w:r w:rsidRPr="005D2516">
        <w:rPr>
          <w:rStyle w:val="Char4"/>
          <w:rtl/>
          <w:lang w:bidi="fa-IR"/>
        </w:rPr>
        <w:t>ن‌ خلل‌ و كاست</w:t>
      </w:r>
      <w:r>
        <w:rPr>
          <w:rStyle w:val="Char4"/>
          <w:rtl/>
          <w:lang w:bidi="fa-IR"/>
        </w:rPr>
        <w:t>ی</w:t>
      </w:r>
      <w:r w:rsidRPr="005D2516">
        <w:rPr>
          <w:rStyle w:val="Char4"/>
          <w:rtl/>
          <w:lang w:bidi="fa-IR"/>
        </w:rPr>
        <w:t>‌ در پا</w:t>
      </w:r>
      <w:r>
        <w:rPr>
          <w:rStyle w:val="Char4"/>
          <w:rtl/>
          <w:lang w:bidi="fa-IR"/>
        </w:rPr>
        <w:t>ی</w:t>
      </w:r>
      <w:r w:rsidRPr="005D2516">
        <w:rPr>
          <w:rStyle w:val="Char4"/>
          <w:rtl/>
          <w:lang w:bidi="fa-IR"/>
        </w:rPr>
        <w:t>ه‌ها</w:t>
      </w:r>
      <w:r>
        <w:rPr>
          <w:rStyle w:val="Char4"/>
          <w:rtl/>
          <w:lang w:bidi="fa-IR"/>
        </w:rPr>
        <w:t>ی</w:t>
      </w:r>
      <w:r w:rsidRPr="005D2516">
        <w:rPr>
          <w:rStyle w:val="Char4"/>
          <w:rtl/>
          <w:lang w:bidi="fa-IR"/>
        </w:rPr>
        <w:t>‌ توح</w:t>
      </w:r>
      <w:r>
        <w:rPr>
          <w:rStyle w:val="Char4"/>
          <w:rtl/>
          <w:lang w:bidi="fa-IR"/>
        </w:rPr>
        <w:t>ی</w:t>
      </w:r>
      <w:r w:rsidRPr="005D2516">
        <w:rPr>
          <w:rStyle w:val="Char4"/>
          <w:rtl/>
          <w:lang w:bidi="fa-IR"/>
        </w:rPr>
        <w:t>د، در واقع‌ به‌ معنا</w:t>
      </w:r>
      <w:r>
        <w:rPr>
          <w:rStyle w:val="Char4"/>
          <w:rtl/>
          <w:lang w:bidi="fa-IR"/>
        </w:rPr>
        <w:t>ی</w:t>
      </w:r>
      <w:r w:rsidRPr="005D2516">
        <w:rPr>
          <w:rStyle w:val="Char4"/>
          <w:rtl/>
          <w:lang w:bidi="fa-IR"/>
        </w:rPr>
        <w:t xml:space="preserve">‌ راه‌ </w:t>
      </w:r>
      <w:r>
        <w:rPr>
          <w:rStyle w:val="Char4"/>
          <w:rtl/>
          <w:lang w:bidi="fa-IR"/>
        </w:rPr>
        <w:t>ی</w:t>
      </w:r>
      <w:r w:rsidRPr="005D2516">
        <w:rPr>
          <w:rStyle w:val="Char4"/>
          <w:rtl/>
          <w:lang w:bidi="fa-IR"/>
        </w:rPr>
        <w:t>افتن‌ جاهل</w:t>
      </w:r>
      <w:r>
        <w:rPr>
          <w:rStyle w:val="Char4"/>
          <w:rtl/>
          <w:lang w:bidi="fa-IR"/>
        </w:rPr>
        <w:t>ی</w:t>
      </w:r>
      <w:r w:rsidRPr="005D2516">
        <w:rPr>
          <w:rStyle w:val="Char4"/>
          <w:rtl/>
          <w:lang w:bidi="fa-IR"/>
        </w:rPr>
        <w:t>ت‌ و تباه</w:t>
      </w:r>
      <w:r>
        <w:rPr>
          <w:rStyle w:val="Char4"/>
          <w:rtl/>
          <w:lang w:bidi="fa-IR"/>
        </w:rPr>
        <w:t>ی</w:t>
      </w:r>
      <w:r w:rsidRPr="005D2516">
        <w:rPr>
          <w:rStyle w:val="Char4"/>
          <w:rtl/>
          <w:lang w:bidi="fa-IR"/>
        </w:rPr>
        <w:t>‌ به‌ مركز رهبر</w:t>
      </w:r>
      <w:r>
        <w:rPr>
          <w:rStyle w:val="Char4"/>
          <w:rtl/>
          <w:lang w:bidi="fa-IR"/>
        </w:rPr>
        <w:t>ی</w:t>
      </w:r>
      <w:r w:rsidRPr="005D2516">
        <w:rPr>
          <w:rStyle w:val="Char4"/>
          <w:rtl/>
          <w:lang w:bidi="fa-IR"/>
        </w:rPr>
        <w:t>‌ فكر</w:t>
      </w:r>
      <w:r>
        <w:rPr>
          <w:rStyle w:val="Char4"/>
          <w:rtl/>
          <w:lang w:bidi="fa-IR"/>
        </w:rPr>
        <w:t>ی</w:t>
      </w:r>
      <w:r w:rsidRPr="005D2516">
        <w:rPr>
          <w:rStyle w:val="Char4"/>
          <w:rtl/>
          <w:lang w:bidi="fa-IR"/>
        </w:rPr>
        <w:t>‌ و عق</w:t>
      </w:r>
      <w:r>
        <w:rPr>
          <w:rStyle w:val="Char4"/>
          <w:rtl/>
          <w:lang w:bidi="fa-IR"/>
        </w:rPr>
        <w:t>ی</w:t>
      </w:r>
      <w:r w:rsidRPr="005D2516">
        <w:rPr>
          <w:rStyle w:val="Char4"/>
          <w:rtl/>
          <w:lang w:bidi="fa-IR"/>
        </w:rPr>
        <w:t>دت</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د</w:t>
      </w:r>
      <w:r>
        <w:rPr>
          <w:rStyle w:val="Char4"/>
          <w:rtl/>
          <w:lang w:bidi="fa-IR"/>
        </w:rPr>
        <w:t>ی</w:t>
      </w:r>
      <w:r w:rsidRPr="005D2516">
        <w:rPr>
          <w:rStyle w:val="Char4"/>
          <w:rtl/>
          <w:lang w:bidi="fa-IR"/>
        </w:rPr>
        <w:t xml:space="preserve">ن‌، و </w:t>
      </w:r>
      <w:r>
        <w:rPr>
          <w:rStyle w:val="Char4"/>
          <w:rtl/>
          <w:lang w:bidi="fa-IR"/>
        </w:rPr>
        <w:t>ی</w:t>
      </w:r>
      <w:r w:rsidRPr="005D2516">
        <w:rPr>
          <w:rStyle w:val="Char4"/>
          <w:rtl/>
          <w:lang w:bidi="fa-IR"/>
        </w:rPr>
        <w:t>گانه‌ عامل‌ و انگ</w:t>
      </w:r>
      <w:r>
        <w:rPr>
          <w:rStyle w:val="Char4"/>
          <w:rtl/>
          <w:lang w:bidi="fa-IR"/>
        </w:rPr>
        <w:t>ی</w:t>
      </w:r>
      <w:r w:rsidRPr="005D2516">
        <w:rPr>
          <w:rStyle w:val="Char4"/>
          <w:rtl/>
          <w:lang w:bidi="fa-IR"/>
        </w:rPr>
        <w:t>ز</w:t>
      </w:r>
      <w:r>
        <w:rPr>
          <w:rStyle w:val="Char4"/>
          <w:rtl/>
          <w:lang w:bidi="fa-IR"/>
        </w:rPr>
        <w:t>ه</w:t>
      </w:r>
      <w:r w:rsidRPr="005D2516">
        <w:rPr>
          <w:rStyle w:val="Char4"/>
          <w:rtl/>
          <w:lang w:bidi="fa-IR"/>
        </w:rPr>
        <w:t>‌ هدف‌ و مبدأ و منتها</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د</w:t>
      </w:r>
      <w:r>
        <w:rPr>
          <w:rStyle w:val="Char4"/>
          <w:rtl/>
          <w:lang w:bidi="fa-IR"/>
        </w:rPr>
        <w:t>ی</w:t>
      </w:r>
      <w:r w:rsidRPr="005D2516">
        <w:rPr>
          <w:rStyle w:val="Char4"/>
          <w:rtl/>
          <w:lang w:bidi="fa-IR"/>
        </w:rPr>
        <w:t>ن‌ است‌.به‌ عنوان‌ مثال‌، مشاهده‌ م</w:t>
      </w:r>
      <w:r>
        <w:rPr>
          <w:rStyle w:val="Char4"/>
          <w:rtl/>
          <w:lang w:bidi="fa-IR"/>
        </w:rPr>
        <w:t>ی</w:t>
      </w:r>
      <w:r w:rsidRPr="005D2516">
        <w:rPr>
          <w:rStyle w:val="Char4"/>
          <w:rtl/>
          <w:lang w:bidi="fa-IR"/>
        </w:rPr>
        <w:t>‌كن</w:t>
      </w:r>
      <w:r>
        <w:rPr>
          <w:rStyle w:val="Char4"/>
          <w:rtl/>
          <w:lang w:bidi="fa-IR"/>
        </w:rPr>
        <w:t>ی</w:t>
      </w:r>
      <w:r w:rsidRPr="005D2516">
        <w:rPr>
          <w:rStyle w:val="Char4"/>
          <w:rtl/>
          <w:lang w:bidi="fa-IR"/>
        </w:rPr>
        <w:t>م‌ كه‌ هر روز هزاران‌ نفر به‌ ز</w:t>
      </w:r>
      <w:r>
        <w:rPr>
          <w:rStyle w:val="Char4"/>
          <w:rtl/>
          <w:lang w:bidi="fa-IR"/>
        </w:rPr>
        <w:t>ی</w:t>
      </w:r>
      <w:r w:rsidRPr="005D2516">
        <w:rPr>
          <w:rStyle w:val="Char4"/>
          <w:rtl/>
          <w:lang w:bidi="fa-IR"/>
        </w:rPr>
        <w:t>ارت‌ آرامگاه‌ افراد صالح</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‌روند و از آنان‌ اعمال</w:t>
      </w:r>
      <w:r>
        <w:rPr>
          <w:rStyle w:val="Char4"/>
          <w:rtl/>
          <w:lang w:bidi="fa-IR"/>
        </w:rPr>
        <w:t>ی</w:t>
      </w:r>
      <w:r w:rsidRPr="005D2516">
        <w:rPr>
          <w:rStyle w:val="Char4"/>
          <w:rtl/>
          <w:lang w:bidi="fa-IR"/>
        </w:rPr>
        <w:t>‌ سر م</w:t>
      </w:r>
      <w:r>
        <w:rPr>
          <w:rStyle w:val="Char4"/>
          <w:rtl/>
          <w:lang w:bidi="fa-IR"/>
        </w:rPr>
        <w:t>ی</w:t>
      </w:r>
      <w:r w:rsidRPr="005D2516">
        <w:rPr>
          <w:rStyle w:val="Char4"/>
          <w:rtl/>
          <w:lang w:bidi="fa-IR"/>
        </w:rPr>
        <w:t>‌زند كه‌ جز «عبادت‌» نام‌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را نم</w:t>
      </w:r>
      <w:r>
        <w:rPr>
          <w:rStyle w:val="Char4"/>
          <w:rtl/>
          <w:lang w:bidi="fa-IR"/>
        </w:rPr>
        <w:t>ی</w:t>
      </w:r>
      <w:r w:rsidRPr="005D2516">
        <w:rPr>
          <w:rStyle w:val="Char4"/>
          <w:rtl/>
          <w:lang w:bidi="fa-IR"/>
        </w:rPr>
        <w:t>‌توان‌ بر آنها گذاشت‌، در حال</w:t>
      </w:r>
      <w:r>
        <w:rPr>
          <w:rStyle w:val="Char4"/>
          <w:rtl/>
          <w:lang w:bidi="fa-IR"/>
        </w:rPr>
        <w:t>ی</w:t>
      </w:r>
      <w:r w:rsidRPr="005D2516">
        <w:rPr>
          <w:rStyle w:val="Char4"/>
          <w:rtl/>
          <w:lang w:bidi="fa-IR"/>
        </w:rPr>
        <w:t>‌ كه‌ ب</w:t>
      </w:r>
      <w:r>
        <w:rPr>
          <w:rStyle w:val="Char4"/>
          <w:rtl/>
          <w:lang w:bidi="fa-IR"/>
        </w:rPr>
        <w:t>ی</w:t>
      </w:r>
      <w:r w:rsidRPr="005D2516">
        <w:rPr>
          <w:rStyle w:val="Char4"/>
          <w:rtl/>
          <w:lang w:bidi="fa-IR"/>
        </w:rPr>
        <w:t>شترشان‌ از اسلام‌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نم</w:t>
      </w:r>
      <w:r>
        <w:rPr>
          <w:rStyle w:val="Char4"/>
          <w:rtl/>
          <w:lang w:bidi="fa-IR"/>
        </w:rPr>
        <w:t>ی</w:t>
      </w:r>
      <w:r w:rsidRPr="005D2516">
        <w:rPr>
          <w:rStyle w:val="Char4"/>
          <w:rtl/>
          <w:lang w:bidi="fa-IR"/>
        </w:rPr>
        <w:t>‌دانند و اگر چنانچه‌ برا</w:t>
      </w:r>
      <w:r>
        <w:rPr>
          <w:rStyle w:val="Char4"/>
          <w:rtl/>
          <w:lang w:bidi="fa-IR"/>
        </w:rPr>
        <w:t>ی</w:t>
      </w:r>
      <w:r w:rsidRPr="005D2516">
        <w:rPr>
          <w:rStyle w:val="Char4"/>
          <w:rtl/>
          <w:lang w:bidi="fa-IR"/>
        </w:rPr>
        <w:t xml:space="preserve">‌ انجام‌ </w:t>
      </w:r>
      <w:r>
        <w:rPr>
          <w:rStyle w:val="Char4"/>
          <w:rtl/>
          <w:lang w:bidi="fa-IR"/>
        </w:rPr>
        <w:t xml:space="preserve">یک </w:t>
      </w:r>
      <w:r w:rsidRPr="005D2516">
        <w:rPr>
          <w:rStyle w:val="Char4"/>
          <w:rtl/>
          <w:lang w:bidi="fa-IR"/>
        </w:rPr>
        <w:t>وظ</w:t>
      </w:r>
      <w:r>
        <w:rPr>
          <w:rStyle w:val="Char4"/>
          <w:rtl/>
          <w:lang w:bidi="fa-IR"/>
        </w:rPr>
        <w:t>ی</w:t>
      </w:r>
      <w:r w:rsidRPr="005D2516">
        <w:rPr>
          <w:rStyle w:val="Char4"/>
          <w:rtl/>
          <w:lang w:bidi="fa-IR"/>
        </w:rPr>
        <w:t>ف</w:t>
      </w:r>
      <w:r>
        <w:rPr>
          <w:rStyle w:val="Char4"/>
          <w:rtl/>
          <w:lang w:bidi="fa-IR"/>
        </w:rPr>
        <w:t>ه</w:t>
      </w:r>
      <w:r w:rsidRPr="005D2516">
        <w:rPr>
          <w:rStyle w:val="Char4"/>
          <w:rtl/>
          <w:lang w:bidi="fa-IR"/>
        </w:rPr>
        <w:t>‌ د</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صح</w:t>
      </w:r>
      <w:r>
        <w:rPr>
          <w:rStyle w:val="Char4"/>
          <w:rtl/>
          <w:lang w:bidi="fa-IR"/>
        </w:rPr>
        <w:t>ی</w:t>
      </w:r>
      <w:r w:rsidRPr="005D2516">
        <w:rPr>
          <w:rStyle w:val="Char4"/>
          <w:rtl/>
          <w:lang w:bidi="fa-IR"/>
        </w:rPr>
        <w:t>ح‌ ـ همچون‌ جمع‌آور</w:t>
      </w:r>
      <w:r>
        <w:rPr>
          <w:rStyle w:val="Char4"/>
          <w:rtl/>
          <w:lang w:bidi="fa-IR"/>
        </w:rPr>
        <w:t>ی</w:t>
      </w:r>
      <w:r w:rsidRPr="005D2516">
        <w:rPr>
          <w:rStyle w:val="Char4"/>
          <w:rtl/>
          <w:lang w:bidi="fa-IR"/>
        </w:rPr>
        <w:t>‌ زكات‌، كم</w:t>
      </w:r>
      <w:r>
        <w:rPr>
          <w:rStyle w:val="Char4"/>
          <w:rtl/>
          <w:lang w:bidi="fa-IR"/>
        </w:rPr>
        <w:t xml:space="preserve">ک </w:t>
      </w:r>
      <w:r w:rsidRPr="005D2516">
        <w:rPr>
          <w:rStyle w:val="Char4"/>
          <w:rtl/>
          <w:lang w:bidi="fa-IR"/>
        </w:rPr>
        <w:t xml:space="preserve">به‌ فقراء و </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مان‌ و... ـ خوانده‌ شوند، با تنفّر م</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زند! اگر چه‌ در رو</w:t>
      </w:r>
      <w:r>
        <w:rPr>
          <w:rStyle w:val="Char4"/>
          <w:rtl/>
          <w:lang w:bidi="fa-IR"/>
        </w:rPr>
        <w:t>ی</w:t>
      </w:r>
      <w:r w:rsidRPr="005D2516">
        <w:rPr>
          <w:rStyle w:val="Char4"/>
          <w:rtl/>
          <w:lang w:bidi="fa-IR"/>
        </w:rPr>
        <w:t>‌ آوردن‌ به‌ خرافات‌ و اباط</w:t>
      </w:r>
      <w:r>
        <w:rPr>
          <w:rStyle w:val="Char4"/>
          <w:rtl/>
          <w:lang w:bidi="fa-IR"/>
        </w:rPr>
        <w:t>ی</w:t>
      </w:r>
      <w:r w:rsidRPr="005D2516">
        <w:rPr>
          <w:rStyle w:val="Char4"/>
          <w:rtl/>
          <w:lang w:bidi="fa-IR"/>
        </w:rPr>
        <w:t>ل‌، پروانه‌وار به‌ سو</w:t>
      </w:r>
      <w:r>
        <w:rPr>
          <w:rStyle w:val="Char4"/>
          <w:rtl/>
          <w:lang w:bidi="fa-IR"/>
        </w:rPr>
        <w:t>ی</w:t>
      </w:r>
      <w:r w:rsidRPr="005D2516">
        <w:rPr>
          <w:rStyle w:val="Char4"/>
          <w:rtl/>
          <w:lang w:bidi="fa-IR"/>
        </w:rPr>
        <w:t>‌ شمع‌ هجوم‌ م</w:t>
      </w:r>
      <w:r>
        <w:rPr>
          <w:rStyle w:val="Char4"/>
          <w:rtl/>
          <w:lang w:bidi="fa-IR"/>
        </w:rPr>
        <w:t>ی</w:t>
      </w:r>
      <w:r w:rsidRPr="005D2516">
        <w:rPr>
          <w:rStyle w:val="Char4"/>
          <w:rtl/>
          <w:lang w:bidi="fa-IR"/>
        </w:rPr>
        <w:t>‌آورند و بلكه‌ سر</w:t>
      </w:r>
      <w:r>
        <w:rPr>
          <w:rStyle w:val="Char4"/>
          <w:rtl/>
          <w:lang w:bidi="fa-IR"/>
        </w:rPr>
        <w:t>ی</w:t>
      </w:r>
      <w:r w:rsidRPr="005D2516">
        <w:rPr>
          <w:rStyle w:val="Char4"/>
          <w:rtl/>
          <w:lang w:bidi="fa-IR"/>
        </w:rPr>
        <w:t>عتر از پروانه‌، بدانها رو</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‌آورند و به‌ دور آن‌ م</w:t>
      </w:r>
      <w:r>
        <w:rPr>
          <w:rStyle w:val="Char4"/>
          <w:rtl/>
          <w:lang w:bidi="fa-IR"/>
        </w:rPr>
        <w:t>ی</w:t>
      </w:r>
      <w:r w:rsidRPr="005D2516">
        <w:rPr>
          <w:rStyle w:val="Char4"/>
          <w:rtl/>
          <w:lang w:bidi="fa-IR"/>
        </w:rPr>
        <w:t>‌چرخند!</w:t>
      </w:r>
      <w:r>
        <w:rPr>
          <w:rStyle w:val="Char4"/>
          <w:rFonts w:hint="cs"/>
          <w:rtl/>
          <w:lang w:bidi="fa-IR"/>
        </w:rPr>
        <w:t xml:space="preserve"> </w:t>
      </w:r>
      <w:r w:rsidRPr="005D2516">
        <w:rPr>
          <w:rStyle w:val="Char4"/>
          <w:rtl/>
          <w:lang w:bidi="fa-IR"/>
        </w:rPr>
        <w:t>كاف</w:t>
      </w:r>
      <w:r>
        <w:rPr>
          <w:rStyle w:val="Char4"/>
          <w:rtl/>
          <w:lang w:bidi="fa-IR"/>
        </w:rPr>
        <w:t>ی</w:t>
      </w:r>
      <w:r w:rsidRPr="005D2516">
        <w:rPr>
          <w:rStyle w:val="Char4"/>
          <w:rtl/>
          <w:lang w:bidi="fa-IR"/>
        </w:rPr>
        <w:t>‌ است‌ كه‌ بدان</w:t>
      </w:r>
      <w:r>
        <w:rPr>
          <w:rStyle w:val="Char4"/>
          <w:rtl/>
          <w:lang w:bidi="fa-IR"/>
        </w:rPr>
        <w:t>ی</w:t>
      </w:r>
      <w:r w:rsidRPr="005D2516">
        <w:rPr>
          <w:rStyle w:val="Char4"/>
          <w:rtl/>
          <w:lang w:bidi="fa-IR"/>
        </w:rPr>
        <w:t>د، آنها</w:t>
      </w:r>
      <w:r>
        <w:rPr>
          <w:rStyle w:val="Char4"/>
          <w:rtl/>
          <w:lang w:bidi="fa-IR"/>
        </w:rPr>
        <w:t>یی</w:t>
      </w:r>
      <w:r w:rsidRPr="005D2516">
        <w:rPr>
          <w:rStyle w:val="Char4"/>
          <w:rtl/>
          <w:lang w:bidi="fa-IR"/>
        </w:rPr>
        <w:t>‌ كه‌ م</w:t>
      </w:r>
      <w:r>
        <w:rPr>
          <w:rStyle w:val="Char4"/>
          <w:rtl/>
          <w:lang w:bidi="fa-IR"/>
        </w:rPr>
        <w:t>ی</w:t>
      </w:r>
      <w:r w:rsidRPr="005D2516">
        <w:rPr>
          <w:rStyle w:val="Char4"/>
          <w:rtl/>
          <w:lang w:bidi="fa-IR"/>
        </w:rPr>
        <w:t>‌آ</w:t>
      </w:r>
      <w:r>
        <w:rPr>
          <w:rStyle w:val="Char4"/>
          <w:rtl/>
          <w:lang w:bidi="fa-IR"/>
        </w:rPr>
        <w:t>ی</w:t>
      </w:r>
      <w:r w:rsidRPr="005D2516">
        <w:rPr>
          <w:rStyle w:val="Char4"/>
          <w:rtl/>
          <w:lang w:bidi="fa-IR"/>
        </w:rPr>
        <w:t>ند تا در كنار ضرا</w:t>
      </w:r>
      <w:r>
        <w:rPr>
          <w:rStyle w:val="Char4"/>
          <w:rtl/>
          <w:lang w:bidi="fa-IR"/>
        </w:rPr>
        <w:t>ی</w:t>
      </w:r>
      <w:r w:rsidRPr="005D2516">
        <w:rPr>
          <w:rStyle w:val="Char4"/>
          <w:rtl/>
          <w:lang w:bidi="fa-IR"/>
        </w:rPr>
        <w:t>ح‌ آنان‌، به‌ نذرها</w:t>
      </w:r>
      <w:r>
        <w:rPr>
          <w:rStyle w:val="Char4"/>
          <w:rtl/>
          <w:lang w:bidi="fa-IR"/>
        </w:rPr>
        <w:t>ی</w:t>
      </w:r>
      <w:r w:rsidRPr="005D2516">
        <w:rPr>
          <w:rStyle w:val="Char4"/>
          <w:rtl/>
          <w:lang w:bidi="fa-IR"/>
        </w:rPr>
        <w:t>‌ خود وفا كنند و دعا و ن</w:t>
      </w:r>
      <w:r>
        <w:rPr>
          <w:rStyle w:val="Char4"/>
          <w:rtl/>
          <w:lang w:bidi="fa-IR"/>
        </w:rPr>
        <w:t>ی</w:t>
      </w:r>
      <w:r w:rsidRPr="005D2516">
        <w:rPr>
          <w:rStyle w:val="Char4"/>
          <w:rtl/>
          <w:lang w:bidi="fa-IR"/>
        </w:rPr>
        <w:t>ا</w:t>
      </w:r>
      <w:r>
        <w:rPr>
          <w:rStyle w:val="Char4"/>
          <w:rtl/>
          <w:lang w:bidi="fa-IR"/>
        </w:rPr>
        <w:t>ی</w:t>
      </w:r>
      <w:r w:rsidRPr="005D2516">
        <w:rPr>
          <w:rStyle w:val="Char4"/>
          <w:rtl/>
          <w:lang w:bidi="fa-IR"/>
        </w:rPr>
        <w:t>ش‌ نما</w:t>
      </w:r>
      <w:r>
        <w:rPr>
          <w:rStyle w:val="Char4"/>
          <w:rtl/>
          <w:lang w:bidi="fa-IR"/>
        </w:rPr>
        <w:t>ی</w:t>
      </w:r>
      <w:r w:rsidRPr="005D2516">
        <w:rPr>
          <w:rStyle w:val="Char4"/>
          <w:rtl/>
          <w:lang w:bidi="fa-IR"/>
        </w:rPr>
        <w:t>ند، برا</w:t>
      </w:r>
      <w:r>
        <w:rPr>
          <w:rStyle w:val="Char4"/>
          <w:rtl/>
          <w:lang w:bidi="fa-IR"/>
        </w:rPr>
        <w:t>ی</w:t>
      </w:r>
      <w:r w:rsidRPr="005D2516">
        <w:rPr>
          <w:rStyle w:val="Char4"/>
          <w:rtl/>
          <w:lang w:bidi="fa-IR"/>
        </w:rPr>
        <w:t>‌ چه‌ كس</w:t>
      </w:r>
      <w:r>
        <w:rPr>
          <w:rStyle w:val="Char4"/>
          <w:rtl/>
          <w:lang w:bidi="fa-IR"/>
        </w:rPr>
        <w:t>ی</w:t>
      </w:r>
      <w:r w:rsidRPr="005D2516">
        <w:rPr>
          <w:rStyle w:val="Char4"/>
          <w:rtl/>
          <w:lang w:bidi="fa-IR"/>
        </w:rPr>
        <w:t>‌ نذرها را به‌ جا</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‌آورند و چه‌ كس</w:t>
      </w:r>
      <w:r>
        <w:rPr>
          <w:rStyle w:val="Char4"/>
          <w:rtl/>
          <w:lang w:bidi="fa-IR"/>
        </w:rPr>
        <w:t>ی</w:t>
      </w:r>
      <w:r w:rsidRPr="005D2516">
        <w:rPr>
          <w:rStyle w:val="Char4"/>
          <w:rtl/>
          <w:lang w:bidi="fa-IR"/>
        </w:rPr>
        <w:t>‌ را در دعا و درخواست‌ خود م</w:t>
      </w:r>
      <w:r>
        <w:rPr>
          <w:rStyle w:val="Char4"/>
          <w:rtl/>
          <w:lang w:bidi="fa-IR"/>
        </w:rPr>
        <w:t>ی</w:t>
      </w:r>
      <w:r w:rsidRPr="005D2516">
        <w:rPr>
          <w:rStyle w:val="Char4"/>
          <w:rtl/>
          <w:lang w:bidi="fa-IR"/>
        </w:rPr>
        <w:t>‌خوانند و از چه‌ كس</w:t>
      </w:r>
      <w:r>
        <w:rPr>
          <w:rStyle w:val="Char4"/>
          <w:rtl/>
          <w:lang w:bidi="fa-IR"/>
        </w:rPr>
        <w:t>ی</w:t>
      </w:r>
      <w:r w:rsidRPr="005D2516">
        <w:rPr>
          <w:rStyle w:val="Char4"/>
          <w:rtl/>
          <w:lang w:bidi="fa-IR"/>
        </w:rPr>
        <w:t>‌ استمداد و استعانت‌ م</w:t>
      </w:r>
      <w:r>
        <w:rPr>
          <w:rStyle w:val="Char4"/>
          <w:rtl/>
          <w:lang w:bidi="fa-IR"/>
        </w:rPr>
        <w:t>ی</w:t>
      </w:r>
      <w:r w:rsidRPr="005D2516">
        <w:rPr>
          <w:rStyle w:val="Char4"/>
          <w:rtl/>
          <w:lang w:bidi="fa-IR"/>
        </w:rPr>
        <w:t>‌جو</w:t>
      </w:r>
      <w:r>
        <w:rPr>
          <w:rStyle w:val="Char4"/>
          <w:rtl/>
          <w:lang w:bidi="fa-IR"/>
        </w:rPr>
        <w:t>ی</w:t>
      </w:r>
      <w:r w:rsidRPr="005D2516">
        <w:rPr>
          <w:rStyle w:val="Char4"/>
          <w:rtl/>
          <w:lang w:bidi="fa-IR"/>
        </w:rPr>
        <w:t>ند و به‌ چه‌ كس</w:t>
      </w:r>
      <w:r>
        <w:rPr>
          <w:rStyle w:val="Char4"/>
          <w:rtl/>
          <w:lang w:bidi="fa-IR"/>
        </w:rPr>
        <w:t>ی</w:t>
      </w:r>
      <w:r w:rsidRPr="005D2516">
        <w:rPr>
          <w:rStyle w:val="Char4"/>
          <w:rtl/>
          <w:lang w:bidi="fa-IR"/>
        </w:rPr>
        <w:t>‌ متوسّل‌ م</w:t>
      </w:r>
      <w:r>
        <w:rPr>
          <w:rStyle w:val="Char4"/>
          <w:rtl/>
          <w:lang w:bidi="fa-IR"/>
        </w:rPr>
        <w:t>ی</w:t>
      </w:r>
      <w:r w:rsidRPr="005D2516">
        <w:rPr>
          <w:rStyle w:val="Char4"/>
          <w:rtl/>
          <w:lang w:bidi="fa-IR"/>
        </w:rPr>
        <w:t>‌شوند و برا</w:t>
      </w:r>
      <w:r>
        <w:rPr>
          <w:rStyle w:val="Char4"/>
          <w:rtl/>
          <w:lang w:bidi="fa-IR"/>
        </w:rPr>
        <w:t>ی</w:t>
      </w:r>
      <w:r w:rsidRPr="005D2516">
        <w:rPr>
          <w:rStyle w:val="Char4"/>
          <w:rtl/>
          <w:lang w:bidi="fa-IR"/>
        </w:rPr>
        <w:t>‌ چه‌ كس‌ طواف‌ و اعتكاف‌ م</w:t>
      </w:r>
      <w:r>
        <w:rPr>
          <w:rStyle w:val="Char4"/>
          <w:rtl/>
          <w:lang w:bidi="fa-IR"/>
        </w:rPr>
        <w:t>ی</w:t>
      </w:r>
      <w:r w:rsidRPr="005D2516">
        <w:rPr>
          <w:rStyle w:val="Char4"/>
          <w:rtl/>
          <w:lang w:bidi="fa-IR"/>
        </w:rPr>
        <w:t>‌كنند؟! آر</w:t>
      </w:r>
      <w:r>
        <w:rPr>
          <w:rStyle w:val="Char4"/>
          <w:rtl/>
          <w:lang w:bidi="fa-IR"/>
        </w:rPr>
        <w:t>ی</w:t>
      </w:r>
      <w:r w:rsidRPr="005D2516">
        <w:rPr>
          <w:rStyle w:val="Char4"/>
          <w:rtl/>
          <w:lang w:bidi="fa-IR"/>
        </w:rPr>
        <w:t>‌! در باد</w:t>
      </w:r>
      <w:r>
        <w:rPr>
          <w:rStyle w:val="Char4"/>
          <w:rtl/>
          <w:lang w:bidi="fa-IR"/>
        </w:rPr>
        <w:t>ی</w:t>
      </w:r>
      <w:r w:rsidRPr="005D2516">
        <w:rPr>
          <w:rStyle w:val="Char4"/>
          <w:rtl/>
          <w:lang w:bidi="fa-IR"/>
        </w:rPr>
        <w:t>‌ امر، برا</w:t>
      </w:r>
      <w:r>
        <w:rPr>
          <w:rStyle w:val="Char4"/>
          <w:rtl/>
          <w:lang w:bidi="fa-IR"/>
        </w:rPr>
        <w:t>ی</w:t>
      </w:r>
      <w:r w:rsidRPr="005D2516">
        <w:rPr>
          <w:rStyle w:val="Char4"/>
          <w:rtl/>
          <w:lang w:bidi="fa-IR"/>
        </w:rPr>
        <w:t>‌ فلان‌ بزرگ‌ د</w:t>
      </w:r>
      <w:r>
        <w:rPr>
          <w:rStyle w:val="Char4"/>
          <w:rtl/>
          <w:lang w:bidi="fa-IR"/>
        </w:rPr>
        <w:t>ی</w:t>
      </w:r>
      <w:r w:rsidRPr="005D2516">
        <w:rPr>
          <w:rStyle w:val="Char4"/>
          <w:rtl/>
          <w:lang w:bidi="fa-IR"/>
        </w:rPr>
        <w:t>ن‌! وقت</w:t>
      </w:r>
      <w:r>
        <w:rPr>
          <w:rStyle w:val="Char4"/>
          <w:rtl/>
          <w:lang w:bidi="fa-IR"/>
        </w:rPr>
        <w:t>ی</w:t>
      </w:r>
      <w:r w:rsidRPr="005D2516">
        <w:rPr>
          <w:rStyle w:val="Char4"/>
          <w:rtl/>
          <w:lang w:bidi="fa-IR"/>
        </w:rPr>
        <w:t>‌ با آنان‌ مجادله‌ م</w:t>
      </w:r>
      <w:r>
        <w:rPr>
          <w:rStyle w:val="Char4"/>
          <w:rtl/>
          <w:lang w:bidi="fa-IR"/>
        </w:rPr>
        <w:t>ی</w:t>
      </w:r>
      <w:r w:rsidRPr="005D2516">
        <w:rPr>
          <w:rStyle w:val="Char4"/>
          <w:rtl/>
          <w:lang w:bidi="fa-IR"/>
        </w:rPr>
        <w:t>‌كن</w:t>
      </w:r>
      <w:r>
        <w:rPr>
          <w:rStyle w:val="Char4"/>
          <w:rtl/>
          <w:lang w:bidi="fa-IR"/>
        </w:rPr>
        <w:t>ی</w:t>
      </w:r>
      <w:r w:rsidRPr="005D2516">
        <w:rPr>
          <w:rStyle w:val="Char4"/>
          <w:rtl/>
          <w:lang w:bidi="fa-IR"/>
        </w:rPr>
        <w:t>م‌،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ا</w:t>
      </w:r>
      <w:r>
        <w:rPr>
          <w:rStyle w:val="Char4"/>
          <w:rtl/>
          <w:lang w:bidi="fa-IR"/>
        </w:rPr>
        <w:t>ی</w:t>
      </w:r>
      <w:r w:rsidRPr="005D2516">
        <w:rPr>
          <w:rStyle w:val="Char4"/>
          <w:rtl/>
          <w:lang w:bidi="fa-IR"/>
        </w:rPr>
        <w:t>ن‌ نذرها و دعاها برا</w:t>
      </w:r>
      <w:r>
        <w:rPr>
          <w:rStyle w:val="Char4"/>
          <w:rtl/>
          <w:lang w:bidi="fa-IR"/>
        </w:rPr>
        <w:t>ی</w:t>
      </w:r>
      <w:r w:rsidRPr="005D2516">
        <w:rPr>
          <w:rStyle w:val="Char4"/>
          <w:rtl/>
          <w:lang w:bidi="fa-IR"/>
        </w:rPr>
        <w:t>‌ خداست‌، امّا به‌ وس</w:t>
      </w:r>
      <w:r>
        <w:rPr>
          <w:rStyle w:val="Char4"/>
          <w:rtl/>
          <w:lang w:bidi="fa-IR"/>
        </w:rPr>
        <w:t>ی</w:t>
      </w:r>
      <w:r w:rsidRPr="005D2516">
        <w:rPr>
          <w:rStyle w:val="Char4"/>
          <w:rtl/>
          <w:lang w:bidi="fa-IR"/>
        </w:rPr>
        <w:t>ل</w:t>
      </w:r>
      <w:r>
        <w:rPr>
          <w:rStyle w:val="Char4"/>
          <w:rtl/>
          <w:lang w:bidi="fa-IR"/>
        </w:rPr>
        <w:t>ه</w:t>
      </w:r>
      <w:r w:rsidRPr="005D2516">
        <w:rPr>
          <w:rStyle w:val="Char4"/>
          <w:rtl/>
          <w:lang w:bidi="fa-IR"/>
        </w:rPr>
        <w:t>‌ ا</w:t>
      </w:r>
      <w:r>
        <w:rPr>
          <w:rStyle w:val="Char4"/>
          <w:rtl/>
          <w:lang w:bidi="fa-IR"/>
        </w:rPr>
        <w:t>ی</w:t>
      </w:r>
      <w:r w:rsidRPr="005D2516">
        <w:rPr>
          <w:rStyle w:val="Char4"/>
          <w:rtl/>
          <w:lang w:bidi="fa-IR"/>
        </w:rPr>
        <w:t>ن‌ كس‌ و از راه‌ او!!ب</w:t>
      </w:r>
      <w:r>
        <w:rPr>
          <w:rStyle w:val="Char4"/>
          <w:rtl/>
          <w:lang w:bidi="fa-IR"/>
        </w:rPr>
        <w:t>ی</w:t>
      </w:r>
      <w:r w:rsidRPr="005D2516">
        <w:rPr>
          <w:rStyle w:val="Char4"/>
          <w:rtl/>
          <w:lang w:bidi="fa-IR"/>
        </w:rPr>
        <w:t>شترشان‌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ما خدا را ن</w:t>
      </w:r>
      <w:r>
        <w:rPr>
          <w:rStyle w:val="Char4"/>
          <w:rtl/>
          <w:lang w:bidi="fa-IR"/>
        </w:rPr>
        <w:t>ی</w:t>
      </w:r>
      <w:r w:rsidRPr="005D2516">
        <w:rPr>
          <w:rStyle w:val="Char4"/>
          <w:rtl/>
          <w:lang w:bidi="fa-IR"/>
        </w:rPr>
        <w:t>كو و برتر م</w:t>
      </w:r>
      <w:r>
        <w:rPr>
          <w:rStyle w:val="Char4"/>
          <w:rtl/>
          <w:lang w:bidi="fa-IR"/>
        </w:rPr>
        <w:t>ی</w:t>
      </w:r>
      <w:r w:rsidRPr="005D2516">
        <w:rPr>
          <w:rStyle w:val="Char4"/>
          <w:rtl/>
          <w:lang w:bidi="fa-IR"/>
        </w:rPr>
        <w:t>‌شناس</w:t>
      </w:r>
      <w:r>
        <w:rPr>
          <w:rStyle w:val="Char4"/>
          <w:rtl/>
          <w:lang w:bidi="fa-IR"/>
        </w:rPr>
        <w:t>ی</w:t>
      </w:r>
      <w:r w:rsidRPr="005D2516">
        <w:rPr>
          <w:rStyle w:val="Char4"/>
          <w:rtl/>
          <w:lang w:bidi="fa-IR"/>
        </w:rPr>
        <w:t>م‌ و خالق‌ همه‌ چ</w:t>
      </w:r>
      <w:r>
        <w:rPr>
          <w:rStyle w:val="Char4"/>
          <w:rtl/>
          <w:lang w:bidi="fa-IR"/>
        </w:rPr>
        <w:t>ی</w:t>
      </w:r>
      <w:r w:rsidRPr="005D2516">
        <w:rPr>
          <w:rStyle w:val="Char4"/>
          <w:rtl/>
          <w:lang w:bidi="fa-IR"/>
        </w:rPr>
        <w:t>ز، قادر بر هر كار</w:t>
      </w:r>
      <w:r>
        <w:rPr>
          <w:rStyle w:val="Char4"/>
          <w:rtl/>
          <w:lang w:bidi="fa-IR"/>
        </w:rPr>
        <w:t>ی</w:t>
      </w:r>
      <w:r w:rsidRPr="005D2516">
        <w:rPr>
          <w:rStyle w:val="Char4"/>
          <w:rtl/>
          <w:lang w:bidi="fa-IR"/>
        </w:rPr>
        <w:t>‌، از تمام‌ مخلوقات‌ برتر و بالاتر م</w:t>
      </w:r>
      <w:r>
        <w:rPr>
          <w:rStyle w:val="Char4"/>
          <w:rtl/>
          <w:lang w:bidi="fa-IR"/>
        </w:rPr>
        <w:t>ی</w:t>
      </w:r>
      <w:r w:rsidRPr="005D2516">
        <w:rPr>
          <w:rStyle w:val="Char4"/>
          <w:rtl/>
          <w:lang w:bidi="fa-IR"/>
        </w:rPr>
        <w:t>‌دان</w:t>
      </w:r>
      <w:r>
        <w:rPr>
          <w:rStyle w:val="Char4"/>
          <w:rtl/>
          <w:lang w:bidi="fa-IR"/>
        </w:rPr>
        <w:t>ی</w:t>
      </w:r>
      <w:r w:rsidRPr="005D2516">
        <w:rPr>
          <w:rStyle w:val="Char4"/>
          <w:rtl/>
          <w:lang w:bidi="fa-IR"/>
        </w:rPr>
        <w:t>م‌، و ا</w:t>
      </w:r>
      <w:r>
        <w:rPr>
          <w:rStyle w:val="Char4"/>
          <w:rtl/>
          <w:lang w:bidi="fa-IR"/>
        </w:rPr>
        <w:t>ی</w:t>
      </w:r>
      <w:r w:rsidRPr="005D2516">
        <w:rPr>
          <w:rStyle w:val="Char4"/>
          <w:rtl/>
          <w:lang w:bidi="fa-IR"/>
        </w:rPr>
        <w:t>ن‌ هم‌ م</w:t>
      </w:r>
      <w:r>
        <w:rPr>
          <w:rStyle w:val="Char4"/>
          <w:rtl/>
          <w:lang w:bidi="fa-IR"/>
        </w:rPr>
        <w:t>ی</w:t>
      </w:r>
      <w:r w:rsidRPr="005D2516">
        <w:rPr>
          <w:rStyle w:val="Char4"/>
          <w:rtl/>
          <w:lang w:bidi="fa-IR"/>
        </w:rPr>
        <w:t>‌دان</w:t>
      </w:r>
      <w:r>
        <w:rPr>
          <w:rStyle w:val="Char4"/>
          <w:rtl/>
          <w:lang w:bidi="fa-IR"/>
        </w:rPr>
        <w:t>ی</w:t>
      </w:r>
      <w:r w:rsidRPr="005D2516">
        <w:rPr>
          <w:rStyle w:val="Char4"/>
          <w:rtl/>
          <w:lang w:bidi="fa-IR"/>
        </w:rPr>
        <w:t>م‌ كه‌ ا</w:t>
      </w:r>
      <w:r>
        <w:rPr>
          <w:rStyle w:val="Char4"/>
          <w:rtl/>
          <w:lang w:bidi="fa-IR"/>
        </w:rPr>
        <w:t>ی</w:t>
      </w:r>
      <w:r w:rsidRPr="005D2516">
        <w:rPr>
          <w:rStyle w:val="Char4"/>
          <w:rtl/>
          <w:lang w:bidi="fa-IR"/>
        </w:rPr>
        <w:t>ن‌ افراد شا</w:t>
      </w:r>
      <w:r>
        <w:rPr>
          <w:rStyle w:val="Char4"/>
          <w:rtl/>
          <w:lang w:bidi="fa-IR"/>
        </w:rPr>
        <w:t>ی</w:t>
      </w:r>
      <w:r w:rsidRPr="005D2516">
        <w:rPr>
          <w:rStyle w:val="Char4"/>
          <w:rtl/>
          <w:lang w:bidi="fa-IR"/>
        </w:rPr>
        <w:t>سته‌، بندگان‌ او هستند. كار</w:t>
      </w:r>
      <w:r>
        <w:rPr>
          <w:rStyle w:val="Char4"/>
          <w:rtl/>
          <w:lang w:bidi="fa-IR"/>
        </w:rPr>
        <w:t>ی</w:t>
      </w:r>
      <w:r w:rsidRPr="005D2516">
        <w:rPr>
          <w:rStyle w:val="Char4"/>
          <w:rtl/>
          <w:lang w:bidi="fa-IR"/>
        </w:rPr>
        <w:t>‌ كه‌ تنها ما م</w:t>
      </w:r>
      <w:r>
        <w:rPr>
          <w:rStyle w:val="Char4"/>
          <w:rtl/>
          <w:lang w:bidi="fa-IR"/>
        </w:rPr>
        <w:t>ی</w:t>
      </w:r>
      <w:r w:rsidRPr="005D2516">
        <w:rPr>
          <w:rStyle w:val="Char4"/>
          <w:rtl/>
          <w:lang w:bidi="fa-IR"/>
        </w:rPr>
        <w:t>‌كن</w:t>
      </w:r>
      <w:r>
        <w:rPr>
          <w:rStyle w:val="Char4"/>
          <w:rtl/>
          <w:lang w:bidi="fa-IR"/>
        </w:rPr>
        <w:t>ی</w:t>
      </w:r>
      <w:r w:rsidRPr="005D2516">
        <w:rPr>
          <w:rStyle w:val="Char4"/>
          <w:rtl/>
          <w:lang w:bidi="fa-IR"/>
        </w:rPr>
        <w:t>م‌ فقط‌ ا</w:t>
      </w:r>
      <w:r>
        <w:rPr>
          <w:rStyle w:val="Char4"/>
          <w:rtl/>
          <w:lang w:bidi="fa-IR"/>
        </w:rPr>
        <w:t>ی</w:t>
      </w:r>
      <w:r w:rsidRPr="005D2516">
        <w:rPr>
          <w:rStyle w:val="Char4"/>
          <w:rtl/>
          <w:lang w:bidi="fa-IR"/>
        </w:rPr>
        <w:t>ن‌ است‌ كه‌ م</w:t>
      </w:r>
      <w:r>
        <w:rPr>
          <w:rStyle w:val="Char4"/>
          <w:rtl/>
          <w:lang w:bidi="fa-IR"/>
        </w:rPr>
        <w:t>ی</w:t>
      </w:r>
      <w:r w:rsidRPr="005D2516">
        <w:rPr>
          <w:rStyle w:val="Char4"/>
          <w:rtl/>
          <w:lang w:bidi="fa-IR"/>
        </w:rPr>
        <w:t>‌خواه</w:t>
      </w:r>
      <w:r>
        <w:rPr>
          <w:rStyle w:val="Char4"/>
          <w:rtl/>
          <w:lang w:bidi="fa-IR"/>
        </w:rPr>
        <w:t>ی</w:t>
      </w:r>
      <w:r w:rsidRPr="005D2516">
        <w:rPr>
          <w:rStyle w:val="Char4"/>
          <w:rtl/>
          <w:lang w:bidi="fa-IR"/>
        </w:rPr>
        <w:t>م‌ از ا</w:t>
      </w:r>
      <w:r>
        <w:rPr>
          <w:rStyle w:val="Char4"/>
          <w:rtl/>
          <w:lang w:bidi="fa-IR"/>
        </w:rPr>
        <w:t>ی</w:t>
      </w:r>
      <w:r w:rsidRPr="005D2516">
        <w:rPr>
          <w:rStyle w:val="Char4"/>
          <w:rtl/>
          <w:lang w:bidi="fa-IR"/>
        </w:rPr>
        <w:t>ن‌ طر</w:t>
      </w:r>
      <w:r>
        <w:rPr>
          <w:rStyle w:val="Char4"/>
          <w:rtl/>
          <w:lang w:bidi="fa-IR"/>
        </w:rPr>
        <w:t>ی</w:t>
      </w:r>
      <w:r w:rsidRPr="005D2516">
        <w:rPr>
          <w:rStyle w:val="Char4"/>
          <w:rtl/>
          <w:lang w:bidi="fa-IR"/>
        </w:rPr>
        <w:t>ق‌ به‌ خدا برس</w:t>
      </w:r>
      <w:r>
        <w:rPr>
          <w:rStyle w:val="Char4"/>
          <w:rtl/>
          <w:lang w:bidi="fa-IR"/>
        </w:rPr>
        <w:t>ی</w:t>
      </w:r>
      <w:r w:rsidRPr="005D2516">
        <w:rPr>
          <w:rStyle w:val="Char4"/>
          <w:rtl/>
          <w:lang w:bidi="fa-IR"/>
        </w:rPr>
        <w:t>م‌، و به‌ وس</w:t>
      </w:r>
      <w:r>
        <w:rPr>
          <w:rStyle w:val="Char4"/>
          <w:rtl/>
          <w:lang w:bidi="fa-IR"/>
        </w:rPr>
        <w:t>ی</w:t>
      </w:r>
      <w:r w:rsidRPr="005D2516">
        <w:rPr>
          <w:rStyle w:val="Char4"/>
          <w:rtl/>
          <w:lang w:bidi="fa-IR"/>
        </w:rPr>
        <w:t>ل</w:t>
      </w:r>
      <w:r>
        <w:rPr>
          <w:rStyle w:val="Char4"/>
          <w:rtl/>
          <w:lang w:bidi="fa-IR"/>
        </w:rPr>
        <w:t>ه</w:t>
      </w:r>
      <w:r w:rsidRPr="005D2516">
        <w:rPr>
          <w:rStyle w:val="Char4"/>
          <w:rtl/>
          <w:lang w:bidi="fa-IR"/>
        </w:rPr>
        <w:t>‌ بندگان‌ صالحش‌ ـ كه‌ نزد خدا مقرّب‌ و آبرومند درگاهش‌ هستند ـ به‌ او تقرّب‌ جو</w:t>
      </w:r>
      <w:r>
        <w:rPr>
          <w:rStyle w:val="Char4"/>
          <w:rtl/>
          <w:lang w:bidi="fa-IR"/>
        </w:rPr>
        <w:t>یی</w:t>
      </w:r>
      <w:r w:rsidRPr="005D2516">
        <w:rPr>
          <w:rStyle w:val="Char4"/>
          <w:rtl/>
          <w:lang w:bidi="fa-IR"/>
        </w:rPr>
        <w:t xml:space="preserve">م‌!ا </w:t>
      </w:r>
      <w:r>
        <w:rPr>
          <w:rStyle w:val="Char4"/>
          <w:rtl/>
          <w:lang w:bidi="fa-IR"/>
        </w:rPr>
        <w:t>ی</w:t>
      </w:r>
      <w:r w:rsidRPr="005D2516">
        <w:rPr>
          <w:rStyle w:val="Char4"/>
          <w:rtl/>
          <w:lang w:bidi="fa-IR"/>
        </w:rPr>
        <w:t>ن‌ كلامشان‌ به‌ فرض‌ ا</w:t>
      </w:r>
      <w:r>
        <w:rPr>
          <w:rStyle w:val="Char4"/>
          <w:rtl/>
          <w:lang w:bidi="fa-IR"/>
        </w:rPr>
        <w:t>ی</w:t>
      </w:r>
      <w:r w:rsidRPr="005D2516">
        <w:rPr>
          <w:rStyle w:val="Char4"/>
          <w:rtl/>
          <w:lang w:bidi="fa-IR"/>
        </w:rPr>
        <w:t>نكه‌ درست‌ و راست‌ باشد، و حق</w:t>
      </w:r>
      <w:r>
        <w:rPr>
          <w:rStyle w:val="Char4"/>
          <w:rtl/>
          <w:lang w:bidi="fa-IR"/>
        </w:rPr>
        <w:t>ی</w:t>
      </w:r>
      <w:r w:rsidRPr="005D2516">
        <w:rPr>
          <w:rStyle w:val="Char4"/>
          <w:rtl/>
          <w:lang w:bidi="fa-IR"/>
        </w:rPr>
        <w:t>قتاً چن</w:t>
      </w:r>
      <w:r>
        <w:rPr>
          <w:rStyle w:val="Char4"/>
          <w:rtl/>
          <w:lang w:bidi="fa-IR"/>
        </w:rPr>
        <w:t>ی</w:t>
      </w:r>
      <w:r w:rsidRPr="005D2516">
        <w:rPr>
          <w:rStyle w:val="Char4"/>
          <w:rtl/>
          <w:lang w:bidi="fa-IR"/>
        </w:rPr>
        <w:t>ن‌ پندار و عق</w:t>
      </w:r>
      <w:r>
        <w:rPr>
          <w:rStyle w:val="Char4"/>
          <w:rtl/>
          <w:lang w:bidi="fa-IR"/>
        </w:rPr>
        <w:t>ی</w:t>
      </w:r>
      <w:r w:rsidRPr="005D2516">
        <w:rPr>
          <w:rStyle w:val="Char4"/>
          <w:rtl/>
          <w:lang w:bidi="fa-IR"/>
        </w:rPr>
        <w:t>ده‌ا</w:t>
      </w:r>
      <w:r>
        <w:rPr>
          <w:rStyle w:val="Char4"/>
          <w:rtl/>
          <w:lang w:bidi="fa-IR"/>
        </w:rPr>
        <w:t>ی</w:t>
      </w:r>
      <w:r w:rsidRPr="005D2516">
        <w:rPr>
          <w:rStyle w:val="Char4"/>
          <w:rtl/>
          <w:lang w:bidi="fa-IR"/>
        </w:rPr>
        <w:t>‌ داشته‌ باشند، امّا ا</w:t>
      </w:r>
      <w:r>
        <w:rPr>
          <w:rStyle w:val="Char4"/>
          <w:rtl/>
          <w:lang w:bidi="fa-IR"/>
        </w:rPr>
        <w:t>ی</w:t>
      </w:r>
      <w:r w:rsidRPr="005D2516">
        <w:rPr>
          <w:rStyle w:val="Char4"/>
          <w:rtl/>
          <w:lang w:bidi="fa-IR"/>
        </w:rPr>
        <w:t>ن‌ عق</w:t>
      </w:r>
      <w:r>
        <w:rPr>
          <w:rStyle w:val="Char4"/>
          <w:rtl/>
          <w:lang w:bidi="fa-IR"/>
        </w:rPr>
        <w:t>ی</w:t>
      </w:r>
      <w:r w:rsidRPr="005D2516">
        <w:rPr>
          <w:rStyle w:val="Char4"/>
          <w:rtl/>
          <w:lang w:bidi="fa-IR"/>
        </w:rPr>
        <w:t>ده‌ اصلاً در اسلام‌ وجود ندارد و آن‌ را نادرست‌ م</w:t>
      </w:r>
      <w:r>
        <w:rPr>
          <w:rStyle w:val="Char4"/>
          <w:rtl/>
          <w:lang w:bidi="fa-IR"/>
        </w:rPr>
        <w:t>ی</w:t>
      </w:r>
      <w:r w:rsidRPr="005D2516">
        <w:rPr>
          <w:rStyle w:val="Char4"/>
          <w:rtl/>
          <w:lang w:bidi="fa-IR"/>
        </w:rPr>
        <w:t>‌داند؛ ز</w:t>
      </w:r>
      <w:r>
        <w:rPr>
          <w:rStyle w:val="Char4"/>
          <w:rtl/>
          <w:lang w:bidi="fa-IR"/>
        </w:rPr>
        <w:t>ی</w:t>
      </w:r>
      <w:r w:rsidRPr="005D2516">
        <w:rPr>
          <w:rStyle w:val="Char4"/>
          <w:rtl/>
          <w:lang w:bidi="fa-IR"/>
        </w:rPr>
        <w:t>را خداوند ـ سبحان‌ ـ از ما نخواسته‌ كه‌ د</w:t>
      </w:r>
      <w:r>
        <w:rPr>
          <w:rStyle w:val="Char4"/>
          <w:rtl/>
          <w:lang w:bidi="fa-IR"/>
        </w:rPr>
        <w:t>ی</w:t>
      </w:r>
      <w:r w:rsidRPr="005D2516">
        <w:rPr>
          <w:rStyle w:val="Char4"/>
          <w:rtl/>
          <w:lang w:bidi="fa-IR"/>
        </w:rPr>
        <w:t>گران‌ را با خود به‌ حضورش‌ ب</w:t>
      </w:r>
      <w:r>
        <w:rPr>
          <w:rStyle w:val="Char4"/>
          <w:rtl/>
          <w:lang w:bidi="fa-IR"/>
        </w:rPr>
        <w:t>ی</w:t>
      </w:r>
      <w:r w:rsidRPr="005D2516">
        <w:rPr>
          <w:rStyle w:val="Char4"/>
          <w:rtl/>
          <w:lang w:bidi="fa-IR"/>
        </w:rPr>
        <w:t>اور</w:t>
      </w:r>
      <w:r>
        <w:rPr>
          <w:rStyle w:val="Char4"/>
          <w:rtl/>
          <w:lang w:bidi="fa-IR"/>
        </w:rPr>
        <w:t>ی</w:t>
      </w:r>
      <w:r w:rsidRPr="005D2516">
        <w:rPr>
          <w:rStyle w:val="Char4"/>
          <w:rtl/>
          <w:lang w:bidi="fa-IR"/>
        </w:rPr>
        <w:t>م‌ تا اعمال‌ ن</w:t>
      </w:r>
      <w:r>
        <w:rPr>
          <w:rStyle w:val="Char4"/>
          <w:rtl/>
          <w:lang w:bidi="fa-IR"/>
        </w:rPr>
        <w:t xml:space="preserve">یک </w:t>
      </w:r>
      <w:r w:rsidRPr="005D2516">
        <w:rPr>
          <w:rStyle w:val="Char4"/>
          <w:rtl/>
          <w:lang w:bidi="fa-IR"/>
        </w:rPr>
        <w:t xml:space="preserve">ما را ـ همچون‌ نذر و دعا و طواف‌ و اعتكاف‌ و... ـ را به‌ حضورش‌ عرضه‌ كنند، </w:t>
      </w:r>
      <w:r>
        <w:rPr>
          <w:rStyle w:val="Char4"/>
          <w:rtl/>
          <w:lang w:bidi="fa-IR"/>
        </w:rPr>
        <w:t>ی</w:t>
      </w:r>
      <w:r w:rsidRPr="005D2516">
        <w:rPr>
          <w:rStyle w:val="Char4"/>
          <w:rtl/>
          <w:lang w:bidi="fa-IR"/>
        </w:rPr>
        <w:t>ا برا</w:t>
      </w:r>
      <w:r>
        <w:rPr>
          <w:rStyle w:val="Char4"/>
          <w:rtl/>
          <w:lang w:bidi="fa-IR"/>
        </w:rPr>
        <w:t>ی</w:t>
      </w:r>
      <w:r w:rsidRPr="005D2516">
        <w:rPr>
          <w:rStyle w:val="Char4"/>
          <w:rtl/>
          <w:lang w:bidi="fa-IR"/>
        </w:rPr>
        <w:t>‌ ما از لغزشها و گناهها</w:t>
      </w:r>
      <w:r>
        <w:rPr>
          <w:rStyle w:val="Char4"/>
          <w:rtl/>
          <w:lang w:bidi="fa-IR"/>
        </w:rPr>
        <w:t>ی</w:t>
      </w:r>
      <w:r w:rsidRPr="005D2516">
        <w:rPr>
          <w:rStyle w:val="Char4"/>
          <w:rtl/>
          <w:lang w:bidi="fa-IR"/>
        </w:rPr>
        <w:t>مان‌ طلب‌ استغفار نما</w:t>
      </w:r>
      <w:r>
        <w:rPr>
          <w:rStyle w:val="Char4"/>
          <w:rtl/>
          <w:lang w:bidi="fa-IR"/>
        </w:rPr>
        <w:t>ی</w:t>
      </w:r>
      <w:r w:rsidRPr="005D2516">
        <w:rPr>
          <w:rStyle w:val="Char4"/>
          <w:rtl/>
          <w:lang w:bidi="fa-IR"/>
        </w:rPr>
        <w:t>ند.</w:t>
      </w:r>
      <w:r w:rsidRPr="00534247">
        <w:rPr>
          <w:rFonts w:cs="IRLotus"/>
          <w:rtl/>
          <w:lang w:bidi="fa-IR"/>
        </w:rPr>
        <w:t> </w:t>
      </w:r>
      <w:r w:rsidRPr="005D2516">
        <w:rPr>
          <w:rStyle w:val="Char4"/>
          <w:rtl/>
          <w:lang w:bidi="fa-IR"/>
        </w:rPr>
        <w:t>قرآن‌ كر</w:t>
      </w:r>
      <w:r>
        <w:rPr>
          <w:rStyle w:val="Char4"/>
          <w:rtl/>
          <w:lang w:bidi="fa-IR"/>
        </w:rPr>
        <w:t>ی</w:t>
      </w:r>
      <w:r w:rsidRPr="005D2516">
        <w:rPr>
          <w:rStyle w:val="Char4"/>
          <w:rtl/>
          <w:lang w:bidi="fa-IR"/>
        </w:rPr>
        <w:t>م‌، ا</w:t>
      </w:r>
      <w:r>
        <w:rPr>
          <w:rStyle w:val="Char4"/>
          <w:rtl/>
          <w:lang w:bidi="fa-IR"/>
        </w:rPr>
        <w:t>ی</w:t>
      </w:r>
      <w:r w:rsidRPr="005D2516">
        <w:rPr>
          <w:rStyle w:val="Char4"/>
          <w:rtl/>
          <w:lang w:bidi="fa-IR"/>
        </w:rPr>
        <w:t>ن‌ چن</w:t>
      </w:r>
      <w:r>
        <w:rPr>
          <w:rStyle w:val="Char4"/>
          <w:rtl/>
          <w:lang w:bidi="fa-IR"/>
        </w:rPr>
        <w:t>ی</w:t>
      </w:r>
      <w:r w:rsidRPr="005D2516">
        <w:rPr>
          <w:rStyle w:val="Char4"/>
          <w:rtl/>
          <w:lang w:bidi="fa-IR"/>
        </w:rPr>
        <w:t>ن‌ از دست‌ دادن‌ توح</w:t>
      </w:r>
      <w:r>
        <w:rPr>
          <w:rStyle w:val="Char4"/>
          <w:rtl/>
          <w:lang w:bidi="fa-IR"/>
        </w:rPr>
        <w:t>ی</w:t>
      </w:r>
      <w:r w:rsidRPr="005D2516">
        <w:rPr>
          <w:rStyle w:val="Char4"/>
          <w:rtl/>
          <w:lang w:bidi="fa-IR"/>
        </w:rPr>
        <w:t>د وتباه</w:t>
      </w:r>
      <w:r>
        <w:rPr>
          <w:rStyle w:val="Char4"/>
          <w:rtl/>
          <w:lang w:bidi="fa-IR"/>
        </w:rPr>
        <w:t>ی</w:t>
      </w:r>
      <w:r w:rsidRPr="005D2516">
        <w:rPr>
          <w:rStyle w:val="Char4"/>
          <w:rtl/>
          <w:lang w:bidi="fa-IR"/>
        </w:rPr>
        <w:t>‌اش‌ را مورد تهد</w:t>
      </w:r>
      <w:r>
        <w:rPr>
          <w:rStyle w:val="Char4"/>
          <w:rtl/>
          <w:lang w:bidi="fa-IR"/>
        </w:rPr>
        <w:t>ی</w:t>
      </w:r>
      <w:r w:rsidRPr="005D2516">
        <w:rPr>
          <w:rStyle w:val="Char4"/>
          <w:rtl/>
          <w:lang w:bidi="fa-IR"/>
        </w:rPr>
        <w:t>د قرار داده‌ و تقب</w:t>
      </w:r>
      <w:r>
        <w:rPr>
          <w:rStyle w:val="Char4"/>
          <w:rtl/>
          <w:lang w:bidi="fa-IR"/>
        </w:rPr>
        <w:t>ی</w:t>
      </w:r>
      <w:r w:rsidRPr="005D2516">
        <w:rPr>
          <w:rStyle w:val="Char4"/>
          <w:rtl/>
          <w:lang w:bidi="fa-IR"/>
        </w:rPr>
        <w:t>ح‌ م</w:t>
      </w:r>
      <w:r>
        <w:rPr>
          <w:rStyle w:val="Char4"/>
          <w:rtl/>
          <w:lang w:bidi="fa-IR"/>
        </w:rPr>
        <w:t>ی</w:t>
      </w:r>
      <w:r w:rsidRPr="005D2516">
        <w:rPr>
          <w:rStyle w:val="Char4"/>
          <w:rtl/>
          <w:lang w:bidi="fa-IR"/>
        </w:rPr>
        <w:t>‌كند:</w:t>
      </w:r>
      <w:r w:rsidRPr="001A0BF4">
        <w:rPr>
          <w:rFonts w:cs="Titr"/>
          <w:rtl/>
          <w:lang w:bidi="fa-IR"/>
        </w:rPr>
        <w:t> </w:t>
      </w:r>
      <w:r w:rsidRPr="00B52B5B">
        <w:rPr>
          <w:rStyle w:val="Char8"/>
          <w:rtl/>
          <w:lang w:bidi="fa-IR"/>
        </w:rPr>
        <w:t>﴿</w:t>
      </w:r>
      <w:r w:rsidRPr="00E26E90">
        <w:rPr>
          <w:rStyle w:val="Charf1"/>
          <w:rFonts w:hint="eastAsia"/>
          <w:rtl/>
        </w:rPr>
        <w:t>وَيَو</w:t>
      </w:r>
      <w:r w:rsidRPr="00E26E90">
        <w:rPr>
          <w:rStyle w:val="Charf1"/>
          <w:rFonts w:hint="cs"/>
          <w:rtl/>
        </w:rPr>
        <w:t>ۡ</w:t>
      </w:r>
      <w:r w:rsidRPr="00E26E90">
        <w:rPr>
          <w:rStyle w:val="Charf1"/>
          <w:rFonts w:hint="eastAsia"/>
          <w:rtl/>
        </w:rPr>
        <w:t>مَ</w:t>
      </w:r>
      <w:r w:rsidRPr="00E26E90">
        <w:rPr>
          <w:rStyle w:val="Charf1"/>
          <w:rtl/>
        </w:rPr>
        <w:t xml:space="preserve"> </w:t>
      </w:r>
      <w:r w:rsidRPr="00E26E90">
        <w:rPr>
          <w:rStyle w:val="Charf1"/>
          <w:rFonts w:hint="eastAsia"/>
          <w:rtl/>
        </w:rPr>
        <w:t>يَح</w:t>
      </w:r>
      <w:r w:rsidRPr="00E26E90">
        <w:rPr>
          <w:rStyle w:val="Charf1"/>
          <w:rFonts w:hint="cs"/>
          <w:rtl/>
        </w:rPr>
        <w:t>ۡ</w:t>
      </w:r>
      <w:r w:rsidRPr="00E26E90">
        <w:rPr>
          <w:rStyle w:val="Charf1"/>
          <w:rFonts w:hint="eastAsia"/>
          <w:rtl/>
        </w:rPr>
        <w:t>شُرُهُم</w:t>
      </w:r>
      <w:r w:rsidRPr="00E26E90">
        <w:rPr>
          <w:rStyle w:val="Charf1"/>
          <w:rFonts w:hint="cs"/>
          <w:rtl/>
        </w:rPr>
        <w:t>ۡ</w:t>
      </w:r>
      <w:r w:rsidRPr="00E26E90">
        <w:rPr>
          <w:rStyle w:val="Charf1"/>
          <w:rtl/>
        </w:rPr>
        <w:t xml:space="preserve"> </w:t>
      </w:r>
      <w:r w:rsidRPr="00E26E90">
        <w:rPr>
          <w:rStyle w:val="Charf1"/>
          <w:rFonts w:hint="eastAsia"/>
          <w:rtl/>
        </w:rPr>
        <w:t>وَمَا</w:t>
      </w:r>
      <w:r w:rsidRPr="00E26E90">
        <w:rPr>
          <w:rStyle w:val="Charf1"/>
          <w:rtl/>
        </w:rPr>
        <w:t xml:space="preserve"> </w:t>
      </w:r>
      <w:r w:rsidRPr="00E26E90">
        <w:rPr>
          <w:rStyle w:val="Charf1"/>
          <w:rFonts w:hint="eastAsia"/>
          <w:rtl/>
        </w:rPr>
        <w:t>يَع</w:t>
      </w:r>
      <w:r w:rsidRPr="00E26E90">
        <w:rPr>
          <w:rStyle w:val="Charf1"/>
          <w:rFonts w:hint="cs"/>
          <w:rtl/>
        </w:rPr>
        <w:t>ۡ</w:t>
      </w:r>
      <w:r w:rsidRPr="00E26E90">
        <w:rPr>
          <w:rStyle w:val="Charf1"/>
          <w:rFonts w:hint="eastAsia"/>
          <w:rtl/>
        </w:rPr>
        <w:t>بُدُونَ</w:t>
      </w:r>
      <w:r w:rsidRPr="00E26E90">
        <w:rPr>
          <w:rStyle w:val="Charf1"/>
          <w:rtl/>
        </w:rPr>
        <w:t xml:space="preserve"> </w:t>
      </w:r>
      <w:r w:rsidRPr="00E26E90">
        <w:rPr>
          <w:rStyle w:val="Charf1"/>
          <w:rFonts w:hint="eastAsia"/>
          <w:rtl/>
        </w:rPr>
        <w:t>مِن</w:t>
      </w:r>
      <w:r w:rsidRPr="00E26E90">
        <w:rPr>
          <w:rStyle w:val="Charf1"/>
          <w:rtl/>
        </w:rPr>
        <w:t xml:space="preserve"> </w:t>
      </w:r>
      <w:r w:rsidRPr="00E26E90">
        <w:rPr>
          <w:rStyle w:val="Charf1"/>
          <w:rFonts w:hint="eastAsia"/>
          <w:rtl/>
        </w:rPr>
        <w:t>دُونِ</w:t>
      </w:r>
      <w:r w:rsidRPr="00E26E90">
        <w:rPr>
          <w:rStyle w:val="Charf1"/>
          <w:rtl/>
        </w:rPr>
        <w:t xml:space="preserve"> </w:t>
      </w:r>
      <w:r w:rsidRPr="00E26E90">
        <w:rPr>
          <w:rStyle w:val="Charf1"/>
          <w:rFonts w:hint="cs"/>
          <w:rtl/>
        </w:rPr>
        <w:t>ٱ</w:t>
      </w:r>
      <w:r w:rsidRPr="00E26E90">
        <w:rPr>
          <w:rStyle w:val="Charf1"/>
          <w:rFonts w:hint="eastAsia"/>
          <w:rtl/>
        </w:rPr>
        <w:t>للَّهِ</w:t>
      </w:r>
      <w:r w:rsidRPr="00E26E90">
        <w:rPr>
          <w:rStyle w:val="Charf1"/>
          <w:rtl/>
        </w:rPr>
        <w:t xml:space="preserve"> </w:t>
      </w:r>
      <w:r w:rsidRPr="00E26E90">
        <w:rPr>
          <w:rStyle w:val="Charf1"/>
          <w:rFonts w:hint="eastAsia"/>
          <w:rtl/>
        </w:rPr>
        <w:t>فَيَقُولُ</w:t>
      </w:r>
      <w:r w:rsidRPr="00E26E90">
        <w:rPr>
          <w:rStyle w:val="Charf1"/>
          <w:rtl/>
        </w:rPr>
        <w:t xml:space="preserve"> </w:t>
      </w:r>
      <w:r w:rsidRPr="00E26E90">
        <w:rPr>
          <w:rStyle w:val="Charf1"/>
          <w:rFonts w:hint="eastAsia"/>
          <w:rtl/>
        </w:rPr>
        <w:t>ءَأَنتُم</w:t>
      </w:r>
      <w:r w:rsidRPr="00E26E90">
        <w:rPr>
          <w:rStyle w:val="Charf1"/>
          <w:rFonts w:hint="cs"/>
          <w:rtl/>
        </w:rPr>
        <w:t>ۡ</w:t>
      </w:r>
      <w:r w:rsidRPr="00E26E90">
        <w:rPr>
          <w:rStyle w:val="Charf1"/>
          <w:rtl/>
        </w:rPr>
        <w:t xml:space="preserve"> </w:t>
      </w:r>
      <w:r w:rsidRPr="00E26E90">
        <w:rPr>
          <w:rStyle w:val="Charf1"/>
          <w:rFonts w:hint="eastAsia"/>
          <w:rtl/>
        </w:rPr>
        <w:t>أَض</w:t>
      </w:r>
      <w:r w:rsidRPr="00E26E90">
        <w:rPr>
          <w:rStyle w:val="Charf1"/>
          <w:rFonts w:hint="cs"/>
          <w:rtl/>
        </w:rPr>
        <w:t>ۡ</w:t>
      </w:r>
      <w:r w:rsidRPr="00E26E90">
        <w:rPr>
          <w:rStyle w:val="Charf1"/>
          <w:rFonts w:hint="eastAsia"/>
          <w:rtl/>
        </w:rPr>
        <w:t>لَل</w:t>
      </w:r>
      <w:r w:rsidRPr="00E26E90">
        <w:rPr>
          <w:rStyle w:val="Charf1"/>
          <w:rFonts w:hint="cs"/>
          <w:rtl/>
        </w:rPr>
        <w:t>ۡ</w:t>
      </w:r>
      <w:r w:rsidRPr="00E26E90">
        <w:rPr>
          <w:rStyle w:val="Charf1"/>
          <w:rFonts w:hint="eastAsia"/>
          <w:rtl/>
        </w:rPr>
        <w:t>تُم</w:t>
      </w:r>
      <w:r w:rsidRPr="00E26E90">
        <w:rPr>
          <w:rStyle w:val="Charf1"/>
          <w:rFonts w:hint="cs"/>
          <w:rtl/>
        </w:rPr>
        <w:t>ۡ</w:t>
      </w:r>
      <w:r w:rsidRPr="00E26E90">
        <w:rPr>
          <w:rStyle w:val="Charf1"/>
          <w:rtl/>
        </w:rPr>
        <w:t xml:space="preserve"> </w:t>
      </w:r>
      <w:r w:rsidRPr="00E26E90">
        <w:rPr>
          <w:rStyle w:val="Charf1"/>
          <w:rFonts w:hint="eastAsia"/>
          <w:rtl/>
        </w:rPr>
        <w:t>عِبَادِي</w:t>
      </w:r>
      <w:r w:rsidRPr="00E26E90">
        <w:rPr>
          <w:rStyle w:val="Charf1"/>
          <w:rtl/>
        </w:rPr>
        <w:t xml:space="preserve"> </w:t>
      </w:r>
      <w:r w:rsidRPr="00E26E90">
        <w:rPr>
          <w:rStyle w:val="Charf1"/>
          <w:rFonts w:hint="eastAsia"/>
          <w:rtl/>
        </w:rPr>
        <w:t>هَ</w:t>
      </w:r>
      <w:r w:rsidRPr="00E26E90">
        <w:rPr>
          <w:rStyle w:val="Charf1"/>
          <w:rFonts w:hint="cs"/>
          <w:rtl/>
        </w:rPr>
        <w:t>ٰٓ</w:t>
      </w:r>
      <w:r w:rsidRPr="00E26E90">
        <w:rPr>
          <w:rStyle w:val="Charf1"/>
          <w:rFonts w:hint="eastAsia"/>
          <w:rtl/>
        </w:rPr>
        <w:t>ؤُلَا</w:t>
      </w:r>
      <w:r w:rsidRPr="00E26E90">
        <w:rPr>
          <w:rStyle w:val="Charf1"/>
          <w:rFonts w:hint="cs"/>
          <w:rtl/>
        </w:rPr>
        <w:t>ٓ</w:t>
      </w:r>
      <w:r w:rsidRPr="00E26E90">
        <w:rPr>
          <w:rStyle w:val="Charf1"/>
          <w:rFonts w:hint="eastAsia"/>
          <w:rtl/>
        </w:rPr>
        <w:t>ءِ</w:t>
      </w:r>
      <w:r w:rsidRPr="00E26E90">
        <w:rPr>
          <w:rStyle w:val="Charf1"/>
          <w:rtl/>
        </w:rPr>
        <w:t xml:space="preserve"> </w:t>
      </w:r>
      <w:r w:rsidRPr="00E26E90">
        <w:rPr>
          <w:rStyle w:val="Charf1"/>
          <w:rFonts w:hint="eastAsia"/>
          <w:rtl/>
        </w:rPr>
        <w:t>أَم</w:t>
      </w:r>
      <w:r w:rsidRPr="00E26E90">
        <w:rPr>
          <w:rStyle w:val="Charf1"/>
          <w:rFonts w:hint="cs"/>
          <w:rtl/>
        </w:rPr>
        <w:t>ۡ</w:t>
      </w:r>
      <w:r w:rsidRPr="00E26E90">
        <w:rPr>
          <w:rStyle w:val="Charf1"/>
          <w:rtl/>
        </w:rPr>
        <w:t xml:space="preserve"> </w:t>
      </w:r>
      <w:r w:rsidRPr="00E26E90">
        <w:rPr>
          <w:rStyle w:val="Charf1"/>
          <w:rFonts w:hint="eastAsia"/>
          <w:rtl/>
        </w:rPr>
        <w:t>هُم</w:t>
      </w:r>
      <w:r w:rsidRPr="00E26E90">
        <w:rPr>
          <w:rStyle w:val="Charf1"/>
          <w:rFonts w:hint="cs"/>
          <w:rtl/>
        </w:rPr>
        <w:t>ۡ</w:t>
      </w:r>
      <w:r w:rsidRPr="00E26E90">
        <w:rPr>
          <w:rStyle w:val="Charf1"/>
          <w:rtl/>
        </w:rPr>
        <w:t xml:space="preserve"> </w:t>
      </w:r>
      <w:r w:rsidRPr="00E26E90">
        <w:rPr>
          <w:rStyle w:val="Charf1"/>
          <w:rFonts w:hint="eastAsia"/>
          <w:rtl/>
        </w:rPr>
        <w:t>ضَلُّواْ</w:t>
      </w:r>
      <w:r w:rsidRPr="00E26E90">
        <w:rPr>
          <w:rStyle w:val="Charf1"/>
          <w:rtl/>
        </w:rPr>
        <w:t xml:space="preserve"> </w:t>
      </w:r>
      <w:r w:rsidRPr="00E26E90">
        <w:rPr>
          <w:rStyle w:val="Charf1"/>
          <w:rFonts w:hint="cs"/>
          <w:rtl/>
        </w:rPr>
        <w:t>ٱ</w:t>
      </w:r>
      <w:r w:rsidRPr="00E26E90">
        <w:rPr>
          <w:rStyle w:val="Charf1"/>
          <w:rFonts w:hint="eastAsia"/>
          <w:rtl/>
        </w:rPr>
        <w:t>لسَّبِيلَ</w:t>
      </w:r>
      <w:r w:rsidRPr="00E26E90">
        <w:rPr>
          <w:rStyle w:val="Charf1"/>
          <w:rtl/>
        </w:rPr>
        <w:t xml:space="preserve"> </w:t>
      </w:r>
      <w:r w:rsidRPr="00E26E90">
        <w:rPr>
          <w:rStyle w:val="Charf1"/>
          <w:rFonts w:hint="cs"/>
          <w:rtl/>
        </w:rPr>
        <w:t>١٧</w:t>
      </w:r>
      <w:r w:rsidRPr="00E26E90">
        <w:rPr>
          <w:rStyle w:val="Charf1"/>
          <w:rtl/>
        </w:rPr>
        <w:t xml:space="preserve"> </w:t>
      </w:r>
      <w:r w:rsidRPr="00E26E90">
        <w:rPr>
          <w:rStyle w:val="Charf1"/>
          <w:rFonts w:hint="eastAsia"/>
          <w:rtl/>
        </w:rPr>
        <w:t>قَالُواْ</w:t>
      </w:r>
      <w:r w:rsidRPr="00E26E90">
        <w:rPr>
          <w:rStyle w:val="Charf1"/>
          <w:rtl/>
        </w:rPr>
        <w:t xml:space="preserve"> </w:t>
      </w:r>
      <w:r w:rsidRPr="00E26E90">
        <w:rPr>
          <w:rStyle w:val="Charf1"/>
          <w:rFonts w:hint="eastAsia"/>
          <w:rtl/>
        </w:rPr>
        <w:t>سُب</w:t>
      </w:r>
      <w:r w:rsidRPr="00E26E90">
        <w:rPr>
          <w:rStyle w:val="Charf1"/>
          <w:rFonts w:hint="cs"/>
          <w:rtl/>
        </w:rPr>
        <w:t>ۡ</w:t>
      </w:r>
      <w:r w:rsidRPr="00E26E90">
        <w:rPr>
          <w:rStyle w:val="Charf1"/>
          <w:rFonts w:hint="eastAsia"/>
          <w:rtl/>
        </w:rPr>
        <w:t>حَ</w:t>
      </w:r>
      <w:r w:rsidRPr="00E26E90">
        <w:rPr>
          <w:rStyle w:val="Charf1"/>
          <w:rFonts w:hint="cs"/>
          <w:rtl/>
        </w:rPr>
        <w:t>ٰ</w:t>
      </w:r>
      <w:r w:rsidRPr="00E26E90">
        <w:rPr>
          <w:rStyle w:val="Charf1"/>
          <w:rFonts w:hint="eastAsia"/>
          <w:rtl/>
        </w:rPr>
        <w:t>نَكَ</w:t>
      </w:r>
      <w:r w:rsidRPr="00E26E90">
        <w:rPr>
          <w:rStyle w:val="Charf1"/>
          <w:rtl/>
        </w:rPr>
        <w:t xml:space="preserve"> </w:t>
      </w:r>
      <w:r w:rsidRPr="00E26E90">
        <w:rPr>
          <w:rStyle w:val="Charf1"/>
          <w:rFonts w:hint="eastAsia"/>
          <w:rtl/>
        </w:rPr>
        <w:t>مَا</w:t>
      </w:r>
      <w:r w:rsidRPr="00E26E90">
        <w:rPr>
          <w:rStyle w:val="Charf1"/>
          <w:rtl/>
        </w:rPr>
        <w:t xml:space="preserve"> </w:t>
      </w:r>
      <w:r w:rsidRPr="00E26E90">
        <w:rPr>
          <w:rStyle w:val="Charf1"/>
          <w:rFonts w:hint="eastAsia"/>
          <w:rtl/>
        </w:rPr>
        <w:t>كَانَ</w:t>
      </w:r>
      <w:r w:rsidRPr="00E26E90">
        <w:rPr>
          <w:rStyle w:val="Charf1"/>
          <w:rtl/>
        </w:rPr>
        <w:t xml:space="preserve"> </w:t>
      </w:r>
      <w:r w:rsidRPr="00E26E90">
        <w:rPr>
          <w:rStyle w:val="Charf1"/>
          <w:rFonts w:hint="eastAsia"/>
          <w:rtl/>
        </w:rPr>
        <w:t>يَن</w:t>
      </w:r>
      <w:r w:rsidRPr="00E26E90">
        <w:rPr>
          <w:rStyle w:val="Charf1"/>
          <w:rFonts w:hint="cs"/>
          <w:rtl/>
        </w:rPr>
        <w:t>ۢ</w:t>
      </w:r>
      <w:r w:rsidRPr="00E26E90">
        <w:rPr>
          <w:rStyle w:val="Charf1"/>
          <w:rFonts w:hint="eastAsia"/>
          <w:rtl/>
        </w:rPr>
        <w:t>بَغِي</w:t>
      </w:r>
      <w:r w:rsidRPr="00E26E90">
        <w:rPr>
          <w:rStyle w:val="Charf1"/>
          <w:rtl/>
        </w:rPr>
        <w:t xml:space="preserve"> </w:t>
      </w:r>
      <w:r w:rsidRPr="00E26E90">
        <w:rPr>
          <w:rStyle w:val="Charf1"/>
          <w:rFonts w:hint="eastAsia"/>
          <w:rtl/>
        </w:rPr>
        <w:t>لَنَا</w:t>
      </w:r>
      <w:r w:rsidRPr="00E26E90">
        <w:rPr>
          <w:rStyle w:val="Charf1"/>
          <w:rFonts w:hint="cs"/>
          <w:rtl/>
        </w:rPr>
        <w:t>ٓ</w:t>
      </w:r>
      <w:r w:rsidRPr="00E26E90">
        <w:rPr>
          <w:rStyle w:val="Charf1"/>
          <w:rtl/>
        </w:rPr>
        <w:t xml:space="preserve"> </w:t>
      </w:r>
      <w:r w:rsidRPr="00E26E90">
        <w:rPr>
          <w:rStyle w:val="Charf1"/>
          <w:rFonts w:hint="eastAsia"/>
          <w:rtl/>
        </w:rPr>
        <w:t>أَن</w:t>
      </w:r>
      <w:r w:rsidRPr="00E26E90">
        <w:rPr>
          <w:rStyle w:val="Charf1"/>
          <w:rtl/>
        </w:rPr>
        <w:t xml:space="preserve"> </w:t>
      </w:r>
      <w:r w:rsidRPr="00E26E90">
        <w:rPr>
          <w:rStyle w:val="Charf1"/>
          <w:rFonts w:hint="eastAsia"/>
          <w:rtl/>
        </w:rPr>
        <w:t>نَّتَّخِذَ</w:t>
      </w:r>
      <w:r w:rsidRPr="00E26E90">
        <w:rPr>
          <w:rStyle w:val="Charf1"/>
          <w:rtl/>
        </w:rPr>
        <w:t xml:space="preserve"> </w:t>
      </w:r>
      <w:r w:rsidRPr="00E26E90">
        <w:rPr>
          <w:rStyle w:val="Charf1"/>
          <w:rFonts w:hint="eastAsia"/>
          <w:rtl/>
        </w:rPr>
        <w:t>مِن</w:t>
      </w:r>
      <w:r w:rsidRPr="00E26E90">
        <w:rPr>
          <w:rStyle w:val="Charf1"/>
          <w:rtl/>
        </w:rPr>
        <w:t xml:space="preserve"> </w:t>
      </w:r>
      <w:r w:rsidRPr="00E26E90">
        <w:rPr>
          <w:rStyle w:val="Charf1"/>
          <w:rFonts w:hint="eastAsia"/>
          <w:rtl/>
        </w:rPr>
        <w:t>دُونِكَ</w:t>
      </w:r>
      <w:r w:rsidRPr="00E26E90">
        <w:rPr>
          <w:rStyle w:val="Charf1"/>
          <w:rtl/>
        </w:rPr>
        <w:t xml:space="preserve"> </w:t>
      </w:r>
      <w:r w:rsidRPr="00E26E90">
        <w:rPr>
          <w:rStyle w:val="Charf1"/>
          <w:rFonts w:hint="eastAsia"/>
          <w:rtl/>
        </w:rPr>
        <w:t>مِن</w:t>
      </w:r>
      <w:r w:rsidRPr="00E26E90">
        <w:rPr>
          <w:rStyle w:val="Charf1"/>
          <w:rFonts w:hint="cs"/>
          <w:rtl/>
        </w:rPr>
        <w:t>ۡ</w:t>
      </w:r>
      <w:r w:rsidRPr="00E26E90">
        <w:rPr>
          <w:rStyle w:val="Charf1"/>
          <w:rtl/>
        </w:rPr>
        <w:t xml:space="preserve"> </w:t>
      </w:r>
      <w:r w:rsidRPr="00E26E90">
        <w:rPr>
          <w:rStyle w:val="Charf1"/>
          <w:rFonts w:hint="eastAsia"/>
          <w:rtl/>
        </w:rPr>
        <w:t>أَو</w:t>
      </w:r>
      <w:r w:rsidRPr="00E26E90">
        <w:rPr>
          <w:rStyle w:val="Charf1"/>
          <w:rFonts w:hint="cs"/>
          <w:rtl/>
        </w:rPr>
        <w:t>ۡ</w:t>
      </w:r>
      <w:r w:rsidRPr="00E26E90">
        <w:rPr>
          <w:rStyle w:val="Charf1"/>
          <w:rFonts w:hint="eastAsia"/>
          <w:rtl/>
        </w:rPr>
        <w:t>لِيَا</w:t>
      </w:r>
      <w:r w:rsidRPr="00E26E90">
        <w:rPr>
          <w:rStyle w:val="Charf1"/>
          <w:rFonts w:hint="cs"/>
          <w:rtl/>
        </w:rPr>
        <w:t>ٓ</w:t>
      </w:r>
      <w:r w:rsidRPr="00E26E90">
        <w:rPr>
          <w:rStyle w:val="Charf1"/>
          <w:rFonts w:hint="eastAsia"/>
          <w:rtl/>
        </w:rPr>
        <w:t>ءَ</w:t>
      </w:r>
      <w:r w:rsidRPr="00E26E90">
        <w:rPr>
          <w:rStyle w:val="Charf1"/>
          <w:rtl/>
        </w:rPr>
        <w:t xml:space="preserve"> </w:t>
      </w:r>
      <w:r w:rsidRPr="00E26E90">
        <w:rPr>
          <w:rStyle w:val="Charf1"/>
          <w:rFonts w:hint="eastAsia"/>
          <w:rtl/>
        </w:rPr>
        <w:t>وَلَ</w:t>
      </w:r>
      <w:r w:rsidRPr="00E26E90">
        <w:rPr>
          <w:rStyle w:val="Charf1"/>
          <w:rFonts w:hint="cs"/>
          <w:rtl/>
        </w:rPr>
        <w:t>ٰ</w:t>
      </w:r>
      <w:r w:rsidRPr="00E26E90">
        <w:rPr>
          <w:rStyle w:val="Charf1"/>
          <w:rFonts w:hint="eastAsia"/>
          <w:rtl/>
        </w:rPr>
        <w:t>كِن</w:t>
      </w:r>
      <w:r w:rsidRPr="00E26E90">
        <w:rPr>
          <w:rStyle w:val="Charf1"/>
          <w:rtl/>
        </w:rPr>
        <w:t xml:space="preserve"> </w:t>
      </w:r>
      <w:r w:rsidRPr="00E26E90">
        <w:rPr>
          <w:rStyle w:val="Charf1"/>
          <w:rFonts w:hint="eastAsia"/>
          <w:rtl/>
        </w:rPr>
        <w:t>مَّتَّع</w:t>
      </w:r>
      <w:r w:rsidRPr="00E26E90">
        <w:rPr>
          <w:rStyle w:val="Charf1"/>
          <w:rFonts w:hint="cs"/>
          <w:rtl/>
        </w:rPr>
        <w:t>ۡ</w:t>
      </w:r>
      <w:r w:rsidRPr="00E26E90">
        <w:rPr>
          <w:rStyle w:val="Charf1"/>
          <w:rFonts w:hint="eastAsia"/>
          <w:rtl/>
        </w:rPr>
        <w:t>تَهُم</w:t>
      </w:r>
      <w:r w:rsidRPr="00E26E90">
        <w:rPr>
          <w:rStyle w:val="Charf1"/>
          <w:rFonts w:hint="cs"/>
          <w:rtl/>
        </w:rPr>
        <w:t>ۡ</w:t>
      </w:r>
      <w:r w:rsidRPr="00E26E90">
        <w:rPr>
          <w:rStyle w:val="Charf1"/>
          <w:rtl/>
        </w:rPr>
        <w:t xml:space="preserve"> </w:t>
      </w:r>
      <w:r w:rsidRPr="00E26E90">
        <w:rPr>
          <w:rStyle w:val="Charf1"/>
          <w:rFonts w:hint="eastAsia"/>
          <w:rtl/>
        </w:rPr>
        <w:t>وَءَابَا</w:t>
      </w:r>
      <w:r w:rsidRPr="00E26E90">
        <w:rPr>
          <w:rStyle w:val="Charf1"/>
          <w:rFonts w:hint="cs"/>
          <w:rtl/>
        </w:rPr>
        <w:t>ٓ</w:t>
      </w:r>
      <w:r w:rsidRPr="00E26E90">
        <w:rPr>
          <w:rStyle w:val="Charf1"/>
          <w:rFonts w:hint="eastAsia"/>
          <w:rtl/>
        </w:rPr>
        <w:t>ءَهُم</w:t>
      </w:r>
      <w:r w:rsidRPr="00E26E90">
        <w:rPr>
          <w:rStyle w:val="Charf1"/>
          <w:rFonts w:hint="cs"/>
          <w:rtl/>
        </w:rPr>
        <w:t>ۡ</w:t>
      </w:r>
      <w:r w:rsidRPr="00E26E90">
        <w:rPr>
          <w:rStyle w:val="Charf1"/>
          <w:rtl/>
        </w:rPr>
        <w:t xml:space="preserve"> </w:t>
      </w:r>
      <w:r w:rsidRPr="00E26E90">
        <w:rPr>
          <w:rStyle w:val="Charf1"/>
          <w:rFonts w:hint="eastAsia"/>
          <w:rtl/>
        </w:rPr>
        <w:t>حَتَّى</w:t>
      </w:r>
      <w:r w:rsidRPr="00E26E90">
        <w:rPr>
          <w:rStyle w:val="Charf1"/>
          <w:rFonts w:hint="cs"/>
          <w:rtl/>
        </w:rPr>
        <w:t>ٰ</w:t>
      </w:r>
      <w:r w:rsidRPr="00E26E90">
        <w:rPr>
          <w:rStyle w:val="Charf1"/>
          <w:rtl/>
        </w:rPr>
        <w:t xml:space="preserve"> </w:t>
      </w:r>
      <w:r w:rsidRPr="00E26E90">
        <w:rPr>
          <w:rStyle w:val="Charf1"/>
          <w:rFonts w:hint="eastAsia"/>
          <w:rtl/>
        </w:rPr>
        <w:t>نَسُواْ</w:t>
      </w:r>
      <w:r w:rsidRPr="00E26E90">
        <w:rPr>
          <w:rStyle w:val="Charf1"/>
          <w:rtl/>
        </w:rPr>
        <w:t xml:space="preserve"> </w:t>
      </w:r>
      <w:r w:rsidRPr="00E26E90">
        <w:rPr>
          <w:rStyle w:val="Charf1"/>
          <w:rFonts w:hint="cs"/>
          <w:rtl/>
        </w:rPr>
        <w:t>ٱ</w:t>
      </w:r>
      <w:r w:rsidRPr="00E26E90">
        <w:rPr>
          <w:rStyle w:val="Charf1"/>
          <w:rFonts w:hint="eastAsia"/>
          <w:rtl/>
        </w:rPr>
        <w:t>لذِّك</w:t>
      </w:r>
      <w:r w:rsidRPr="00E26E90">
        <w:rPr>
          <w:rStyle w:val="Charf1"/>
          <w:rFonts w:hint="cs"/>
          <w:rtl/>
        </w:rPr>
        <w:t>ۡ</w:t>
      </w:r>
      <w:r w:rsidRPr="00E26E90">
        <w:rPr>
          <w:rStyle w:val="Charf1"/>
          <w:rFonts w:hint="eastAsia"/>
          <w:rtl/>
        </w:rPr>
        <w:t>رَ</w:t>
      </w:r>
      <w:r w:rsidRPr="00E26E90">
        <w:rPr>
          <w:rStyle w:val="Charf1"/>
          <w:rtl/>
        </w:rPr>
        <w:t xml:space="preserve"> </w:t>
      </w:r>
      <w:r w:rsidRPr="00E26E90">
        <w:rPr>
          <w:rStyle w:val="Charf1"/>
          <w:rFonts w:hint="eastAsia"/>
          <w:rtl/>
        </w:rPr>
        <w:t>وَكَانُواْ</w:t>
      </w:r>
      <w:r w:rsidRPr="00E26E90">
        <w:rPr>
          <w:rStyle w:val="Charf1"/>
          <w:rtl/>
        </w:rPr>
        <w:t xml:space="preserve"> </w:t>
      </w:r>
      <w:r w:rsidRPr="00E26E90">
        <w:rPr>
          <w:rStyle w:val="Charf1"/>
          <w:rFonts w:hint="eastAsia"/>
          <w:rtl/>
        </w:rPr>
        <w:t>قَو</w:t>
      </w:r>
      <w:r w:rsidRPr="00E26E90">
        <w:rPr>
          <w:rStyle w:val="Charf1"/>
          <w:rFonts w:hint="cs"/>
          <w:rtl/>
        </w:rPr>
        <w:t>ۡ</w:t>
      </w:r>
      <w:r w:rsidRPr="00E26E90">
        <w:rPr>
          <w:rStyle w:val="Charf1"/>
          <w:rFonts w:hint="eastAsia"/>
          <w:rtl/>
        </w:rPr>
        <w:t>مَ</w:t>
      </w:r>
      <w:r w:rsidRPr="00E26E90">
        <w:rPr>
          <w:rStyle w:val="Charf1"/>
          <w:rFonts w:hint="cs"/>
          <w:rtl/>
        </w:rPr>
        <w:t>ۢ</w:t>
      </w:r>
      <w:r w:rsidRPr="00E26E90">
        <w:rPr>
          <w:rStyle w:val="Charf1"/>
          <w:rFonts w:hint="eastAsia"/>
          <w:rtl/>
        </w:rPr>
        <w:t>ا</w:t>
      </w:r>
      <w:r w:rsidRPr="00E26E90">
        <w:rPr>
          <w:rStyle w:val="Charf1"/>
          <w:rtl/>
        </w:rPr>
        <w:t xml:space="preserve"> </w:t>
      </w:r>
      <w:r w:rsidRPr="00E26E90">
        <w:rPr>
          <w:rStyle w:val="Charf1"/>
          <w:rFonts w:hint="eastAsia"/>
          <w:rtl/>
        </w:rPr>
        <w:t>بُور</w:t>
      </w:r>
      <w:r w:rsidRPr="00E26E90">
        <w:rPr>
          <w:rStyle w:val="Charf1"/>
          <w:rFonts w:hint="cs"/>
          <w:rtl/>
        </w:rPr>
        <w:t>ٗ</w:t>
      </w:r>
      <w:r w:rsidRPr="00E26E90">
        <w:rPr>
          <w:rStyle w:val="Charf1"/>
          <w:rFonts w:hint="eastAsia"/>
          <w:rtl/>
        </w:rPr>
        <w:t>ا</w:t>
      </w:r>
      <w:r w:rsidRPr="00E26E90">
        <w:rPr>
          <w:rStyle w:val="Charf1"/>
          <w:rtl/>
        </w:rPr>
        <w:t xml:space="preserve"> </w:t>
      </w:r>
      <w:r w:rsidRPr="00E26E90">
        <w:rPr>
          <w:rStyle w:val="Charf1"/>
          <w:rFonts w:hint="cs"/>
          <w:rtl/>
        </w:rPr>
        <w:t>١٨</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الفرقان: 17-18</w:t>
      </w:r>
      <w:r w:rsidRPr="00B52B5B">
        <w:rPr>
          <w:rStyle w:val="Char6"/>
          <w:rtl/>
          <w:lang w:bidi="fa-IR"/>
        </w:rPr>
        <w:t>]</w:t>
      </w:r>
      <w:r w:rsidRPr="00B52B5B">
        <w:rPr>
          <w:rStyle w:val="Char4"/>
          <w:rtl/>
          <w:lang w:bidi="fa-IR"/>
        </w:rPr>
        <w:t>.</w:t>
      </w:r>
      <w:r>
        <w:rPr>
          <w:rStyle w:val="Char4"/>
          <w:rtl/>
          <w:lang w:bidi="fa-IR"/>
        </w:rPr>
        <w:t xml:space="preserve"> </w:t>
      </w:r>
      <w:r w:rsidRPr="00E26E90">
        <w:rPr>
          <w:rStyle w:val="Char8"/>
          <w:rtl/>
        </w:rPr>
        <w:t>«</w:t>
      </w:r>
      <w:r w:rsidRPr="00B21C76">
        <w:rPr>
          <w:rStyle w:val="Char7"/>
          <w:rtl/>
        </w:rPr>
        <w:t>و [یاد کن</w:t>
      </w:r>
      <w:r w:rsidRPr="00B21C76">
        <w:rPr>
          <w:rStyle w:val="Char7"/>
        </w:rPr>
        <w:t xml:space="preserve">] </w:t>
      </w:r>
      <w:r w:rsidRPr="00B21C76">
        <w:rPr>
          <w:rStyle w:val="Char7"/>
          <w:rtl/>
        </w:rPr>
        <w:t>روزی را که آنان را با معبودانی که به جای خدا می</w:t>
      </w:r>
      <w:r w:rsidRPr="00B21C76">
        <w:rPr>
          <w:rStyle w:val="Char7"/>
          <w:rFonts w:hint="cs"/>
          <w:rtl/>
        </w:rPr>
        <w:t>‌</w:t>
      </w:r>
      <w:r w:rsidRPr="00B21C76">
        <w:rPr>
          <w:rStyle w:val="Char7"/>
          <w:rtl/>
        </w:rPr>
        <w:t>پرستیدند، محشور می</w:t>
      </w:r>
      <w:r w:rsidRPr="00B21C76">
        <w:rPr>
          <w:rStyle w:val="Char7"/>
          <w:rFonts w:hint="cs"/>
          <w:rtl/>
        </w:rPr>
        <w:t>‌</w:t>
      </w:r>
      <w:r w:rsidRPr="00B21C76">
        <w:rPr>
          <w:rStyle w:val="Char7"/>
          <w:rtl/>
        </w:rPr>
        <w:t>کند، پس [به آن معبودان] می</w:t>
      </w:r>
      <w:r w:rsidRPr="00B21C76">
        <w:rPr>
          <w:rStyle w:val="Char7"/>
          <w:rFonts w:hint="cs"/>
          <w:rtl/>
        </w:rPr>
        <w:t>‌</w:t>
      </w:r>
      <w:r w:rsidRPr="00B21C76">
        <w:rPr>
          <w:rStyle w:val="Char7"/>
          <w:rtl/>
        </w:rPr>
        <w:t>گوید: آیا شما این بندگان مرا گمراه کردید، یا خودشان راه را گم کردند؟ مى‌گو</w:t>
      </w:r>
      <w:r>
        <w:rPr>
          <w:rStyle w:val="Char7"/>
          <w:rtl/>
        </w:rPr>
        <w:t>ی</w:t>
      </w:r>
      <w:r w:rsidRPr="00B21C76">
        <w:rPr>
          <w:rStyle w:val="Char7"/>
          <w:rtl/>
        </w:rPr>
        <w:t>ند: منزهى تو، ما را نسزد كه جز تو دوستى براى خود بگ</w:t>
      </w:r>
      <w:r>
        <w:rPr>
          <w:rStyle w:val="Char7"/>
          <w:rtl/>
        </w:rPr>
        <w:t>ی</w:t>
      </w:r>
      <w:r w:rsidRPr="00B21C76">
        <w:rPr>
          <w:rStyle w:val="Char7"/>
          <w:rtl/>
        </w:rPr>
        <w:t>ر</w:t>
      </w:r>
      <w:r>
        <w:rPr>
          <w:rStyle w:val="Char7"/>
          <w:rtl/>
        </w:rPr>
        <w:t>ی</w:t>
      </w:r>
      <w:r w:rsidRPr="00B21C76">
        <w:rPr>
          <w:rStyle w:val="Char7"/>
          <w:rtl/>
        </w:rPr>
        <w:t>م و ل</w:t>
      </w:r>
      <w:r>
        <w:rPr>
          <w:rStyle w:val="Char7"/>
          <w:rtl/>
        </w:rPr>
        <w:t>ی</w:t>
      </w:r>
      <w:r w:rsidRPr="00B21C76">
        <w:rPr>
          <w:rStyle w:val="Char7"/>
          <w:rtl/>
        </w:rPr>
        <w:t>كن‌، آنان‌ و پدرانشان‌ را (از نعمتها) برخوردار نموده‌</w:t>
      </w:r>
      <w:r>
        <w:rPr>
          <w:rStyle w:val="Char7"/>
          <w:rtl/>
        </w:rPr>
        <w:t>ی</w:t>
      </w:r>
      <w:r w:rsidRPr="00B21C76">
        <w:rPr>
          <w:rStyle w:val="Char7"/>
          <w:rtl/>
        </w:rPr>
        <w:t xml:space="preserve">‌، تا آنجا كه‌ </w:t>
      </w:r>
      <w:r>
        <w:rPr>
          <w:rStyle w:val="Char7"/>
          <w:rtl/>
        </w:rPr>
        <w:t>ی</w:t>
      </w:r>
      <w:r w:rsidRPr="00B21C76">
        <w:rPr>
          <w:rStyle w:val="Char7"/>
          <w:rtl/>
        </w:rPr>
        <w:t>اد و ذكر (تو و عبادتت‌) را فراموش‌ كرده‌اند و هلا</w:t>
      </w:r>
      <w:r>
        <w:rPr>
          <w:rStyle w:val="Char7"/>
          <w:rtl/>
        </w:rPr>
        <w:t xml:space="preserve">ک </w:t>
      </w:r>
      <w:r w:rsidRPr="00B21C76">
        <w:rPr>
          <w:rStyle w:val="Char7"/>
          <w:rtl/>
        </w:rPr>
        <w:t>گشته‌اند!</w:t>
      </w:r>
      <w:r w:rsidRPr="00E26E90">
        <w:rPr>
          <w:rStyle w:val="Char8"/>
          <w:rFonts w:hint="cs"/>
          <w:rtl/>
        </w:rPr>
        <w:t>»</w:t>
      </w:r>
      <w:r w:rsidRPr="005D2516">
        <w:rPr>
          <w:rStyle w:val="Char4"/>
          <w:rtl/>
          <w:lang w:bidi="fa-IR"/>
        </w:rPr>
        <w:t>.</w:t>
      </w:r>
      <w:r w:rsidRPr="005D2516">
        <w:rPr>
          <w:rStyle w:val="Char4"/>
          <w:rFonts w:cs="Times New Roman"/>
          <w:rtl/>
          <w:lang w:bidi="fa-IR"/>
        </w:rPr>
        <w:t> </w:t>
      </w:r>
      <w:r w:rsidRPr="005D2516">
        <w:rPr>
          <w:rStyle w:val="Char4"/>
          <w:rtl/>
          <w:lang w:bidi="fa-IR"/>
        </w:rPr>
        <w:t>آر</w:t>
      </w:r>
      <w:r>
        <w:rPr>
          <w:rStyle w:val="Char4"/>
          <w:rtl/>
          <w:lang w:bidi="fa-IR"/>
        </w:rPr>
        <w:t>ی</w:t>
      </w:r>
      <w:r w:rsidRPr="005D2516">
        <w:rPr>
          <w:rStyle w:val="Char4"/>
          <w:rtl/>
          <w:lang w:bidi="fa-IR"/>
        </w:rPr>
        <w:t>‌! به‌ راست</w:t>
      </w:r>
      <w:r>
        <w:rPr>
          <w:rStyle w:val="Char4"/>
          <w:rtl/>
          <w:lang w:bidi="fa-IR"/>
        </w:rPr>
        <w:t>ی</w:t>
      </w:r>
      <w:r w:rsidRPr="005D2516">
        <w:rPr>
          <w:rStyle w:val="Char4"/>
          <w:rtl/>
          <w:lang w:bidi="fa-IR"/>
        </w:rPr>
        <w:t xml:space="preserve">‌ </w:t>
      </w:r>
      <w:r>
        <w:rPr>
          <w:rStyle w:val="Char4"/>
          <w:rtl/>
          <w:lang w:bidi="fa-IR"/>
        </w:rPr>
        <w:t xml:space="preserve">یاد و ذكر خدا و توحیدش‌ را نیز </w:t>
      </w:r>
      <w:r>
        <w:rPr>
          <w:rStyle w:val="Char4"/>
          <w:rFonts w:hint="cs"/>
          <w:rtl/>
          <w:lang w:bidi="fa-IR"/>
        </w:rPr>
        <w:t>-</w:t>
      </w:r>
      <w:r w:rsidRPr="005D2516">
        <w:rPr>
          <w:rStyle w:val="Char4"/>
          <w:rtl/>
          <w:lang w:bidi="fa-IR"/>
        </w:rPr>
        <w:t>كه‌ مبنا</w:t>
      </w:r>
      <w:r>
        <w:rPr>
          <w:rStyle w:val="Char4"/>
          <w:rtl/>
          <w:lang w:bidi="fa-IR"/>
        </w:rPr>
        <w:t>ی</w:t>
      </w:r>
      <w:r w:rsidRPr="005D2516">
        <w:rPr>
          <w:rStyle w:val="Char4"/>
          <w:rtl/>
          <w:lang w:bidi="fa-IR"/>
        </w:rPr>
        <w:t>‌ ذكر خداست‌</w:t>
      </w:r>
      <w:r>
        <w:rPr>
          <w:rStyle w:val="Char4"/>
          <w:rFonts w:hint="cs"/>
          <w:rtl/>
          <w:lang w:bidi="fa-IR"/>
        </w:rPr>
        <w:t>-</w:t>
      </w:r>
      <w:r w:rsidRPr="005D2516">
        <w:rPr>
          <w:rStyle w:val="Char4"/>
          <w:rtl/>
          <w:lang w:bidi="fa-IR"/>
        </w:rPr>
        <w:t xml:space="preserve"> فراموش‌ كردند. پس‌ برا</w:t>
      </w:r>
      <w:r>
        <w:rPr>
          <w:rStyle w:val="Char4"/>
          <w:rtl/>
          <w:lang w:bidi="fa-IR"/>
        </w:rPr>
        <w:t>ی</w:t>
      </w:r>
      <w:r w:rsidRPr="005D2516">
        <w:rPr>
          <w:rStyle w:val="Char4"/>
          <w:rtl/>
          <w:lang w:bidi="fa-IR"/>
        </w:rPr>
        <w:t>‌ دفاع‌ از ا</w:t>
      </w:r>
      <w:r>
        <w:rPr>
          <w:rStyle w:val="Char4"/>
          <w:rtl/>
          <w:lang w:bidi="fa-IR"/>
        </w:rPr>
        <w:t>ی</w:t>
      </w:r>
      <w:r w:rsidRPr="005D2516">
        <w:rPr>
          <w:rStyle w:val="Char4"/>
          <w:rtl/>
          <w:lang w:bidi="fa-IR"/>
        </w:rPr>
        <w:t>ن‌ افراد جاهل‌ كاف</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ست‌ كه‌ گفته‌ شود: آنان‌ خدا را م</w:t>
      </w:r>
      <w:r>
        <w:rPr>
          <w:rStyle w:val="Char4"/>
          <w:rtl/>
          <w:lang w:bidi="fa-IR"/>
        </w:rPr>
        <w:t>ی</w:t>
      </w:r>
      <w:r w:rsidRPr="005D2516">
        <w:rPr>
          <w:rStyle w:val="Char4"/>
          <w:rtl/>
          <w:lang w:bidi="fa-IR"/>
        </w:rPr>
        <w:t>‌شناسند و م</w:t>
      </w:r>
      <w:r>
        <w:rPr>
          <w:rStyle w:val="Char4"/>
          <w:rtl/>
          <w:lang w:bidi="fa-IR"/>
        </w:rPr>
        <w:t>ی</w:t>
      </w:r>
      <w:r w:rsidRPr="005D2516">
        <w:rPr>
          <w:rStyle w:val="Char4"/>
          <w:rtl/>
          <w:lang w:bidi="fa-IR"/>
        </w:rPr>
        <w:t>‌دانند كه‌ تنها، او اجابت‌كنند</w:t>
      </w:r>
      <w:r>
        <w:rPr>
          <w:rStyle w:val="Char4"/>
          <w:rtl/>
          <w:lang w:bidi="fa-IR"/>
        </w:rPr>
        <w:t>ه</w:t>
      </w:r>
      <w:r w:rsidRPr="005D2516">
        <w:rPr>
          <w:rStyle w:val="Char4"/>
          <w:rtl/>
          <w:lang w:bidi="fa-IR"/>
        </w:rPr>
        <w:t>‌ هر خواسته‌ و حاجت</w:t>
      </w:r>
      <w:r>
        <w:rPr>
          <w:rStyle w:val="Char4"/>
          <w:rtl/>
          <w:lang w:bidi="fa-IR"/>
        </w:rPr>
        <w:t>ی</w:t>
      </w:r>
      <w:r w:rsidRPr="005D2516">
        <w:rPr>
          <w:rStyle w:val="Char4"/>
          <w:rtl/>
          <w:lang w:bidi="fa-IR"/>
        </w:rPr>
        <w:t>‌ است‌ و عامل‌ و انگ</w:t>
      </w:r>
      <w:r>
        <w:rPr>
          <w:rStyle w:val="Char4"/>
          <w:rtl/>
          <w:lang w:bidi="fa-IR"/>
        </w:rPr>
        <w:t>ی</w:t>
      </w:r>
      <w:r w:rsidRPr="005D2516">
        <w:rPr>
          <w:rStyle w:val="Char4"/>
          <w:rtl/>
          <w:lang w:bidi="fa-IR"/>
        </w:rPr>
        <w:t>ز</w:t>
      </w:r>
      <w:r>
        <w:rPr>
          <w:rStyle w:val="Char4"/>
          <w:rtl/>
          <w:lang w:bidi="fa-IR"/>
        </w:rPr>
        <w:t>ه</w:t>
      </w:r>
      <w:r w:rsidRPr="005D2516">
        <w:rPr>
          <w:rStyle w:val="Char4"/>
          <w:rtl/>
          <w:lang w:bidi="fa-IR"/>
        </w:rPr>
        <w:t>‌ هر عفو بخشش</w:t>
      </w:r>
      <w:r>
        <w:rPr>
          <w:rStyle w:val="Char4"/>
          <w:rtl/>
          <w:lang w:bidi="fa-IR"/>
        </w:rPr>
        <w:t>ی</w:t>
      </w:r>
      <w:r w:rsidRPr="005D2516">
        <w:rPr>
          <w:rStyle w:val="Char4"/>
          <w:rtl/>
          <w:lang w:bidi="fa-IR"/>
        </w:rPr>
        <w:t>‌ است‌ و م</w:t>
      </w:r>
      <w:r>
        <w:rPr>
          <w:rStyle w:val="Char4"/>
          <w:rtl/>
          <w:lang w:bidi="fa-IR"/>
        </w:rPr>
        <w:t>ی</w:t>
      </w:r>
      <w:r w:rsidRPr="005D2516">
        <w:rPr>
          <w:rStyle w:val="Char4"/>
          <w:rtl/>
          <w:lang w:bidi="fa-IR"/>
        </w:rPr>
        <w:t>‌دانند كه‌ غ</w:t>
      </w:r>
      <w:r>
        <w:rPr>
          <w:rStyle w:val="Char4"/>
          <w:rtl/>
          <w:lang w:bidi="fa-IR"/>
        </w:rPr>
        <w:t>ی</w:t>
      </w:r>
      <w:r w:rsidRPr="005D2516">
        <w:rPr>
          <w:rStyle w:val="Char4"/>
          <w:rtl/>
          <w:lang w:bidi="fa-IR"/>
        </w:rPr>
        <w:t>ر او مال</w:t>
      </w:r>
      <w:r>
        <w:rPr>
          <w:rStyle w:val="Char4"/>
          <w:rtl/>
          <w:lang w:bidi="fa-IR"/>
        </w:rPr>
        <w:t xml:space="preserve">ک </w:t>
      </w:r>
      <w:r w:rsidRPr="005D2516">
        <w:rPr>
          <w:rStyle w:val="Char4"/>
          <w:rtl/>
          <w:lang w:bidi="fa-IR"/>
        </w:rPr>
        <w:t>ه</w:t>
      </w:r>
      <w:r>
        <w:rPr>
          <w:rStyle w:val="Char4"/>
          <w:rtl/>
          <w:lang w:bidi="fa-IR"/>
        </w:rPr>
        <w:t>ی</w:t>
      </w:r>
      <w:r w:rsidRPr="005D2516">
        <w:rPr>
          <w:rStyle w:val="Char4"/>
          <w:rtl/>
          <w:lang w:bidi="fa-IR"/>
        </w:rPr>
        <w:t>چ‌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ستند</w:t>
      </w:r>
      <w:r>
        <w:rPr>
          <w:rStyle w:val="Char4"/>
          <w:rFonts w:hint="cs"/>
          <w:rtl/>
          <w:lang w:bidi="fa-IR"/>
        </w:rPr>
        <w:t>،</w:t>
      </w:r>
      <w:r w:rsidRPr="005D2516">
        <w:rPr>
          <w:rStyle w:val="Char4"/>
          <w:rtl/>
          <w:lang w:bidi="fa-IR"/>
        </w:rPr>
        <w:t xml:space="preserve"> ز</w:t>
      </w:r>
      <w:r>
        <w:rPr>
          <w:rStyle w:val="Char4"/>
          <w:rtl/>
          <w:lang w:bidi="fa-IR"/>
        </w:rPr>
        <w:t>ی</w:t>
      </w:r>
      <w:r w:rsidRPr="005D2516">
        <w:rPr>
          <w:rStyle w:val="Char4"/>
          <w:rtl/>
          <w:lang w:bidi="fa-IR"/>
        </w:rPr>
        <w:t>را ا</w:t>
      </w:r>
      <w:r>
        <w:rPr>
          <w:rStyle w:val="Char4"/>
          <w:rtl/>
          <w:lang w:bidi="fa-IR"/>
        </w:rPr>
        <w:t>ی</w:t>
      </w:r>
      <w:r w:rsidRPr="005D2516">
        <w:rPr>
          <w:rStyle w:val="Char4"/>
          <w:rtl/>
          <w:lang w:bidi="fa-IR"/>
        </w:rPr>
        <w:t>ن‌ معرفت‌ و شناخت‌، وقت</w:t>
      </w:r>
      <w:r>
        <w:rPr>
          <w:rStyle w:val="Char4"/>
          <w:rtl/>
          <w:lang w:bidi="fa-IR"/>
        </w:rPr>
        <w:t>ی</w:t>
      </w:r>
      <w:r w:rsidRPr="005D2516">
        <w:rPr>
          <w:rStyle w:val="Char4"/>
          <w:rtl/>
          <w:lang w:bidi="fa-IR"/>
        </w:rPr>
        <w:t>‌ شا</w:t>
      </w:r>
      <w:r>
        <w:rPr>
          <w:rStyle w:val="Char4"/>
          <w:rtl/>
          <w:lang w:bidi="fa-IR"/>
        </w:rPr>
        <w:t>ی</w:t>
      </w:r>
      <w:r w:rsidRPr="005D2516">
        <w:rPr>
          <w:rStyle w:val="Char4"/>
          <w:rtl/>
          <w:lang w:bidi="fa-IR"/>
        </w:rPr>
        <w:t xml:space="preserve">سته‌ و قابل‌ قبول‌ است‌ كه‌ تنها خدا </w:t>
      </w:r>
      <w:r>
        <w:rPr>
          <w:rStyle w:val="Char4"/>
          <w:rFonts w:hint="cs"/>
          <w:rtl/>
          <w:lang w:bidi="fa-IR"/>
        </w:rPr>
        <w:t>-</w:t>
      </w:r>
      <w:r w:rsidRPr="005D2516">
        <w:rPr>
          <w:rStyle w:val="Char4"/>
          <w:rtl/>
          <w:lang w:bidi="fa-IR"/>
        </w:rPr>
        <w:t>و تنها او</w:t>
      </w:r>
      <w:r>
        <w:rPr>
          <w:rStyle w:val="Char4"/>
          <w:rFonts w:hint="cs"/>
          <w:rtl/>
          <w:lang w:bidi="fa-IR"/>
        </w:rPr>
        <w:t>-</w:t>
      </w:r>
      <w:r w:rsidRPr="005D2516">
        <w:rPr>
          <w:rStyle w:val="Char4"/>
          <w:rtl/>
          <w:lang w:bidi="fa-IR"/>
        </w:rPr>
        <w:t xml:space="preserve"> مورد د</w:t>
      </w:r>
      <w:r>
        <w:rPr>
          <w:rStyle w:val="Char4"/>
          <w:rtl/>
          <w:lang w:bidi="fa-IR"/>
        </w:rPr>
        <w:t>عا و توجّه‌ قرار گیرد و فقط‌ به</w:t>
      </w:r>
      <w:r>
        <w:rPr>
          <w:rStyle w:val="Char4"/>
          <w:rFonts w:hint="cs"/>
          <w:rtl/>
          <w:lang w:bidi="fa-IR"/>
        </w:rPr>
        <w:t>‌</w:t>
      </w:r>
      <w:r w:rsidRPr="005D2516">
        <w:rPr>
          <w:rStyle w:val="Char4"/>
          <w:rtl/>
          <w:lang w:bidi="fa-IR"/>
        </w:rPr>
        <w:t>سو</w:t>
      </w:r>
      <w:r>
        <w:rPr>
          <w:rStyle w:val="Char4"/>
          <w:rtl/>
          <w:lang w:bidi="fa-IR"/>
        </w:rPr>
        <w:t>ی</w:t>
      </w:r>
      <w:r w:rsidRPr="005D2516">
        <w:rPr>
          <w:rStyle w:val="Char4"/>
          <w:rtl/>
          <w:lang w:bidi="fa-IR"/>
        </w:rPr>
        <w:t>‌ او رو</w:t>
      </w:r>
      <w:r>
        <w:rPr>
          <w:rStyle w:val="Char4"/>
          <w:rtl/>
          <w:lang w:bidi="fa-IR"/>
        </w:rPr>
        <w:t>ی</w:t>
      </w:r>
      <w:r w:rsidRPr="005D2516">
        <w:rPr>
          <w:rStyle w:val="Char4"/>
          <w:rtl/>
          <w:lang w:bidi="fa-IR"/>
        </w:rPr>
        <w:t>‌ آورده‌ شود و اخلاص‌ كامل‌ از آنِ او باشد</w:t>
      </w:r>
      <w:r>
        <w:rPr>
          <w:rStyle w:val="Char4"/>
          <w:rFonts w:hint="cs"/>
          <w:rtl/>
          <w:lang w:bidi="fa-IR"/>
        </w:rPr>
        <w:t>،</w:t>
      </w:r>
      <w:r w:rsidRPr="005D2516">
        <w:rPr>
          <w:rStyle w:val="Char4"/>
          <w:rtl/>
          <w:lang w:bidi="fa-IR"/>
        </w:rPr>
        <w:t xml:space="preserve"> چنانچه‌ ا</w:t>
      </w:r>
      <w:r>
        <w:rPr>
          <w:rStyle w:val="Char4"/>
          <w:rtl/>
          <w:lang w:bidi="fa-IR"/>
        </w:rPr>
        <w:t>ی</w:t>
      </w:r>
      <w:r w:rsidRPr="005D2516">
        <w:rPr>
          <w:rStyle w:val="Char4"/>
          <w:rtl/>
          <w:lang w:bidi="fa-IR"/>
        </w:rPr>
        <w:t>ن‌ گونه‌ معرفت‌ را مشرك</w:t>
      </w:r>
      <w:r>
        <w:rPr>
          <w:rStyle w:val="Char4"/>
          <w:rtl/>
          <w:lang w:bidi="fa-IR"/>
        </w:rPr>
        <w:t>ی</w:t>
      </w:r>
      <w:r w:rsidRPr="005D2516">
        <w:rPr>
          <w:rStyle w:val="Char4"/>
          <w:rtl/>
          <w:lang w:bidi="fa-IR"/>
        </w:rPr>
        <w:t>ن‌ جاهل</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ز داشته‌اند»، امّا قابل‌ قبول‌ نبود:</w:t>
      </w:r>
      <w:r w:rsidRPr="005D2516">
        <w:rPr>
          <w:rStyle w:val="Char4"/>
          <w:rFonts w:cs="Times New Roman"/>
          <w:rtl/>
          <w:lang w:bidi="fa-IR"/>
        </w:rPr>
        <w:t> </w:t>
      </w:r>
      <w:r w:rsidRPr="00B52B5B">
        <w:rPr>
          <w:rStyle w:val="Char8"/>
          <w:rtl/>
          <w:lang w:bidi="fa-IR"/>
        </w:rPr>
        <w:t>﴿</w:t>
      </w:r>
      <w:r w:rsidRPr="00F31D96">
        <w:rPr>
          <w:rStyle w:val="Charf1"/>
          <w:rFonts w:hint="eastAsia"/>
          <w:rtl/>
        </w:rPr>
        <w:t>قُل</w:t>
      </w:r>
      <w:r w:rsidRPr="00F31D96">
        <w:rPr>
          <w:rStyle w:val="Charf1"/>
          <w:rFonts w:hint="cs"/>
          <w:rtl/>
        </w:rPr>
        <w:t>ۡ</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eastAsia"/>
          <w:rtl/>
        </w:rPr>
        <w:t>يَر</w:t>
      </w:r>
      <w:r w:rsidRPr="00F31D96">
        <w:rPr>
          <w:rStyle w:val="Charf1"/>
          <w:rFonts w:hint="cs"/>
          <w:rtl/>
        </w:rPr>
        <w:t>ۡ</w:t>
      </w:r>
      <w:r w:rsidRPr="00F31D96">
        <w:rPr>
          <w:rStyle w:val="Charf1"/>
          <w:rFonts w:hint="eastAsia"/>
          <w:rtl/>
        </w:rPr>
        <w:t>زُقُكُم</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cs"/>
          <w:rtl/>
        </w:rPr>
        <w:t>ٱ</w:t>
      </w:r>
      <w:r w:rsidRPr="00F31D96">
        <w:rPr>
          <w:rStyle w:val="Charf1"/>
          <w:rFonts w:hint="eastAsia"/>
          <w:rtl/>
        </w:rPr>
        <w:t>لسَّمَا</w:t>
      </w:r>
      <w:r w:rsidRPr="00F31D96">
        <w:rPr>
          <w:rStyle w:val="Charf1"/>
          <w:rFonts w:hint="cs"/>
          <w:rtl/>
        </w:rPr>
        <w:t>ٓ</w:t>
      </w:r>
      <w:r w:rsidRPr="00F31D96">
        <w:rPr>
          <w:rStyle w:val="Charf1"/>
          <w:rFonts w:hint="eastAsia"/>
          <w:rtl/>
        </w:rPr>
        <w:t>ءِ</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أَر</w:t>
      </w:r>
      <w:r w:rsidRPr="00F31D96">
        <w:rPr>
          <w:rStyle w:val="Charf1"/>
          <w:rFonts w:hint="cs"/>
          <w:rtl/>
        </w:rPr>
        <w:t>ۡ</w:t>
      </w:r>
      <w:r w:rsidRPr="00F31D96">
        <w:rPr>
          <w:rStyle w:val="Charf1"/>
          <w:rFonts w:hint="eastAsia"/>
          <w:rtl/>
        </w:rPr>
        <w:t>ضِ</w:t>
      </w:r>
      <w:r w:rsidRPr="00F31D96">
        <w:rPr>
          <w:rStyle w:val="Charf1"/>
          <w:rtl/>
        </w:rPr>
        <w:t xml:space="preserve"> </w:t>
      </w:r>
      <w:r w:rsidRPr="00F31D96">
        <w:rPr>
          <w:rStyle w:val="Charf1"/>
          <w:rFonts w:hint="eastAsia"/>
          <w:rtl/>
        </w:rPr>
        <w:t>أَمَّن</w:t>
      </w:r>
      <w:r w:rsidRPr="00F31D96">
        <w:rPr>
          <w:rStyle w:val="Charf1"/>
          <w:rtl/>
        </w:rPr>
        <w:t xml:space="preserve"> </w:t>
      </w:r>
      <w:r w:rsidRPr="00F31D96">
        <w:rPr>
          <w:rStyle w:val="Charf1"/>
          <w:rFonts w:hint="eastAsia"/>
          <w:rtl/>
        </w:rPr>
        <w:t>يَم</w:t>
      </w:r>
      <w:r w:rsidRPr="00F31D96">
        <w:rPr>
          <w:rStyle w:val="Charf1"/>
          <w:rFonts w:hint="cs"/>
          <w:rtl/>
        </w:rPr>
        <w:t>ۡ</w:t>
      </w:r>
      <w:r w:rsidRPr="00F31D96">
        <w:rPr>
          <w:rStyle w:val="Charf1"/>
          <w:rFonts w:hint="eastAsia"/>
          <w:rtl/>
        </w:rPr>
        <w:t>لِكُ</w:t>
      </w:r>
      <w:r w:rsidRPr="00F31D96">
        <w:rPr>
          <w:rStyle w:val="Charf1"/>
          <w:rtl/>
        </w:rPr>
        <w:t xml:space="preserve"> </w:t>
      </w:r>
      <w:r w:rsidRPr="00F31D96">
        <w:rPr>
          <w:rStyle w:val="Charf1"/>
          <w:rFonts w:hint="cs"/>
          <w:rtl/>
        </w:rPr>
        <w:t>ٱ</w:t>
      </w:r>
      <w:r w:rsidRPr="00F31D96">
        <w:rPr>
          <w:rStyle w:val="Charf1"/>
          <w:rFonts w:hint="eastAsia"/>
          <w:rtl/>
        </w:rPr>
        <w:t>لسَّم</w:t>
      </w:r>
      <w:r w:rsidRPr="00F31D96">
        <w:rPr>
          <w:rStyle w:val="Charf1"/>
          <w:rFonts w:hint="cs"/>
          <w:rtl/>
        </w:rPr>
        <w:t>ۡ</w:t>
      </w:r>
      <w:r w:rsidRPr="00F31D96">
        <w:rPr>
          <w:rStyle w:val="Charf1"/>
          <w:rFonts w:hint="eastAsia"/>
          <w:rtl/>
        </w:rPr>
        <w:t>عَ</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أَب</w:t>
      </w:r>
      <w:r w:rsidRPr="00F31D96">
        <w:rPr>
          <w:rStyle w:val="Charf1"/>
          <w:rFonts w:hint="cs"/>
          <w:rtl/>
        </w:rPr>
        <w:t>ۡ</w:t>
      </w:r>
      <w:r w:rsidRPr="00F31D96">
        <w:rPr>
          <w:rStyle w:val="Charf1"/>
          <w:rFonts w:hint="eastAsia"/>
          <w:rtl/>
        </w:rPr>
        <w:t>صَ</w:t>
      </w:r>
      <w:r w:rsidRPr="00F31D96">
        <w:rPr>
          <w:rStyle w:val="Charf1"/>
          <w:rFonts w:hint="cs"/>
          <w:rtl/>
        </w:rPr>
        <w:t>ٰ</w:t>
      </w:r>
      <w:r w:rsidRPr="00F31D96">
        <w:rPr>
          <w:rStyle w:val="Charf1"/>
          <w:rFonts w:hint="eastAsia"/>
          <w:rtl/>
        </w:rPr>
        <w:t>رَ</w:t>
      </w:r>
      <w:r w:rsidRPr="00F31D96">
        <w:rPr>
          <w:rStyle w:val="Charf1"/>
          <w:rtl/>
        </w:rPr>
        <w:t xml:space="preserve"> </w:t>
      </w:r>
      <w:r w:rsidRPr="00F31D96">
        <w:rPr>
          <w:rStyle w:val="Charf1"/>
          <w:rFonts w:hint="eastAsia"/>
          <w:rtl/>
        </w:rPr>
        <w:t>وَمَن</w:t>
      </w:r>
      <w:r w:rsidRPr="00F31D96">
        <w:rPr>
          <w:rStyle w:val="Charf1"/>
          <w:rtl/>
        </w:rPr>
        <w:t xml:space="preserve"> </w:t>
      </w:r>
      <w:r w:rsidRPr="00F31D96">
        <w:rPr>
          <w:rStyle w:val="Charf1"/>
          <w:rFonts w:hint="eastAsia"/>
          <w:rtl/>
        </w:rPr>
        <w:t>يُخ</w:t>
      </w:r>
      <w:r w:rsidRPr="00F31D96">
        <w:rPr>
          <w:rStyle w:val="Charf1"/>
          <w:rFonts w:hint="cs"/>
          <w:rtl/>
        </w:rPr>
        <w:t>ۡ</w:t>
      </w:r>
      <w:r w:rsidRPr="00F31D96">
        <w:rPr>
          <w:rStyle w:val="Charf1"/>
          <w:rFonts w:hint="eastAsia"/>
          <w:rtl/>
        </w:rPr>
        <w:t>رِجُ</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حَيَّ</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مَيِّتِ</w:t>
      </w:r>
      <w:r w:rsidRPr="00F31D96">
        <w:rPr>
          <w:rStyle w:val="Charf1"/>
          <w:rtl/>
        </w:rPr>
        <w:t xml:space="preserve"> </w:t>
      </w:r>
      <w:r w:rsidRPr="00F31D96">
        <w:rPr>
          <w:rStyle w:val="Charf1"/>
          <w:rFonts w:hint="eastAsia"/>
          <w:rtl/>
        </w:rPr>
        <w:t>وَيُخ</w:t>
      </w:r>
      <w:r w:rsidRPr="00F31D96">
        <w:rPr>
          <w:rStyle w:val="Charf1"/>
          <w:rFonts w:hint="cs"/>
          <w:rtl/>
        </w:rPr>
        <w:t>ۡ</w:t>
      </w:r>
      <w:r w:rsidRPr="00F31D96">
        <w:rPr>
          <w:rStyle w:val="Charf1"/>
          <w:rFonts w:hint="eastAsia"/>
          <w:rtl/>
        </w:rPr>
        <w:t>رِجُ</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مَيِّتَ</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حَيِّ</w:t>
      </w:r>
      <w:r w:rsidRPr="00F31D96">
        <w:rPr>
          <w:rStyle w:val="Charf1"/>
          <w:rtl/>
        </w:rPr>
        <w:t xml:space="preserve"> </w:t>
      </w:r>
      <w:r w:rsidRPr="00F31D96">
        <w:rPr>
          <w:rStyle w:val="Charf1"/>
          <w:rFonts w:hint="eastAsia"/>
          <w:rtl/>
        </w:rPr>
        <w:t>وَمَن</w:t>
      </w:r>
      <w:r w:rsidRPr="00F31D96">
        <w:rPr>
          <w:rStyle w:val="Charf1"/>
          <w:rtl/>
        </w:rPr>
        <w:t xml:space="preserve"> </w:t>
      </w:r>
      <w:r w:rsidRPr="00F31D96">
        <w:rPr>
          <w:rStyle w:val="Charf1"/>
          <w:rFonts w:hint="eastAsia"/>
          <w:rtl/>
        </w:rPr>
        <w:t>يُدَبِّرُ</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أَم</w:t>
      </w:r>
      <w:r w:rsidRPr="00F31D96">
        <w:rPr>
          <w:rStyle w:val="Charf1"/>
          <w:rFonts w:hint="cs"/>
          <w:rtl/>
        </w:rPr>
        <w:t>ۡ</w:t>
      </w:r>
      <w:r w:rsidRPr="00F31D96">
        <w:rPr>
          <w:rStyle w:val="Charf1"/>
          <w:rFonts w:hint="eastAsia"/>
          <w:rtl/>
        </w:rPr>
        <w:t>رَ</w:t>
      </w:r>
      <w:r w:rsidRPr="00F31D96">
        <w:rPr>
          <w:rStyle w:val="Charf1"/>
          <w:rFonts w:hint="cs"/>
          <w:rtl/>
        </w:rPr>
        <w:t>ۚ</w:t>
      </w:r>
      <w:r w:rsidRPr="00F31D96">
        <w:rPr>
          <w:rStyle w:val="Charf1"/>
          <w:rtl/>
        </w:rPr>
        <w:t xml:space="preserve"> </w:t>
      </w:r>
      <w:r w:rsidRPr="00F31D96">
        <w:rPr>
          <w:rStyle w:val="Charf1"/>
          <w:rFonts w:hint="eastAsia"/>
          <w:rtl/>
        </w:rPr>
        <w:t>فَسَيَقُولُونَ</w:t>
      </w:r>
      <w:r w:rsidRPr="00F31D96">
        <w:rPr>
          <w:rStyle w:val="Charf1"/>
          <w:rtl/>
        </w:rPr>
        <w:t xml:space="preserve"> </w:t>
      </w:r>
      <w:r w:rsidRPr="00F31D96">
        <w:rPr>
          <w:rStyle w:val="Charf1"/>
          <w:rFonts w:hint="cs"/>
          <w:rtl/>
        </w:rPr>
        <w:t>ٱ</w:t>
      </w:r>
      <w:r w:rsidRPr="00F31D96">
        <w:rPr>
          <w:rStyle w:val="Charf1"/>
          <w:rFonts w:hint="eastAsia"/>
          <w:rtl/>
        </w:rPr>
        <w:t>للَّهُ</w:t>
      </w:r>
      <w:r w:rsidRPr="00F31D96">
        <w:rPr>
          <w:rStyle w:val="Charf1"/>
          <w:rFonts w:hint="cs"/>
          <w:rtl/>
        </w:rPr>
        <w:t>ۚ</w:t>
      </w:r>
      <w:r w:rsidRPr="00F31D96">
        <w:rPr>
          <w:rStyle w:val="Charf1"/>
          <w:rtl/>
        </w:rPr>
        <w:t xml:space="preserve"> </w:t>
      </w:r>
      <w:r w:rsidRPr="00F31D96">
        <w:rPr>
          <w:rStyle w:val="Charf1"/>
          <w:rFonts w:hint="eastAsia"/>
          <w:rtl/>
        </w:rPr>
        <w:t>فَقُل</w:t>
      </w:r>
      <w:r w:rsidRPr="00F31D96">
        <w:rPr>
          <w:rStyle w:val="Charf1"/>
          <w:rFonts w:hint="cs"/>
          <w:rtl/>
        </w:rPr>
        <w:t>ۡ</w:t>
      </w:r>
      <w:r w:rsidRPr="00F31D96">
        <w:rPr>
          <w:rStyle w:val="Charf1"/>
          <w:rtl/>
        </w:rPr>
        <w:t xml:space="preserve"> </w:t>
      </w:r>
      <w:r w:rsidRPr="00F31D96">
        <w:rPr>
          <w:rStyle w:val="Charf1"/>
          <w:rFonts w:hint="eastAsia"/>
          <w:rtl/>
        </w:rPr>
        <w:t>أَفَلَا</w:t>
      </w:r>
      <w:r w:rsidRPr="00F31D96">
        <w:rPr>
          <w:rStyle w:val="Charf1"/>
          <w:rtl/>
        </w:rPr>
        <w:t xml:space="preserve"> </w:t>
      </w:r>
      <w:r w:rsidRPr="00F31D96">
        <w:rPr>
          <w:rStyle w:val="Charf1"/>
          <w:rFonts w:hint="eastAsia"/>
          <w:rtl/>
        </w:rPr>
        <w:t>تَتَّقُونَ</w:t>
      </w:r>
      <w:r w:rsidRPr="00F31D96">
        <w:rPr>
          <w:rStyle w:val="Charf1"/>
          <w:rtl/>
        </w:rPr>
        <w:t xml:space="preserve"> </w:t>
      </w:r>
      <w:r w:rsidRPr="00F31D96">
        <w:rPr>
          <w:rStyle w:val="Charf1"/>
          <w:rFonts w:hint="cs"/>
          <w:rtl/>
        </w:rPr>
        <w:t>٣١</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یونس: 31</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بگو: چه‌ كس</w:t>
      </w:r>
      <w:r>
        <w:rPr>
          <w:rStyle w:val="Char7"/>
          <w:rtl/>
        </w:rPr>
        <w:t>ی</w:t>
      </w:r>
      <w:r w:rsidRPr="00B21C76">
        <w:rPr>
          <w:rStyle w:val="Char7"/>
          <w:rtl/>
        </w:rPr>
        <w:t>‌ از آسمان‌ به‌ شما روز</w:t>
      </w:r>
      <w:r>
        <w:rPr>
          <w:rStyle w:val="Char7"/>
          <w:rtl/>
        </w:rPr>
        <w:t>ی</w:t>
      </w:r>
      <w:r w:rsidRPr="00B21C76">
        <w:rPr>
          <w:rStyle w:val="Char7"/>
          <w:rtl/>
        </w:rPr>
        <w:t>‌ م</w:t>
      </w:r>
      <w:r>
        <w:rPr>
          <w:rStyle w:val="Char7"/>
          <w:rtl/>
        </w:rPr>
        <w:t>ی</w:t>
      </w:r>
      <w:r w:rsidRPr="00B21C76">
        <w:rPr>
          <w:rStyle w:val="Char7"/>
          <w:rtl/>
        </w:rPr>
        <w:t>‌رساند؟ چه‌ كس</w:t>
      </w:r>
      <w:r>
        <w:rPr>
          <w:rStyle w:val="Char7"/>
          <w:rtl/>
        </w:rPr>
        <w:t>ی</w:t>
      </w:r>
      <w:r w:rsidRPr="00B21C76">
        <w:rPr>
          <w:rStyle w:val="Char7"/>
          <w:rtl/>
        </w:rPr>
        <w:t>‌ بر گوش‌ و چشم</w:t>
      </w:r>
      <w:r w:rsidRPr="00B21C76">
        <w:rPr>
          <w:rStyle w:val="Char7"/>
          <w:rFonts w:hint="cs"/>
          <w:rtl/>
        </w:rPr>
        <w:t>‌</w:t>
      </w:r>
      <w:r w:rsidRPr="00B21C76">
        <w:rPr>
          <w:rStyle w:val="Char7"/>
          <w:rtl/>
        </w:rPr>
        <w:t>ها تواناست‌؟ چه‌ كس</w:t>
      </w:r>
      <w:r>
        <w:rPr>
          <w:rStyle w:val="Char7"/>
          <w:rtl/>
        </w:rPr>
        <w:t>ی</w:t>
      </w:r>
      <w:r w:rsidRPr="00B21C76">
        <w:rPr>
          <w:rStyle w:val="Char7"/>
          <w:rtl/>
        </w:rPr>
        <w:t>‌ زنده‌ را از مرده‌ و مرده‌ را از زنده‌ ب</w:t>
      </w:r>
      <w:r>
        <w:rPr>
          <w:rStyle w:val="Char7"/>
          <w:rtl/>
        </w:rPr>
        <w:t>ی</w:t>
      </w:r>
      <w:r w:rsidRPr="00B21C76">
        <w:rPr>
          <w:rStyle w:val="Char7"/>
          <w:rtl/>
        </w:rPr>
        <w:t>رون‌ م</w:t>
      </w:r>
      <w:r>
        <w:rPr>
          <w:rStyle w:val="Char7"/>
          <w:rtl/>
        </w:rPr>
        <w:t>ی</w:t>
      </w:r>
      <w:r w:rsidRPr="00B21C76">
        <w:rPr>
          <w:rStyle w:val="Char7"/>
          <w:rtl/>
        </w:rPr>
        <w:t>‌آورد؟ چه‌ كس</w:t>
      </w:r>
      <w:r>
        <w:rPr>
          <w:rStyle w:val="Char7"/>
          <w:rtl/>
        </w:rPr>
        <w:t>ی</w:t>
      </w:r>
      <w:r w:rsidRPr="00B21C76">
        <w:rPr>
          <w:rStyle w:val="Char7"/>
          <w:rtl/>
        </w:rPr>
        <w:t>‌ امور را تدب</w:t>
      </w:r>
      <w:r>
        <w:rPr>
          <w:rStyle w:val="Char7"/>
          <w:rtl/>
        </w:rPr>
        <w:t>ی</w:t>
      </w:r>
      <w:r w:rsidRPr="00B21C76">
        <w:rPr>
          <w:rStyle w:val="Char7"/>
          <w:rtl/>
        </w:rPr>
        <w:t>ر م</w:t>
      </w:r>
      <w:r>
        <w:rPr>
          <w:rStyle w:val="Char7"/>
          <w:rtl/>
        </w:rPr>
        <w:t>ی</w:t>
      </w:r>
      <w:r w:rsidRPr="00B21C76">
        <w:rPr>
          <w:rStyle w:val="Char7"/>
          <w:rtl/>
        </w:rPr>
        <w:t>‌كند؟ قطعاً خواهند گفت‌: خدا!..</w:t>
      </w:r>
      <w:r w:rsidRPr="00F31D96">
        <w:rPr>
          <w:rStyle w:val="Char8"/>
          <w:rFonts w:hint="cs"/>
          <w:rtl/>
        </w:rPr>
        <w:t>»</w:t>
      </w:r>
      <w:r w:rsidRPr="00534247">
        <w:rPr>
          <w:rFonts w:cs="IRLotus"/>
          <w:rtl/>
          <w:lang w:bidi="fa-IR"/>
        </w:rPr>
        <w:t> </w:t>
      </w:r>
      <w:r w:rsidRPr="005D2516">
        <w:rPr>
          <w:rStyle w:val="Char4"/>
          <w:rtl/>
          <w:lang w:bidi="fa-IR"/>
        </w:rPr>
        <w:t>با وجود ا</w:t>
      </w:r>
      <w:r>
        <w:rPr>
          <w:rStyle w:val="Char4"/>
          <w:rtl/>
          <w:lang w:bidi="fa-IR"/>
        </w:rPr>
        <w:t>ی</w:t>
      </w:r>
      <w:r w:rsidRPr="005D2516">
        <w:rPr>
          <w:rStyle w:val="Char4"/>
          <w:rtl/>
          <w:lang w:bidi="fa-IR"/>
        </w:rPr>
        <w:t>نكه‌ صراحتاً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هم</w:t>
      </w:r>
      <w:r>
        <w:rPr>
          <w:rStyle w:val="Char4"/>
          <w:rtl/>
          <w:lang w:bidi="fa-IR"/>
        </w:rPr>
        <w:t>ه</w:t>
      </w:r>
      <w:r w:rsidRPr="005D2516">
        <w:rPr>
          <w:rStyle w:val="Char4"/>
          <w:rtl/>
          <w:lang w:bidi="fa-IR"/>
        </w:rPr>
        <w:t>‌ ا</w:t>
      </w:r>
      <w:r>
        <w:rPr>
          <w:rStyle w:val="Char4"/>
          <w:rtl/>
          <w:lang w:bidi="fa-IR"/>
        </w:rPr>
        <w:t>ی</w:t>
      </w:r>
      <w:r w:rsidRPr="005D2516">
        <w:rPr>
          <w:rStyle w:val="Char4"/>
          <w:rtl/>
          <w:lang w:bidi="fa-IR"/>
        </w:rPr>
        <w:t>نها در دست‌ خداست‌، و جوابشان‌ خدا</w:t>
      </w:r>
      <w:r>
        <w:rPr>
          <w:rStyle w:val="Char4"/>
          <w:rtl/>
          <w:lang w:bidi="fa-IR"/>
        </w:rPr>
        <w:t>ی</w:t>
      </w:r>
      <w:r w:rsidRPr="005D2516">
        <w:rPr>
          <w:rStyle w:val="Char4"/>
          <w:rtl/>
          <w:lang w:bidi="fa-IR"/>
        </w:rPr>
        <w:t xml:space="preserve">‌ </w:t>
      </w:r>
      <w:r>
        <w:rPr>
          <w:rStyle w:val="Char4"/>
          <w:rtl/>
          <w:lang w:bidi="fa-IR"/>
        </w:rPr>
        <w:t>ی</w:t>
      </w:r>
      <w:r w:rsidRPr="005D2516">
        <w:rPr>
          <w:rStyle w:val="Char4"/>
          <w:rtl/>
          <w:lang w:bidi="fa-IR"/>
        </w:rPr>
        <w:t>گانه‌ است‌، ول</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مشرك</w:t>
      </w:r>
      <w:r>
        <w:rPr>
          <w:rStyle w:val="Char4"/>
          <w:rtl/>
          <w:lang w:bidi="fa-IR"/>
        </w:rPr>
        <w:t>ی</w:t>
      </w:r>
      <w:r w:rsidRPr="005D2516">
        <w:rPr>
          <w:rStyle w:val="Char4"/>
          <w:rtl/>
          <w:lang w:bidi="fa-IR"/>
        </w:rPr>
        <w:t>ن‌ با گفتن‌ ا</w:t>
      </w:r>
      <w:r>
        <w:rPr>
          <w:rStyle w:val="Char4"/>
          <w:rtl/>
          <w:lang w:bidi="fa-IR"/>
        </w:rPr>
        <w:t>ی</w:t>
      </w:r>
      <w:r w:rsidRPr="005D2516">
        <w:rPr>
          <w:rStyle w:val="Char4"/>
          <w:rtl/>
          <w:lang w:bidi="fa-IR"/>
        </w:rPr>
        <w:t>ن‌ قول‌، مؤمن‌ به‌ حساب‌ ن</w:t>
      </w:r>
      <w:r>
        <w:rPr>
          <w:rStyle w:val="Char4"/>
          <w:rtl/>
          <w:lang w:bidi="fa-IR"/>
        </w:rPr>
        <w:t>ی</w:t>
      </w:r>
      <w:r w:rsidRPr="005D2516">
        <w:rPr>
          <w:rStyle w:val="Char4"/>
          <w:rtl/>
          <w:lang w:bidi="fa-IR"/>
        </w:rPr>
        <w:t>امده‌اند؛ ز</w:t>
      </w:r>
      <w:r>
        <w:rPr>
          <w:rStyle w:val="Char4"/>
          <w:rtl/>
          <w:lang w:bidi="fa-IR"/>
        </w:rPr>
        <w:t>ی</w:t>
      </w:r>
      <w:r w:rsidRPr="005D2516">
        <w:rPr>
          <w:rStyle w:val="Char4"/>
          <w:rtl/>
          <w:lang w:bidi="fa-IR"/>
        </w:rPr>
        <w:t>را ا</w:t>
      </w:r>
      <w:r>
        <w:rPr>
          <w:rStyle w:val="Char4"/>
          <w:rtl/>
          <w:lang w:bidi="fa-IR"/>
        </w:rPr>
        <w:t>ی</w:t>
      </w:r>
      <w:r w:rsidRPr="005D2516">
        <w:rPr>
          <w:rStyle w:val="Char4"/>
          <w:rtl/>
          <w:lang w:bidi="fa-IR"/>
        </w:rPr>
        <w:t>مان‌ حق</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 به‌ خدا نداشته‌اند. اگر به‌ حق</w:t>
      </w:r>
      <w:r>
        <w:rPr>
          <w:rStyle w:val="Char4"/>
          <w:rtl/>
          <w:lang w:bidi="fa-IR"/>
        </w:rPr>
        <w:t>ی</w:t>
      </w:r>
      <w:r w:rsidRPr="005D2516">
        <w:rPr>
          <w:rStyle w:val="Char4"/>
          <w:rtl/>
          <w:lang w:bidi="fa-IR"/>
        </w:rPr>
        <w:t>قت‌ خدا را م</w:t>
      </w:r>
      <w:r>
        <w:rPr>
          <w:rStyle w:val="Char4"/>
          <w:rtl/>
          <w:lang w:bidi="fa-IR"/>
        </w:rPr>
        <w:t>ی</w:t>
      </w:r>
      <w:r w:rsidRPr="005D2516">
        <w:rPr>
          <w:rStyle w:val="Char4"/>
          <w:rtl/>
          <w:lang w:bidi="fa-IR"/>
        </w:rPr>
        <w:t>‌شناختند،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را كه‌ از صفات‌ و شؤون‌ اوست‌ به‌ او مربوط‌ م</w:t>
      </w:r>
      <w:r>
        <w:rPr>
          <w:rStyle w:val="Char4"/>
          <w:rtl/>
          <w:lang w:bidi="fa-IR"/>
        </w:rPr>
        <w:t>ی</w:t>
      </w:r>
      <w:r w:rsidRPr="005D2516">
        <w:rPr>
          <w:rStyle w:val="Char4"/>
          <w:rtl/>
          <w:lang w:bidi="fa-IR"/>
        </w:rPr>
        <w:t>‌ساختند و به‌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نسبت‌ نم</w:t>
      </w:r>
      <w:r>
        <w:rPr>
          <w:rStyle w:val="Char4"/>
          <w:rtl/>
          <w:lang w:bidi="fa-IR"/>
        </w:rPr>
        <w:t>ی</w:t>
      </w:r>
      <w:r w:rsidRPr="005D2516">
        <w:rPr>
          <w:rStyle w:val="Char4"/>
          <w:rtl/>
          <w:lang w:bidi="fa-IR"/>
        </w:rPr>
        <w:t>‌دادند. به‌ هم</w:t>
      </w:r>
      <w:r>
        <w:rPr>
          <w:rStyle w:val="Char4"/>
          <w:rtl/>
          <w:lang w:bidi="fa-IR"/>
        </w:rPr>
        <w:t>ی</w:t>
      </w:r>
      <w:r w:rsidRPr="005D2516">
        <w:rPr>
          <w:rStyle w:val="Char4"/>
          <w:rtl/>
          <w:lang w:bidi="fa-IR"/>
        </w:rPr>
        <w:t>ن‌ دل</w:t>
      </w:r>
      <w:r>
        <w:rPr>
          <w:rStyle w:val="Char4"/>
          <w:rtl/>
          <w:lang w:bidi="fa-IR"/>
        </w:rPr>
        <w:t>ی</w:t>
      </w:r>
      <w:r w:rsidRPr="005D2516">
        <w:rPr>
          <w:rStyle w:val="Char4"/>
          <w:rtl/>
          <w:lang w:bidi="fa-IR"/>
        </w:rPr>
        <w:t>ل‌ است‌ كه‌ قرآن‌ در خطاب‌ به‌ آنان‌، بلافاصله‌ چن</w:t>
      </w:r>
      <w:r>
        <w:rPr>
          <w:rStyle w:val="Char4"/>
          <w:rtl/>
          <w:lang w:bidi="fa-IR"/>
        </w:rPr>
        <w:t>ی</w:t>
      </w:r>
      <w:r w:rsidRPr="005D2516">
        <w:rPr>
          <w:rStyle w:val="Char4"/>
          <w:rtl/>
          <w:lang w:bidi="fa-IR"/>
        </w:rPr>
        <w:t>ن‌ ادامه‌ م</w:t>
      </w:r>
      <w:r>
        <w:rPr>
          <w:rStyle w:val="Char4"/>
          <w:rtl/>
          <w:lang w:bidi="fa-IR"/>
        </w:rPr>
        <w:t>ی</w:t>
      </w:r>
      <w:r w:rsidRPr="005D2516">
        <w:rPr>
          <w:rStyle w:val="Char4"/>
          <w:rtl/>
          <w:lang w:bidi="fa-IR"/>
        </w:rPr>
        <w:t>‌دهد:</w:t>
      </w:r>
      <w:r w:rsidRPr="001A0BF4">
        <w:rPr>
          <w:rFonts w:cs="Titr"/>
          <w:rtl/>
          <w:lang w:bidi="fa-IR"/>
        </w:rPr>
        <w:t> </w:t>
      </w:r>
      <w:r w:rsidRPr="00B52B5B">
        <w:rPr>
          <w:rStyle w:val="Char8"/>
          <w:rtl/>
          <w:lang w:bidi="fa-IR"/>
        </w:rPr>
        <w:t>﴿</w:t>
      </w:r>
      <w:r w:rsidRPr="00F31D96">
        <w:rPr>
          <w:rStyle w:val="Charf1"/>
          <w:rFonts w:hint="eastAsia"/>
          <w:rtl/>
        </w:rPr>
        <w:t>فَذَ</w:t>
      </w:r>
      <w:r w:rsidRPr="00F31D96">
        <w:rPr>
          <w:rStyle w:val="Charf1"/>
          <w:rFonts w:hint="cs"/>
          <w:rtl/>
        </w:rPr>
        <w:t>ٰ</w:t>
      </w:r>
      <w:r w:rsidRPr="00F31D96">
        <w:rPr>
          <w:rStyle w:val="Charf1"/>
          <w:rFonts w:hint="eastAsia"/>
          <w:rtl/>
        </w:rPr>
        <w:t>لِكُمُ</w:t>
      </w:r>
      <w:r w:rsidRPr="00F31D96">
        <w:rPr>
          <w:rStyle w:val="Charf1"/>
          <w:rtl/>
        </w:rPr>
        <w:t xml:space="preserve"> </w:t>
      </w:r>
      <w:r w:rsidRPr="00F31D96">
        <w:rPr>
          <w:rStyle w:val="Charf1"/>
          <w:rFonts w:hint="cs"/>
          <w:rtl/>
        </w:rPr>
        <w:t>ٱ</w:t>
      </w:r>
      <w:r w:rsidRPr="00F31D96">
        <w:rPr>
          <w:rStyle w:val="Charf1"/>
          <w:rFonts w:hint="eastAsia"/>
          <w:rtl/>
        </w:rPr>
        <w:t>للَّهُ</w:t>
      </w:r>
      <w:r w:rsidRPr="00F31D96">
        <w:rPr>
          <w:rStyle w:val="Charf1"/>
          <w:rtl/>
        </w:rPr>
        <w:t xml:space="preserve"> </w:t>
      </w:r>
      <w:r w:rsidRPr="00F31D96">
        <w:rPr>
          <w:rStyle w:val="Charf1"/>
          <w:rFonts w:hint="eastAsia"/>
          <w:rtl/>
        </w:rPr>
        <w:t>رَبُّكُمُ</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حَقُّ</w:t>
      </w:r>
      <w:r w:rsidRPr="00F31D96">
        <w:rPr>
          <w:rStyle w:val="Charf1"/>
          <w:rFonts w:hint="cs"/>
          <w:rtl/>
        </w:rPr>
        <w:t>ۖ</w:t>
      </w:r>
      <w:r w:rsidRPr="00F31D96">
        <w:rPr>
          <w:rStyle w:val="Charf1"/>
          <w:rtl/>
        </w:rPr>
        <w:t xml:space="preserve"> </w:t>
      </w:r>
      <w:r w:rsidRPr="00F31D96">
        <w:rPr>
          <w:rStyle w:val="Charf1"/>
          <w:rFonts w:hint="eastAsia"/>
          <w:rtl/>
        </w:rPr>
        <w:t>فَمَاذَا</w:t>
      </w:r>
      <w:r w:rsidRPr="00F31D96">
        <w:rPr>
          <w:rStyle w:val="Charf1"/>
          <w:rtl/>
        </w:rPr>
        <w:t xml:space="preserve"> </w:t>
      </w:r>
      <w:r w:rsidRPr="00F31D96">
        <w:rPr>
          <w:rStyle w:val="Charf1"/>
          <w:rFonts w:hint="eastAsia"/>
          <w:rtl/>
        </w:rPr>
        <w:t>بَع</w:t>
      </w:r>
      <w:r w:rsidRPr="00F31D96">
        <w:rPr>
          <w:rStyle w:val="Charf1"/>
          <w:rFonts w:hint="cs"/>
          <w:rtl/>
        </w:rPr>
        <w:t>ۡ</w:t>
      </w:r>
      <w:r w:rsidRPr="00F31D96">
        <w:rPr>
          <w:rStyle w:val="Charf1"/>
          <w:rFonts w:hint="eastAsia"/>
          <w:rtl/>
        </w:rPr>
        <w:t>دَ</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حَقِّ</w:t>
      </w:r>
      <w:r w:rsidRPr="00F31D96">
        <w:rPr>
          <w:rStyle w:val="Charf1"/>
          <w:rtl/>
        </w:rPr>
        <w:t xml:space="preserve"> </w:t>
      </w:r>
      <w:r w:rsidRPr="00F31D96">
        <w:rPr>
          <w:rStyle w:val="Charf1"/>
          <w:rFonts w:hint="eastAsia"/>
          <w:rtl/>
        </w:rPr>
        <w:t>إِلَّا</w:t>
      </w:r>
      <w:r w:rsidRPr="00F31D96">
        <w:rPr>
          <w:rStyle w:val="Charf1"/>
          <w:rtl/>
        </w:rPr>
        <w:t xml:space="preserve"> </w:t>
      </w:r>
      <w:r w:rsidRPr="00F31D96">
        <w:rPr>
          <w:rStyle w:val="Charf1"/>
          <w:rFonts w:hint="cs"/>
          <w:rtl/>
        </w:rPr>
        <w:t>ٱ</w:t>
      </w:r>
      <w:r w:rsidRPr="00F31D96">
        <w:rPr>
          <w:rStyle w:val="Charf1"/>
          <w:rFonts w:hint="eastAsia"/>
          <w:rtl/>
        </w:rPr>
        <w:t>لضَّلَ</w:t>
      </w:r>
      <w:r w:rsidRPr="00F31D96">
        <w:rPr>
          <w:rStyle w:val="Charf1"/>
          <w:rFonts w:hint="cs"/>
          <w:rtl/>
        </w:rPr>
        <w:t>ٰ</w:t>
      </w:r>
      <w:r w:rsidRPr="00F31D96">
        <w:rPr>
          <w:rStyle w:val="Charf1"/>
          <w:rFonts w:hint="eastAsia"/>
          <w:rtl/>
        </w:rPr>
        <w:t>لُ</w:t>
      </w:r>
      <w:r w:rsidRPr="00F31D96">
        <w:rPr>
          <w:rStyle w:val="Charf1"/>
          <w:rFonts w:hint="cs"/>
          <w:rtl/>
        </w:rPr>
        <w:t>ۖ</w:t>
      </w:r>
      <w:r w:rsidRPr="00F31D96">
        <w:rPr>
          <w:rStyle w:val="Charf1"/>
          <w:rtl/>
        </w:rPr>
        <w:t xml:space="preserve"> </w:t>
      </w:r>
      <w:r w:rsidRPr="00F31D96">
        <w:rPr>
          <w:rStyle w:val="Charf1"/>
          <w:rFonts w:hint="eastAsia"/>
          <w:rtl/>
        </w:rPr>
        <w:t>فَأَنَّى</w:t>
      </w:r>
      <w:r w:rsidRPr="00F31D96">
        <w:rPr>
          <w:rStyle w:val="Charf1"/>
          <w:rFonts w:hint="cs"/>
          <w:rtl/>
        </w:rPr>
        <w:t>ٰ</w:t>
      </w:r>
      <w:r w:rsidRPr="00F31D96">
        <w:rPr>
          <w:rStyle w:val="Charf1"/>
          <w:rtl/>
        </w:rPr>
        <w:t xml:space="preserve"> </w:t>
      </w:r>
      <w:r w:rsidRPr="00F31D96">
        <w:rPr>
          <w:rStyle w:val="Charf1"/>
          <w:rFonts w:hint="eastAsia"/>
          <w:rtl/>
        </w:rPr>
        <w:t>تُص</w:t>
      </w:r>
      <w:r w:rsidRPr="00F31D96">
        <w:rPr>
          <w:rStyle w:val="Charf1"/>
          <w:rFonts w:hint="cs"/>
          <w:rtl/>
        </w:rPr>
        <w:t>ۡ</w:t>
      </w:r>
      <w:r w:rsidRPr="00F31D96">
        <w:rPr>
          <w:rStyle w:val="Charf1"/>
          <w:rFonts w:hint="eastAsia"/>
          <w:rtl/>
        </w:rPr>
        <w:t>رَفُونَ</w:t>
      </w:r>
      <w:r w:rsidRPr="00F31D96">
        <w:rPr>
          <w:rStyle w:val="Charf1"/>
          <w:rtl/>
        </w:rPr>
        <w:t xml:space="preserve"> </w:t>
      </w:r>
      <w:r w:rsidRPr="00F31D96">
        <w:rPr>
          <w:rStyle w:val="Charf1"/>
          <w:rFonts w:hint="cs"/>
          <w:rtl/>
        </w:rPr>
        <w:t xml:space="preserve">٣٢ </w:t>
      </w:r>
      <w:r w:rsidRPr="00F31D96">
        <w:rPr>
          <w:rStyle w:val="Charf1"/>
          <w:rFonts w:hint="eastAsia"/>
          <w:rtl/>
        </w:rPr>
        <w:t>كَذَ</w:t>
      </w:r>
      <w:r w:rsidRPr="00F31D96">
        <w:rPr>
          <w:rStyle w:val="Charf1"/>
          <w:rFonts w:hint="cs"/>
          <w:rtl/>
        </w:rPr>
        <w:t>ٰ</w:t>
      </w:r>
      <w:r w:rsidRPr="00F31D96">
        <w:rPr>
          <w:rStyle w:val="Charf1"/>
          <w:rFonts w:hint="eastAsia"/>
          <w:rtl/>
        </w:rPr>
        <w:t>لِكَ</w:t>
      </w:r>
      <w:r w:rsidRPr="00F31D96">
        <w:rPr>
          <w:rStyle w:val="Charf1"/>
          <w:rtl/>
        </w:rPr>
        <w:t xml:space="preserve"> </w:t>
      </w:r>
      <w:r w:rsidRPr="00F31D96">
        <w:rPr>
          <w:rStyle w:val="Charf1"/>
          <w:rFonts w:hint="eastAsia"/>
          <w:rtl/>
        </w:rPr>
        <w:t>حَقَّت</w:t>
      </w:r>
      <w:r w:rsidRPr="00F31D96">
        <w:rPr>
          <w:rStyle w:val="Charf1"/>
          <w:rFonts w:hint="cs"/>
          <w:rtl/>
        </w:rPr>
        <w:t>ۡ</w:t>
      </w:r>
      <w:r w:rsidRPr="00F31D96">
        <w:rPr>
          <w:rStyle w:val="Charf1"/>
          <w:rtl/>
        </w:rPr>
        <w:t xml:space="preserve"> </w:t>
      </w:r>
      <w:r w:rsidRPr="00F31D96">
        <w:rPr>
          <w:rStyle w:val="Charf1"/>
          <w:rFonts w:hint="eastAsia"/>
          <w:rtl/>
        </w:rPr>
        <w:t>كَلِمَتُ</w:t>
      </w:r>
      <w:r w:rsidRPr="00F31D96">
        <w:rPr>
          <w:rStyle w:val="Charf1"/>
          <w:rtl/>
        </w:rPr>
        <w:t xml:space="preserve"> </w:t>
      </w:r>
      <w:r w:rsidRPr="00F31D96">
        <w:rPr>
          <w:rStyle w:val="Charf1"/>
          <w:rFonts w:hint="eastAsia"/>
          <w:rtl/>
        </w:rPr>
        <w:t>رَبِّكَ</w:t>
      </w:r>
      <w:r w:rsidRPr="00F31D96">
        <w:rPr>
          <w:rStyle w:val="Charf1"/>
          <w:rtl/>
        </w:rPr>
        <w:t xml:space="preserve"> </w:t>
      </w:r>
      <w:r w:rsidRPr="00F31D96">
        <w:rPr>
          <w:rStyle w:val="Charf1"/>
          <w:rFonts w:hint="eastAsia"/>
          <w:rtl/>
        </w:rPr>
        <w:t>عَلَى</w:t>
      </w:r>
      <w:r w:rsidRPr="00F31D96">
        <w:rPr>
          <w:rStyle w:val="Charf1"/>
          <w:rtl/>
        </w:rPr>
        <w:t xml:space="preserve"> </w:t>
      </w:r>
      <w:r w:rsidRPr="00F31D96">
        <w:rPr>
          <w:rStyle w:val="Charf1"/>
          <w:rFonts w:hint="cs"/>
          <w:rtl/>
        </w:rPr>
        <w:t>ٱ</w:t>
      </w:r>
      <w:r w:rsidRPr="00F31D96">
        <w:rPr>
          <w:rStyle w:val="Charf1"/>
          <w:rFonts w:hint="eastAsia"/>
          <w:rtl/>
        </w:rPr>
        <w:t>لَّذِينَ</w:t>
      </w:r>
      <w:r w:rsidRPr="00F31D96">
        <w:rPr>
          <w:rStyle w:val="Charf1"/>
          <w:rtl/>
        </w:rPr>
        <w:t xml:space="preserve"> </w:t>
      </w:r>
      <w:r w:rsidRPr="00F31D96">
        <w:rPr>
          <w:rStyle w:val="Charf1"/>
          <w:rFonts w:hint="eastAsia"/>
          <w:rtl/>
        </w:rPr>
        <w:t>فَسَقُو</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أَنَّهُم</w:t>
      </w:r>
      <w:r w:rsidRPr="00F31D96">
        <w:rPr>
          <w:rStyle w:val="Charf1"/>
          <w:rFonts w:hint="cs"/>
          <w:rtl/>
        </w:rPr>
        <w:t>ۡ</w:t>
      </w:r>
      <w:r w:rsidRPr="00F31D96">
        <w:rPr>
          <w:rStyle w:val="Charf1"/>
          <w:rtl/>
        </w:rPr>
        <w:t xml:space="preserve"> </w:t>
      </w:r>
      <w:r w:rsidRPr="00F31D96">
        <w:rPr>
          <w:rStyle w:val="Charf1"/>
          <w:rFonts w:hint="eastAsia"/>
          <w:rtl/>
        </w:rPr>
        <w:t>لَا</w:t>
      </w:r>
      <w:r w:rsidRPr="00F31D96">
        <w:rPr>
          <w:rStyle w:val="Charf1"/>
          <w:rtl/>
        </w:rPr>
        <w:t xml:space="preserve"> </w:t>
      </w:r>
      <w:r w:rsidRPr="00F31D96">
        <w:rPr>
          <w:rStyle w:val="Charf1"/>
          <w:rFonts w:hint="eastAsia"/>
          <w:rtl/>
        </w:rPr>
        <w:t>يُؤ</w:t>
      </w:r>
      <w:r w:rsidRPr="00F31D96">
        <w:rPr>
          <w:rStyle w:val="Charf1"/>
          <w:rFonts w:hint="cs"/>
          <w:rtl/>
        </w:rPr>
        <w:t>ۡ</w:t>
      </w:r>
      <w:r w:rsidRPr="00F31D96">
        <w:rPr>
          <w:rStyle w:val="Charf1"/>
          <w:rFonts w:hint="eastAsia"/>
          <w:rtl/>
        </w:rPr>
        <w:t>مِنُونَ</w:t>
      </w:r>
      <w:r w:rsidRPr="00F31D96">
        <w:rPr>
          <w:rStyle w:val="Charf1"/>
          <w:rtl/>
        </w:rPr>
        <w:t xml:space="preserve"> </w:t>
      </w:r>
      <w:r w:rsidRPr="00F31D96">
        <w:rPr>
          <w:rStyle w:val="Charf1"/>
          <w:rFonts w:hint="cs"/>
          <w:rtl/>
        </w:rPr>
        <w:t>٣٣</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یونس: 32-33</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tl/>
        </w:rPr>
        <w:t>«</w:t>
      </w:r>
      <w:r w:rsidRPr="00B21C76">
        <w:rPr>
          <w:rStyle w:val="Char7"/>
          <w:rtl/>
        </w:rPr>
        <w:t>پس‌ بگو: (حال‌ كه‌ به‌ تمام‌ ا</w:t>
      </w:r>
      <w:r>
        <w:rPr>
          <w:rStyle w:val="Char7"/>
          <w:rtl/>
        </w:rPr>
        <w:t>ی</w:t>
      </w:r>
      <w:r w:rsidRPr="00B21C76">
        <w:rPr>
          <w:rStyle w:val="Char7"/>
          <w:rtl/>
        </w:rPr>
        <w:t>ن‌ چ</w:t>
      </w:r>
      <w:r>
        <w:rPr>
          <w:rStyle w:val="Char7"/>
          <w:rtl/>
        </w:rPr>
        <w:t>ی</w:t>
      </w:r>
      <w:r w:rsidRPr="00B21C76">
        <w:rPr>
          <w:rStyle w:val="Char7"/>
          <w:rtl/>
        </w:rPr>
        <w:t>زها اقرار م</w:t>
      </w:r>
      <w:r>
        <w:rPr>
          <w:rStyle w:val="Char7"/>
          <w:rtl/>
        </w:rPr>
        <w:t>ی</w:t>
      </w:r>
      <w:r w:rsidRPr="00B21C76">
        <w:rPr>
          <w:rStyle w:val="Char7"/>
          <w:rtl/>
        </w:rPr>
        <w:t>‌كن</w:t>
      </w:r>
      <w:r>
        <w:rPr>
          <w:rStyle w:val="Char7"/>
          <w:rtl/>
        </w:rPr>
        <w:t>ی</w:t>
      </w:r>
      <w:r w:rsidRPr="00B21C76">
        <w:rPr>
          <w:rStyle w:val="Char7"/>
          <w:rtl/>
        </w:rPr>
        <w:t>د) چرا (تنها خدا را عبادت‌ نم</w:t>
      </w:r>
      <w:r>
        <w:rPr>
          <w:rStyle w:val="Char7"/>
          <w:rtl/>
        </w:rPr>
        <w:t>ی</w:t>
      </w:r>
      <w:r w:rsidRPr="00B21C76">
        <w:rPr>
          <w:rStyle w:val="Char7"/>
          <w:rtl/>
        </w:rPr>
        <w:t>‌كن</w:t>
      </w:r>
      <w:r>
        <w:rPr>
          <w:rStyle w:val="Char7"/>
          <w:rtl/>
        </w:rPr>
        <w:t>ی</w:t>
      </w:r>
      <w:r w:rsidRPr="00B21C76">
        <w:rPr>
          <w:rStyle w:val="Char7"/>
          <w:rtl/>
        </w:rPr>
        <w:t>د و فقط‌ از او) نم</w:t>
      </w:r>
      <w:r>
        <w:rPr>
          <w:rStyle w:val="Char7"/>
          <w:rtl/>
        </w:rPr>
        <w:t>ی</w:t>
      </w:r>
      <w:r w:rsidRPr="00B21C76">
        <w:rPr>
          <w:rStyle w:val="Char7"/>
          <w:rtl/>
        </w:rPr>
        <w:t>‌ترس</w:t>
      </w:r>
      <w:r>
        <w:rPr>
          <w:rStyle w:val="Char7"/>
          <w:rtl/>
        </w:rPr>
        <w:t>ی</w:t>
      </w:r>
      <w:r w:rsidRPr="00B21C76">
        <w:rPr>
          <w:rStyle w:val="Char7"/>
          <w:rtl/>
        </w:rPr>
        <w:t>د؟! آن‌، خداست‌ كه‌ پروردگار حق</w:t>
      </w:r>
      <w:r>
        <w:rPr>
          <w:rStyle w:val="Char7"/>
          <w:rtl/>
        </w:rPr>
        <w:t>ی</w:t>
      </w:r>
      <w:r w:rsidRPr="00B21C76">
        <w:rPr>
          <w:rStyle w:val="Char7"/>
          <w:rtl/>
        </w:rPr>
        <w:t>ق</w:t>
      </w:r>
      <w:r>
        <w:rPr>
          <w:rStyle w:val="Char7"/>
          <w:rtl/>
        </w:rPr>
        <w:t>ی</w:t>
      </w:r>
      <w:r w:rsidRPr="00B21C76">
        <w:rPr>
          <w:rStyle w:val="Char7"/>
          <w:rtl/>
        </w:rPr>
        <w:t>‌ شماست‌ (و اوست‌ كه‌ چن</w:t>
      </w:r>
      <w:r>
        <w:rPr>
          <w:rStyle w:val="Char7"/>
          <w:rtl/>
        </w:rPr>
        <w:t>ی</w:t>
      </w:r>
      <w:r w:rsidRPr="00B21C76">
        <w:rPr>
          <w:rStyle w:val="Char7"/>
          <w:rtl/>
        </w:rPr>
        <w:t>ن‌ است‌ كه‌ خود قبول‌ دار</w:t>
      </w:r>
      <w:r>
        <w:rPr>
          <w:rStyle w:val="Char7"/>
          <w:rtl/>
        </w:rPr>
        <w:t>ی</w:t>
      </w:r>
      <w:r w:rsidRPr="00B21C76">
        <w:rPr>
          <w:rStyle w:val="Char7"/>
          <w:rtl/>
        </w:rPr>
        <w:t>د. پس‌ پرستش‌ او ن</w:t>
      </w:r>
      <w:r>
        <w:rPr>
          <w:rStyle w:val="Char7"/>
          <w:rtl/>
        </w:rPr>
        <w:t>ی</w:t>
      </w:r>
      <w:r w:rsidRPr="00B21C76">
        <w:rPr>
          <w:rStyle w:val="Char7"/>
          <w:rtl/>
        </w:rPr>
        <w:t>ز حق‌ است‌ و پرستش‌ غ</w:t>
      </w:r>
      <w:r>
        <w:rPr>
          <w:rStyle w:val="Char7"/>
          <w:rtl/>
        </w:rPr>
        <w:t>ی</w:t>
      </w:r>
      <w:r w:rsidRPr="00B21C76">
        <w:rPr>
          <w:rStyle w:val="Char7"/>
          <w:rtl/>
        </w:rPr>
        <w:t>ر او، باطل‌). آ</w:t>
      </w:r>
      <w:r>
        <w:rPr>
          <w:rStyle w:val="Char7"/>
          <w:rtl/>
        </w:rPr>
        <w:t>ی</w:t>
      </w:r>
      <w:r w:rsidRPr="00B21C76">
        <w:rPr>
          <w:rStyle w:val="Char7"/>
          <w:rtl/>
        </w:rPr>
        <w:t>ا سوا</w:t>
      </w:r>
      <w:r>
        <w:rPr>
          <w:rStyle w:val="Char7"/>
          <w:rtl/>
        </w:rPr>
        <w:t>ی</w:t>
      </w:r>
      <w:r w:rsidRPr="00B21C76">
        <w:rPr>
          <w:rStyle w:val="Char7"/>
          <w:rtl/>
        </w:rPr>
        <w:t>‌ حق‌ جز گمراه</w:t>
      </w:r>
      <w:r>
        <w:rPr>
          <w:rStyle w:val="Char7"/>
          <w:rtl/>
        </w:rPr>
        <w:t>ی</w:t>
      </w:r>
      <w:r w:rsidRPr="00B21C76">
        <w:rPr>
          <w:rStyle w:val="Char7"/>
          <w:rtl/>
        </w:rPr>
        <w:t>‌ است‌</w:t>
      </w:r>
      <w:r w:rsidRPr="00F31D96">
        <w:rPr>
          <w:rStyle w:val="Char8"/>
          <w:rtl/>
        </w:rPr>
        <w:t>»</w:t>
      </w:r>
      <w:r w:rsidRPr="005D2516">
        <w:rPr>
          <w:rStyle w:val="Char4"/>
          <w:rtl/>
          <w:lang w:bidi="fa-IR"/>
        </w:rPr>
        <w:t>؟</w:t>
      </w:r>
      <w:r>
        <w:rPr>
          <w:rStyle w:val="Char4"/>
          <w:rFonts w:hint="cs"/>
          <w:rtl/>
          <w:lang w:bidi="fa-IR"/>
        </w:rPr>
        <w:t>.</w:t>
      </w:r>
    </w:p>
    <w:p w:rsidR="00B21C76" w:rsidRDefault="00B21C76" w:rsidP="00B21C76">
      <w:pPr>
        <w:pStyle w:val="a8"/>
        <w:rPr>
          <w:rtl/>
        </w:rPr>
      </w:pPr>
      <w:r w:rsidRPr="005D2516">
        <w:rPr>
          <w:rtl/>
        </w:rPr>
        <w:t>پس‌ چگونه‌ از راه‌ به‌ در برده‌ م</w:t>
      </w:r>
      <w:r>
        <w:rPr>
          <w:rtl/>
        </w:rPr>
        <w:t>ی</w:t>
      </w:r>
      <w:r w:rsidRPr="005D2516">
        <w:rPr>
          <w:rtl/>
        </w:rPr>
        <w:t>‌شو</w:t>
      </w:r>
      <w:r>
        <w:rPr>
          <w:rtl/>
        </w:rPr>
        <w:t>ی</w:t>
      </w:r>
      <w:r w:rsidRPr="005D2516">
        <w:rPr>
          <w:rtl/>
        </w:rPr>
        <w:t>د؟! همانگونه‌ فرمان‌ پروردگار تو دربار</w:t>
      </w:r>
      <w:r>
        <w:rPr>
          <w:rtl/>
        </w:rPr>
        <w:t>ه</w:t>
      </w:r>
      <w:r w:rsidRPr="005D2516">
        <w:rPr>
          <w:rtl/>
        </w:rPr>
        <w:t>‌ كسان</w:t>
      </w:r>
      <w:r>
        <w:rPr>
          <w:rtl/>
        </w:rPr>
        <w:t>ی</w:t>
      </w:r>
      <w:r w:rsidRPr="005D2516">
        <w:rPr>
          <w:rtl/>
        </w:rPr>
        <w:t>‌ كه‌ سرپ</w:t>
      </w:r>
      <w:r>
        <w:rPr>
          <w:rtl/>
        </w:rPr>
        <w:t>ی</w:t>
      </w:r>
      <w:r w:rsidRPr="005D2516">
        <w:rPr>
          <w:rtl/>
        </w:rPr>
        <w:t>چ</w:t>
      </w:r>
      <w:r>
        <w:rPr>
          <w:rtl/>
        </w:rPr>
        <w:t>ی</w:t>
      </w:r>
      <w:r w:rsidRPr="005D2516">
        <w:rPr>
          <w:rtl/>
        </w:rPr>
        <w:t>‌ م</w:t>
      </w:r>
      <w:r>
        <w:rPr>
          <w:rtl/>
        </w:rPr>
        <w:t>ی</w:t>
      </w:r>
      <w:r w:rsidRPr="005D2516">
        <w:rPr>
          <w:rtl/>
        </w:rPr>
        <w:t>‌كنند، صادر شده‌ است‌ كه‌ ا</w:t>
      </w:r>
      <w:r>
        <w:rPr>
          <w:rtl/>
        </w:rPr>
        <w:t>ی</w:t>
      </w:r>
      <w:r w:rsidRPr="005D2516">
        <w:rPr>
          <w:rtl/>
        </w:rPr>
        <w:t>مان‌ نم</w:t>
      </w:r>
      <w:r>
        <w:rPr>
          <w:rtl/>
        </w:rPr>
        <w:t>ی</w:t>
      </w:r>
      <w:r w:rsidRPr="005D2516">
        <w:rPr>
          <w:rtl/>
        </w:rPr>
        <w:t>‌آورند.</w:t>
      </w:r>
      <w:r w:rsidRPr="005D2516">
        <w:rPr>
          <w:rFonts w:ascii="Times New Roman" w:hAnsi="Times New Roman" w:cs="Times New Roman"/>
          <w:rtl/>
        </w:rPr>
        <w:t> </w:t>
      </w:r>
      <w:r w:rsidRPr="005D2516">
        <w:rPr>
          <w:rtl/>
        </w:rPr>
        <w:t>ا</w:t>
      </w:r>
      <w:r>
        <w:rPr>
          <w:rtl/>
        </w:rPr>
        <w:t>ی</w:t>
      </w:r>
      <w:r w:rsidRPr="005D2516">
        <w:rPr>
          <w:rtl/>
        </w:rPr>
        <w:t>ن‌ مردم‌ ناآگاه‌، وقت</w:t>
      </w:r>
      <w:r>
        <w:rPr>
          <w:rtl/>
        </w:rPr>
        <w:t>ی</w:t>
      </w:r>
      <w:r w:rsidRPr="005D2516">
        <w:rPr>
          <w:rtl/>
        </w:rPr>
        <w:t>‌ كه‌ برا</w:t>
      </w:r>
      <w:r>
        <w:rPr>
          <w:rtl/>
        </w:rPr>
        <w:t>ی</w:t>
      </w:r>
      <w:r w:rsidRPr="005D2516">
        <w:rPr>
          <w:rtl/>
        </w:rPr>
        <w:t>‌ ز</w:t>
      </w:r>
      <w:r>
        <w:rPr>
          <w:rtl/>
        </w:rPr>
        <w:t>ی</w:t>
      </w:r>
      <w:r w:rsidRPr="005D2516">
        <w:rPr>
          <w:rtl/>
        </w:rPr>
        <w:t>ارت‌ قبور</w:t>
      </w:r>
      <w:r>
        <w:rPr>
          <w:rtl/>
        </w:rPr>
        <w:t>ی</w:t>
      </w:r>
      <w:r w:rsidRPr="005D2516">
        <w:rPr>
          <w:rtl/>
        </w:rPr>
        <w:t>‌ كه‌ استخوان</w:t>
      </w:r>
      <w:r>
        <w:rPr>
          <w:rFonts w:hint="cs"/>
          <w:rtl/>
        </w:rPr>
        <w:t>‌</w:t>
      </w:r>
      <w:r w:rsidRPr="005D2516">
        <w:rPr>
          <w:rtl/>
        </w:rPr>
        <w:t>ها</w:t>
      </w:r>
      <w:r>
        <w:rPr>
          <w:rtl/>
        </w:rPr>
        <w:t>ی</w:t>
      </w:r>
      <w:r w:rsidRPr="005D2516">
        <w:rPr>
          <w:rtl/>
        </w:rPr>
        <w:t>‌ بعض</w:t>
      </w:r>
      <w:r>
        <w:rPr>
          <w:rtl/>
        </w:rPr>
        <w:t>ی</w:t>
      </w:r>
      <w:r w:rsidRPr="005D2516">
        <w:rPr>
          <w:rtl/>
        </w:rPr>
        <w:t xml:space="preserve">‌ از بندگان‌ خدا را </w:t>
      </w:r>
      <w:r>
        <w:rPr>
          <w:rFonts w:hint="cs"/>
          <w:rtl/>
        </w:rPr>
        <w:t>-</w:t>
      </w:r>
      <w:r w:rsidRPr="005D2516">
        <w:rPr>
          <w:rtl/>
        </w:rPr>
        <w:t>كه‌ از ه</w:t>
      </w:r>
      <w:r>
        <w:rPr>
          <w:rtl/>
        </w:rPr>
        <w:t>ی</w:t>
      </w:r>
      <w:r w:rsidRPr="005D2516">
        <w:rPr>
          <w:rtl/>
        </w:rPr>
        <w:t>چ‌ چ</w:t>
      </w:r>
      <w:r>
        <w:rPr>
          <w:rtl/>
        </w:rPr>
        <w:t>ی</w:t>
      </w:r>
      <w:r w:rsidRPr="005D2516">
        <w:rPr>
          <w:rtl/>
        </w:rPr>
        <w:t>ز خبر ندارند!</w:t>
      </w:r>
      <w:r>
        <w:rPr>
          <w:rFonts w:hint="cs"/>
          <w:rtl/>
        </w:rPr>
        <w:t>-</w:t>
      </w:r>
      <w:r w:rsidRPr="005D2516">
        <w:rPr>
          <w:rtl/>
        </w:rPr>
        <w:t xml:space="preserve"> دربردارند، بار و بُنه‌ م</w:t>
      </w:r>
      <w:r>
        <w:rPr>
          <w:rtl/>
        </w:rPr>
        <w:t>ی</w:t>
      </w:r>
      <w:r w:rsidRPr="005D2516">
        <w:rPr>
          <w:rtl/>
        </w:rPr>
        <w:t>‌بندند و به‌ هنگام</w:t>
      </w:r>
      <w:r>
        <w:rPr>
          <w:rtl/>
        </w:rPr>
        <w:t>ی</w:t>
      </w:r>
      <w:r w:rsidRPr="005D2516">
        <w:rPr>
          <w:rtl/>
        </w:rPr>
        <w:t>‌ كه‌ نذورات‌ و دعاها و ن</w:t>
      </w:r>
      <w:r>
        <w:rPr>
          <w:rtl/>
        </w:rPr>
        <w:t>ی</w:t>
      </w:r>
      <w:r w:rsidRPr="005D2516">
        <w:rPr>
          <w:rtl/>
        </w:rPr>
        <w:t>ازها</w:t>
      </w:r>
      <w:r>
        <w:rPr>
          <w:rtl/>
        </w:rPr>
        <w:t>ی</w:t>
      </w:r>
      <w:r w:rsidRPr="005D2516">
        <w:rPr>
          <w:rtl/>
        </w:rPr>
        <w:t>‌ خو</w:t>
      </w:r>
      <w:r>
        <w:rPr>
          <w:rtl/>
        </w:rPr>
        <w:t>ی</w:t>
      </w:r>
      <w:r w:rsidRPr="005D2516">
        <w:rPr>
          <w:rtl/>
        </w:rPr>
        <w:t>ش‌ را متوجّه‌ كسان</w:t>
      </w:r>
      <w:r>
        <w:rPr>
          <w:rtl/>
        </w:rPr>
        <w:t>ی</w:t>
      </w:r>
      <w:r w:rsidRPr="005D2516">
        <w:rPr>
          <w:rtl/>
        </w:rPr>
        <w:t>‌ م</w:t>
      </w:r>
      <w:r>
        <w:rPr>
          <w:rtl/>
        </w:rPr>
        <w:t>ی</w:t>
      </w:r>
      <w:r w:rsidRPr="005D2516">
        <w:rPr>
          <w:rtl/>
        </w:rPr>
        <w:t>‌كنند كه‌ آنان‌ را درواز</w:t>
      </w:r>
      <w:r>
        <w:rPr>
          <w:rtl/>
        </w:rPr>
        <w:t>ه</w:t>
      </w:r>
      <w:r w:rsidRPr="005D2516">
        <w:rPr>
          <w:rtl/>
        </w:rPr>
        <w:t>‌ ورود به‌ بارگاه‌ اله</w:t>
      </w:r>
      <w:r>
        <w:rPr>
          <w:rtl/>
        </w:rPr>
        <w:t>ی</w:t>
      </w:r>
      <w:r w:rsidRPr="005D2516">
        <w:rPr>
          <w:rtl/>
        </w:rPr>
        <w:t>‌ م</w:t>
      </w:r>
      <w:r>
        <w:rPr>
          <w:rtl/>
        </w:rPr>
        <w:t>ی</w:t>
      </w:r>
      <w:r w:rsidRPr="005D2516">
        <w:rPr>
          <w:rtl/>
        </w:rPr>
        <w:t>‌پندارند، به‌ راست</w:t>
      </w:r>
      <w:r>
        <w:rPr>
          <w:rtl/>
        </w:rPr>
        <w:t>ی</w:t>
      </w:r>
      <w:r w:rsidRPr="005D2516">
        <w:rPr>
          <w:rtl/>
        </w:rPr>
        <w:t>‌ در حق‌ ا</w:t>
      </w:r>
      <w:r>
        <w:rPr>
          <w:rtl/>
        </w:rPr>
        <w:t>ی</w:t>
      </w:r>
      <w:r w:rsidRPr="005D2516">
        <w:rPr>
          <w:rtl/>
        </w:rPr>
        <w:t>ن‌ د</w:t>
      </w:r>
      <w:r>
        <w:rPr>
          <w:rtl/>
        </w:rPr>
        <w:t>ی</w:t>
      </w:r>
      <w:r w:rsidRPr="005D2516">
        <w:rPr>
          <w:rtl/>
        </w:rPr>
        <w:t>ن‌، ظلم‌ بس‌ بزرگ</w:t>
      </w:r>
      <w:r>
        <w:rPr>
          <w:rtl/>
        </w:rPr>
        <w:t>ی</w:t>
      </w:r>
      <w:r w:rsidRPr="005D2516">
        <w:rPr>
          <w:rtl/>
        </w:rPr>
        <w:t>‌ را مرتكب‌ م</w:t>
      </w:r>
      <w:r>
        <w:rPr>
          <w:rtl/>
        </w:rPr>
        <w:t>ی</w:t>
      </w:r>
      <w:r w:rsidRPr="005D2516">
        <w:rPr>
          <w:rtl/>
        </w:rPr>
        <w:t>‌شوند و هر اندازه‌ اعمالشان‌ را از هر جهت‌ بررس</w:t>
      </w:r>
      <w:r>
        <w:rPr>
          <w:rtl/>
        </w:rPr>
        <w:t>ی</w:t>
      </w:r>
      <w:r w:rsidRPr="005D2516">
        <w:rPr>
          <w:rtl/>
        </w:rPr>
        <w:t>‌ م</w:t>
      </w:r>
      <w:r>
        <w:rPr>
          <w:rtl/>
        </w:rPr>
        <w:t>ی</w:t>
      </w:r>
      <w:r w:rsidRPr="005D2516">
        <w:rPr>
          <w:rtl/>
        </w:rPr>
        <w:t>‌كن</w:t>
      </w:r>
      <w:r>
        <w:rPr>
          <w:rtl/>
        </w:rPr>
        <w:t>ی</w:t>
      </w:r>
      <w:r w:rsidRPr="005D2516">
        <w:rPr>
          <w:rtl/>
        </w:rPr>
        <w:t>م‌، در آن‌ چ</w:t>
      </w:r>
      <w:r>
        <w:rPr>
          <w:rtl/>
        </w:rPr>
        <w:t>ی</w:t>
      </w:r>
      <w:r w:rsidRPr="005D2516">
        <w:rPr>
          <w:rtl/>
        </w:rPr>
        <w:t>ز</w:t>
      </w:r>
      <w:r>
        <w:rPr>
          <w:rtl/>
        </w:rPr>
        <w:t>ی</w:t>
      </w:r>
      <w:r w:rsidRPr="005D2516">
        <w:rPr>
          <w:rtl/>
        </w:rPr>
        <w:t>‌ نم</w:t>
      </w:r>
      <w:r>
        <w:rPr>
          <w:rtl/>
        </w:rPr>
        <w:t>ی</w:t>
      </w:r>
      <w:r w:rsidRPr="005D2516">
        <w:rPr>
          <w:rtl/>
        </w:rPr>
        <w:t>‌</w:t>
      </w:r>
      <w:r>
        <w:rPr>
          <w:rtl/>
        </w:rPr>
        <w:t>ی</w:t>
      </w:r>
      <w:r w:rsidRPr="005D2516">
        <w:rPr>
          <w:rtl/>
        </w:rPr>
        <w:t>اب</w:t>
      </w:r>
      <w:r>
        <w:rPr>
          <w:rtl/>
        </w:rPr>
        <w:t>ی</w:t>
      </w:r>
      <w:r w:rsidRPr="005D2516">
        <w:rPr>
          <w:rtl/>
        </w:rPr>
        <w:t xml:space="preserve">م‌ كه‌ هرگز دل‌ مؤمن‌ بدان‌ آرامش‌ </w:t>
      </w:r>
      <w:r>
        <w:rPr>
          <w:rtl/>
        </w:rPr>
        <w:t>ی</w:t>
      </w:r>
      <w:r w:rsidRPr="005D2516">
        <w:rPr>
          <w:rtl/>
        </w:rPr>
        <w:t>ابد و بدان‌ راض</w:t>
      </w:r>
      <w:r>
        <w:rPr>
          <w:rtl/>
        </w:rPr>
        <w:t>ی</w:t>
      </w:r>
      <w:r w:rsidRPr="005D2516">
        <w:rPr>
          <w:rtl/>
        </w:rPr>
        <w:t>‌ شود.</w:t>
      </w:r>
      <w:r w:rsidRPr="005D2516">
        <w:rPr>
          <w:rFonts w:ascii="Times New Roman" w:hAnsi="Times New Roman" w:cs="Times New Roman"/>
          <w:rtl/>
        </w:rPr>
        <w:t> </w:t>
      </w:r>
      <w:r w:rsidRPr="005D2516">
        <w:rPr>
          <w:rtl/>
        </w:rPr>
        <w:t>ما م</w:t>
      </w:r>
      <w:r>
        <w:rPr>
          <w:rtl/>
        </w:rPr>
        <w:t>ی</w:t>
      </w:r>
      <w:r w:rsidRPr="005D2516">
        <w:rPr>
          <w:rtl/>
        </w:rPr>
        <w:t>‌ب</w:t>
      </w:r>
      <w:r>
        <w:rPr>
          <w:rtl/>
        </w:rPr>
        <w:t>ی</w:t>
      </w:r>
      <w:r w:rsidRPr="005D2516">
        <w:rPr>
          <w:rtl/>
        </w:rPr>
        <w:t>ن</w:t>
      </w:r>
      <w:r>
        <w:rPr>
          <w:rtl/>
        </w:rPr>
        <w:t>ی</w:t>
      </w:r>
      <w:r w:rsidRPr="005D2516">
        <w:rPr>
          <w:rtl/>
        </w:rPr>
        <w:t>م‌ كه‌ مسلمانان‌ امروز</w:t>
      </w:r>
      <w:r>
        <w:rPr>
          <w:rtl/>
        </w:rPr>
        <w:t>ی</w:t>
      </w:r>
      <w:r w:rsidRPr="005D2516">
        <w:rPr>
          <w:rtl/>
        </w:rPr>
        <w:t>‌ با فاسق</w:t>
      </w:r>
      <w:r>
        <w:rPr>
          <w:rFonts w:hint="cs"/>
          <w:rtl/>
        </w:rPr>
        <w:t>‌</w:t>
      </w:r>
      <w:r w:rsidRPr="005D2516">
        <w:rPr>
          <w:rtl/>
        </w:rPr>
        <w:t>تر</w:t>
      </w:r>
      <w:r>
        <w:rPr>
          <w:rtl/>
        </w:rPr>
        <w:t>ی</w:t>
      </w:r>
      <w:r w:rsidRPr="005D2516">
        <w:rPr>
          <w:rtl/>
        </w:rPr>
        <w:t>ن‌ افراد، بنا</w:t>
      </w:r>
      <w:r>
        <w:rPr>
          <w:rtl/>
        </w:rPr>
        <w:t>ی</w:t>
      </w:r>
      <w:r w:rsidRPr="005D2516">
        <w:rPr>
          <w:rtl/>
        </w:rPr>
        <w:t>‌ صداقت‌ و دوست</w:t>
      </w:r>
      <w:r>
        <w:rPr>
          <w:rtl/>
        </w:rPr>
        <w:t>ی</w:t>
      </w:r>
      <w:r w:rsidRPr="005D2516">
        <w:rPr>
          <w:rtl/>
        </w:rPr>
        <w:t>‌ و پ</w:t>
      </w:r>
      <w:r>
        <w:rPr>
          <w:rtl/>
        </w:rPr>
        <w:t>ی</w:t>
      </w:r>
      <w:r w:rsidRPr="005D2516">
        <w:rPr>
          <w:rtl/>
        </w:rPr>
        <w:t>مان‌ م</w:t>
      </w:r>
      <w:r>
        <w:rPr>
          <w:rtl/>
        </w:rPr>
        <w:t>ی</w:t>
      </w:r>
      <w:r w:rsidRPr="005D2516">
        <w:rPr>
          <w:rtl/>
        </w:rPr>
        <w:t>‌گذارند و گاه</w:t>
      </w:r>
      <w:r>
        <w:rPr>
          <w:rtl/>
        </w:rPr>
        <w:t>ی</w:t>
      </w:r>
      <w:r w:rsidRPr="005D2516">
        <w:rPr>
          <w:rtl/>
        </w:rPr>
        <w:t>‌ با والد</w:t>
      </w:r>
      <w:r>
        <w:rPr>
          <w:rtl/>
        </w:rPr>
        <w:t>ی</w:t>
      </w:r>
      <w:r w:rsidRPr="005D2516">
        <w:rPr>
          <w:rtl/>
        </w:rPr>
        <w:t>ن‌ خود كه‌ زنده‌اند، قطع‌ رابطه‌ و صل</w:t>
      </w:r>
      <w:r>
        <w:rPr>
          <w:rtl/>
        </w:rPr>
        <w:t>ه</w:t>
      </w:r>
      <w:r w:rsidRPr="005D2516">
        <w:rPr>
          <w:rtl/>
        </w:rPr>
        <w:t>‌ رحم‌ م</w:t>
      </w:r>
      <w:r>
        <w:rPr>
          <w:rtl/>
        </w:rPr>
        <w:t>ی</w:t>
      </w:r>
      <w:r w:rsidRPr="005D2516">
        <w:rPr>
          <w:rtl/>
        </w:rPr>
        <w:t>‌كنند، امّا با حرارت‌ و جدّ</w:t>
      </w:r>
      <w:r>
        <w:rPr>
          <w:rtl/>
        </w:rPr>
        <w:t>ی</w:t>
      </w:r>
      <w:r w:rsidRPr="005D2516">
        <w:rPr>
          <w:rtl/>
        </w:rPr>
        <w:t>ت‌ خاص‌ و شاداب</w:t>
      </w:r>
      <w:r>
        <w:rPr>
          <w:rtl/>
        </w:rPr>
        <w:t>ی</w:t>
      </w:r>
      <w:r w:rsidRPr="005D2516">
        <w:rPr>
          <w:rtl/>
        </w:rPr>
        <w:t>‌ هر چه‌ تمامتر برا</w:t>
      </w:r>
      <w:r>
        <w:rPr>
          <w:rtl/>
        </w:rPr>
        <w:t>ی</w:t>
      </w:r>
      <w:r w:rsidRPr="005D2516">
        <w:rPr>
          <w:rtl/>
        </w:rPr>
        <w:t>‌ ز</w:t>
      </w:r>
      <w:r>
        <w:rPr>
          <w:rtl/>
        </w:rPr>
        <w:t>ی</w:t>
      </w:r>
      <w:r w:rsidRPr="005D2516">
        <w:rPr>
          <w:rtl/>
        </w:rPr>
        <w:t>ارت‌ قبر</w:t>
      </w:r>
      <w:r>
        <w:rPr>
          <w:rtl/>
        </w:rPr>
        <w:t>ی</w:t>
      </w:r>
      <w:r w:rsidRPr="005D2516">
        <w:rPr>
          <w:rtl/>
        </w:rPr>
        <w:t>‌ از قبور صالحان‌، ك</w:t>
      </w:r>
      <w:r>
        <w:rPr>
          <w:rtl/>
        </w:rPr>
        <w:t>ی</w:t>
      </w:r>
      <w:r w:rsidRPr="005D2516">
        <w:rPr>
          <w:rtl/>
        </w:rPr>
        <w:t>لومترها راه‌ م</w:t>
      </w:r>
      <w:r>
        <w:rPr>
          <w:rtl/>
        </w:rPr>
        <w:t>ی</w:t>
      </w:r>
      <w:r w:rsidRPr="005D2516">
        <w:rPr>
          <w:rtl/>
        </w:rPr>
        <w:t>‌رود، و نه‌ برا</w:t>
      </w:r>
      <w:r>
        <w:rPr>
          <w:rtl/>
        </w:rPr>
        <w:t>ی</w:t>
      </w:r>
      <w:r w:rsidRPr="005D2516">
        <w:rPr>
          <w:rtl/>
        </w:rPr>
        <w:t>‌ ا</w:t>
      </w:r>
      <w:r>
        <w:rPr>
          <w:rtl/>
        </w:rPr>
        <w:t>ی</w:t>
      </w:r>
      <w:r w:rsidRPr="005D2516">
        <w:rPr>
          <w:rtl/>
        </w:rPr>
        <w:t>نكه‌ برا</w:t>
      </w:r>
      <w:r>
        <w:rPr>
          <w:rtl/>
        </w:rPr>
        <w:t>ی</w:t>
      </w:r>
      <w:r w:rsidRPr="005D2516">
        <w:rPr>
          <w:rtl/>
        </w:rPr>
        <w:t>‌ او دعا</w:t>
      </w:r>
      <w:r>
        <w:rPr>
          <w:rtl/>
        </w:rPr>
        <w:t>ی</w:t>
      </w:r>
      <w:r w:rsidRPr="005D2516">
        <w:rPr>
          <w:rtl/>
        </w:rPr>
        <w:t>‌ خ</w:t>
      </w:r>
      <w:r>
        <w:rPr>
          <w:rtl/>
        </w:rPr>
        <w:t>ی</w:t>
      </w:r>
      <w:r w:rsidRPr="005D2516">
        <w:rPr>
          <w:rtl/>
        </w:rPr>
        <w:t>ر كند و از خداوند بخواهد كه‌ صاحب‌ قبر را مورد رحمت‌ و مغفرت‌ خو</w:t>
      </w:r>
      <w:r>
        <w:rPr>
          <w:rtl/>
        </w:rPr>
        <w:t>ی</w:t>
      </w:r>
      <w:r w:rsidRPr="005D2516">
        <w:rPr>
          <w:rtl/>
        </w:rPr>
        <w:t>ش‌ قرار دهد، و نه‌ ا</w:t>
      </w:r>
      <w:r>
        <w:rPr>
          <w:rtl/>
        </w:rPr>
        <w:t>ی</w:t>
      </w:r>
      <w:r w:rsidRPr="005D2516">
        <w:rPr>
          <w:rtl/>
        </w:rPr>
        <w:t xml:space="preserve">نكه‌ خود متذكّر شود و به‌ </w:t>
      </w:r>
      <w:r>
        <w:rPr>
          <w:rtl/>
        </w:rPr>
        <w:t>ی</w:t>
      </w:r>
      <w:r w:rsidRPr="005D2516">
        <w:rPr>
          <w:rtl/>
        </w:rPr>
        <w:t>اد مرگ‌ و روز محشر ب</w:t>
      </w:r>
      <w:r>
        <w:rPr>
          <w:rtl/>
        </w:rPr>
        <w:t>ی</w:t>
      </w:r>
      <w:r w:rsidRPr="005D2516">
        <w:rPr>
          <w:rtl/>
        </w:rPr>
        <w:t>فتد، بلكه‌ بدان‌ جهت‌ به‌ آنجا م</w:t>
      </w:r>
      <w:r>
        <w:rPr>
          <w:rtl/>
        </w:rPr>
        <w:t>ی</w:t>
      </w:r>
      <w:r w:rsidRPr="005D2516">
        <w:rPr>
          <w:rtl/>
        </w:rPr>
        <w:t>‌رود و ا</w:t>
      </w:r>
      <w:r>
        <w:rPr>
          <w:rtl/>
        </w:rPr>
        <w:t>ی</w:t>
      </w:r>
      <w:r w:rsidRPr="005D2516">
        <w:rPr>
          <w:rtl/>
        </w:rPr>
        <w:t>ن‌ همه‌ زحمت‌ را متحمّل‌ م</w:t>
      </w:r>
      <w:r>
        <w:rPr>
          <w:rtl/>
        </w:rPr>
        <w:t>ی</w:t>
      </w:r>
      <w:r w:rsidRPr="005D2516">
        <w:rPr>
          <w:rtl/>
        </w:rPr>
        <w:t>‌شود تا از صاحب‌ قبر، ن</w:t>
      </w:r>
      <w:r>
        <w:rPr>
          <w:rtl/>
        </w:rPr>
        <w:t>ی</w:t>
      </w:r>
      <w:r w:rsidRPr="005D2516">
        <w:rPr>
          <w:rtl/>
        </w:rPr>
        <w:t>ازها و حوا</w:t>
      </w:r>
      <w:r>
        <w:rPr>
          <w:rtl/>
        </w:rPr>
        <w:t>ی</w:t>
      </w:r>
      <w:r w:rsidRPr="005D2516">
        <w:rPr>
          <w:rtl/>
        </w:rPr>
        <w:t>ج‌ دن</w:t>
      </w:r>
      <w:r>
        <w:rPr>
          <w:rtl/>
        </w:rPr>
        <w:t>ی</w:t>
      </w:r>
      <w:r w:rsidRPr="005D2516">
        <w:rPr>
          <w:rtl/>
        </w:rPr>
        <w:t>ا و آنچه‌ را بدان‌ محتاج‌ است‌، طلب‌ كند و دعا و نذر و قربان</w:t>
      </w:r>
      <w:r>
        <w:rPr>
          <w:rtl/>
        </w:rPr>
        <w:t>ی</w:t>
      </w:r>
      <w:r w:rsidRPr="005D2516">
        <w:rPr>
          <w:rtl/>
        </w:rPr>
        <w:t>‌ و صدقه‌ و...را متوجّه‌اش‌ سازد. آ</w:t>
      </w:r>
      <w:r>
        <w:rPr>
          <w:rtl/>
        </w:rPr>
        <w:t>ی</w:t>
      </w:r>
      <w:r w:rsidRPr="005D2516">
        <w:rPr>
          <w:rtl/>
        </w:rPr>
        <w:t>ا به‌ راست</w:t>
      </w:r>
      <w:r>
        <w:rPr>
          <w:rtl/>
        </w:rPr>
        <w:t>ی</w:t>
      </w:r>
      <w:r w:rsidRPr="005D2516">
        <w:rPr>
          <w:rtl/>
        </w:rPr>
        <w:t>‌ ا</w:t>
      </w:r>
      <w:r>
        <w:rPr>
          <w:rtl/>
        </w:rPr>
        <w:t>ی</w:t>
      </w:r>
      <w:r w:rsidRPr="005D2516">
        <w:rPr>
          <w:rtl/>
        </w:rPr>
        <w:t>ن‌ گمراه</w:t>
      </w:r>
      <w:r>
        <w:rPr>
          <w:rtl/>
        </w:rPr>
        <w:t>ی</w:t>
      </w:r>
      <w:r w:rsidRPr="005D2516">
        <w:rPr>
          <w:rtl/>
        </w:rPr>
        <w:t>‌ ن</w:t>
      </w:r>
      <w:r>
        <w:rPr>
          <w:rtl/>
        </w:rPr>
        <w:t>ی</w:t>
      </w:r>
      <w:r w:rsidRPr="005D2516">
        <w:rPr>
          <w:rtl/>
        </w:rPr>
        <w:t>ست‌؟!</w:t>
      </w:r>
      <w:r>
        <w:rPr>
          <w:rFonts w:hint="cs"/>
          <w:rtl/>
        </w:rPr>
        <w:t>.</w:t>
      </w:r>
    </w:p>
    <w:p w:rsidR="00B21C76" w:rsidRPr="001A0BF4" w:rsidRDefault="00B21C76" w:rsidP="00B21C76">
      <w:pPr>
        <w:pStyle w:val="a2"/>
      </w:pPr>
      <w:bookmarkStart w:id="304" w:name="تعظيم"/>
      <w:bookmarkStart w:id="305" w:name="_Toc310104081"/>
      <w:bookmarkStart w:id="306" w:name="_Toc380345662"/>
      <w:bookmarkStart w:id="307" w:name="_Toc387154652"/>
      <w:r w:rsidRPr="001A0BF4">
        <w:rPr>
          <w:rtl/>
        </w:rPr>
        <w:t>تعظيم</w:t>
      </w:r>
      <w:bookmarkEnd w:id="304"/>
      <w:r w:rsidRPr="001A0BF4">
        <w:t>‌</w:t>
      </w:r>
      <w:r w:rsidRPr="001A0BF4">
        <w:rPr>
          <w:rtl/>
        </w:rPr>
        <w:t xml:space="preserve"> قبور صالحان‌</w:t>
      </w:r>
      <w:bookmarkEnd w:id="305"/>
      <w:bookmarkEnd w:id="306"/>
      <w:bookmarkEnd w:id="307"/>
    </w:p>
    <w:p w:rsidR="00B21C76" w:rsidRDefault="00B21C76" w:rsidP="00AC4494">
      <w:pPr>
        <w:jc w:val="both"/>
        <w:rPr>
          <w:rtl/>
          <w:lang w:bidi="fa-IR"/>
        </w:rPr>
      </w:pPr>
      <w:r>
        <w:rPr>
          <w:rStyle w:val="Char4"/>
          <w:rtl/>
          <w:lang w:bidi="fa-IR"/>
        </w:rPr>
        <w:t>ی</w:t>
      </w:r>
      <w:r w:rsidRPr="005D2516">
        <w:rPr>
          <w:rStyle w:val="Char4"/>
          <w:rtl/>
          <w:lang w:bidi="fa-IR"/>
        </w:rPr>
        <w:t>ك</w:t>
      </w:r>
      <w:r>
        <w:rPr>
          <w:rStyle w:val="Char4"/>
          <w:rtl/>
          <w:lang w:bidi="fa-IR"/>
        </w:rPr>
        <w:t>ی</w:t>
      </w:r>
      <w:r w:rsidRPr="005D2516">
        <w:rPr>
          <w:rStyle w:val="Char4"/>
          <w:rtl/>
          <w:lang w:bidi="fa-IR"/>
        </w:rPr>
        <w:t>‌ از كارها</w:t>
      </w:r>
      <w:r>
        <w:rPr>
          <w:rStyle w:val="Char4"/>
          <w:rtl/>
          <w:lang w:bidi="fa-IR"/>
        </w:rPr>
        <w:t>ی</w:t>
      </w:r>
      <w:r w:rsidRPr="005D2516">
        <w:rPr>
          <w:rStyle w:val="Char4"/>
          <w:rtl/>
          <w:lang w:bidi="fa-IR"/>
        </w:rPr>
        <w:t>‌ شرك‌آم</w:t>
      </w:r>
      <w:r>
        <w:rPr>
          <w:rStyle w:val="Char4"/>
          <w:rtl/>
          <w:lang w:bidi="fa-IR"/>
        </w:rPr>
        <w:t>ی</w:t>
      </w:r>
      <w:r w:rsidRPr="005D2516">
        <w:rPr>
          <w:rStyle w:val="Char4"/>
          <w:rtl/>
          <w:lang w:bidi="fa-IR"/>
        </w:rPr>
        <w:t>ز مسلمانان‌ امروز</w:t>
      </w:r>
      <w:r>
        <w:rPr>
          <w:rStyle w:val="Char4"/>
          <w:rtl/>
          <w:lang w:bidi="fa-IR"/>
        </w:rPr>
        <w:t>ی</w:t>
      </w:r>
      <w:r w:rsidRPr="005D2516">
        <w:rPr>
          <w:rStyle w:val="Char4"/>
          <w:rtl/>
          <w:lang w:bidi="fa-IR"/>
        </w:rPr>
        <w:t>‌، ساختن‌ بارگاه‌ بر رو</w:t>
      </w:r>
      <w:r>
        <w:rPr>
          <w:rStyle w:val="Char4"/>
          <w:rtl/>
          <w:lang w:bidi="fa-IR"/>
        </w:rPr>
        <w:t>ی</w:t>
      </w:r>
      <w:r w:rsidRPr="005D2516">
        <w:rPr>
          <w:rStyle w:val="Char4"/>
          <w:rtl/>
          <w:lang w:bidi="fa-IR"/>
        </w:rPr>
        <w:t>‌ قبور صالح</w:t>
      </w:r>
      <w:r>
        <w:rPr>
          <w:rStyle w:val="Char4"/>
          <w:rtl/>
          <w:lang w:bidi="fa-IR"/>
        </w:rPr>
        <w:t>ی</w:t>
      </w:r>
      <w:r w:rsidRPr="005D2516">
        <w:rPr>
          <w:rStyle w:val="Char4"/>
          <w:rtl/>
          <w:lang w:bidi="fa-IR"/>
        </w:rPr>
        <w:t>ن‌ و تعظ</w:t>
      </w:r>
      <w:r>
        <w:rPr>
          <w:rStyle w:val="Char4"/>
          <w:rtl/>
          <w:lang w:bidi="fa-IR"/>
        </w:rPr>
        <w:t>ی</w:t>
      </w:r>
      <w:r w:rsidRPr="005D2516">
        <w:rPr>
          <w:rStyle w:val="Char4"/>
          <w:rtl/>
          <w:lang w:bidi="fa-IR"/>
        </w:rPr>
        <w:t>م‌ آن‌ است‌. با</w:t>
      </w:r>
      <w:r>
        <w:rPr>
          <w:rStyle w:val="Char4"/>
          <w:rtl/>
          <w:lang w:bidi="fa-IR"/>
        </w:rPr>
        <w:t>ی</w:t>
      </w:r>
      <w:r w:rsidRPr="005D2516">
        <w:rPr>
          <w:rStyle w:val="Char4"/>
          <w:rtl/>
          <w:lang w:bidi="fa-IR"/>
        </w:rPr>
        <w:t>د دانست‌ كه‌ بنا</w:t>
      </w:r>
      <w:r>
        <w:rPr>
          <w:rStyle w:val="Char4"/>
          <w:rtl/>
          <w:lang w:bidi="fa-IR"/>
        </w:rPr>
        <w:t>ی</w:t>
      </w:r>
      <w:r w:rsidRPr="005D2516">
        <w:rPr>
          <w:rStyle w:val="Char4"/>
          <w:rtl/>
          <w:lang w:bidi="fa-IR"/>
        </w:rPr>
        <w:t>‌ ساختمان‌ و گنبد و بارگاه‌ بر قبور صالحان‌ و ن</w:t>
      </w:r>
      <w:r>
        <w:rPr>
          <w:rStyle w:val="Char4"/>
          <w:rtl/>
          <w:lang w:bidi="fa-IR"/>
        </w:rPr>
        <w:t>ی</w:t>
      </w:r>
      <w:r w:rsidRPr="005D2516">
        <w:rPr>
          <w:rStyle w:val="Char4"/>
          <w:rtl/>
          <w:lang w:bidi="fa-IR"/>
        </w:rPr>
        <w:t>كمردان‌، عادت</w:t>
      </w:r>
      <w:r>
        <w:rPr>
          <w:rStyle w:val="Char4"/>
          <w:rtl/>
          <w:lang w:bidi="fa-IR"/>
        </w:rPr>
        <w:t>ی</w:t>
      </w:r>
      <w:r w:rsidRPr="005D2516">
        <w:rPr>
          <w:rStyle w:val="Char4"/>
          <w:rtl/>
          <w:lang w:bidi="fa-IR"/>
        </w:rPr>
        <w:t>‌ است‌ قد</w:t>
      </w:r>
      <w:r>
        <w:rPr>
          <w:rStyle w:val="Char4"/>
          <w:rtl/>
          <w:lang w:bidi="fa-IR"/>
        </w:rPr>
        <w:t>ی</w:t>
      </w:r>
      <w:r w:rsidRPr="005D2516">
        <w:rPr>
          <w:rStyle w:val="Char4"/>
          <w:rtl/>
          <w:lang w:bidi="fa-IR"/>
        </w:rPr>
        <w:t>م</w:t>
      </w:r>
      <w:r>
        <w:rPr>
          <w:rStyle w:val="Char4"/>
          <w:rtl/>
          <w:lang w:bidi="fa-IR"/>
        </w:rPr>
        <w:t>ی</w:t>
      </w:r>
      <w:r w:rsidRPr="005D2516">
        <w:rPr>
          <w:rStyle w:val="Char4"/>
          <w:rtl/>
          <w:lang w:bidi="fa-IR"/>
        </w:rPr>
        <w:t>‌ كه‌ پ</w:t>
      </w:r>
      <w:r>
        <w:rPr>
          <w:rStyle w:val="Char4"/>
          <w:rtl/>
          <w:lang w:bidi="fa-IR"/>
        </w:rPr>
        <w:t>ی</w:t>
      </w:r>
      <w:r w:rsidRPr="005D2516">
        <w:rPr>
          <w:rStyle w:val="Char4"/>
          <w:rtl/>
          <w:lang w:bidi="fa-IR"/>
        </w:rPr>
        <w:t>ش</w:t>
      </w:r>
      <w:r>
        <w:rPr>
          <w:rStyle w:val="Char4"/>
          <w:rtl/>
          <w:lang w:bidi="fa-IR"/>
        </w:rPr>
        <w:t>ی</w:t>
      </w:r>
      <w:r w:rsidRPr="005D2516">
        <w:rPr>
          <w:rStyle w:val="Char4"/>
          <w:rtl/>
          <w:lang w:bidi="fa-IR"/>
        </w:rPr>
        <w:t>ن</w:t>
      </w:r>
      <w:r>
        <w:rPr>
          <w:rStyle w:val="Char4"/>
          <w:rtl/>
          <w:lang w:bidi="fa-IR"/>
        </w:rPr>
        <w:t>ه</w:t>
      </w:r>
      <w:r w:rsidRPr="005D2516">
        <w:rPr>
          <w:rStyle w:val="Char4"/>
          <w:rtl/>
          <w:lang w:bidi="fa-IR"/>
        </w:rPr>
        <w:t>‌ د</w:t>
      </w:r>
      <w:r>
        <w:rPr>
          <w:rStyle w:val="Char4"/>
          <w:rtl/>
          <w:lang w:bidi="fa-IR"/>
        </w:rPr>
        <w:t>ی</w:t>
      </w:r>
      <w:r w:rsidRPr="005D2516">
        <w:rPr>
          <w:rStyle w:val="Char4"/>
          <w:rtl/>
          <w:lang w:bidi="fa-IR"/>
        </w:rPr>
        <w:t>ر</w:t>
      </w:r>
      <w:r>
        <w:rPr>
          <w:rStyle w:val="Char4"/>
          <w:rtl/>
          <w:lang w:bidi="fa-IR"/>
        </w:rPr>
        <w:t>ی</w:t>
      </w:r>
      <w:r w:rsidRPr="005D2516">
        <w:rPr>
          <w:rStyle w:val="Char4"/>
          <w:rtl/>
          <w:lang w:bidi="fa-IR"/>
        </w:rPr>
        <w:t>نه‌ دارد. در م</w:t>
      </w:r>
      <w:r>
        <w:rPr>
          <w:rStyle w:val="Char4"/>
          <w:rtl/>
          <w:lang w:bidi="fa-IR"/>
        </w:rPr>
        <w:t>ی</w:t>
      </w:r>
      <w:r w:rsidRPr="005D2516">
        <w:rPr>
          <w:rStyle w:val="Char4"/>
          <w:rtl/>
          <w:lang w:bidi="fa-IR"/>
        </w:rPr>
        <w:t>ان‌ مردم‌ كم‌ نبودند كسان</w:t>
      </w:r>
      <w:r>
        <w:rPr>
          <w:rStyle w:val="Char4"/>
          <w:rtl/>
          <w:lang w:bidi="fa-IR"/>
        </w:rPr>
        <w:t>ی</w:t>
      </w:r>
      <w:r w:rsidRPr="005D2516">
        <w:rPr>
          <w:rStyle w:val="Char4"/>
          <w:rtl/>
          <w:lang w:bidi="fa-IR"/>
        </w:rPr>
        <w:t>‌ كه‌ گنبد و بارگاه‌ را با هدف‌ تعظ</w:t>
      </w:r>
      <w:r>
        <w:rPr>
          <w:rStyle w:val="Char4"/>
          <w:rtl/>
          <w:lang w:bidi="fa-IR"/>
        </w:rPr>
        <w:t>ی</w:t>
      </w:r>
      <w:r w:rsidRPr="005D2516">
        <w:rPr>
          <w:rStyle w:val="Char4"/>
          <w:rtl/>
          <w:lang w:bidi="fa-IR"/>
        </w:rPr>
        <w:t>م‌ و بزرگداشت‌ صاحب‌ قبر، بنا م</w:t>
      </w:r>
      <w:r>
        <w:rPr>
          <w:rStyle w:val="Char4"/>
          <w:rtl/>
          <w:lang w:bidi="fa-IR"/>
        </w:rPr>
        <w:t>ی</w:t>
      </w:r>
      <w:r w:rsidRPr="005D2516">
        <w:rPr>
          <w:rStyle w:val="Char4"/>
          <w:rtl/>
          <w:lang w:bidi="fa-IR"/>
        </w:rPr>
        <w:t>‌نمودند. البته‌ درجات‌ ا</w:t>
      </w:r>
      <w:r>
        <w:rPr>
          <w:rStyle w:val="Char4"/>
          <w:rtl/>
          <w:lang w:bidi="fa-IR"/>
        </w:rPr>
        <w:t>ی</w:t>
      </w:r>
      <w:r w:rsidRPr="005D2516">
        <w:rPr>
          <w:rStyle w:val="Char4"/>
          <w:rtl/>
          <w:lang w:bidi="fa-IR"/>
        </w:rPr>
        <w:t>ن‌ بزرگداشت‌ با هم‌ متفاوت‌ بود و گاه</w:t>
      </w:r>
      <w:r>
        <w:rPr>
          <w:rStyle w:val="Char4"/>
          <w:rtl/>
          <w:lang w:bidi="fa-IR"/>
        </w:rPr>
        <w:t>ی</w:t>
      </w:r>
      <w:r w:rsidRPr="005D2516">
        <w:rPr>
          <w:rStyle w:val="Char4"/>
          <w:rtl/>
          <w:lang w:bidi="fa-IR"/>
        </w:rPr>
        <w:t>‌ به‌ تقد</w:t>
      </w:r>
      <w:r>
        <w:rPr>
          <w:rStyle w:val="Char4"/>
          <w:rtl/>
          <w:lang w:bidi="fa-IR"/>
        </w:rPr>
        <w:t>ی</w:t>
      </w:r>
      <w:r w:rsidRPr="005D2516">
        <w:rPr>
          <w:rStyle w:val="Char4"/>
          <w:rtl/>
          <w:lang w:bidi="fa-IR"/>
        </w:rPr>
        <w:t>س‌ و عبادت‌ آنها م</w:t>
      </w:r>
      <w:r>
        <w:rPr>
          <w:rStyle w:val="Char4"/>
          <w:rtl/>
          <w:lang w:bidi="fa-IR"/>
        </w:rPr>
        <w:t>ی</w:t>
      </w:r>
      <w:r w:rsidRPr="005D2516">
        <w:rPr>
          <w:rStyle w:val="Char4"/>
          <w:rtl/>
          <w:lang w:bidi="fa-IR"/>
        </w:rPr>
        <w:t>‌انجام</w:t>
      </w:r>
      <w:r>
        <w:rPr>
          <w:rStyle w:val="Char4"/>
          <w:rtl/>
          <w:lang w:bidi="fa-IR"/>
        </w:rPr>
        <w:t>ی</w:t>
      </w:r>
      <w:r w:rsidRPr="005D2516">
        <w:rPr>
          <w:rStyle w:val="Char4"/>
          <w:rtl/>
          <w:lang w:bidi="fa-IR"/>
        </w:rPr>
        <w:t>د.</w:t>
      </w:r>
      <w:r>
        <w:rPr>
          <w:rStyle w:val="Char4"/>
          <w:rFonts w:hint="cs"/>
          <w:rtl/>
          <w:lang w:bidi="fa-IR"/>
        </w:rPr>
        <w:t xml:space="preserve"> </w:t>
      </w:r>
      <w:r w:rsidRPr="005D2516">
        <w:rPr>
          <w:rStyle w:val="Char4"/>
          <w:rtl/>
          <w:lang w:bidi="fa-IR"/>
        </w:rPr>
        <w:t>بررس</w:t>
      </w:r>
      <w:r>
        <w:rPr>
          <w:rStyle w:val="Char4"/>
          <w:rtl/>
          <w:lang w:bidi="fa-IR"/>
        </w:rPr>
        <w:t>ی</w:t>
      </w:r>
      <w:r w:rsidRPr="005D2516">
        <w:rPr>
          <w:rStyle w:val="Char4"/>
          <w:rtl/>
          <w:lang w:bidi="fa-IR"/>
        </w:rPr>
        <w:t>‌ تار</w:t>
      </w:r>
      <w:r>
        <w:rPr>
          <w:rStyle w:val="Char4"/>
          <w:rtl/>
          <w:lang w:bidi="fa-IR"/>
        </w:rPr>
        <w:t>ی</w:t>
      </w:r>
      <w:r w:rsidRPr="005D2516">
        <w:rPr>
          <w:rStyle w:val="Char4"/>
          <w:rtl/>
          <w:lang w:bidi="fa-IR"/>
        </w:rPr>
        <w:t>خ‌ بت‌پرست</w:t>
      </w:r>
      <w:r>
        <w:rPr>
          <w:rStyle w:val="Char4"/>
          <w:rtl/>
          <w:lang w:bidi="fa-IR"/>
        </w:rPr>
        <w:t>ی</w:t>
      </w:r>
      <w:r w:rsidRPr="005D2516">
        <w:rPr>
          <w:rStyle w:val="Char4"/>
          <w:rtl/>
          <w:lang w:bidi="fa-IR"/>
        </w:rPr>
        <w:t>‌ نشان‌ م</w:t>
      </w:r>
      <w:r>
        <w:rPr>
          <w:rStyle w:val="Char4"/>
          <w:rtl/>
          <w:lang w:bidi="fa-IR"/>
        </w:rPr>
        <w:t>ی</w:t>
      </w:r>
      <w:r w:rsidRPr="005D2516">
        <w:rPr>
          <w:rStyle w:val="Char4"/>
          <w:rtl/>
          <w:lang w:bidi="fa-IR"/>
        </w:rPr>
        <w:t>‌دهد كه‌ در آغاز، بنا</w:t>
      </w:r>
      <w:r>
        <w:rPr>
          <w:rStyle w:val="Char4"/>
          <w:rtl/>
          <w:lang w:bidi="fa-IR"/>
        </w:rPr>
        <w:t>ی</w:t>
      </w:r>
      <w:r w:rsidRPr="005D2516">
        <w:rPr>
          <w:rStyle w:val="Char4"/>
          <w:rtl/>
          <w:lang w:bidi="fa-IR"/>
        </w:rPr>
        <w:t>‌ قبور و ضرا</w:t>
      </w:r>
      <w:r>
        <w:rPr>
          <w:rStyle w:val="Char4"/>
          <w:rtl/>
          <w:lang w:bidi="fa-IR"/>
        </w:rPr>
        <w:t>ی</w:t>
      </w:r>
      <w:r w:rsidRPr="005D2516">
        <w:rPr>
          <w:rStyle w:val="Char4"/>
          <w:rtl/>
          <w:lang w:bidi="fa-IR"/>
        </w:rPr>
        <w:t xml:space="preserve">ح‌ را به‌ خاطر </w:t>
      </w:r>
      <w:r>
        <w:rPr>
          <w:rStyle w:val="Char4"/>
          <w:rtl/>
          <w:lang w:bidi="fa-IR"/>
        </w:rPr>
        <w:t>ی</w:t>
      </w:r>
      <w:r w:rsidRPr="005D2516">
        <w:rPr>
          <w:rStyle w:val="Char4"/>
          <w:rtl/>
          <w:lang w:bidi="fa-IR"/>
        </w:rPr>
        <w:t>اد</w:t>
      </w:r>
      <w:r>
        <w:rPr>
          <w:rStyle w:val="Char4"/>
          <w:rFonts w:hint="cs"/>
          <w:rtl/>
          <w:lang w:bidi="fa-IR"/>
        </w:rPr>
        <w:t xml:space="preserve"> </w:t>
      </w:r>
      <w:r w:rsidRPr="005D2516">
        <w:rPr>
          <w:rStyle w:val="Char4"/>
          <w:rtl/>
          <w:lang w:bidi="fa-IR"/>
        </w:rPr>
        <w:t>بود شخص</w:t>
      </w:r>
      <w:r>
        <w:rPr>
          <w:rStyle w:val="Char4"/>
          <w:rtl/>
          <w:lang w:bidi="fa-IR"/>
        </w:rPr>
        <w:t>ی</w:t>
      </w:r>
      <w:r w:rsidRPr="005D2516">
        <w:rPr>
          <w:rStyle w:val="Char4"/>
          <w:rtl/>
          <w:lang w:bidi="fa-IR"/>
        </w:rPr>
        <w:t>ت</w:t>
      </w:r>
      <w:r>
        <w:rPr>
          <w:rStyle w:val="Char4"/>
          <w:rFonts w:hint="cs"/>
          <w:rtl/>
          <w:lang w:bidi="fa-IR"/>
        </w:rPr>
        <w:t>‌</w:t>
      </w:r>
      <w:r w:rsidRPr="005D2516">
        <w:rPr>
          <w:rStyle w:val="Char4"/>
          <w:rtl/>
          <w:lang w:bidi="fa-IR"/>
        </w:rPr>
        <w:t>ها نگاه‌ م</w:t>
      </w:r>
      <w:r>
        <w:rPr>
          <w:rStyle w:val="Char4"/>
          <w:rtl/>
          <w:lang w:bidi="fa-IR"/>
        </w:rPr>
        <w:t>ی</w:t>
      </w:r>
      <w:r w:rsidRPr="005D2516">
        <w:rPr>
          <w:rStyle w:val="Char4"/>
          <w:rtl/>
          <w:lang w:bidi="fa-IR"/>
        </w:rPr>
        <w:t>‌داشتند، امّا كم‌كم‌ به‌ تقد</w:t>
      </w:r>
      <w:r>
        <w:rPr>
          <w:rStyle w:val="Char4"/>
          <w:rtl/>
          <w:lang w:bidi="fa-IR"/>
        </w:rPr>
        <w:t>ی</w:t>
      </w:r>
      <w:r w:rsidRPr="005D2516">
        <w:rPr>
          <w:rStyle w:val="Char4"/>
          <w:rtl/>
          <w:lang w:bidi="fa-IR"/>
        </w:rPr>
        <w:t>س‌ و عبادت‌ آنها منجر م</w:t>
      </w:r>
      <w:r>
        <w:rPr>
          <w:rStyle w:val="Char4"/>
          <w:rtl/>
          <w:lang w:bidi="fa-IR"/>
        </w:rPr>
        <w:t>ی</w:t>
      </w:r>
      <w:r w:rsidRPr="005D2516">
        <w:rPr>
          <w:rStyle w:val="Char4"/>
          <w:rtl/>
          <w:lang w:bidi="fa-IR"/>
        </w:rPr>
        <w:t>‌شد. قرآن‌ كر</w:t>
      </w:r>
      <w:r>
        <w:rPr>
          <w:rStyle w:val="Char4"/>
          <w:rtl/>
          <w:lang w:bidi="fa-IR"/>
        </w:rPr>
        <w:t>ی</w:t>
      </w:r>
      <w:r w:rsidRPr="005D2516">
        <w:rPr>
          <w:rStyle w:val="Char4"/>
          <w:rtl/>
          <w:lang w:bidi="fa-IR"/>
        </w:rPr>
        <w:t>م‌ ن</w:t>
      </w:r>
      <w:r>
        <w:rPr>
          <w:rStyle w:val="Char4"/>
          <w:rtl/>
          <w:lang w:bidi="fa-IR"/>
        </w:rPr>
        <w:t>ی</w:t>
      </w:r>
      <w:r w:rsidRPr="005D2516">
        <w:rPr>
          <w:rStyle w:val="Char4"/>
          <w:rtl/>
          <w:lang w:bidi="fa-IR"/>
        </w:rPr>
        <w:t>ز چ</w:t>
      </w:r>
      <w:r>
        <w:rPr>
          <w:rStyle w:val="Char4"/>
          <w:rtl/>
          <w:lang w:bidi="fa-IR"/>
        </w:rPr>
        <w:t>ی</w:t>
      </w:r>
      <w:r w:rsidRPr="005D2516">
        <w:rPr>
          <w:rStyle w:val="Char4"/>
          <w:rtl/>
          <w:lang w:bidi="fa-IR"/>
        </w:rPr>
        <w:t>زها</w:t>
      </w:r>
      <w:r>
        <w:rPr>
          <w:rStyle w:val="Char4"/>
          <w:rtl/>
          <w:lang w:bidi="fa-IR"/>
        </w:rPr>
        <w:t>یی</w:t>
      </w:r>
      <w:r w:rsidRPr="005D2516">
        <w:rPr>
          <w:rStyle w:val="Char4"/>
          <w:rtl/>
          <w:lang w:bidi="fa-IR"/>
        </w:rPr>
        <w:t>‌ را ذكر نموده‌ كه‌ بر ش</w:t>
      </w:r>
      <w:r>
        <w:rPr>
          <w:rStyle w:val="Char4"/>
          <w:rtl/>
          <w:lang w:bidi="fa-IR"/>
        </w:rPr>
        <w:t>ی</w:t>
      </w:r>
      <w:r w:rsidRPr="005D2516">
        <w:rPr>
          <w:rStyle w:val="Char4"/>
          <w:rtl/>
          <w:lang w:bidi="fa-IR"/>
        </w:rPr>
        <w:t>وع‌ و رواج‌ ا</w:t>
      </w:r>
      <w:r>
        <w:rPr>
          <w:rStyle w:val="Char4"/>
          <w:rtl/>
          <w:lang w:bidi="fa-IR"/>
        </w:rPr>
        <w:t>ی</w:t>
      </w:r>
      <w:r w:rsidRPr="005D2516">
        <w:rPr>
          <w:rStyle w:val="Char4"/>
          <w:rtl/>
          <w:lang w:bidi="fa-IR"/>
        </w:rPr>
        <w:t>ن‌ عادت‌ در ب</w:t>
      </w:r>
      <w:r>
        <w:rPr>
          <w:rStyle w:val="Char4"/>
          <w:rtl/>
          <w:lang w:bidi="fa-IR"/>
        </w:rPr>
        <w:t>ی</w:t>
      </w:r>
      <w:r w:rsidRPr="005D2516">
        <w:rPr>
          <w:rStyle w:val="Char4"/>
          <w:rtl/>
          <w:lang w:bidi="fa-IR"/>
        </w:rPr>
        <w:t>ن‌ امّت</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ش</w:t>
      </w:r>
      <w:r>
        <w:rPr>
          <w:rStyle w:val="Char4"/>
          <w:rtl/>
          <w:lang w:bidi="fa-IR"/>
        </w:rPr>
        <w:t>ی</w:t>
      </w:r>
      <w:r w:rsidRPr="005D2516">
        <w:rPr>
          <w:rStyle w:val="Char4"/>
          <w:rtl/>
          <w:lang w:bidi="fa-IR"/>
        </w:rPr>
        <w:t>ن‌ دلالت‌ دارد</w:t>
      </w:r>
      <w:r>
        <w:rPr>
          <w:rStyle w:val="Char4"/>
          <w:rFonts w:hint="cs"/>
          <w:rtl/>
          <w:lang w:bidi="fa-IR"/>
        </w:rPr>
        <w:t>،</w:t>
      </w:r>
      <w:r w:rsidRPr="005D2516">
        <w:rPr>
          <w:rStyle w:val="Char4"/>
          <w:rtl/>
          <w:lang w:bidi="fa-IR"/>
        </w:rPr>
        <w:t xml:space="preserve"> به‌ عنوان‌ مثال‌ در داستان‌ كهف‌ م</w:t>
      </w:r>
      <w:r>
        <w:rPr>
          <w:rStyle w:val="Char4"/>
          <w:rtl/>
          <w:lang w:bidi="fa-IR"/>
        </w:rPr>
        <w:t>ی</w:t>
      </w:r>
      <w:r w:rsidRPr="005D2516">
        <w:rPr>
          <w:rStyle w:val="Char4"/>
          <w:rtl/>
          <w:lang w:bidi="fa-IR"/>
        </w:rPr>
        <w:t>‌خوان</w:t>
      </w:r>
      <w:r>
        <w:rPr>
          <w:rStyle w:val="Char4"/>
          <w:rtl/>
          <w:lang w:bidi="fa-IR"/>
        </w:rPr>
        <w:t>ی</w:t>
      </w:r>
      <w:r w:rsidRPr="005D2516">
        <w:rPr>
          <w:rStyle w:val="Char4"/>
          <w:rtl/>
          <w:lang w:bidi="fa-IR"/>
        </w:rPr>
        <w:t>م‌:</w:t>
      </w:r>
      <w:r w:rsidRPr="001A0BF4">
        <w:rPr>
          <w:rFonts w:cs="Titr"/>
          <w:rtl/>
          <w:lang w:bidi="fa-IR"/>
        </w:rPr>
        <w:t> </w:t>
      </w:r>
      <w:r w:rsidRPr="00B52B5B">
        <w:rPr>
          <w:rStyle w:val="Char8"/>
          <w:rtl/>
          <w:lang w:bidi="fa-IR"/>
        </w:rPr>
        <w:t>﴿</w:t>
      </w:r>
      <w:r w:rsidRPr="00F31D96">
        <w:rPr>
          <w:rStyle w:val="Charf1"/>
          <w:rFonts w:hint="eastAsia"/>
          <w:rtl/>
        </w:rPr>
        <w:t>فَقَالُواْ</w:t>
      </w:r>
      <w:r w:rsidRPr="00F31D96">
        <w:rPr>
          <w:rStyle w:val="Charf1"/>
          <w:rtl/>
        </w:rPr>
        <w:t xml:space="preserve"> </w:t>
      </w:r>
      <w:r w:rsidRPr="00F31D96">
        <w:rPr>
          <w:rStyle w:val="Charf1"/>
          <w:rFonts w:hint="cs"/>
          <w:rtl/>
        </w:rPr>
        <w:t>ٱ</w:t>
      </w:r>
      <w:r w:rsidRPr="00F31D96">
        <w:rPr>
          <w:rStyle w:val="Charf1"/>
          <w:rFonts w:hint="eastAsia"/>
          <w:rtl/>
        </w:rPr>
        <w:t>ب</w:t>
      </w:r>
      <w:r w:rsidRPr="00F31D96">
        <w:rPr>
          <w:rStyle w:val="Charf1"/>
          <w:rFonts w:hint="cs"/>
          <w:rtl/>
        </w:rPr>
        <w:t>ۡ</w:t>
      </w:r>
      <w:r w:rsidRPr="00F31D96">
        <w:rPr>
          <w:rStyle w:val="Charf1"/>
          <w:rFonts w:hint="eastAsia"/>
          <w:rtl/>
        </w:rPr>
        <w:t>نُواْ</w:t>
      </w:r>
      <w:r w:rsidRPr="00F31D96">
        <w:rPr>
          <w:rStyle w:val="Charf1"/>
          <w:rtl/>
        </w:rPr>
        <w:t xml:space="preserve"> </w:t>
      </w:r>
      <w:r w:rsidRPr="00F31D96">
        <w:rPr>
          <w:rStyle w:val="Charf1"/>
          <w:rFonts w:hint="eastAsia"/>
          <w:rtl/>
        </w:rPr>
        <w:t>عَلَي</w:t>
      </w:r>
      <w:r w:rsidRPr="00F31D96">
        <w:rPr>
          <w:rStyle w:val="Charf1"/>
          <w:rFonts w:hint="cs"/>
          <w:rtl/>
        </w:rPr>
        <w:t>ۡ</w:t>
      </w:r>
      <w:r w:rsidRPr="00F31D96">
        <w:rPr>
          <w:rStyle w:val="Charf1"/>
          <w:rFonts w:hint="eastAsia"/>
          <w:rtl/>
        </w:rPr>
        <w:t>هِم</w:t>
      </w:r>
      <w:r w:rsidRPr="00F31D96">
        <w:rPr>
          <w:rStyle w:val="Charf1"/>
          <w:rtl/>
        </w:rPr>
        <w:t xml:space="preserve"> </w:t>
      </w:r>
      <w:r w:rsidRPr="00F31D96">
        <w:rPr>
          <w:rStyle w:val="Charf1"/>
          <w:rFonts w:hint="eastAsia"/>
          <w:rtl/>
        </w:rPr>
        <w:t>بُن</w:t>
      </w:r>
      <w:r w:rsidRPr="00F31D96">
        <w:rPr>
          <w:rStyle w:val="Charf1"/>
          <w:rFonts w:hint="cs"/>
          <w:rtl/>
        </w:rPr>
        <w:t>ۡ</w:t>
      </w:r>
      <w:r w:rsidRPr="00F31D96">
        <w:rPr>
          <w:rStyle w:val="Charf1"/>
          <w:rFonts w:hint="eastAsia"/>
          <w:rtl/>
        </w:rPr>
        <w:t>يَ</w:t>
      </w:r>
      <w:r w:rsidRPr="00F31D96">
        <w:rPr>
          <w:rStyle w:val="Charf1"/>
          <w:rFonts w:hint="cs"/>
          <w:rtl/>
        </w:rPr>
        <w:t>ٰ</w:t>
      </w:r>
      <w:r w:rsidRPr="00F31D96">
        <w:rPr>
          <w:rStyle w:val="Charf1"/>
          <w:rFonts w:hint="eastAsia"/>
          <w:rtl/>
        </w:rPr>
        <w:t>ن</w:t>
      </w:r>
      <w:r w:rsidRPr="00F31D96">
        <w:rPr>
          <w:rStyle w:val="Charf1"/>
          <w:rFonts w:hint="cs"/>
          <w:rtl/>
        </w:rPr>
        <w:t>ٗ</w:t>
      </w:r>
      <w:r w:rsidRPr="00F31D96">
        <w:rPr>
          <w:rStyle w:val="Charf1"/>
          <w:rFonts w:hint="eastAsia"/>
          <w:rtl/>
        </w:rPr>
        <w:t>ا</w:t>
      </w:r>
      <w:r w:rsidRPr="00F31D96">
        <w:rPr>
          <w:rStyle w:val="Charf1"/>
          <w:rFonts w:hint="cs"/>
          <w:rtl/>
        </w:rPr>
        <w:t>ۖ</w:t>
      </w:r>
      <w:r w:rsidRPr="00F31D96">
        <w:rPr>
          <w:rStyle w:val="Charf1"/>
          <w:rtl/>
        </w:rPr>
        <w:t xml:space="preserve"> </w:t>
      </w:r>
      <w:r w:rsidRPr="00F31D96">
        <w:rPr>
          <w:rStyle w:val="Charf1"/>
          <w:rFonts w:hint="eastAsia"/>
          <w:rtl/>
        </w:rPr>
        <w:t>رَّبُّهُم</w:t>
      </w:r>
      <w:r w:rsidRPr="00F31D96">
        <w:rPr>
          <w:rStyle w:val="Charf1"/>
          <w:rFonts w:hint="cs"/>
          <w:rtl/>
        </w:rPr>
        <w:t>ۡ</w:t>
      </w:r>
      <w:r w:rsidRPr="00F31D96">
        <w:rPr>
          <w:rStyle w:val="Charf1"/>
          <w:rtl/>
        </w:rPr>
        <w:t xml:space="preserve"> </w:t>
      </w:r>
      <w:r w:rsidRPr="00F31D96">
        <w:rPr>
          <w:rStyle w:val="Charf1"/>
          <w:rFonts w:hint="eastAsia"/>
          <w:rtl/>
        </w:rPr>
        <w:t>أَع</w:t>
      </w:r>
      <w:r w:rsidRPr="00F31D96">
        <w:rPr>
          <w:rStyle w:val="Charf1"/>
          <w:rFonts w:hint="cs"/>
          <w:rtl/>
        </w:rPr>
        <w:t>ۡ</w:t>
      </w:r>
      <w:r w:rsidRPr="00F31D96">
        <w:rPr>
          <w:rStyle w:val="Charf1"/>
          <w:rFonts w:hint="eastAsia"/>
          <w:rtl/>
        </w:rPr>
        <w:t>لَمُ</w:t>
      </w:r>
      <w:r w:rsidRPr="00F31D96">
        <w:rPr>
          <w:rStyle w:val="Charf1"/>
          <w:rtl/>
        </w:rPr>
        <w:t xml:space="preserve"> </w:t>
      </w:r>
      <w:r w:rsidRPr="00F31D96">
        <w:rPr>
          <w:rStyle w:val="Charf1"/>
          <w:rFonts w:hint="eastAsia"/>
          <w:rtl/>
        </w:rPr>
        <w:t>بِهِم</w:t>
      </w:r>
      <w:r w:rsidRPr="00F31D96">
        <w:rPr>
          <w:rStyle w:val="Charf1"/>
          <w:rFonts w:hint="cs"/>
          <w:rtl/>
        </w:rPr>
        <w:t>ۡۚ</w:t>
      </w:r>
      <w:r w:rsidRPr="00F31D96">
        <w:rPr>
          <w:rStyle w:val="Charf1"/>
          <w:rtl/>
        </w:rPr>
        <w:t xml:space="preserve"> </w:t>
      </w:r>
      <w:r w:rsidRPr="00F31D96">
        <w:rPr>
          <w:rStyle w:val="Charf1"/>
          <w:rFonts w:hint="eastAsia"/>
          <w:rtl/>
        </w:rPr>
        <w:t>قَالَ</w:t>
      </w:r>
      <w:r w:rsidRPr="00F31D96">
        <w:rPr>
          <w:rStyle w:val="Charf1"/>
          <w:rtl/>
        </w:rPr>
        <w:t xml:space="preserve"> </w:t>
      </w:r>
      <w:r w:rsidRPr="00F31D96">
        <w:rPr>
          <w:rStyle w:val="Charf1"/>
          <w:rFonts w:hint="cs"/>
          <w:rtl/>
        </w:rPr>
        <w:t>ٱ</w:t>
      </w:r>
      <w:r w:rsidRPr="00F31D96">
        <w:rPr>
          <w:rStyle w:val="Charf1"/>
          <w:rFonts w:hint="eastAsia"/>
          <w:rtl/>
        </w:rPr>
        <w:t>لَّذِينَ</w:t>
      </w:r>
      <w:r w:rsidRPr="00F31D96">
        <w:rPr>
          <w:rStyle w:val="Charf1"/>
          <w:rtl/>
        </w:rPr>
        <w:t xml:space="preserve"> </w:t>
      </w:r>
      <w:r w:rsidRPr="00F31D96">
        <w:rPr>
          <w:rStyle w:val="Charf1"/>
          <w:rFonts w:hint="eastAsia"/>
          <w:rtl/>
        </w:rPr>
        <w:t>غَلَبُواْ</w:t>
      </w:r>
      <w:r w:rsidRPr="00F31D96">
        <w:rPr>
          <w:rStyle w:val="Charf1"/>
          <w:rtl/>
        </w:rPr>
        <w:t xml:space="preserve"> </w:t>
      </w:r>
      <w:r w:rsidRPr="00F31D96">
        <w:rPr>
          <w:rStyle w:val="Charf1"/>
          <w:rFonts w:hint="eastAsia"/>
          <w:rtl/>
        </w:rPr>
        <w:t>عَلَى</w:t>
      </w:r>
      <w:r w:rsidRPr="00F31D96">
        <w:rPr>
          <w:rStyle w:val="Charf1"/>
          <w:rFonts w:hint="cs"/>
          <w:rtl/>
        </w:rPr>
        <w:t>ٰٓ</w:t>
      </w:r>
      <w:r w:rsidRPr="00F31D96">
        <w:rPr>
          <w:rStyle w:val="Charf1"/>
          <w:rtl/>
        </w:rPr>
        <w:t xml:space="preserve"> </w:t>
      </w:r>
      <w:r w:rsidRPr="00F31D96">
        <w:rPr>
          <w:rStyle w:val="Charf1"/>
          <w:rFonts w:hint="eastAsia"/>
          <w:rtl/>
        </w:rPr>
        <w:t>أَم</w:t>
      </w:r>
      <w:r w:rsidRPr="00F31D96">
        <w:rPr>
          <w:rStyle w:val="Charf1"/>
          <w:rFonts w:hint="cs"/>
          <w:rtl/>
        </w:rPr>
        <w:t>ۡ</w:t>
      </w:r>
      <w:r w:rsidRPr="00F31D96">
        <w:rPr>
          <w:rStyle w:val="Charf1"/>
          <w:rFonts w:hint="eastAsia"/>
          <w:rtl/>
        </w:rPr>
        <w:t>رِهِم</w:t>
      </w:r>
      <w:r w:rsidRPr="00F31D96">
        <w:rPr>
          <w:rStyle w:val="Charf1"/>
          <w:rFonts w:hint="cs"/>
          <w:rtl/>
        </w:rPr>
        <w:t>ۡ</w:t>
      </w:r>
      <w:r w:rsidRPr="00F31D96">
        <w:rPr>
          <w:rStyle w:val="Charf1"/>
          <w:rtl/>
        </w:rPr>
        <w:t xml:space="preserve"> </w:t>
      </w:r>
      <w:r w:rsidRPr="00F31D96">
        <w:rPr>
          <w:rStyle w:val="Charf1"/>
          <w:rFonts w:hint="eastAsia"/>
          <w:rtl/>
        </w:rPr>
        <w:t>لَنَتَّخِذَنَّ</w:t>
      </w:r>
      <w:r w:rsidRPr="00F31D96">
        <w:rPr>
          <w:rStyle w:val="Charf1"/>
          <w:rtl/>
        </w:rPr>
        <w:t xml:space="preserve"> </w:t>
      </w:r>
      <w:r w:rsidRPr="00F31D96">
        <w:rPr>
          <w:rStyle w:val="Charf1"/>
          <w:rFonts w:hint="eastAsia"/>
          <w:rtl/>
        </w:rPr>
        <w:t>عَلَي</w:t>
      </w:r>
      <w:r w:rsidRPr="00F31D96">
        <w:rPr>
          <w:rStyle w:val="Charf1"/>
          <w:rFonts w:hint="cs"/>
          <w:rtl/>
        </w:rPr>
        <w:t>ۡ</w:t>
      </w:r>
      <w:r w:rsidRPr="00F31D96">
        <w:rPr>
          <w:rStyle w:val="Charf1"/>
          <w:rFonts w:hint="eastAsia"/>
          <w:rtl/>
        </w:rPr>
        <w:t>هِم</w:t>
      </w:r>
      <w:r w:rsidRPr="00F31D96">
        <w:rPr>
          <w:rStyle w:val="Charf1"/>
          <w:rtl/>
        </w:rPr>
        <w:t xml:space="preserve"> </w:t>
      </w:r>
      <w:r w:rsidRPr="00F31D96">
        <w:rPr>
          <w:rStyle w:val="Charf1"/>
          <w:rFonts w:hint="eastAsia"/>
          <w:rtl/>
        </w:rPr>
        <w:t>مَّس</w:t>
      </w:r>
      <w:r w:rsidRPr="00F31D96">
        <w:rPr>
          <w:rStyle w:val="Charf1"/>
          <w:rFonts w:hint="cs"/>
          <w:rtl/>
        </w:rPr>
        <w:t>ۡ</w:t>
      </w:r>
      <w:r w:rsidRPr="00F31D96">
        <w:rPr>
          <w:rStyle w:val="Charf1"/>
          <w:rFonts w:hint="eastAsia"/>
          <w:rtl/>
        </w:rPr>
        <w:t>جِد</w:t>
      </w:r>
      <w:r w:rsidRPr="00F31D96">
        <w:rPr>
          <w:rStyle w:val="Charf1"/>
          <w:rFonts w:hint="cs"/>
          <w:rtl/>
        </w:rPr>
        <w:t>ٗ</w:t>
      </w:r>
      <w:r w:rsidRPr="00F31D96">
        <w:rPr>
          <w:rStyle w:val="Charf1"/>
          <w:rFonts w:hint="eastAsia"/>
          <w:rtl/>
        </w:rPr>
        <w:t>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الکهف: 21</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tl/>
        </w:rPr>
        <w:t>«</w:t>
      </w:r>
      <w:r w:rsidRPr="00B21C76">
        <w:rPr>
          <w:rStyle w:val="Char7"/>
          <w:rtl/>
        </w:rPr>
        <w:t>گروه</w:t>
      </w:r>
      <w:r>
        <w:rPr>
          <w:rStyle w:val="Char7"/>
          <w:rtl/>
        </w:rPr>
        <w:t>ی</w:t>
      </w:r>
      <w:r w:rsidRPr="00B21C76">
        <w:rPr>
          <w:rStyle w:val="Char7"/>
          <w:rtl/>
        </w:rPr>
        <w:t>‌ گفتند: بر (محلّ دفن‌) ا</w:t>
      </w:r>
      <w:r>
        <w:rPr>
          <w:rStyle w:val="Char7"/>
          <w:rtl/>
        </w:rPr>
        <w:t>ی</w:t>
      </w:r>
      <w:r w:rsidRPr="00B21C76">
        <w:rPr>
          <w:rStyle w:val="Char7"/>
          <w:rtl/>
        </w:rPr>
        <w:t>شان‌ د</w:t>
      </w:r>
      <w:r>
        <w:rPr>
          <w:rStyle w:val="Char7"/>
          <w:rtl/>
        </w:rPr>
        <w:t>ی</w:t>
      </w:r>
      <w:r w:rsidRPr="00B21C76">
        <w:rPr>
          <w:rStyle w:val="Char7"/>
          <w:rtl/>
        </w:rPr>
        <w:t>وار و بنا</w:t>
      </w:r>
      <w:r>
        <w:rPr>
          <w:rStyle w:val="Char7"/>
          <w:rtl/>
        </w:rPr>
        <w:t>یی</w:t>
      </w:r>
      <w:r w:rsidRPr="00B21C76">
        <w:rPr>
          <w:rStyle w:val="Char7"/>
          <w:rtl/>
        </w:rPr>
        <w:t>‌ درست‌ م</w:t>
      </w:r>
      <w:r>
        <w:rPr>
          <w:rStyle w:val="Char7"/>
          <w:rtl/>
        </w:rPr>
        <w:t>ی</w:t>
      </w:r>
      <w:r w:rsidRPr="00B21C76">
        <w:rPr>
          <w:rStyle w:val="Char7"/>
          <w:rtl/>
        </w:rPr>
        <w:t>‌كن</w:t>
      </w:r>
      <w:r>
        <w:rPr>
          <w:rStyle w:val="Char7"/>
          <w:rtl/>
        </w:rPr>
        <w:t>ی</w:t>
      </w:r>
      <w:r w:rsidRPr="00B21C76">
        <w:rPr>
          <w:rStyle w:val="Char7"/>
          <w:rtl/>
        </w:rPr>
        <w:t>م‌، و پروردگارشان‌ آگاهتر از (هر كس‌ به‌) وضع‌ ا</w:t>
      </w:r>
      <w:r>
        <w:rPr>
          <w:rStyle w:val="Char7"/>
          <w:rtl/>
        </w:rPr>
        <w:t>ی</w:t>
      </w:r>
      <w:r w:rsidRPr="00B21C76">
        <w:rPr>
          <w:rStyle w:val="Char7"/>
          <w:rtl/>
        </w:rPr>
        <w:t>شان‌ است‌. برخ</w:t>
      </w:r>
      <w:r>
        <w:rPr>
          <w:rStyle w:val="Char7"/>
          <w:rtl/>
        </w:rPr>
        <w:t>ی</w:t>
      </w:r>
      <w:r w:rsidRPr="00B21C76">
        <w:rPr>
          <w:rStyle w:val="Char7"/>
          <w:rtl/>
        </w:rPr>
        <w:t>‌ د</w:t>
      </w:r>
      <w:r>
        <w:rPr>
          <w:rStyle w:val="Char7"/>
          <w:rtl/>
        </w:rPr>
        <w:t>ی</w:t>
      </w:r>
      <w:r w:rsidRPr="00B21C76">
        <w:rPr>
          <w:rStyle w:val="Char7"/>
          <w:rtl/>
        </w:rPr>
        <w:t>گر كه‌ اكثر</w:t>
      </w:r>
      <w:r>
        <w:rPr>
          <w:rStyle w:val="Char7"/>
          <w:rtl/>
        </w:rPr>
        <w:t>ی</w:t>
      </w:r>
      <w:r w:rsidRPr="00B21C76">
        <w:rPr>
          <w:rStyle w:val="Char7"/>
          <w:rtl/>
        </w:rPr>
        <w:t>ت‌ داشتند، گفتند: بر (محلّ دفن‌) ا</w:t>
      </w:r>
      <w:r>
        <w:rPr>
          <w:rStyle w:val="Char7"/>
          <w:rtl/>
        </w:rPr>
        <w:t>ی</w:t>
      </w:r>
      <w:r w:rsidRPr="00B21C76">
        <w:rPr>
          <w:rStyle w:val="Char7"/>
          <w:rtl/>
        </w:rPr>
        <w:t>شان‌ مسجد</w:t>
      </w:r>
      <w:r>
        <w:rPr>
          <w:rStyle w:val="Char7"/>
          <w:rtl/>
        </w:rPr>
        <w:t>ی</w:t>
      </w:r>
      <w:r w:rsidRPr="00B21C76">
        <w:rPr>
          <w:rStyle w:val="Char7"/>
          <w:rtl/>
        </w:rPr>
        <w:t>‌ م</w:t>
      </w:r>
      <w:r>
        <w:rPr>
          <w:rStyle w:val="Char7"/>
          <w:rtl/>
        </w:rPr>
        <w:t>ی</w:t>
      </w:r>
      <w:r w:rsidRPr="00B21C76">
        <w:rPr>
          <w:rStyle w:val="Char7"/>
          <w:rtl/>
        </w:rPr>
        <w:t>‌ساز</w:t>
      </w:r>
      <w:r>
        <w:rPr>
          <w:rStyle w:val="Char7"/>
          <w:rtl/>
        </w:rPr>
        <w:t>ی</w:t>
      </w:r>
      <w:r w:rsidRPr="00B21C76">
        <w:rPr>
          <w:rStyle w:val="Char7"/>
          <w:rtl/>
        </w:rPr>
        <w:t>م‌</w:t>
      </w:r>
      <w:r w:rsidRPr="00F31D96">
        <w:rPr>
          <w:rStyle w:val="Char8"/>
          <w:rtl/>
        </w:rPr>
        <w:t>»</w:t>
      </w:r>
      <w:r w:rsidRPr="005D2516">
        <w:rPr>
          <w:rStyle w:val="Char4"/>
          <w:rtl/>
          <w:lang w:bidi="fa-IR"/>
        </w:rPr>
        <w:t>.</w:t>
      </w:r>
    </w:p>
    <w:p w:rsidR="00B21C76" w:rsidRPr="005D2516" w:rsidRDefault="00B21C76" w:rsidP="00B21C76">
      <w:pPr>
        <w:ind w:firstLine="284"/>
        <w:jc w:val="both"/>
        <w:rPr>
          <w:rStyle w:val="Char4"/>
          <w:rtl/>
          <w:lang w:bidi="fa-IR"/>
        </w:rPr>
      </w:pPr>
      <w:r w:rsidRPr="005D2516">
        <w:rPr>
          <w:rStyle w:val="Char4"/>
          <w:rtl/>
          <w:lang w:bidi="fa-IR"/>
        </w:rPr>
        <w:t>ساختن‌ مسجد و بارگاه‌ بر سر قبور صالحان‌ ـ مثل‌ ساختن‌ مجسّمه‌ها و تمثال</w:t>
      </w:r>
      <w:r>
        <w:rPr>
          <w:rStyle w:val="Char4"/>
          <w:rFonts w:hint="eastAsia"/>
          <w:rtl/>
          <w:lang w:bidi="fa-IR"/>
        </w:rPr>
        <w:t>‌</w:t>
      </w:r>
      <w:r w:rsidRPr="005D2516">
        <w:rPr>
          <w:rStyle w:val="Char4"/>
          <w:rtl/>
          <w:lang w:bidi="fa-IR"/>
        </w:rPr>
        <w:t>ها برا</w:t>
      </w:r>
      <w:r>
        <w:rPr>
          <w:rStyle w:val="Char4"/>
          <w:rtl/>
          <w:lang w:bidi="fa-IR"/>
        </w:rPr>
        <w:t>ی</w:t>
      </w:r>
      <w:r w:rsidRPr="005D2516">
        <w:rPr>
          <w:rStyle w:val="Char4"/>
          <w:rtl/>
          <w:lang w:bidi="fa-IR"/>
        </w:rPr>
        <w:t xml:space="preserve">‌ احترام‌ و </w:t>
      </w:r>
      <w:r>
        <w:rPr>
          <w:rStyle w:val="Char4"/>
          <w:rtl/>
          <w:lang w:bidi="fa-IR"/>
        </w:rPr>
        <w:t>ی</w:t>
      </w:r>
      <w:r w:rsidRPr="005D2516">
        <w:rPr>
          <w:rStyle w:val="Char4"/>
          <w:rtl/>
          <w:lang w:bidi="fa-IR"/>
        </w:rPr>
        <w:t>ادبودشان‌ ـ به‌ خاطر دلالت‌ برانگ</w:t>
      </w:r>
      <w:r>
        <w:rPr>
          <w:rStyle w:val="Char4"/>
          <w:rtl/>
          <w:lang w:bidi="fa-IR"/>
        </w:rPr>
        <w:t>ی</w:t>
      </w:r>
      <w:r w:rsidRPr="005D2516">
        <w:rPr>
          <w:rStyle w:val="Char4"/>
          <w:rtl/>
          <w:lang w:bidi="fa-IR"/>
        </w:rPr>
        <w:t>زاننده‌ا</w:t>
      </w:r>
      <w:r>
        <w:rPr>
          <w:rStyle w:val="Char4"/>
          <w:rtl/>
          <w:lang w:bidi="fa-IR"/>
        </w:rPr>
        <w:t>ی</w:t>
      </w:r>
      <w:r w:rsidRPr="005D2516">
        <w:rPr>
          <w:rStyle w:val="Char4"/>
          <w:rtl/>
          <w:lang w:bidi="fa-IR"/>
        </w:rPr>
        <w:t>‌ كه‌ همچون‌ مجسّمه‌ها و تند</w:t>
      </w:r>
      <w:r>
        <w:rPr>
          <w:rStyle w:val="Char4"/>
          <w:rtl/>
          <w:lang w:bidi="fa-IR"/>
        </w:rPr>
        <w:t>ی</w:t>
      </w:r>
      <w:r w:rsidRPr="005D2516">
        <w:rPr>
          <w:rStyle w:val="Char4"/>
          <w:rtl/>
          <w:lang w:bidi="fa-IR"/>
        </w:rPr>
        <w:t>سها دارند، شد</w:t>
      </w:r>
      <w:r>
        <w:rPr>
          <w:rStyle w:val="Char4"/>
          <w:rtl/>
          <w:lang w:bidi="fa-IR"/>
        </w:rPr>
        <w:t>ی</w:t>
      </w:r>
      <w:r w:rsidRPr="005D2516">
        <w:rPr>
          <w:rStyle w:val="Char4"/>
          <w:rtl/>
          <w:lang w:bidi="fa-IR"/>
        </w:rPr>
        <w:t>داً حرام‌ و ممنوع‌ اعلام‌ شده‌ است‌</w:t>
      </w:r>
      <w:r>
        <w:rPr>
          <w:rStyle w:val="Char4"/>
          <w:rFonts w:hint="cs"/>
          <w:rtl/>
          <w:lang w:bidi="fa-IR"/>
        </w:rPr>
        <w:t>،</w:t>
      </w:r>
      <w:r w:rsidRPr="005D2516">
        <w:rPr>
          <w:rStyle w:val="Char4"/>
          <w:rtl/>
          <w:lang w:bidi="fa-IR"/>
        </w:rPr>
        <w:t xml:space="preserve"> ز</w:t>
      </w:r>
      <w:r>
        <w:rPr>
          <w:rStyle w:val="Char4"/>
          <w:rtl/>
          <w:lang w:bidi="fa-IR"/>
        </w:rPr>
        <w:t>ی</w:t>
      </w:r>
      <w:r w:rsidRPr="005D2516">
        <w:rPr>
          <w:rStyle w:val="Char4"/>
          <w:rtl/>
          <w:lang w:bidi="fa-IR"/>
        </w:rPr>
        <w:t>را انسانها ـ همچون‌ قوم‌ نوح</w:t>
      </w:r>
      <w:r w:rsidR="00AC4494">
        <w:rPr>
          <w:rStyle w:val="Char4"/>
          <w:rFonts w:hint="cs"/>
          <w:rtl/>
          <w:lang w:bidi="fa-IR"/>
        </w:rPr>
        <w:t xml:space="preserve"> </w:t>
      </w:r>
      <w:r>
        <w:rPr>
          <w:rStyle w:val="Char4"/>
          <w:lang w:bidi="fa-IR"/>
        </w:rPr>
        <w:sym w:font="AGA Arabesque" w:char="F075"/>
      </w:r>
      <w:r w:rsidRPr="00534247">
        <w:rPr>
          <w:rFonts w:cs="IRLotus"/>
          <w:rtl/>
          <w:lang w:bidi="fa-IR"/>
        </w:rPr>
        <w:t xml:space="preserve"> </w:t>
      </w:r>
      <w:r w:rsidRPr="005D2516">
        <w:rPr>
          <w:rStyle w:val="Char4"/>
          <w:rtl/>
          <w:lang w:bidi="fa-IR"/>
        </w:rPr>
        <w:t>سنگ</w:t>
      </w:r>
      <w:r>
        <w:rPr>
          <w:rStyle w:val="Char4"/>
          <w:rFonts w:hint="cs"/>
          <w:rtl/>
          <w:lang w:bidi="fa-IR"/>
        </w:rPr>
        <w:t>‌</w:t>
      </w:r>
      <w:r w:rsidRPr="005D2516">
        <w:rPr>
          <w:rStyle w:val="Char4"/>
          <w:rtl/>
          <w:lang w:bidi="fa-IR"/>
        </w:rPr>
        <w:t>ها</w:t>
      </w:r>
      <w:r>
        <w:rPr>
          <w:rStyle w:val="Char4"/>
          <w:rtl/>
          <w:lang w:bidi="fa-IR"/>
        </w:rPr>
        <w:t>یی</w:t>
      </w:r>
      <w:r w:rsidRPr="005D2516">
        <w:rPr>
          <w:rStyle w:val="Char4"/>
          <w:rtl/>
          <w:lang w:bidi="fa-IR"/>
        </w:rPr>
        <w:t>‌ را كه‌ برا</w:t>
      </w:r>
      <w:r>
        <w:rPr>
          <w:rStyle w:val="Char4"/>
          <w:rtl/>
          <w:lang w:bidi="fa-IR"/>
        </w:rPr>
        <w:t>ی</w:t>
      </w:r>
      <w:r w:rsidRPr="005D2516">
        <w:rPr>
          <w:rStyle w:val="Char4"/>
          <w:rtl/>
          <w:lang w:bidi="fa-IR"/>
        </w:rPr>
        <w:t xml:space="preserve">‌ </w:t>
      </w:r>
      <w:r>
        <w:rPr>
          <w:rStyle w:val="Char4"/>
          <w:rtl/>
          <w:lang w:bidi="fa-IR"/>
        </w:rPr>
        <w:t>ی</w:t>
      </w:r>
      <w:r w:rsidRPr="005D2516">
        <w:rPr>
          <w:rStyle w:val="Char4"/>
          <w:rtl/>
          <w:lang w:bidi="fa-IR"/>
        </w:rPr>
        <w:t>ادآور</w:t>
      </w:r>
      <w:r>
        <w:rPr>
          <w:rStyle w:val="Char4"/>
          <w:rtl/>
          <w:lang w:bidi="fa-IR"/>
        </w:rPr>
        <w:t>ی</w:t>
      </w:r>
      <w:r w:rsidRPr="005D2516">
        <w:rPr>
          <w:rStyle w:val="Char4"/>
          <w:rtl/>
          <w:lang w:bidi="fa-IR"/>
        </w:rPr>
        <w:t>‌ و تعظ</w:t>
      </w:r>
      <w:r>
        <w:rPr>
          <w:rStyle w:val="Char4"/>
          <w:rtl/>
          <w:lang w:bidi="fa-IR"/>
        </w:rPr>
        <w:t>ی</w:t>
      </w:r>
      <w:r w:rsidRPr="005D2516">
        <w:rPr>
          <w:rStyle w:val="Char4"/>
          <w:rtl/>
          <w:lang w:bidi="fa-IR"/>
        </w:rPr>
        <w:t>م‌ بزرگان‌ و افراد صالح‌ ساخته‌ و تراش</w:t>
      </w:r>
      <w:r>
        <w:rPr>
          <w:rStyle w:val="Char4"/>
          <w:rtl/>
          <w:lang w:bidi="fa-IR"/>
        </w:rPr>
        <w:t>ی</w:t>
      </w:r>
      <w:r w:rsidRPr="005D2516">
        <w:rPr>
          <w:rStyle w:val="Char4"/>
          <w:rtl/>
          <w:lang w:bidi="fa-IR"/>
        </w:rPr>
        <w:t>ده‌ بودند و كم‌كم‌ مورد پرستش‌ خو</w:t>
      </w:r>
      <w:r>
        <w:rPr>
          <w:rStyle w:val="Char4"/>
          <w:rtl/>
          <w:lang w:bidi="fa-IR"/>
        </w:rPr>
        <w:t>ی</w:t>
      </w:r>
      <w:r w:rsidRPr="005D2516">
        <w:rPr>
          <w:rStyle w:val="Char4"/>
          <w:rtl/>
          <w:lang w:bidi="fa-IR"/>
        </w:rPr>
        <w:t>ش‌ قرار م</w:t>
      </w:r>
      <w:r>
        <w:rPr>
          <w:rStyle w:val="Char4"/>
          <w:rtl/>
          <w:lang w:bidi="fa-IR"/>
        </w:rPr>
        <w:t>ی</w:t>
      </w:r>
      <w:r w:rsidRPr="005D2516">
        <w:rPr>
          <w:rStyle w:val="Char4"/>
          <w:rtl/>
          <w:lang w:bidi="fa-IR"/>
        </w:rPr>
        <w:t>‌دادند ـ مساجد و بناها</w:t>
      </w:r>
      <w:r>
        <w:rPr>
          <w:rStyle w:val="Char4"/>
          <w:rtl/>
          <w:lang w:bidi="fa-IR"/>
        </w:rPr>
        <w:t>یی</w:t>
      </w:r>
      <w:r w:rsidRPr="005D2516">
        <w:rPr>
          <w:rStyle w:val="Char4"/>
          <w:rtl/>
          <w:lang w:bidi="fa-IR"/>
        </w:rPr>
        <w:t>‌ را كه‌ بر قبور صالحان‌ برپا كرده‌ بودند، به‌ تدر</w:t>
      </w:r>
      <w:r>
        <w:rPr>
          <w:rStyle w:val="Char4"/>
          <w:rtl/>
          <w:lang w:bidi="fa-IR"/>
        </w:rPr>
        <w:t>ی</w:t>
      </w:r>
      <w:r w:rsidRPr="005D2516">
        <w:rPr>
          <w:rStyle w:val="Char4"/>
          <w:rtl/>
          <w:lang w:bidi="fa-IR"/>
        </w:rPr>
        <w:t>ج‌ مورد تقد</w:t>
      </w:r>
      <w:r>
        <w:rPr>
          <w:rStyle w:val="Char4"/>
          <w:rtl/>
          <w:lang w:bidi="fa-IR"/>
        </w:rPr>
        <w:t>ی</w:t>
      </w:r>
      <w:r w:rsidRPr="005D2516">
        <w:rPr>
          <w:rStyle w:val="Char4"/>
          <w:rtl/>
          <w:lang w:bidi="fa-IR"/>
        </w:rPr>
        <w:t>س‌ قرار دادند و با در و د</w:t>
      </w:r>
      <w:r>
        <w:rPr>
          <w:rStyle w:val="Char4"/>
          <w:rtl/>
          <w:lang w:bidi="fa-IR"/>
        </w:rPr>
        <w:t>ی</w:t>
      </w:r>
      <w:r w:rsidRPr="005D2516">
        <w:rPr>
          <w:rStyle w:val="Char4"/>
          <w:rtl/>
          <w:lang w:bidi="fa-IR"/>
        </w:rPr>
        <w:t>وار آن‌، درست‌ مثل‌ بتها و مجسّمه‌ها</w:t>
      </w:r>
      <w:r>
        <w:rPr>
          <w:rStyle w:val="Char4"/>
          <w:rtl/>
          <w:lang w:bidi="fa-IR"/>
        </w:rPr>
        <w:t>یی</w:t>
      </w:r>
      <w:r w:rsidRPr="005D2516">
        <w:rPr>
          <w:rStyle w:val="Char4"/>
          <w:rtl/>
          <w:lang w:bidi="fa-IR"/>
        </w:rPr>
        <w:t>‌ كه‌ مشركان‌ با آن‌ رفتار م</w:t>
      </w:r>
      <w:r>
        <w:rPr>
          <w:rStyle w:val="Char4"/>
          <w:rtl/>
          <w:lang w:bidi="fa-IR"/>
        </w:rPr>
        <w:t>ی</w:t>
      </w:r>
      <w:r w:rsidRPr="005D2516">
        <w:rPr>
          <w:rStyle w:val="Char4"/>
          <w:rtl/>
          <w:lang w:bidi="fa-IR"/>
        </w:rPr>
        <w:t>‌كردند، عمل‌ نمودند.زمان</w:t>
      </w:r>
      <w:r>
        <w:rPr>
          <w:rStyle w:val="Char4"/>
          <w:rtl/>
          <w:lang w:bidi="fa-IR"/>
        </w:rPr>
        <w:t>ی</w:t>
      </w:r>
      <w:r w:rsidRPr="005D2516">
        <w:rPr>
          <w:rStyle w:val="Char4"/>
          <w:rtl/>
          <w:lang w:bidi="fa-IR"/>
        </w:rPr>
        <w:t>‌ كه‌ اسلام‌ آمد، با ا</w:t>
      </w:r>
      <w:r>
        <w:rPr>
          <w:rStyle w:val="Char4"/>
          <w:rtl/>
          <w:lang w:bidi="fa-IR"/>
        </w:rPr>
        <w:t>ی</w:t>
      </w:r>
      <w:r w:rsidRPr="005D2516">
        <w:rPr>
          <w:rStyle w:val="Char4"/>
          <w:rtl/>
          <w:lang w:bidi="fa-IR"/>
        </w:rPr>
        <w:t>ن‌ دو مظهر از مظاهر شر</w:t>
      </w:r>
      <w:r>
        <w:rPr>
          <w:rStyle w:val="Char4"/>
          <w:rtl/>
          <w:lang w:bidi="fa-IR"/>
        </w:rPr>
        <w:t xml:space="preserve">ک </w:t>
      </w:r>
      <w:r w:rsidRPr="005D2516">
        <w:rPr>
          <w:rStyle w:val="Char4"/>
          <w:rtl/>
          <w:lang w:bidi="fa-IR"/>
        </w:rPr>
        <w:t>و بت‌پرست</w:t>
      </w:r>
      <w:r>
        <w:rPr>
          <w:rStyle w:val="Char4"/>
          <w:rtl/>
          <w:lang w:bidi="fa-IR"/>
        </w:rPr>
        <w:t>ی</w:t>
      </w:r>
      <w:r w:rsidRPr="005D2516">
        <w:rPr>
          <w:rStyle w:val="Char4"/>
          <w:rtl/>
          <w:lang w:bidi="fa-IR"/>
        </w:rPr>
        <w:t>‌ به‌ شدّت‌ جنگ</w:t>
      </w:r>
      <w:r>
        <w:rPr>
          <w:rStyle w:val="Char4"/>
          <w:rtl/>
          <w:lang w:bidi="fa-IR"/>
        </w:rPr>
        <w:t>ی</w:t>
      </w:r>
      <w:r w:rsidRPr="005D2516">
        <w:rPr>
          <w:rStyle w:val="Char4"/>
          <w:rtl/>
          <w:lang w:bidi="fa-IR"/>
        </w:rPr>
        <w:t>د و در محو و نابود</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اعمال‌ مسخره‌ كه‌ سرانجام‌ به‌ شر</w:t>
      </w:r>
      <w:r>
        <w:rPr>
          <w:rStyle w:val="Char4"/>
          <w:rtl/>
          <w:lang w:bidi="fa-IR"/>
        </w:rPr>
        <w:t xml:space="preserve">ک </w:t>
      </w:r>
      <w:r w:rsidRPr="005D2516">
        <w:rPr>
          <w:rStyle w:val="Char4"/>
          <w:rtl/>
          <w:lang w:bidi="fa-IR"/>
        </w:rPr>
        <w:t>م</w:t>
      </w:r>
      <w:r>
        <w:rPr>
          <w:rStyle w:val="Char4"/>
          <w:rtl/>
          <w:lang w:bidi="fa-IR"/>
        </w:rPr>
        <w:t>ی</w:t>
      </w:r>
      <w:r w:rsidRPr="005D2516">
        <w:rPr>
          <w:rStyle w:val="Char4"/>
          <w:rtl/>
          <w:lang w:bidi="fa-IR"/>
        </w:rPr>
        <w:t>‌انجامد، شدّت‌ عمل‌ به‌ خرج‌ داد. به‌ طور</w:t>
      </w:r>
      <w:r>
        <w:rPr>
          <w:rStyle w:val="Char4"/>
          <w:rtl/>
          <w:lang w:bidi="fa-IR"/>
        </w:rPr>
        <w:t>ی</w:t>
      </w:r>
      <w:r w:rsidRPr="005D2516">
        <w:rPr>
          <w:rStyle w:val="Char4"/>
          <w:rtl/>
          <w:lang w:bidi="fa-IR"/>
        </w:rPr>
        <w:t>‌ كه‌ د</w:t>
      </w:r>
      <w:r>
        <w:rPr>
          <w:rStyle w:val="Char4"/>
          <w:rtl/>
          <w:lang w:bidi="fa-IR"/>
        </w:rPr>
        <w:t>ی</w:t>
      </w:r>
      <w:r w:rsidRPr="005D2516">
        <w:rPr>
          <w:rStyle w:val="Char4"/>
          <w:rtl/>
          <w:lang w:bidi="fa-IR"/>
        </w:rPr>
        <w:t>د</w:t>
      </w:r>
      <w:r>
        <w:rPr>
          <w:rStyle w:val="Char4"/>
          <w:rtl/>
          <w:lang w:bidi="fa-IR"/>
        </w:rPr>
        <w:t>ی</w:t>
      </w:r>
      <w:r w:rsidRPr="005D2516">
        <w:rPr>
          <w:rStyle w:val="Char4"/>
          <w:rtl/>
          <w:lang w:bidi="fa-IR"/>
        </w:rPr>
        <w:t>م‌ كه‌ در فتح‌ مكّه‌، چگونه‌ رسول‌ خدا</w:t>
      </w:r>
      <w:r w:rsidR="00AC4494">
        <w:rPr>
          <w:rStyle w:val="Char4"/>
          <w:rFonts w:hint="cs"/>
          <w:rtl/>
          <w:lang w:bidi="fa-IR"/>
        </w:rPr>
        <w:t xml:space="preserve"> </w:t>
      </w:r>
      <w:r>
        <w:rPr>
          <w:rStyle w:val="Char4"/>
          <w:rFonts w:cs="CTraditional Arabic" w:hint="cs"/>
          <w:rtl/>
          <w:lang w:bidi="fa-IR"/>
        </w:rPr>
        <w:t>ص</w:t>
      </w:r>
      <w:r>
        <w:rPr>
          <w:rStyle w:val="Char4"/>
          <w:rFonts w:cs="Times New Roman" w:hint="cs"/>
          <w:rtl/>
          <w:lang w:bidi="fa-IR"/>
        </w:rPr>
        <w:t xml:space="preserve"> </w:t>
      </w:r>
      <w:r w:rsidRPr="005D2516">
        <w:rPr>
          <w:rStyle w:val="Char4"/>
          <w:rtl/>
          <w:lang w:bidi="fa-IR"/>
        </w:rPr>
        <w:t>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‌طالب‌س را مأمور ساخت‌ و به‌ و</w:t>
      </w:r>
      <w:r>
        <w:rPr>
          <w:rStyle w:val="Char4"/>
          <w:rtl/>
          <w:lang w:bidi="fa-IR"/>
        </w:rPr>
        <w:t>ی</w:t>
      </w:r>
      <w:r w:rsidRPr="005D2516">
        <w:rPr>
          <w:rStyle w:val="Char4"/>
          <w:rtl/>
          <w:lang w:bidi="fa-IR"/>
        </w:rPr>
        <w:t>‌ امر كرد هم</w:t>
      </w:r>
      <w:r>
        <w:rPr>
          <w:rStyle w:val="Char4"/>
          <w:rtl/>
          <w:lang w:bidi="fa-IR"/>
        </w:rPr>
        <w:t>ه</w:t>
      </w:r>
      <w:r w:rsidRPr="005D2516">
        <w:rPr>
          <w:rStyle w:val="Char4"/>
          <w:rtl/>
          <w:lang w:bidi="fa-IR"/>
        </w:rPr>
        <w:t>‌ بناها</w:t>
      </w:r>
      <w:r>
        <w:rPr>
          <w:rStyle w:val="Char4"/>
          <w:rtl/>
          <w:lang w:bidi="fa-IR"/>
        </w:rPr>
        <w:t>یی</w:t>
      </w:r>
      <w:r w:rsidRPr="005D2516">
        <w:rPr>
          <w:rStyle w:val="Char4"/>
          <w:rtl/>
          <w:lang w:bidi="fa-IR"/>
        </w:rPr>
        <w:t>‌ را كه‌ بر رو</w:t>
      </w:r>
      <w:r>
        <w:rPr>
          <w:rStyle w:val="Char4"/>
          <w:rtl/>
          <w:lang w:bidi="fa-IR"/>
        </w:rPr>
        <w:t>ی</w:t>
      </w:r>
      <w:r w:rsidRPr="005D2516">
        <w:rPr>
          <w:rStyle w:val="Char4"/>
          <w:rtl/>
          <w:lang w:bidi="fa-IR"/>
        </w:rPr>
        <w:t>‌ قبور ساخته‌اند، با زم</w:t>
      </w:r>
      <w:r>
        <w:rPr>
          <w:rStyle w:val="Char4"/>
          <w:rtl/>
          <w:lang w:bidi="fa-IR"/>
        </w:rPr>
        <w:t>ی</w:t>
      </w:r>
      <w:r w:rsidRPr="005D2516">
        <w:rPr>
          <w:rStyle w:val="Char4"/>
          <w:rtl/>
          <w:lang w:bidi="fa-IR"/>
        </w:rPr>
        <w:t xml:space="preserve">ن‌ </w:t>
      </w:r>
      <w:r>
        <w:rPr>
          <w:rStyle w:val="Char4"/>
          <w:rtl/>
          <w:lang w:bidi="fa-IR"/>
        </w:rPr>
        <w:t>ی</w:t>
      </w:r>
      <w:r w:rsidRPr="005D2516">
        <w:rPr>
          <w:rStyle w:val="Char4"/>
          <w:rtl/>
          <w:lang w:bidi="fa-IR"/>
        </w:rPr>
        <w:t>كسان‌ سازد و تمام‌ بتها و مجسّمه‌ها را بشكند و نابود سازد. چنانچه‌ عل</w:t>
      </w:r>
      <w:r>
        <w:rPr>
          <w:rStyle w:val="Char4"/>
          <w:rtl/>
          <w:lang w:bidi="fa-IR"/>
        </w:rPr>
        <w:t>ی</w:t>
      </w:r>
      <w:r w:rsidR="00AC4494">
        <w:rPr>
          <w:rStyle w:val="Char4"/>
          <w:rFonts w:hint="cs"/>
          <w:rtl/>
          <w:lang w:bidi="fa-IR"/>
        </w:rPr>
        <w:t xml:space="preserve"> </w:t>
      </w:r>
      <w:r>
        <w:rPr>
          <w:rStyle w:val="Char4"/>
          <w:rFonts w:cs="Times New Roman"/>
          <w:lang w:bidi="fa-IR"/>
        </w:rPr>
        <w:sym w:font="AGA Arabesque" w:char="F074"/>
      </w:r>
      <w:r w:rsidRPr="005D2516">
        <w:rPr>
          <w:rStyle w:val="Char4"/>
          <w:rtl/>
          <w:lang w:bidi="fa-IR"/>
        </w:rPr>
        <w:t xml:space="preserve"> خود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w:t>
      </w:r>
      <w:r>
        <w:rPr>
          <w:rStyle w:val="Char4"/>
          <w:rFonts w:hint="cs"/>
          <w:rtl/>
          <w:lang w:bidi="fa-IR"/>
        </w:rPr>
        <w:t xml:space="preserve"> </w:t>
      </w:r>
      <w:r w:rsidRPr="00F31D96">
        <w:rPr>
          <w:rStyle w:val="Char8"/>
          <w:rFonts w:hint="cs"/>
          <w:rtl/>
        </w:rPr>
        <w:t>«</w:t>
      </w:r>
      <w:r w:rsidRPr="00AC4494">
        <w:rPr>
          <w:rStyle w:val="Char3"/>
          <w:rtl/>
        </w:rPr>
        <w:t>بعثني</w:t>
      </w:r>
      <w:r w:rsidRPr="00AC4494">
        <w:rPr>
          <w:rStyle w:val="Char3"/>
          <w:rFonts w:hint="cs"/>
          <w:rtl/>
        </w:rPr>
        <w:t>‌ رسول‌ الله</w:t>
      </w:r>
      <w:r w:rsidR="00AC4494" w:rsidRPr="00AC4494">
        <w:rPr>
          <w:rStyle w:val="Char3"/>
          <w:rFonts w:hint="cs"/>
          <w:rtl/>
        </w:rPr>
        <w:t xml:space="preserve"> </w:t>
      </w:r>
      <w:r w:rsidRPr="00AC4494">
        <w:rPr>
          <w:rStyle w:val="Char3"/>
        </w:rPr>
        <w:sym w:font="AGA Arabesque" w:char="F072"/>
      </w:r>
      <w:r w:rsidRPr="00AC4494">
        <w:rPr>
          <w:rStyle w:val="Char3"/>
          <w:rtl/>
        </w:rPr>
        <w:t xml:space="preserve"> إلى ال</w:t>
      </w:r>
      <w:r w:rsidR="00AC4494">
        <w:rPr>
          <w:rStyle w:val="Char3"/>
          <w:rFonts w:hint="cs"/>
          <w:rtl/>
        </w:rPr>
        <w:t>ـ</w:t>
      </w:r>
      <w:r w:rsidRPr="00AC4494">
        <w:rPr>
          <w:rStyle w:val="Char3"/>
          <w:rtl/>
        </w:rPr>
        <w:t>مدينة</w:t>
      </w:r>
      <w:r w:rsidRPr="00AC4494">
        <w:rPr>
          <w:rStyle w:val="Char3"/>
          <w:rFonts w:hint="cs"/>
          <w:rtl/>
        </w:rPr>
        <w:t>‌ فى‌ هدم‌ القبور وكسر الصور</w:t>
      </w:r>
      <w:r w:rsidRPr="00F31D96">
        <w:rPr>
          <w:rStyle w:val="Char8"/>
          <w:rtl/>
        </w:rPr>
        <w:t>»</w:t>
      </w:r>
      <w:r w:rsidRPr="00F31D96">
        <w:rPr>
          <w:rStyle w:val="Char4"/>
          <w:rtl/>
        </w:rPr>
        <w:t>.</w:t>
      </w:r>
      <w:r w:rsidRPr="009742D8">
        <w:rPr>
          <w:rFonts w:ascii="Traditional Arabic" w:hAnsi="Traditional Arabic" w:cs="Traditional Arabic"/>
          <w:b/>
          <w:bCs/>
          <w:sz w:val="32"/>
          <w:szCs w:val="32"/>
          <w:rtl/>
          <w:lang w:bidi="fa-IR"/>
        </w:rPr>
        <w:t xml:space="preserve"> </w:t>
      </w:r>
      <w:r w:rsidRPr="00F31D96">
        <w:rPr>
          <w:rStyle w:val="Char8"/>
          <w:rtl/>
        </w:rPr>
        <w:t>«</w:t>
      </w:r>
      <w:r w:rsidRPr="00B21C76">
        <w:rPr>
          <w:rStyle w:val="Char7"/>
          <w:rtl/>
        </w:rPr>
        <w:t>رسول‌ خدا</w:t>
      </w:r>
      <w:r w:rsidR="00AC4494">
        <w:rPr>
          <w:rStyle w:val="Char7"/>
          <w:rFonts w:hint="cs"/>
          <w:rtl/>
        </w:rPr>
        <w:t xml:space="preserve"> </w:t>
      </w:r>
      <w:r w:rsidRPr="00B52B5B">
        <w:rPr>
          <w:rStyle w:val="CTraditionalArabicChar"/>
          <w:rtl/>
          <w:lang w:bidi="fa-IR"/>
        </w:rPr>
        <w:t>ص</w:t>
      </w:r>
      <w:r w:rsidRPr="005D2516">
        <w:rPr>
          <w:rStyle w:val="Char4"/>
          <w:rtl/>
          <w:lang w:bidi="fa-IR"/>
        </w:rPr>
        <w:t xml:space="preserve"> </w:t>
      </w:r>
      <w:r w:rsidRPr="00B21C76">
        <w:rPr>
          <w:rStyle w:val="Char7"/>
          <w:rtl/>
        </w:rPr>
        <w:t>مرا به‌ شهر برا</w:t>
      </w:r>
      <w:r>
        <w:rPr>
          <w:rStyle w:val="Char7"/>
          <w:rtl/>
        </w:rPr>
        <w:t>ی</w:t>
      </w:r>
      <w:r w:rsidRPr="00B21C76">
        <w:rPr>
          <w:rStyle w:val="Char7"/>
          <w:rtl/>
        </w:rPr>
        <w:t>‌ خراب‌ كردن‌ مقبره‌ها و شكستن‌ مجسّمه‌ها و بتها فرستاد</w:t>
      </w:r>
      <w:r w:rsidRPr="00F31D96">
        <w:rPr>
          <w:rStyle w:val="Char8"/>
          <w:rtl/>
        </w:rPr>
        <w:t>»</w:t>
      </w:r>
      <w:r w:rsidRPr="005D2516">
        <w:rPr>
          <w:rStyle w:val="Char4"/>
          <w:rtl/>
          <w:lang w:bidi="fa-IR"/>
        </w:rPr>
        <w:t>. «</w:t>
      </w:r>
      <w:r w:rsidRPr="00F31D96">
        <w:rPr>
          <w:rStyle w:val="Char1"/>
          <w:rFonts w:eastAsia="B Badr"/>
          <w:rtl/>
        </w:rPr>
        <w:t>ابوالهياج</w:t>
      </w:r>
      <w:r w:rsidRPr="00F31D96">
        <w:rPr>
          <w:rStyle w:val="Char1"/>
          <w:rFonts w:ascii="Times New Roman" w:eastAsia="B Badr" w:hAnsi="Times New Roman" w:cs="Times New Roman" w:hint="cs"/>
          <w:rtl/>
        </w:rPr>
        <w:t>‌</w:t>
      </w:r>
      <w:r w:rsidRPr="00F31D96">
        <w:rPr>
          <w:rStyle w:val="Char1"/>
          <w:rFonts w:ascii="mylotus" w:eastAsia="B Badr" w:hAnsi="mylotus" w:hint="cs"/>
          <w:rtl/>
        </w:rPr>
        <w:t xml:space="preserve"> الاسدي</w:t>
      </w:r>
      <w:r w:rsidRPr="00F31D96">
        <w:rPr>
          <w:rStyle w:val="Char1"/>
          <w:rFonts w:ascii="Times New Roman" w:eastAsia="B Badr" w:hAnsi="Times New Roman" w:cs="Times New Roman" w:hint="cs"/>
          <w:rtl/>
        </w:rPr>
        <w:t>‌</w:t>
      </w:r>
      <w:r w:rsidRPr="005D2516">
        <w:rPr>
          <w:rStyle w:val="Char4"/>
          <w:rtl/>
          <w:lang w:bidi="fa-IR"/>
        </w:rPr>
        <w:t>» ن</w:t>
      </w:r>
      <w:r>
        <w:rPr>
          <w:rStyle w:val="Char4"/>
          <w:rtl/>
          <w:lang w:bidi="fa-IR"/>
        </w:rPr>
        <w:t>ی</w:t>
      </w:r>
      <w:r w:rsidRPr="005D2516">
        <w:rPr>
          <w:rStyle w:val="Char4"/>
          <w:rtl/>
          <w:lang w:bidi="fa-IR"/>
        </w:rPr>
        <w:t>ز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د:</w:t>
      </w:r>
      <w:r>
        <w:rPr>
          <w:rStyle w:val="Char4"/>
          <w:rFonts w:hint="cs"/>
          <w:rtl/>
          <w:lang w:bidi="fa-IR"/>
        </w:rPr>
        <w:t xml:space="preserve"> </w:t>
      </w:r>
      <w:r w:rsidRPr="00F31D96">
        <w:rPr>
          <w:rStyle w:val="Char8"/>
          <w:rFonts w:hint="cs"/>
          <w:rtl/>
        </w:rPr>
        <w:t>«</w:t>
      </w:r>
      <w:r w:rsidRPr="00F31D96">
        <w:rPr>
          <w:rStyle w:val="Char3"/>
          <w:rFonts w:hint="eastAsia"/>
          <w:rtl/>
        </w:rPr>
        <w:t>أَلاَّ</w:t>
      </w:r>
      <w:r w:rsidRPr="00F31D96">
        <w:rPr>
          <w:rStyle w:val="Char3"/>
          <w:rtl/>
        </w:rPr>
        <w:t xml:space="preserve"> </w:t>
      </w:r>
      <w:r w:rsidRPr="00F31D96">
        <w:rPr>
          <w:rStyle w:val="Char3"/>
          <w:rFonts w:hint="eastAsia"/>
          <w:rtl/>
        </w:rPr>
        <w:t>أَبْعَثُكَ</w:t>
      </w:r>
      <w:r w:rsidRPr="00F31D96">
        <w:rPr>
          <w:rStyle w:val="Char3"/>
          <w:rtl/>
        </w:rPr>
        <w:t xml:space="preserve"> </w:t>
      </w:r>
      <w:r w:rsidRPr="00F31D96">
        <w:rPr>
          <w:rStyle w:val="Char3"/>
          <w:rFonts w:hint="eastAsia"/>
          <w:rtl/>
        </w:rPr>
        <w:t>عَلَى</w:t>
      </w:r>
      <w:r w:rsidRPr="00F31D96">
        <w:rPr>
          <w:rStyle w:val="Char3"/>
          <w:rtl/>
        </w:rPr>
        <w:t xml:space="preserve"> </w:t>
      </w:r>
      <w:r w:rsidRPr="00F31D96">
        <w:rPr>
          <w:rStyle w:val="Char3"/>
          <w:rFonts w:hint="eastAsia"/>
          <w:rtl/>
        </w:rPr>
        <w:t>مَا</w:t>
      </w:r>
      <w:r w:rsidRPr="00F31D96">
        <w:rPr>
          <w:rStyle w:val="Char3"/>
          <w:rtl/>
        </w:rPr>
        <w:t xml:space="preserve"> </w:t>
      </w:r>
      <w:r w:rsidRPr="00F31D96">
        <w:rPr>
          <w:rStyle w:val="Char3"/>
          <w:rFonts w:hint="eastAsia"/>
          <w:rtl/>
        </w:rPr>
        <w:t>بَعَثَنِى</w:t>
      </w:r>
      <w:r w:rsidRPr="00F31D96">
        <w:rPr>
          <w:rStyle w:val="Char3"/>
          <w:rtl/>
        </w:rPr>
        <w:t xml:space="preserve"> </w:t>
      </w:r>
      <w:r w:rsidRPr="00F31D96">
        <w:rPr>
          <w:rStyle w:val="Char3"/>
          <w:rFonts w:hint="eastAsia"/>
          <w:rtl/>
        </w:rPr>
        <w:t>عَلَيْهِ</w:t>
      </w:r>
      <w:r w:rsidRPr="00F31D96">
        <w:rPr>
          <w:rStyle w:val="Char3"/>
          <w:rtl/>
        </w:rPr>
        <w:t xml:space="preserve"> </w:t>
      </w:r>
      <w:r w:rsidRPr="00F31D96">
        <w:rPr>
          <w:rStyle w:val="Char3"/>
          <w:rFonts w:hint="eastAsia"/>
          <w:rtl/>
        </w:rPr>
        <w:t>رَسُولُ</w:t>
      </w:r>
      <w:r w:rsidRPr="00F31D96">
        <w:rPr>
          <w:rStyle w:val="Char3"/>
          <w:rtl/>
        </w:rPr>
        <w:t xml:space="preserve"> </w:t>
      </w:r>
      <w:r w:rsidRPr="00F31D96">
        <w:rPr>
          <w:rStyle w:val="Char3"/>
          <w:rFonts w:hint="eastAsia"/>
          <w:rtl/>
        </w:rPr>
        <w:t>اللَّهِ</w:t>
      </w:r>
      <w:r>
        <w:rPr>
          <w:rStyle w:val="Char3"/>
        </w:rPr>
        <w:sym w:font="AGA Arabesque" w:char="F072"/>
      </w:r>
      <w:r w:rsidRPr="00F31D96">
        <w:rPr>
          <w:rStyle w:val="Char3"/>
          <w:rtl/>
        </w:rPr>
        <w:t xml:space="preserve"> </w:t>
      </w:r>
      <w:r w:rsidRPr="00F31D96">
        <w:rPr>
          <w:rStyle w:val="Char3"/>
          <w:rFonts w:hint="eastAsia"/>
          <w:rtl/>
        </w:rPr>
        <w:t>أَنْ</w:t>
      </w:r>
      <w:r w:rsidRPr="00F31D96">
        <w:rPr>
          <w:rStyle w:val="Char3"/>
          <w:rtl/>
        </w:rPr>
        <w:t xml:space="preserve"> </w:t>
      </w:r>
      <w:r w:rsidRPr="00F31D96">
        <w:rPr>
          <w:rStyle w:val="Char3"/>
          <w:rFonts w:hint="eastAsia"/>
          <w:rtl/>
        </w:rPr>
        <w:t>لاَ</w:t>
      </w:r>
      <w:r w:rsidRPr="00F31D96">
        <w:rPr>
          <w:rStyle w:val="Char3"/>
          <w:rtl/>
        </w:rPr>
        <w:t xml:space="preserve"> </w:t>
      </w:r>
      <w:r w:rsidRPr="00F31D96">
        <w:rPr>
          <w:rStyle w:val="Char3"/>
          <w:rFonts w:hint="eastAsia"/>
          <w:rtl/>
        </w:rPr>
        <w:t>تَدَعَ</w:t>
      </w:r>
      <w:r w:rsidRPr="00F31D96">
        <w:rPr>
          <w:rStyle w:val="Char3"/>
          <w:rtl/>
        </w:rPr>
        <w:t xml:space="preserve"> </w:t>
      </w:r>
      <w:r w:rsidRPr="00F31D96">
        <w:rPr>
          <w:rStyle w:val="Char3"/>
          <w:rFonts w:hint="eastAsia"/>
          <w:rtl/>
        </w:rPr>
        <w:t>تِمْثَالاً</w:t>
      </w:r>
      <w:r w:rsidRPr="00F31D96">
        <w:rPr>
          <w:rStyle w:val="Char3"/>
          <w:rtl/>
        </w:rPr>
        <w:t xml:space="preserve"> </w:t>
      </w:r>
      <w:r w:rsidRPr="00F31D96">
        <w:rPr>
          <w:rStyle w:val="Char3"/>
          <w:rFonts w:hint="eastAsia"/>
          <w:rtl/>
        </w:rPr>
        <w:t>إِلاَّ</w:t>
      </w:r>
      <w:r w:rsidRPr="00F31D96">
        <w:rPr>
          <w:rStyle w:val="Char3"/>
          <w:rtl/>
        </w:rPr>
        <w:t xml:space="preserve"> </w:t>
      </w:r>
      <w:r w:rsidRPr="00F31D96">
        <w:rPr>
          <w:rStyle w:val="Char3"/>
          <w:rFonts w:hint="eastAsia"/>
          <w:rtl/>
        </w:rPr>
        <w:t>طَمَسْتَهُ</w:t>
      </w:r>
      <w:r w:rsidRPr="00F31D96">
        <w:rPr>
          <w:rStyle w:val="Char3"/>
          <w:rtl/>
        </w:rPr>
        <w:t xml:space="preserve"> </w:t>
      </w:r>
      <w:r w:rsidRPr="00F31D96">
        <w:rPr>
          <w:rStyle w:val="Char3"/>
          <w:rFonts w:hint="eastAsia"/>
          <w:rtl/>
        </w:rPr>
        <w:t>وَلاَ</w:t>
      </w:r>
      <w:r w:rsidRPr="00F31D96">
        <w:rPr>
          <w:rStyle w:val="Char3"/>
          <w:rtl/>
        </w:rPr>
        <w:t xml:space="preserve"> </w:t>
      </w:r>
      <w:r w:rsidRPr="00F31D96">
        <w:rPr>
          <w:rStyle w:val="Char3"/>
          <w:rFonts w:hint="eastAsia"/>
          <w:rtl/>
        </w:rPr>
        <w:t>قَبْرًا</w:t>
      </w:r>
      <w:r w:rsidRPr="00F31D96">
        <w:rPr>
          <w:rStyle w:val="Char3"/>
          <w:rtl/>
        </w:rPr>
        <w:t xml:space="preserve"> </w:t>
      </w:r>
      <w:r w:rsidRPr="00F31D96">
        <w:rPr>
          <w:rStyle w:val="Char3"/>
          <w:rFonts w:hint="eastAsia"/>
          <w:rtl/>
        </w:rPr>
        <w:t>مُشْرِفًا</w:t>
      </w:r>
      <w:r w:rsidRPr="00F31D96">
        <w:rPr>
          <w:rStyle w:val="Char3"/>
          <w:rtl/>
        </w:rPr>
        <w:t xml:space="preserve"> </w:t>
      </w:r>
      <w:r w:rsidRPr="00F31D96">
        <w:rPr>
          <w:rStyle w:val="Char3"/>
          <w:rFonts w:hint="eastAsia"/>
          <w:rtl/>
        </w:rPr>
        <w:t>إِلاَّ</w:t>
      </w:r>
      <w:r w:rsidRPr="00F31D96">
        <w:rPr>
          <w:rStyle w:val="Char3"/>
          <w:rtl/>
        </w:rPr>
        <w:t xml:space="preserve"> </w:t>
      </w:r>
      <w:r w:rsidRPr="00F31D96">
        <w:rPr>
          <w:rStyle w:val="Char3"/>
          <w:rFonts w:hint="eastAsia"/>
          <w:rtl/>
        </w:rPr>
        <w:t>سَوَّيْتَهُ</w:t>
      </w:r>
      <w:r w:rsidRPr="00F31D96">
        <w:rPr>
          <w:rStyle w:val="Char8"/>
          <w:rFonts w:hint="cs"/>
          <w:rtl/>
        </w:rPr>
        <w:t>»</w:t>
      </w:r>
      <w:r>
        <w:rPr>
          <w:rFonts w:ascii="Traditional Arabic" w:cs="Traditional Arabic"/>
          <w:b/>
          <w:bCs/>
          <w:color w:val="000000"/>
          <w:sz w:val="44"/>
          <w:szCs w:val="44"/>
          <w:rtl/>
        </w:rPr>
        <w:t xml:space="preserve"> </w:t>
      </w:r>
      <w:r w:rsidRPr="00F31D96">
        <w:rPr>
          <w:rStyle w:val="Char8"/>
          <w:rFonts w:hint="cs"/>
          <w:rtl/>
        </w:rPr>
        <w:t>«</w:t>
      </w:r>
      <w:r w:rsidRPr="00B21C76">
        <w:rPr>
          <w:rStyle w:val="Char7"/>
          <w:rtl/>
        </w:rPr>
        <w:t>عل</w:t>
      </w:r>
      <w:r>
        <w:rPr>
          <w:rStyle w:val="Char7"/>
          <w:rtl/>
        </w:rPr>
        <w:t>ی</w:t>
      </w:r>
      <w:r w:rsidRPr="00B21C76">
        <w:rPr>
          <w:rStyle w:val="Char7"/>
          <w:rtl/>
        </w:rPr>
        <w:t>‌ بن‌ اب</w:t>
      </w:r>
      <w:r>
        <w:rPr>
          <w:rStyle w:val="Char7"/>
          <w:rtl/>
        </w:rPr>
        <w:t>ی</w:t>
      </w:r>
      <w:r w:rsidRPr="00B21C76">
        <w:rPr>
          <w:rStyle w:val="Char7"/>
          <w:rtl/>
        </w:rPr>
        <w:t>‌طالبس به‌ من‌ فرمود: آ</w:t>
      </w:r>
      <w:r>
        <w:rPr>
          <w:rStyle w:val="Char7"/>
          <w:rtl/>
        </w:rPr>
        <w:t>ی</w:t>
      </w:r>
      <w:r w:rsidRPr="00B21C76">
        <w:rPr>
          <w:rStyle w:val="Char7"/>
          <w:rtl/>
        </w:rPr>
        <w:t>ا تو را برا</w:t>
      </w:r>
      <w:r>
        <w:rPr>
          <w:rStyle w:val="Char7"/>
          <w:rtl/>
        </w:rPr>
        <w:t>ی</w:t>
      </w:r>
      <w:r w:rsidRPr="00B21C76">
        <w:rPr>
          <w:rStyle w:val="Char7"/>
          <w:rtl/>
        </w:rPr>
        <w:t>‌ كار</w:t>
      </w:r>
      <w:r>
        <w:rPr>
          <w:rStyle w:val="Char7"/>
          <w:rtl/>
        </w:rPr>
        <w:t>ی</w:t>
      </w:r>
      <w:r w:rsidRPr="00B21C76">
        <w:rPr>
          <w:rStyle w:val="Char7"/>
          <w:rtl/>
        </w:rPr>
        <w:t>‌ نفرستم‌ كه‌ رسول‌ خدا</w:t>
      </w:r>
      <w:r w:rsidR="00AC4494">
        <w:rPr>
          <w:rStyle w:val="Char7"/>
          <w:rFonts w:hint="cs"/>
          <w:rtl/>
        </w:rPr>
        <w:t xml:space="preserve"> </w:t>
      </w:r>
      <w:r w:rsidRPr="00F31D96">
        <w:rPr>
          <w:rStyle w:val="CTraditionalArabicChar"/>
          <w:rtl/>
        </w:rPr>
        <w:t>ص</w:t>
      </w:r>
      <w:r w:rsidRPr="00B21C76">
        <w:rPr>
          <w:rStyle w:val="Char7"/>
          <w:rtl/>
        </w:rPr>
        <w:t xml:space="preserve"> مرا بدان‌ كار فرستاد؟! و آن‌ ا</w:t>
      </w:r>
      <w:r>
        <w:rPr>
          <w:rStyle w:val="Char7"/>
          <w:rtl/>
        </w:rPr>
        <w:t>ی</w:t>
      </w:r>
      <w:r w:rsidRPr="00B21C76">
        <w:rPr>
          <w:rStyle w:val="Char7"/>
          <w:rtl/>
        </w:rPr>
        <w:t>نكه‌ ه</w:t>
      </w:r>
      <w:r>
        <w:rPr>
          <w:rStyle w:val="Char7"/>
          <w:rtl/>
        </w:rPr>
        <w:t>ی</w:t>
      </w:r>
      <w:r w:rsidRPr="00B21C76">
        <w:rPr>
          <w:rStyle w:val="Char7"/>
          <w:rtl/>
        </w:rPr>
        <w:t>چ‌ تمثال‌ و مجسّمه‌ا</w:t>
      </w:r>
      <w:r>
        <w:rPr>
          <w:rStyle w:val="Char7"/>
          <w:rtl/>
        </w:rPr>
        <w:t>ی</w:t>
      </w:r>
      <w:r w:rsidRPr="00B21C76">
        <w:rPr>
          <w:rStyle w:val="Char7"/>
          <w:rtl/>
        </w:rPr>
        <w:t>‌ را تر</w:t>
      </w:r>
      <w:r>
        <w:rPr>
          <w:rStyle w:val="Char7"/>
          <w:rtl/>
        </w:rPr>
        <w:t xml:space="preserve">ک </w:t>
      </w:r>
      <w:r w:rsidRPr="00B21C76">
        <w:rPr>
          <w:rStyle w:val="Char7"/>
          <w:rtl/>
        </w:rPr>
        <w:t>نكنم‌ مگر ا</w:t>
      </w:r>
      <w:r>
        <w:rPr>
          <w:rStyle w:val="Char7"/>
          <w:rtl/>
        </w:rPr>
        <w:t>ی</w:t>
      </w:r>
      <w:r w:rsidRPr="00B21C76">
        <w:rPr>
          <w:rStyle w:val="Char7"/>
          <w:rtl/>
        </w:rPr>
        <w:t>نكه‌ آن‌ را محو و نابود سازم‌، و ه</w:t>
      </w:r>
      <w:r>
        <w:rPr>
          <w:rStyle w:val="Char7"/>
          <w:rtl/>
        </w:rPr>
        <w:t>ی</w:t>
      </w:r>
      <w:r w:rsidRPr="00B21C76">
        <w:rPr>
          <w:rStyle w:val="Char7"/>
          <w:rtl/>
        </w:rPr>
        <w:t>چ‌ قبر بلند و مشرف</w:t>
      </w:r>
      <w:r>
        <w:rPr>
          <w:rStyle w:val="Char7"/>
          <w:rtl/>
        </w:rPr>
        <w:t>ی</w:t>
      </w:r>
      <w:r w:rsidRPr="00B21C76">
        <w:rPr>
          <w:rStyle w:val="Char7"/>
          <w:rtl/>
        </w:rPr>
        <w:t>‌ را وانگذارم‌ مگر ا</w:t>
      </w:r>
      <w:r>
        <w:rPr>
          <w:rStyle w:val="Char7"/>
          <w:rtl/>
        </w:rPr>
        <w:t>ی</w:t>
      </w:r>
      <w:r w:rsidRPr="00B21C76">
        <w:rPr>
          <w:rStyle w:val="Char7"/>
          <w:rtl/>
        </w:rPr>
        <w:t>نكه‌ آن‌ را با خا</w:t>
      </w:r>
      <w:r>
        <w:rPr>
          <w:rStyle w:val="Char7"/>
          <w:rtl/>
        </w:rPr>
        <w:t>ک ی</w:t>
      </w:r>
      <w:r w:rsidRPr="00B21C76">
        <w:rPr>
          <w:rStyle w:val="Char7"/>
          <w:rtl/>
        </w:rPr>
        <w:t>كسان‌ نما</w:t>
      </w:r>
      <w:r>
        <w:rPr>
          <w:rStyle w:val="Char7"/>
          <w:rtl/>
        </w:rPr>
        <w:t>ی</w:t>
      </w:r>
      <w:r w:rsidRPr="00B21C76">
        <w:rPr>
          <w:rStyle w:val="Char7"/>
          <w:rtl/>
        </w:rPr>
        <w:t>م</w:t>
      </w:r>
      <w:r w:rsidRPr="00F31D96">
        <w:rPr>
          <w:rStyle w:val="Char8"/>
          <w:rFonts w:hint="cs"/>
          <w:rtl/>
        </w:rPr>
        <w:t>»</w:t>
      </w:r>
      <w:r>
        <w:rPr>
          <w:rStyle w:val="Char4"/>
          <w:rFonts w:hint="cs"/>
          <w:rtl/>
          <w:lang w:bidi="fa-IR"/>
        </w:rPr>
        <w:t>.</w:t>
      </w:r>
      <w:r w:rsidRPr="005D2516">
        <w:rPr>
          <w:rStyle w:val="Char4"/>
          <w:rtl/>
          <w:lang w:bidi="fa-IR"/>
        </w:rPr>
        <w:t xml:space="preserve"> .م</w:t>
      </w:r>
      <w:r>
        <w:rPr>
          <w:rStyle w:val="Char4"/>
          <w:rtl/>
          <w:lang w:bidi="fa-IR"/>
        </w:rPr>
        <w:t>ی</w:t>
      </w:r>
      <w:r w:rsidRPr="005D2516">
        <w:rPr>
          <w:rStyle w:val="Char4"/>
          <w:rtl/>
          <w:lang w:bidi="fa-IR"/>
        </w:rPr>
        <w:t>‌ب</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م‌ كه‌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از نظر گمراه‌ ساختن‌، ضر</w:t>
      </w:r>
      <w:r>
        <w:rPr>
          <w:rStyle w:val="Char4"/>
          <w:rtl/>
          <w:lang w:bidi="fa-IR"/>
        </w:rPr>
        <w:t>ی</w:t>
      </w:r>
      <w:r w:rsidRPr="005D2516">
        <w:rPr>
          <w:rStyle w:val="Char4"/>
          <w:rtl/>
          <w:lang w:bidi="fa-IR"/>
        </w:rPr>
        <w:t>حها</w:t>
      </w:r>
      <w:r>
        <w:rPr>
          <w:rStyle w:val="Char4"/>
          <w:rtl/>
          <w:lang w:bidi="fa-IR"/>
        </w:rPr>
        <w:t>ی</w:t>
      </w:r>
      <w:r w:rsidRPr="005D2516">
        <w:rPr>
          <w:rStyle w:val="Char4"/>
          <w:rtl/>
          <w:lang w:bidi="fa-IR"/>
        </w:rPr>
        <w:t>‌ بلند قبور، و بتها و مجسّمه‌ها</w:t>
      </w:r>
      <w:r>
        <w:rPr>
          <w:rStyle w:val="Char4"/>
          <w:rtl/>
          <w:lang w:bidi="fa-IR"/>
        </w:rPr>
        <w:t>ی</w:t>
      </w:r>
      <w:r w:rsidRPr="005D2516">
        <w:rPr>
          <w:rStyle w:val="Char4"/>
          <w:rtl/>
          <w:lang w:bidi="fa-IR"/>
        </w:rPr>
        <w:t xml:space="preserve">‌ نصب‌ شده‌ را با هم‌ برابر دانست‌ و </w:t>
      </w:r>
      <w:r>
        <w:rPr>
          <w:rStyle w:val="Char4"/>
          <w:rtl/>
          <w:lang w:bidi="fa-IR"/>
        </w:rPr>
        <w:t>ی</w:t>
      </w:r>
      <w:r w:rsidRPr="005D2516">
        <w:rPr>
          <w:rStyle w:val="Char4"/>
          <w:rtl/>
          <w:lang w:bidi="fa-IR"/>
        </w:rPr>
        <w:t>كسان‌ قرار داد و به‌ و</w:t>
      </w:r>
      <w:r>
        <w:rPr>
          <w:rStyle w:val="Char4"/>
          <w:rtl/>
          <w:lang w:bidi="fa-IR"/>
        </w:rPr>
        <w:t>ی</w:t>
      </w:r>
      <w:r w:rsidRPr="005D2516">
        <w:rPr>
          <w:rStyle w:val="Char4"/>
          <w:rtl/>
          <w:lang w:bidi="fa-IR"/>
        </w:rPr>
        <w:t>ران</w:t>
      </w:r>
      <w:r>
        <w:rPr>
          <w:rStyle w:val="Char4"/>
          <w:rtl/>
          <w:lang w:bidi="fa-IR"/>
        </w:rPr>
        <w:t>ی</w:t>
      </w:r>
      <w:r w:rsidRPr="005D2516">
        <w:rPr>
          <w:rStyle w:val="Char4"/>
          <w:rtl/>
          <w:lang w:bidi="fa-IR"/>
        </w:rPr>
        <w:t>‌ هر دو، با هم‌ دستور داد.پ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34247">
        <w:rPr>
          <w:rFonts w:cs="IRLotus"/>
          <w:rtl/>
          <w:lang w:bidi="fa-IR"/>
        </w:rPr>
        <w:t xml:space="preserve"> </w:t>
      </w:r>
      <w:r w:rsidRPr="005D2516">
        <w:rPr>
          <w:rStyle w:val="Char4"/>
          <w:rtl/>
          <w:lang w:bidi="fa-IR"/>
        </w:rPr>
        <w:t>قبل‌ از رحلتش‌، در ب</w:t>
      </w:r>
      <w:r>
        <w:rPr>
          <w:rStyle w:val="Char4"/>
          <w:rtl/>
          <w:lang w:bidi="fa-IR"/>
        </w:rPr>
        <w:t>ی</w:t>
      </w:r>
      <w:r w:rsidRPr="005D2516">
        <w:rPr>
          <w:rStyle w:val="Char4"/>
          <w:rtl/>
          <w:lang w:bidi="fa-IR"/>
        </w:rPr>
        <w:t>ان‌ سفاهت‌ امّت</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گذشته‌ كه‌ قبور انب</w:t>
      </w:r>
      <w:r>
        <w:rPr>
          <w:rStyle w:val="Char4"/>
          <w:rtl/>
          <w:lang w:bidi="fa-IR"/>
        </w:rPr>
        <w:t>ی</w:t>
      </w:r>
      <w:r w:rsidRPr="005D2516">
        <w:rPr>
          <w:rStyle w:val="Char4"/>
          <w:rtl/>
          <w:lang w:bidi="fa-IR"/>
        </w:rPr>
        <w:t>اء و افراد برگز</w:t>
      </w:r>
      <w:r>
        <w:rPr>
          <w:rStyle w:val="Char4"/>
          <w:rtl/>
          <w:lang w:bidi="fa-IR"/>
        </w:rPr>
        <w:t>ی</w:t>
      </w:r>
      <w:r w:rsidRPr="005D2516">
        <w:rPr>
          <w:rStyle w:val="Char4"/>
          <w:rtl/>
          <w:lang w:bidi="fa-IR"/>
        </w:rPr>
        <w:t>د</w:t>
      </w:r>
      <w:r>
        <w:rPr>
          <w:rStyle w:val="Char4"/>
          <w:rtl/>
          <w:lang w:bidi="fa-IR"/>
        </w:rPr>
        <w:t>ه</w:t>
      </w:r>
      <w:r w:rsidRPr="005D2516">
        <w:rPr>
          <w:rStyle w:val="Char4"/>
          <w:rtl/>
          <w:lang w:bidi="fa-IR"/>
        </w:rPr>
        <w:t>‌ اله</w:t>
      </w:r>
      <w:r>
        <w:rPr>
          <w:rStyle w:val="Char4"/>
          <w:rtl/>
          <w:lang w:bidi="fa-IR"/>
        </w:rPr>
        <w:t>ی</w:t>
      </w:r>
      <w:r w:rsidRPr="005D2516">
        <w:rPr>
          <w:rStyle w:val="Char4"/>
          <w:rtl/>
          <w:lang w:bidi="fa-IR"/>
        </w:rPr>
        <w:t>‌ را مسجد و پرستشگاه‌ خود قرار م</w:t>
      </w:r>
      <w:r>
        <w:rPr>
          <w:rStyle w:val="Char4"/>
          <w:rtl/>
          <w:lang w:bidi="fa-IR"/>
        </w:rPr>
        <w:t>ی</w:t>
      </w:r>
      <w:r w:rsidRPr="005D2516">
        <w:rPr>
          <w:rStyle w:val="Char4"/>
          <w:rtl/>
          <w:lang w:bidi="fa-IR"/>
        </w:rPr>
        <w:t>‌دادند و پره</w:t>
      </w:r>
      <w:r>
        <w:rPr>
          <w:rStyle w:val="Char4"/>
          <w:rtl/>
          <w:lang w:bidi="fa-IR"/>
        </w:rPr>
        <w:t>ی</w:t>
      </w:r>
      <w:r w:rsidRPr="005D2516">
        <w:rPr>
          <w:rStyle w:val="Char4"/>
          <w:rtl/>
          <w:lang w:bidi="fa-IR"/>
        </w:rPr>
        <w:t>ز از تقل</w:t>
      </w:r>
      <w:r>
        <w:rPr>
          <w:rStyle w:val="Char4"/>
          <w:rtl/>
          <w:lang w:bidi="fa-IR"/>
        </w:rPr>
        <w:t>ی</w:t>
      </w:r>
      <w:r w:rsidRPr="005D2516">
        <w:rPr>
          <w:rStyle w:val="Char4"/>
          <w:rtl/>
          <w:lang w:bidi="fa-IR"/>
        </w:rPr>
        <w:t>د و پ</w:t>
      </w:r>
      <w:r>
        <w:rPr>
          <w:rStyle w:val="Char4"/>
          <w:rtl/>
          <w:lang w:bidi="fa-IR"/>
        </w:rPr>
        <w:t>ی</w:t>
      </w:r>
      <w:r w:rsidRPr="005D2516">
        <w:rPr>
          <w:rStyle w:val="Char4"/>
          <w:rtl/>
          <w:lang w:bidi="fa-IR"/>
        </w:rPr>
        <w:t>رو</w:t>
      </w:r>
      <w:r>
        <w:rPr>
          <w:rStyle w:val="Char4"/>
          <w:rtl/>
          <w:lang w:bidi="fa-IR"/>
        </w:rPr>
        <w:t>ی</w:t>
      </w:r>
      <w:r w:rsidRPr="005D2516">
        <w:rPr>
          <w:rStyle w:val="Char4"/>
          <w:rtl/>
          <w:lang w:bidi="fa-IR"/>
        </w:rPr>
        <w:t>‌شان‌، چن</w:t>
      </w:r>
      <w:r>
        <w:rPr>
          <w:rStyle w:val="Char4"/>
          <w:rtl/>
          <w:lang w:bidi="fa-IR"/>
        </w:rPr>
        <w:t>ی</w:t>
      </w:r>
      <w:r w:rsidRPr="005D2516">
        <w:rPr>
          <w:rStyle w:val="Char4"/>
          <w:rtl/>
          <w:lang w:bidi="fa-IR"/>
        </w:rPr>
        <w:t>ن‌ فرمود</w:t>
      </w:r>
      <w:r>
        <w:rPr>
          <w:rStyle w:val="Char4"/>
          <w:rFonts w:hint="cs"/>
          <w:rtl/>
          <w:lang w:bidi="fa-IR"/>
        </w:rPr>
        <w:t xml:space="preserve">: </w:t>
      </w:r>
      <w:r w:rsidRPr="00F31D96">
        <w:rPr>
          <w:rStyle w:val="Char8"/>
          <w:rFonts w:hint="cs"/>
          <w:rtl/>
        </w:rPr>
        <w:t>«</w:t>
      </w:r>
      <w:r w:rsidRPr="00F31D96">
        <w:rPr>
          <w:rStyle w:val="Char3"/>
          <w:rFonts w:hint="eastAsia"/>
          <w:rtl/>
        </w:rPr>
        <w:t>إِنَّ</w:t>
      </w:r>
      <w:r w:rsidRPr="00F31D96">
        <w:rPr>
          <w:rStyle w:val="Char3"/>
          <w:rtl/>
        </w:rPr>
        <w:t xml:space="preserve"> </w:t>
      </w:r>
      <w:r w:rsidRPr="00F31D96">
        <w:rPr>
          <w:rStyle w:val="Char3"/>
          <w:rFonts w:hint="eastAsia"/>
          <w:rtl/>
        </w:rPr>
        <w:t>مَنْ</w:t>
      </w:r>
      <w:r w:rsidRPr="00F31D96">
        <w:rPr>
          <w:rStyle w:val="Char3"/>
          <w:rtl/>
        </w:rPr>
        <w:t xml:space="preserve"> </w:t>
      </w:r>
      <w:r w:rsidRPr="00F31D96">
        <w:rPr>
          <w:rStyle w:val="Char3"/>
          <w:rFonts w:hint="eastAsia"/>
          <w:rtl/>
        </w:rPr>
        <w:t>كَانَ</w:t>
      </w:r>
      <w:r w:rsidRPr="00F31D96">
        <w:rPr>
          <w:rStyle w:val="Char3"/>
          <w:rtl/>
        </w:rPr>
        <w:t xml:space="preserve"> </w:t>
      </w:r>
      <w:r w:rsidRPr="00F31D96">
        <w:rPr>
          <w:rStyle w:val="Char3"/>
          <w:rFonts w:hint="eastAsia"/>
          <w:rtl/>
        </w:rPr>
        <w:t>قَبْلَكُمْ</w:t>
      </w:r>
      <w:r w:rsidRPr="00F31D96">
        <w:rPr>
          <w:rStyle w:val="Char3"/>
          <w:rtl/>
        </w:rPr>
        <w:t xml:space="preserve"> </w:t>
      </w:r>
      <w:r w:rsidRPr="00F31D96">
        <w:rPr>
          <w:rStyle w:val="Char3"/>
          <w:rFonts w:hint="eastAsia"/>
          <w:rtl/>
        </w:rPr>
        <w:t>كَانُوا</w:t>
      </w:r>
      <w:r w:rsidRPr="00F31D96">
        <w:rPr>
          <w:rStyle w:val="Char3"/>
          <w:rtl/>
        </w:rPr>
        <w:t xml:space="preserve"> </w:t>
      </w:r>
      <w:r w:rsidRPr="00F31D96">
        <w:rPr>
          <w:rStyle w:val="Char3"/>
          <w:rFonts w:hint="eastAsia"/>
          <w:rtl/>
        </w:rPr>
        <w:t>يَتَّخِذُونَ</w:t>
      </w:r>
      <w:r w:rsidRPr="00F31D96">
        <w:rPr>
          <w:rStyle w:val="Char3"/>
          <w:rtl/>
        </w:rPr>
        <w:t xml:space="preserve"> </w:t>
      </w:r>
      <w:r w:rsidRPr="00F31D96">
        <w:rPr>
          <w:rStyle w:val="Char3"/>
          <w:rFonts w:hint="eastAsia"/>
          <w:rtl/>
        </w:rPr>
        <w:t>قُبُورَ</w:t>
      </w:r>
      <w:r w:rsidRPr="00F31D96">
        <w:rPr>
          <w:rStyle w:val="Char3"/>
          <w:rtl/>
        </w:rPr>
        <w:t xml:space="preserve"> </w:t>
      </w:r>
      <w:r w:rsidRPr="00F31D96">
        <w:rPr>
          <w:rStyle w:val="Char3"/>
          <w:rFonts w:hint="eastAsia"/>
          <w:rtl/>
        </w:rPr>
        <w:t>أَنْبِيَائِهِمْ</w:t>
      </w:r>
      <w:r w:rsidRPr="00F31D96">
        <w:rPr>
          <w:rStyle w:val="Char3"/>
          <w:rtl/>
        </w:rPr>
        <w:t xml:space="preserve"> </w:t>
      </w:r>
      <w:r w:rsidRPr="00F31D96">
        <w:rPr>
          <w:rStyle w:val="Char3"/>
          <w:rFonts w:hint="eastAsia"/>
          <w:rtl/>
        </w:rPr>
        <w:t>مَسَاجِدَ</w:t>
      </w:r>
      <w:r w:rsidRPr="00F31D96">
        <w:rPr>
          <w:rStyle w:val="Char3"/>
          <w:rtl/>
        </w:rPr>
        <w:t xml:space="preserve"> </w:t>
      </w:r>
      <w:r w:rsidRPr="00F31D96">
        <w:rPr>
          <w:rStyle w:val="Char3"/>
          <w:rFonts w:hint="eastAsia"/>
          <w:rtl/>
        </w:rPr>
        <w:t>أَلاَ</w:t>
      </w:r>
      <w:r w:rsidRPr="00F31D96">
        <w:rPr>
          <w:rStyle w:val="Char3"/>
          <w:rtl/>
        </w:rPr>
        <w:t xml:space="preserve"> </w:t>
      </w:r>
      <w:r w:rsidRPr="00F31D96">
        <w:rPr>
          <w:rStyle w:val="Char3"/>
          <w:rFonts w:hint="eastAsia"/>
          <w:rtl/>
        </w:rPr>
        <w:t>فَلاَ</w:t>
      </w:r>
      <w:r w:rsidRPr="00F31D96">
        <w:rPr>
          <w:rStyle w:val="Char3"/>
          <w:rtl/>
        </w:rPr>
        <w:t xml:space="preserve"> </w:t>
      </w:r>
      <w:r w:rsidRPr="00F31D96">
        <w:rPr>
          <w:rStyle w:val="Char3"/>
          <w:rFonts w:hint="eastAsia"/>
          <w:rtl/>
        </w:rPr>
        <w:t>تَتَّخِذُوا</w:t>
      </w:r>
      <w:r w:rsidRPr="00F31D96">
        <w:rPr>
          <w:rStyle w:val="Char3"/>
          <w:rtl/>
        </w:rPr>
        <w:t xml:space="preserve"> </w:t>
      </w:r>
      <w:r w:rsidRPr="00F31D96">
        <w:rPr>
          <w:rStyle w:val="Char3"/>
          <w:rFonts w:hint="eastAsia"/>
          <w:rtl/>
        </w:rPr>
        <w:t>الْقُبُورَ</w:t>
      </w:r>
      <w:r w:rsidRPr="00F31D96">
        <w:rPr>
          <w:rStyle w:val="Char3"/>
          <w:rtl/>
        </w:rPr>
        <w:t xml:space="preserve"> </w:t>
      </w:r>
      <w:r w:rsidRPr="00F31D96">
        <w:rPr>
          <w:rStyle w:val="Char3"/>
          <w:rFonts w:hint="eastAsia"/>
          <w:rtl/>
        </w:rPr>
        <w:t>مَسَاجِدَ</w:t>
      </w:r>
      <w:r w:rsidRPr="00F31D96">
        <w:rPr>
          <w:rStyle w:val="Char3"/>
          <w:rtl/>
        </w:rPr>
        <w:t xml:space="preserve"> </w:t>
      </w:r>
      <w:r w:rsidRPr="00F31D96">
        <w:rPr>
          <w:rStyle w:val="Char3"/>
          <w:rFonts w:hint="eastAsia"/>
          <w:rtl/>
        </w:rPr>
        <w:t>إِنِّى</w:t>
      </w:r>
      <w:r w:rsidRPr="00F31D96">
        <w:rPr>
          <w:rStyle w:val="Char3"/>
          <w:rtl/>
        </w:rPr>
        <w:t xml:space="preserve"> </w:t>
      </w:r>
      <w:r w:rsidRPr="00F31D96">
        <w:rPr>
          <w:rStyle w:val="Char3"/>
          <w:rFonts w:hint="eastAsia"/>
          <w:rtl/>
        </w:rPr>
        <w:t>أَنْهَاكُمْ</w:t>
      </w:r>
      <w:r w:rsidRPr="00F31D96">
        <w:rPr>
          <w:rStyle w:val="Char3"/>
          <w:rtl/>
        </w:rPr>
        <w:t xml:space="preserve"> </w:t>
      </w:r>
      <w:r w:rsidRPr="00F31D96">
        <w:rPr>
          <w:rStyle w:val="Char3"/>
          <w:rFonts w:hint="eastAsia"/>
          <w:rtl/>
        </w:rPr>
        <w:t>عَنْ</w:t>
      </w:r>
      <w:r w:rsidRPr="00F31D96">
        <w:rPr>
          <w:rStyle w:val="Char3"/>
          <w:rtl/>
        </w:rPr>
        <w:t xml:space="preserve"> </w:t>
      </w:r>
      <w:r w:rsidRPr="00F31D96">
        <w:rPr>
          <w:rStyle w:val="Char3"/>
          <w:rFonts w:hint="eastAsia"/>
          <w:rtl/>
        </w:rPr>
        <w:t>ذَلِكَ</w:t>
      </w:r>
      <w:r w:rsidRPr="00F31D96">
        <w:rPr>
          <w:rStyle w:val="Char8"/>
          <w:rFonts w:hint="cs"/>
          <w:rtl/>
        </w:rPr>
        <w:t>»</w:t>
      </w:r>
      <w:r>
        <w:rPr>
          <w:rStyle w:val="Char4"/>
          <w:rFonts w:hint="cs"/>
          <w:rtl/>
          <w:lang w:bidi="fa-IR"/>
        </w:rPr>
        <w:t xml:space="preserve">. </w:t>
      </w:r>
      <w:r w:rsidRPr="00F31D96">
        <w:rPr>
          <w:rStyle w:val="Char8"/>
          <w:rtl/>
        </w:rPr>
        <w:t>«</w:t>
      </w:r>
      <w:r w:rsidRPr="00B21C76">
        <w:rPr>
          <w:rStyle w:val="Char7"/>
          <w:rtl/>
        </w:rPr>
        <w:t>هان‌! كسان</w:t>
      </w:r>
      <w:r>
        <w:rPr>
          <w:rStyle w:val="Char7"/>
          <w:rtl/>
        </w:rPr>
        <w:t>ی</w:t>
      </w:r>
      <w:r w:rsidRPr="00B21C76">
        <w:rPr>
          <w:rStyle w:val="Char7"/>
          <w:rtl/>
        </w:rPr>
        <w:t>‌ كه‌ قبل‌ از شما بوده‌اند، قبور پ</w:t>
      </w:r>
      <w:r>
        <w:rPr>
          <w:rStyle w:val="Char7"/>
          <w:rtl/>
        </w:rPr>
        <w:t>ی</w:t>
      </w:r>
      <w:r w:rsidRPr="00B21C76">
        <w:rPr>
          <w:rStyle w:val="Char7"/>
          <w:rtl/>
        </w:rPr>
        <w:t>امبرانشان‌ را به‌ صورت‌ مساجد و معابد درآوردند. هان‌! هوش</w:t>
      </w:r>
      <w:r>
        <w:rPr>
          <w:rStyle w:val="Char7"/>
          <w:rtl/>
        </w:rPr>
        <w:t>ی</w:t>
      </w:r>
      <w:r w:rsidRPr="00B21C76">
        <w:rPr>
          <w:rStyle w:val="Char7"/>
          <w:rtl/>
        </w:rPr>
        <w:t>ار باش</w:t>
      </w:r>
      <w:r>
        <w:rPr>
          <w:rStyle w:val="Char7"/>
          <w:rtl/>
        </w:rPr>
        <w:t>ی</w:t>
      </w:r>
      <w:r w:rsidRPr="00B21C76">
        <w:rPr>
          <w:rStyle w:val="Char7"/>
          <w:rtl/>
        </w:rPr>
        <w:t>د كه‌ قبور را به‌ صورت‌ مساجد و عبادتگاهها درن</w:t>
      </w:r>
      <w:r>
        <w:rPr>
          <w:rStyle w:val="Char7"/>
          <w:rtl/>
        </w:rPr>
        <w:t>ی</w:t>
      </w:r>
      <w:r w:rsidRPr="00B21C76">
        <w:rPr>
          <w:rStyle w:val="Char7"/>
          <w:rtl/>
        </w:rPr>
        <w:t>اور</w:t>
      </w:r>
      <w:r>
        <w:rPr>
          <w:rStyle w:val="Char7"/>
          <w:rtl/>
        </w:rPr>
        <w:t>ی</w:t>
      </w:r>
      <w:r w:rsidRPr="00B21C76">
        <w:rPr>
          <w:rStyle w:val="Char7"/>
          <w:rtl/>
        </w:rPr>
        <w:t>د. من‌ به‌ تأك</w:t>
      </w:r>
      <w:r>
        <w:rPr>
          <w:rStyle w:val="Char7"/>
          <w:rtl/>
        </w:rPr>
        <w:t>ی</w:t>
      </w:r>
      <w:r w:rsidRPr="00B21C76">
        <w:rPr>
          <w:rStyle w:val="Char7"/>
          <w:rtl/>
        </w:rPr>
        <w:t>د شما را از ا</w:t>
      </w:r>
      <w:r>
        <w:rPr>
          <w:rStyle w:val="Char7"/>
          <w:rtl/>
        </w:rPr>
        <w:t>ی</w:t>
      </w:r>
      <w:r w:rsidRPr="00B21C76">
        <w:rPr>
          <w:rStyle w:val="Char7"/>
          <w:rtl/>
        </w:rPr>
        <w:t>ن‌ كار نه</w:t>
      </w:r>
      <w:r>
        <w:rPr>
          <w:rStyle w:val="Char7"/>
          <w:rtl/>
        </w:rPr>
        <w:t>ی</w:t>
      </w:r>
      <w:r w:rsidRPr="00B21C76">
        <w:rPr>
          <w:rStyle w:val="Char7"/>
          <w:rtl/>
        </w:rPr>
        <w:t>‌ م</w:t>
      </w:r>
      <w:r>
        <w:rPr>
          <w:rStyle w:val="Char7"/>
          <w:rtl/>
        </w:rPr>
        <w:t>ی</w:t>
      </w:r>
      <w:r w:rsidRPr="00B21C76">
        <w:rPr>
          <w:rStyle w:val="Char7"/>
          <w:rtl/>
        </w:rPr>
        <w:t>‌كنم‌</w:t>
      </w:r>
      <w:r w:rsidRPr="00F31D96">
        <w:rPr>
          <w:rStyle w:val="Char8"/>
          <w:rtl/>
        </w:rPr>
        <w:t>»</w:t>
      </w:r>
      <w:r w:rsidRPr="005D2516">
        <w:rPr>
          <w:rStyle w:val="Char4"/>
          <w:rtl/>
          <w:lang w:bidi="fa-IR"/>
        </w:rPr>
        <w:t>.</w:t>
      </w:r>
      <w:r w:rsidRPr="00534247">
        <w:rPr>
          <w:rFonts w:cs="IRLotus"/>
          <w:rtl/>
          <w:lang w:bidi="fa-IR"/>
        </w:rPr>
        <w:t> </w:t>
      </w:r>
      <w:r w:rsidRPr="005D2516">
        <w:rPr>
          <w:rStyle w:val="Char4"/>
          <w:rtl/>
          <w:lang w:bidi="fa-IR"/>
        </w:rPr>
        <w:t>و هم در ب</w:t>
      </w:r>
      <w:r>
        <w:rPr>
          <w:rStyle w:val="Char4"/>
          <w:rtl/>
          <w:lang w:bidi="fa-IR"/>
        </w:rPr>
        <w:t>ی</w:t>
      </w:r>
      <w:r w:rsidRPr="005D2516">
        <w:rPr>
          <w:rStyle w:val="Char4"/>
          <w:rtl/>
          <w:lang w:bidi="fa-IR"/>
        </w:rPr>
        <w:t>مار</w:t>
      </w:r>
      <w:r>
        <w:rPr>
          <w:rStyle w:val="Char4"/>
          <w:rtl/>
          <w:lang w:bidi="fa-IR"/>
        </w:rPr>
        <w:t>ی</w:t>
      </w:r>
      <w:r w:rsidRPr="005D2516">
        <w:rPr>
          <w:rStyle w:val="Char4"/>
          <w:rtl/>
          <w:lang w:bidi="fa-IR"/>
        </w:rPr>
        <w:t xml:space="preserve">‌ رحلتش‌ </w:t>
      </w:r>
      <w:r>
        <w:rPr>
          <w:rStyle w:val="Char4"/>
          <w:rFonts w:hint="cs"/>
          <w:rtl/>
          <w:lang w:bidi="fa-IR"/>
        </w:rPr>
        <w:t>-</w:t>
      </w:r>
      <w:r w:rsidRPr="005D2516">
        <w:rPr>
          <w:rStyle w:val="Char4"/>
          <w:rtl/>
          <w:lang w:bidi="fa-IR"/>
        </w:rPr>
        <w:t>به‌ هنگام‌ احتضار</w:t>
      </w:r>
      <w:r>
        <w:rPr>
          <w:rStyle w:val="Char4"/>
          <w:rFonts w:hint="cs"/>
          <w:rtl/>
          <w:lang w:bidi="fa-IR"/>
        </w:rPr>
        <w:t>-</w:t>
      </w:r>
      <w:r w:rsidRPr="005D2516">
        <w:rPr>
          <w:rStyle w:val="Char4"/>
          <w:rtl/>
          <w:lang w:bidi="fa-IR"/>
        </w:rPr>
        <w:t xml:space="preserve"> روانداز</w:t>
      </w:r>
      <w:r>
        <w:rPr>
          <w:rStyle w:val="Char4"/>
          <w:rtl/>
          <w:lang w:bidi="fa-IR"/>
        </w:rPr>
        <w:t>ی</w:t>
      </w:r>
      <w:r w:rsidRPr="005D2516">
        <w:rPr>
          <w:rStyle w:val="Char4"/>
          <w:rtl/>
          <w:lang w:bidi="fa-IR"/>
        </w:rPr>
        <w:t>‌ كه‌ بر رو</w:t>
      </w:r>
      <w:r>
        <w:rPr>
          <w:rStyle w:val="Char4"/>
          <w:rtl/>
          <w:lang w:bidi="fa-IR"/>
        </w:rPr>
        <w:t>ی</w:t>
      </w:r>
      <w:r w:rsidRPr="005D2516">
        <w:rPr>
          <w:rStyle w:val="Char4"/>
          <w:rtl/>
          <w:lang w:bidi="fa-IR"/>
        </w:rPr>
        <w:t>ش‌ كش</w:t>
      </w:r>
      <w:r>
        <w:rPr>
          <w:rStyle w:val="Char4"/>
          <w:rtl/>
          <w:lang w:bidi="fa-IR"/>
        </w:rPr>
        <w:t>ی</w:t>
      </w:r>
      <w:r w:rsidRPr="005D2516">
        <w:rPr>
          <w:rStyle w:val="Char4"/>
          <w:rtl/>
          <w:lang w:bidi="fa-IR"/>
        </w:rPr>
        <w:t>ده‌ شده‌ بود، از رو</w:t>
      </w:r>
      <w:r>
        <w:rPr>
          <w:rStyle w:val="Char4"/>
          <w:rtl/>
          <w:lang w:bidi="fa-IR"/>
        </w:rPr>
        <w:t>ی</w:t>
      </w:r>
      <w:r w:rsidRPr="005D2516">
        <w:rPr>
          <w:rStyle w:val="Char4"/>
          <w:rtl/>
          <w:lang w:bidi="fa-IR"/>
        </w:rPr>
        <w:t xml:space="preserve"> خود برم</w:t>
      </w:r>
      <w:r>
        <w:rPr>
          <w:rStyle w:val="Char4"/>
          <w:rtl/>
          <w:lang w:bidi="fa-IR"/>
        </w:rPr>
        <w:t>ی</w:t>
      </w:r>
      <w:r w:rsidRPr="005D2516">
        <w:rPr>
          <w:rStyle w:val="Char4"/>
          <w:rtl/>
          <w:lang w:bidi="fa-IR"/>
        </w:rPr>
        <w:t>‌داشت‌ و ا</w:t>
      </w:r>
      <w:r>
        <w:rPr>
          <w:rStyle w:val="Char4"/>
          <w:rtl/>
          <w:lang w:bidi="fa-IR"/>
        </w:rPr>
        <w:t>ی</w:t>
      </w:r>
      <w:r w:rsidRPr="005D2516">
        <w:rPr>
          <w:rStyle w:val="Char4"/>
          <w:rtl/>
          <w:lang w:bidi="fa-IR"/>
        </w:rPr>
        <w:t>ن‌ دعا را چند</w:t>
      </w:r>
      <w:r>
        <w:rPr>
          <w:rStyle w:val="Char4"/>
          <w:rtl/>
          <w:lang w:bidi="fa-IR"/>
        </w:rPr>
        <w:t>ی</w:t>
      </w:r>
      <w:r w:rsidRPr="005D2516">
        <w:rPr>
          <w:rStyle w:val="Char4"/>
          <w:rtl/>
          <w:lang w:bidi="fa-IR"/>
        </w:rPr>
        <w:t>ن‌ بار تكرار فرمود. انگار شرّ</w:t>
      </w:r>
      <w:r>
        <w:rPr>
          <w:rStyle w:val="Char4"/>
          <w:rtl/>
          <w:lang w:bidi="fa-IR"/>
        </w:rPr>
        <w:t>ی</w:t>
      </w:r>
      <w:r w:rsidRPr="005D2516">
        <w:rPr>
          <w:rStyle w:val="Char4"/>
          <w:rtl/>
          <w:lang w:bidi="fa-IR"/>
        </w:rPr>
        <w:t>‌ را كه‌ از ا</w:t>
      </w:r>
      <w:r>
        <w:rPr>
          <w:rStyle w:val="Char4"/>
          <w:rtl/>
          <w:lang w:bidi="fa-IR"/>
        </w:rPr>
        <w:t>ی</w:t>
      </w:r>
      <w:r w:rsidRPr="005D2516">
        <w:rPr>
          <w:rStyle w:val="Char4"/>
          <w:rtl/>
          <w:lang w:bidi="fa-IR"/>
        </w:rPr>
        <w:t>ن‌ راه‌، عقا</w:t>
      </w:r>
      <w:r>
        <w:rPr>
          <w:rStyle w:val="Char4"/>
          <w:rtl/>
          <w:lang w:bidi="fa-IR"/>
        </w:rPr>
        <w:t>ی</w:t>
      </w:r>
      <w:r w:rsidRPr="005D2516">
        <w:rPr>
          <w:rStyle w:val="Char4"/>
          <w:rtl/>
          <w:lang w:bidi="fa-IR"/>
        </w:rPr>
        <w:t>د مردم‌ را تهد</w:t>
      </w:r>
      <w:r>
        <w:rPr>
          <w:rStyle w:val="Char4"/>
          <w:rtl/>
          <w:lang w:bidi="fa-IR"/>
        </w:rPr>
        <w:t>ی</w:t>
      </w:r>
      <w:r w:rsidRPr="005D2516">
        <w:rPr>
          <w:rStyle w:val="Char4"/>
          <w:rtl/>
          <w:lang w:bidi="fa-IR"/>
        </w:rPr>
        <w:t>د م</w:t>
      </w:r>
      <w:r>
        <w:rPr>
          <w:rStyle w:val="Char4"/>
          <w:rtl/>
          <w:lang w:bidi="fa-IR"/>
        </w:rPr>
        <w:t>ی</w:t>
      </w:r>
      <w:r w:rsidRPr="005D2516">
        <w:rPr>
          <w:rStyle w:val="Char4"/>
          <w:rtl/>
          <w:lang w:bidi="fa-IR"/>
        </w:rPr>
        <w:t>‌كرد، احساس‌ كرده‌ بود! لذا چن</w:t>
      </w:r>
      <w:r>
        <w:rPr>
          <w:rStyle w:val="Char4"/>
          <w:rtl/>
          <w:lang w:bidi="fa-IR"/>
        </w:rPr>
        <w:t>ی</w:t>
      </w:r>
      <w:r w:rsidRPr="005D2516">
        <w:rPr>
          <w:rStyle w:val="Char4"/>
          <w:rtl/>
          <w:lang w:bidi="fa-IR"/>
        </w:rPr>
        <w:t>ن‌ دعا</w:t>
      </w:r>
      <w:r>
        <w:rPr>
          <w:rStyle w:val="Char4"/>
          <w:rtl/>
          <w:lang w:bidi="fa-IR"/>
        </w:rPr>
        <w:t>یی</w:t>
      </w:r>
      <w:r w:rsidRPr="005D2516">
        <w:rPr>
          <w:rStyle w:val="Char4"/>
          <w:rtl/>
          <w:lang w:bidi="fa-IR"/>
        </w:rPr>
        <w:t xml:space="preserve">‌ را به‌ درگاه‌ خداوند </w:t>
      </w:r>
      <w:r>
        <w:rPr>
          <w:rStyle w:val="Char4"/>
          <w:rFonts w:hint="cs"/>
          <w:rtl/>
          <w:lang w:bidi="fa-IR"/>
        </w:rPr>
        <w:t>-</w:t>
      </w:r>
      <w:r w:rsidRPr="005D2516">
        <w:rPr>
          <w:rStyle w:val="Char4"/>
          <w:rtl/>
          <w:lang w:bidi="fa-IR"/>
        </w:rPr>
        <w:t>سبحان</w:t>
      </w:r>
      <w:r>
        <w:rPr>
          <w:rStyle w:val="Char4"/>
          <w:rFonts w:hint="cs"/>
          <w:rtl/>
          <w:lang w:bidi="fa-IR"/>
        </w:rPr>
        <w:t>-</w:t>
      </w:r>
      <w:r w:rsidRPr="005D2516">
        <w:rPr>
          <w:rStyle w:val="Char4"/>
          <w:rtl/>
          <w:lang w:bidi="fa-IR"/>
        </w:rPr>
        <w:t xml:space="preserve"> عرضه‌ داشت</w:t>
      </w:r>
      <w:r>
        <w:rPr>
          <w:rStyle w:val="Char4"/>
          <w:rFonts w:hint="cs"/>
          <w:rtl/>
          <w:lang w:bidi="fa-IR"/>
        </w:rPr>
        <w:t xml:space="preserve">: </w:t>
      </w:r>
      <w:r w:rsidRPr="00F31D96">
        <w:rPr>
          <w:rStyle w:val="Char8"/>
          <w:rFonts w:hint="cs"/>
          <w:rtl/>
        </w:rPr>
        <w:t>«</w:t>
      </w:r>
      <w:r w:rsidRPr="00F31D96">
        <w:rPr>
          <w:rStyle w:val="Char3"/>
          <w:rFonts w:hint="eastAsia"/>
          <w:rtl/>
        </w:rPr>
        <w:t>اللَّهُمَّ</w:t>
      </w:r>
      <w:r w:rsidRPr="00F31D96">
        <w:rPr>
          <w:rStyle w:val="Char3"/>
          <w:rtl/>
        </w:rPr>
        <w:t xml:space="preserve"> </w:t>
      </w:r>
      <w:r w:rsidRPr="00F31D96">
        <w:rPr>
          <w:rStyle w:val="Char3"/>
          <w:rFonts w:hint="eastAsia"/>
          <w:rtl/>
        </w:rPr>
        <w:t>لاَ</w:t>
      </w:r>
      <w:r w:rsidRPr="00F31D96">
        <w:rPr>
          <w:rStyle w:val="Char3"/>
          <w:rtl/>
        </w:rPr>
        <w:t xml:space="preserve"> </w:t>
      </w:r>
      <w:r w:rsidRPr="00F31D96">
        <w:rPr>
          <w:rStyle w:val="Char3"/>
          <w:rFonts w:hint="eastAsia"/>
          <w:rtl/>
        </w:rPr>
        <w:t>تَجْعَلْ</w:t>
      </w:r>
      <w:r w:rsidRPr="00F31D96">
        <w:rPr>
          <w:rStyle w:val="Char3"/>
          <w:rtl/>
        </w:rPr>
        <w:t xml:space="preserve"> </w:t>
      </w:r>
      <w:r w:rsidRPr="00F31D96">
        <w:rPr>
          <w:rStyle w:val="Char3"/>
          <w:rFonts w:hint="eastAsia"/>
          <w:rtl/>
        </w:rPr>
        <w:t>قَبْرِى</w:t>
      </w:r>
      <w:r w:rsidRPr="00F31D96">
        <w:rPr>
          <w:rStyle w:val="Char3"/>
          <w:rtl/>
        </w:rPr>
        <w:t xml:space="preserve"> </w:t>
      </w:r>
      <w:r w:rsidRPr="00F31D96">
        <w:rPr>
          <w:rStyle w:val="Char3"/>
          <w:rFonts w:hint="eastAsia"/>
          <w:rtl/>
        </w:rPr>
        <w:t>وَثَنًا</w:t>
      </w:r>
      <w:r w:rsidRPr="00F31D96">
        <w:rPr>
          <w:rStyle w:val="Char3"/>
          <w:rtl/>
        </w:rPr>
        <w:t xml:space="preserve"> </w:t>
      </w:r>
      <w:r w:rsidRPr="00F31D96">
        <w:rPr>
          <w:rStyle w:val="Char3"/>
          <w:rFonts w:hint="eastAsia"/>
          <w:rtl/>
        </w:rPr>
        <w:t>يُعْبَدُ</w:t>
      </w:r>
      <w:r w:rsidRPr="00F31D96">
        <w:rPr>
          <w:rStyle w:val="Char3"/>
          <w:rtl/>
        </w:rPr>
        <w:t xml:space="preserve"> </w:t>
      </w:r>
      <w:r w:rsidRPr="00F31D96">
        <w:rPr>
          <w:rStyle w:val="Char3"/>
          <w:rFonts w:hint="eastAsia"/>
          <w:rtl/>
        </w:rPr>
        <w:t>اشْتَدَّ</w:t>
      </w:r>
      <w:r w:rsidRPr="00F31D96">
        <w:rPr>
          <w:rStyle w:val="Char3"/>
          <w:rtl/>
        </w:rPr>
        <w:t xml:space="preserve"> </w:t>
      </w:r>
      <w:r w:rsidRPr="00F31D96">
        <w:rPr>
          <w:rStyle w:val="Char3"/>
          <w:rFonts w:hint="eastAsia"/>
          <w:rtl/>
        </w:rPr>
        <w:t>غَضَبُ</w:t>
      </w:r>
      <w:r w:rsidRPr="00F31D96">
        <w:rPr>
          <w:rStyle w:val="Char3"/>
          <w:rtl/>
        </w:rPr>
        <w:t xml:space="preserve"> </w:t>
      </w:r>
      <w:r w:rsidRPr="00F31D96">
        <w:rPr>
          <w:rStyle w:val="Char3"/>
          <w:rFonts w:hint="eastAsia"/>
          <w:rtl/>
        </w:rPr>
        <w:t>اللَّهِ</w:t>
      </w:r>
      <w:r w:rsidRPr="00F31D96">
        <w:rPr>
          <w:rStyle w:val="Char3"/>
          <w:rtl/>
        </w:rPr>
        <w:t xml:space="preserve"> </w:t>
      </w:r>
      <w:r w:rsidRPr="00F31D96">
        <w:rPr>
          <w:rStyle w:val="Char3"/>
          <w:rFonts w:hint="eastAsia"/>
          <w:rtl/>
        </w:rPr>
        <w:t>عَلَى</w:t>
      </w:r>
      <w:r w:rsidRPr="00F31D96">
        <w:rPr>
          <w:rStyle w:val="Char3"/>
          <w:rtl/>
        </w:rPr>
        <w:t xml:space="preserve"> </w:t>
      </w:r>
      <w:r w:rsidRPr="00F31D96">
        <w:rPr>
          <w:rStyle w:val="Char3"/>
          <w:rFonts w:hint="eastAsia"/>
          <w:rtl/>
        </w:rPr>
        <w:t>قَوْمٍ</w:t>
      </w:r>
      <w:r w:rsidRPr="00F31D96">
        <w:rPr>
          <w:rStyle w:val="Char3"/>
          <w:rtl/>
        </w:rPr>
        <w:t xml:space="preserve"> </w:t>
      </w:r>
      <w:r w:rsidRPr="00F31D96">
        <w:rPr>
          <w:rStyle w:val="Char3"/>
          <w:rFonts w:hint="eastAsia"/>
          <w:rtl/>
        </w:rPr>
        <w:t>اتَّخَذُوا</w:t>
      </w:r>
      <w:r w:rsidRPr="00F31D96">
        <w:rPr>
          <w:rStyle w:val="Char3"/>
          <w:rtl/>
        </w:rPr>
        <w:t xml:space="preserve"> </w:t>
      </w:r>
      <w:r w:rsidRPr="00F31D96">
        <w:rPr>
          <w:rStyle w:val="Char3"/>
          <w:rFonts w:hint="eastAsia"/>
          <w:rtl/>
        </w:rPr>
        <w:t>قُبُورَ</w:t>
      </w:r>
      <w:r w:rsidRPr="00F31D96">
        <w:rPr>
          <w:rStyle w:val="Char3"/>
          <w:rtl/>
        </w:rPr>
        <w:t xml:space="preserve"> </w:t>
      </w:r>
      <w:r w:rsidRPr="00F31D96">
        <w:rPr>
          <w:rStyle w:val="Char3"/>
          <w:rFonts w:hint="eastAsia"/>
          <w:rtl/>
        </w:rPr>
        <w:t>أَنْبِيَائِهِمْ</w:t>
      </w:r>
      <w:r w:rsidRPr="00F31D96">
        <w:rPr>
          <w:rStyle w:val="Char3"/>
          <w:rtl/>
        </w:rPr>
        <w:t xml:space="preserve"> </w:t>
      </w:r>
      <w:r w:rsidRPr="00F31D96">
        <w:rPr>
          <w:rStyle w:val="Char3"/>
          <w:rFonts w:hint="eastAsia"/>
          <w:rtl/>
        </w:rPr>
        <w:t>مَسَاجِدَ</w:t>
      </w:r>
      <w:r w:rsidRPr="00F31D96">
        <w:rPr>
          <w:rStyle w:val="Char8"/>
          <w:rFonts w:hint="cs"/>
          <w:rtl/>
        </w:rPr>
        <w:t>»</w:t>
      </w:r>
      <w:r>
        <w:rPr>
          <w:rStyle w:val="Char4"/>
          <w:rFonts w:hint="cs"/>
          <w:rtl/>
          <w:lang w:bidi="fa-IR"/>
        </w:rPr>
        <w:t xml:space="preserve">. </w:t>
      </w:r>
      <w:r w:rsidRPr="005D2516">
        <w:rPr>
          <w:rStyle w:val="Char4"/>
          <w:rtl/>
          <w:lang w:bidi="fa-IR"/>
        </w:rPr>
        <w:t>‌</w:t>
      </w:r>
      <w:r>
        <w:rPr>
          <w:rStyle w:val="Char8"/>
          <w:rFonts w:hint="cs"/>
          <w:rtl/>
        </w:rPr>
        <w:t>«</w:t>
      </w:r>
      <w:r w:rsidRPr="00B21C76">
        <w:rPr>
          <w:rStyle w:val="Char7"/>
          <w:rtl/>
        </w:rPr>
        <w:t>پروردگارا! قبرم‌ را بت</w:t>
      </w:r>
      <w:r>
        <w:rPr>
          <w:rStyle w:val="Char7"/>
          <w:rtl/>
        </w:rPr>
        <w:t>ی</w:t>
      </w:r>
      <w:r w:rsidRPr="00B21C76">
        <w:rPr>
          <w:rStyle w:val="Char7"/>
          <w:rtl/>
        </w:rPr>
        <w:t>‌ قرار مده‌ كه‌ مورد عبادت‌ و پرستش‌ قرار گ</w:t>
      </w:r>
      <w:r>
        <w:rPr>
          <w:rStyle w:val="Char7"/>
          <w:rtl/>
        </w:rPr>
        <w:t>ی</w:t>
      </w:r>
      <w:r w:rsidRPr="00B21C76">
        <w:rPr>
          <w:rStyle w:val="Char7"/>
          <w:rtl/>
        </w:rPr>
        <w:t>رد. همانا غضب‌ و خشم‌ خدا بر قوم</w:t>
      </w:r>
      <w:r>
        <w:rPr>
          <w:rStyle w:val="Char7"/>
          <w:rtl/>
        </w:rPr>
        <w:t>ی</w:t>
      </w:r>
      <w:r w:rsidRPr="00B21C76">
        <w:rPr>
          <w:rStyle w:val="Char7"/>
          <w:rtl/>
        </w:rPr>
        <w:t>‌ كه‌ قبور پ</w:t>
      </w:r>
      <w:r>
        <w:rPr>
          <w:rStyle w:val="Char7"/>
          <w:rtl/>
        </w:rPr>
        <w:t>ی</w:t>
      </w:r>
      <w:r w:rsidRPr="00B21C76">
        <w:rPr>
          <w:rStyle w:val="Char7"/>
          <w:rtl/>
        </w:rPr>
        <w:t>امبرانشان‌ را مسجد قرار دادند، بس</w:t>
      </w:r>
      <w:r>
        <w:rPr>
          <w:rStyle w:val="Char7"/>
          <w:rtl/>
        </w:rPr>
        <w:t>ی</w:t>
      </w:r>
      <w:r w:rsidRPr="00B21C76">
        <w:rPr>
          <w:rStyle w:val="Char7"/>
          <w:rtl/>
        </w:rPr>
        <w:t>ار شد</w:t>
      </w:r>
      <w:r>
        <w:rPr>
          <w:rStyle w:val="Char7"/>
          <w:rtl/>
        </w:rPr>
        <w:t>ی</w:t>
      </w:r>
      <w:r w:rsidRPr="00B21C76">
        <w:rPr>
          <w:rStyle w:val="Char7"/>
          <w:rtl/>
        </w:rPr>
        <w:t>د است‌!</w:t>
      </w:r>
      <w:r w:rsidRPr="00F31D96">
        <w:rPr>
          <w:rStyle w:val="Char8"/>
          <w:rtl/>
        </w:rPr>
        <w:t>»</w:t>
      </w:r>
      <w:r w:rsidRPr="005D2516">
        <w:rPr>
          <w:rStyle w:val="Char4"/>
          <w:rtl/>
          <w:lang w:bidi="fa-IR"/>
        </w:rPr>
        <w:t>.</w:t>
      </w:r>
      <w:r>
        <w:rPr>
          <w:rStyle w:val="Char4"/>
          <w:rFonts w:hint="cs"/>
          <w:rtl/>
          <w:lang w:bidi="fa-IR"/>
        </w:rPr>
        <w:t xml:space="preserve"> </w:t>
      </w:r>
      <w:r w:rsidRPr="005D2516">
        <w:rPr>
          <w:rStyle w:val="Char4"/>
          <w:rtl/>
          <w:lang w:bidi="fa-IR"/>
        </w:rPr>
        <w:t>ابوهر</w:t>
      </w:r>
      <w:r>
        <w:rPr>
          <w:rStyle w:val="Char4"/>
          <w:rtl/>
          <w:lang w:bidi="fa-IR"/>
        </w:rPr>
        <w:t>ی</w:t>
      </w:r>
      <w:r w:rsidRPr="005D2516">
        <w:rPr>
          <w:rStyle w:val="Char4"/>
          <w:rtl/>
          <w:lang w:bidi="fa-IR"/>
        </w:rPr>
        <w:t>ر</w:t>
      </w:r>
      <w:r>
        <w:rPr>
          <w:rStyle w:val="Char4"/>
          <w:rtl/>
          <w:lang w:bidi="fa-IR"/>
        </w:rPr>
        <w:t>ه</w:t>
      </w:r>
      <w:r w:rsidR="00AC4494">
        <w:rPr>
          <w:rStyle w:val="Char4"/>
          <w:rFonts w:hint="cs"/>
          <w:rtl/>
          <w:lang w:bidi="fa-IR"/>
        </w:rPr>
        <w:t xml:space="preserve"> </w:t>
      </w:r>
      <w:r>
        <w:rPr>
          <w:rStyle w:val="Char4"/>
          <w:lang w:bidi="fa-IR"/>
        </w:rPr>
        <w:sym w:font="AGA Arabesque" w:char="F074"/>
      </w:r>
      <w:r w:rsidRPr="005D2516">
        <w:rPr>
          <w:rStyle w:val="Char4"/>
          <w:rtl/>
          <w:lang w:bidi="fa-IR"/>
        </w:rPr>
        <w:t>‌ از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روا</w:t>
      </w:r>
      <w:r>
        <w:rPr>
          <w:rStyle w:val="Char4"/>
          <w:rtl/>
          <w:lang w:bidi="fa-IR"/>
        </w:rPr>
        <w:t>ی</w:t>
      </w:r>
      <w:r w:rsidRPr="005D2516">
        <w:rPr>
          <w:rStyle w:val="Char4"/>
          <w:rtl/>
          <w:lang w:bidi="fa-IR"/>
        </w:rPr>
        <w:t>ت‌ م</w:t>
      </w:r>
      <w:r>
        <w:rPr>
          <w:rStyle w:val="Char4"/>
          <w:rtl/>
          <w:lang w:bidi="fa-IR"/>
        </w:rPr>
        <w:t>ی</w:t>
      </w:r>
      <w:r w:rsidRPr="005D2516">
        <w:rPr>
          <w:rStyle w:val="Char4"/>
          <w:rtl/>
          <w:lang w:bidi="fa-IR"/>
        </w:rPr>
        <w:t>‌كند كه‌ فرمود</w:t>
      </w:r>
      <w:r>
        <w:rPr>
          <w:rStyle w:val="Char4"/>
          <w:rFonts w:hint="cs"/>
          <w:rtl/>
          <w:lang w:bidi="fa-IR"/>
        </w:rPr>
        <w:t xml:space="preserve">: </w:t>
      </w:r>
      <w:r w:rsidRPr="00F31D96">
        <w:rPr>
          <w:rStyle w:val="Char8"/>
          <w:rFonts w:hint="cs"/>
          <w:rtl/>
        </w:rPr>
        <w:t>«</w:t>
      </w:r>
      <w:r w:rsidRPr="00F31D96">
        <w:rPr>
          <w:rStyle w:val="Char3"/>
          <w:rFonts w:hint="eastAsia"/>
          <w:rtl/>
        </w:rPr>
        <w:t>لاَ</w:t>
      </w:r>
      <w:r w:rsidRPr="00F31D96">
        <w:rPr>
          <w:rStyle w:val="Char3"/>
          <w:rtl/>
        </w:rPr>
        <w:t xml:space="preserve"> </w:t>
      </w:r>
      <w:r w:rsidRPr="00F31D96">
        <w:rPr>
          <w:rStyle w:val="Char3"/>
          <w:rFonts w:hint="eastAsia"/>
          <w:rtl/>
        </w:rPr>
        <w:t>تَجْعَلُوا</w:t>
      </w:r>
      <w:r w:rsidRPr="00F31D96">
        <w:rPr>
          <w:rStyle w:val="Char3"/>
          <w:rtl/>
        </w:rPr>
        <w:t xml:space="preserve"> </w:t>
      </w:r>
      <w:r w:rsidRPr="00F31D96">
        <w:rPr>
          <w:rStyle w:val="Char3"/>
          <w:rFonts w:hint="eastAsia"/>
          <w:rtl/>
        </w:rPr>
        <w:t>بُيُوتَكُمْ</w:t>
      </w:r>
      <w:r w:rsidRPr="00F31D96">
        <w:rPr>
          <w:rStyle w:val="Char3"/>
          <w:rtl/>
        </w:rPr>
        <w:t xml:space="preserve"> </w:t>
      </w:r>
      <w:r w:rsidRPr="00F31D96">
        <w:rPr>
          <w:rStyle w:val="Char3"/>
          <w:rFonts w:hint="eastAsia"/>
          <w:rtl/>
        </w:rPr>
        <w:t>قُبُورًا</w:t>
      </w:r>
      <w:r w:rsidRPr="00F31D96">
        <w:rPr>
          <w:rStyle w:val="Char3"/>
          <w:rtl/>
        </w:rPr>
        <w:t xml:space="preserve"> </w:t>
      </w:r>
      <w:r w:rsidRPr="00F31D96">
        <w:rPr>
          <w:rStyle w:val="Char3"/>
          <w:rFonts w:hint="eastAsia"/>
          <w:rtl/>
        </w:rPr>
        <w:t>وَلاَ</w:t>
      </w:r>
      <w:r w:rsidRPr="00F31D96">
        <w:rPr>
          <w:rStyle w:val="Char3"/>
          <w:rtl/>
        </w:rPr>
        <w:t xml:space="preserve"> </w:t>
      </w:r>
      <w:r w:rsidRPr="00F31D96">
        <w:rPr>
          <w:rStyle w:val="Char3"/>
          <w:rFonts w:hint="eastAsia"/>
          <w:rtl/>
        </w:rPr>
        <w:t>تَجْعَلُوا</w:t>
      </w:r>
      <w:r w:rsidRPr="00F31D96">
        <w:rPr>
          <w:rStyle w:val="Char3"/>
          <w:rtl/>
        </w:rPr>
        <w:t xml:space="preserve"> </w:t>
      </w:r>
      <w:r w:rsidRPr="00F31D96">
        <w:rPr>
          <w:rStyle w:val="Char3"/>
          <w:rFonts w:hint="eastAsia"/>
          <w:rtl/>
        </w:rPr>
        <w:t>قَبْرِى</w:t>
      </w:r>
      <w:r w:rsidRPr="00F31D96">
        <w:rPr>
          <w:rStyle w:val="Char3"/>
          <w:rtl/>
        </w:rPr>
        <w:t xml:space="preserve"> </w:t>
      </w:r>
      <w:r w:rsidRPr="00F31D96">
        <w:rPr>
          <w:rStyle w:val="Char3"/>
          <w:rFonts w:hint="eastAsia"/>
          <w:rtl/>
        </w:rPr>
        <w:t>عِيدًا</w:t>
      </w:r>
      <w:r w:rsidRPr="00F31D96">
        <w:rPr>
          <w:rStyle w:val="Char3"/>
          <w:rtl/>
        </w:rPr>
        <w:t xml:space="preserve"> </w:t>
      </w:r>
      <w:r w:rsidRPr="00F31D96">
        <w:rPr>
          <w:rStyle w:val="Char3"/>
          <w:rFonts w:hint="eastAsia"/>
          <w:rtl/>
        </w:rPr>
        <w:t>وَصَلُّوا</w:t>
      </w:r>
      <w:r w:rsidRPr="00F31D96">
        <w:rPr>
          <w:rStyle w:val="Char3"/>
          <w:rtl/>
        </w:rPr>
        <w:t xml:space="preserve"> </w:t>
      </w:r>
      <w:r w:rsidRPr="00F31D96">
        <w:rPr>
          <w:rStyle w:val="Char3"/>
          <w:rFonts w:hint="eastAsia"/>
          <w:rtl/>
        </w:rPr>
        <w:t>عَلَىَّ</w:t>
      </w:r>
      <w:r w:rsidRPr="00F31D96">
        <w:rPr>
          <w:rStyle w:val="Char3"/>
          <w:rtl/>
        </w:rPr>
        <w:t xml:space="preserve"> </w:t>
      </w:r>
      <w:r w:rsidRPr="00F31D96">
        <w:rPr>
          <w:rStyle w:val="Char3"/>
          <w:rFonts w:hint="eastAsia"/>
          <w:rtl/>
        </w:rPr>
        <w:t>فَإِنَّ</w:t>
      </w:r>
      <w:r w:rsidRPr="00F31D96">
        <w:rPr>
          <w:rStyle w:val="Char3"/>
          <w:rtl/>
        </w:rPr>
        <w:t xml:space="preserve"> </w:t>
      </w:r>
      <w:r w:rsidRPr="00F31D96">
        <w:rPr>
          <w:rStyle w:val="Char3"/>
          <w:rFonts w:hint="eastAsia"/>
          <w:rtl/>
        </w:rPr>
        <w:t>صَلاَتَكُمْ</w:t>
      </w:r>
      <w:r w:rsidRPr="00F31D96">
        <w:rPr>
          <w:rStyle w:val="Char3"/>
          <w:rtl/>
        </w:rPr>
        <w:t xml:space="preserve"> </w:t>
      </w:r>
      <w:r w:rsidRPr="00F31D96">
        <w:rPr>
          <w:rStyle w:val="Char3"/>
          <w:rFonts w:hint="eastAsia"/>
          <w:rtl/>
        </w:rPr>
        <w:t>تَبْلُغُنِى</w:t>
      </w:r>
      <w:r w:rsidRPr="00F31D96">
        <w:rPr>
          <w:rStyle w:val="Char3"/>
          <w:rtl/>
        </w:rPr>
        <w:t xml:space="preserve"> </w:t>
      </w:r>
      <w:r w:rsidRPr="00F31D96">
        <w:rPr>
          <w:rStyle w:val="Char3"/>
          <w:rFonts w:hint="eastAsia"/>
          <w:rtl/>
        </w:rPr>
        <w:t>حَيْثُ</w:t>
      </w:r>
      <w:r w:rsidRPr="00F31D96">
        <w:rPr>
          <w:rStyle w:val="Char3"/>
          <w:rtl/>
        </w:rPr>
        <w:t xml:space="preserve"> </w:t>
      </w:r>
      <w:r w:rsidRPr="00F31D96">
        <w:rPr>
          <w:rStyle w:val="Char3"/>
          <w:rFonts w:hint="eastAsia"/>
          <w:rtl/>
        </w:rPr>
        <w:t>كُنْتُمْ</w:t>
      </w:r>
      <w:r w:rsidRPr="00F31D96">
        <w:rPr>
          <w:rStyle w:val="Char8"/>
          <w:rFonts w:hint="cs"/>
          <w:rtl/>
        </w:rPr>
        <w:t>»</w:t>
      </w:r>
      <w:r>
        <w:rPr>
          <w:rStyle w:val="Char4"/>
          <w:rFonts w:hint="cs"/>
          <w:rtl/>
          <w:lang w:bidi="fa-IR"/>
        </w:rPr>
        <w:t xml:space="preserve">. </w:t>
      </w:r>
      <w:r w:rsidRPr="00F31D96">
        <w:rPr>
          <w:rStyle w:val="Char8"/>
          <w:rtl/>
        </w:rPr>
        <w:t>«</w:t>
      </w:r>
      <w:r w:rsidRPr="00B21C76">
        <w:rPr>
          <w:rStyle w:val="Char7"/>
          <w:rtl/>
        </w:rPr>
        <w:t>خانه‌ها</w:t>
      </w:r>
      <w:r>
        <w:rPr>
          <w:rStyle w:val="Char7"/>
          <w:rtl/>
        </w:rPr>
        <w:t>ی</w:t>
      </w:r>
      <w:r w:rsidRPr="00B21C76">
        <w:rPr>
          <w:rStyle w:val="Char7"/>
          <w:rtl/>
        </w:rPr>
        <w:t>تان‌ را قبرستان‌ نكن</w:t>
      </w:r>
      <w:r>
        <w:rPr>
          <w:rStyle w:val="Char7"/>
          <w:rtl/>
        </w:rPr>
        <w:t>ی</w:t>
      </w:r>
      <w:r w:rsidRPr="00B21C76">
        <w:rPr>
          <w:rStyle w:val="Char7"/>
          <w:rtl/>
        </w:rPr>
        <w:t>د، و بر قبرم‌ ع</w:t>
      </w:r>
      <w:r>
        <w:rPr>
          <w:rStyle w:val="Char7"/>
          <w:rtl/>
        </w:rPr>
        <w:t>ی</w:t>
      </w:r>
      <w:r w:rsidRPr="00B21C76">
        <w:rPr>
          <w:rStyle w:val="Char7"/>
          <w:rtl/>
        </w:rPr>
        <w:t>د و مراسم‌ برگزار نكن</w:t>
      </w:r>
      <w:r>
        <w:rPr>
          <w:rStyle w:val="Char7"/>
          <w:rtl/>
        </w:rPr>
        <w:t>ی</w:t>
      </w:r>
      <w:r w:rsidRPr="00B21C76">
        <w:rPr>
          <w:rStyle w:val="Char7"/>
          <w:rtl/>
        </w:rPr>
        <w:t>د و محلّ رفت‌ و آمد قرار نده</w:t>
      </w:r>
      <w:r>
        <w:rPr>
          <w:rStyle w:val="Char7"/>
          <w:rtl/>
        </w:rPr>
        <w:t>ی</w:t>
      </w:r>
      <w:r w:rsidRPr="00B21C76">
        <w:rPr>
          <w:rStyle w:val="Char7"/>
          <w:rtl/>
        </w:rPr>
        <w:t>د، و بر من‌ درود و صلوات‌ بفرست</w:t>
      </w:r>
      <w:r>
        <w:rPr>
          <w:rStyle w:val="Char7"/>
          <w:rtl/>
        </w:rPr>
        <w:t>ی</w:t>
      </w:r>
      <w:r w:rsidRPr="00B21C76">
        <w:rPr>
          <w:rStyle w:val="Char7"/>
          <w:rtl/>
        </w:rPr>
        <w:t>د، همانا درود و صلواتتان‌ هر جا كه‌ باش</w:t>
      </w:r>
      <w:r>
        <w:rPr>
          <w:rStyle w:val="Char7"/>
          <w:rtl/>
        </w:rPr>
        <w:t>ی</w:t>
      </w:r>
      <w:r w:rsidRPr="00B21C76">
        <w:rPr>
          <w:rStyle w:val="Char7"/>
          <w:rtl/>
        </w:rPr>
        <w:t>د، به‌ من‌ م</w:t>
      </w:r>
      <w:r>
        <w:rPr>
          <w:rStyle w:val="Char7"/>
          <w:rtl/>
        </w:rPr>
        <w:t>ی</w:t>
      </w:r>
      <w:r w:rsidRPr="00B21C76">
        <w:rPr>
          <w:rStyle w:val="Char7"/>
          <w:rtl/>
        </w:rPr>
        <w:t>‌رسد (و لازم‌ ن</w:t>
      </w:r>
      <w:r>
        <w:rPr>
          <w:rStyle w:val="Char7"/>
          <w:rtl/>
        </w:rPr>
        <w:t>ی</w:t>
      </w:r>
      <w:r w:rsidRPr="00B21C76">
        <w:rPr>
          <w:rStyle w:val="Char7"/>
          <w:rtl/>
        </w:rPr>
        <w:t>ست‌ به‌ ز</w:t>
      </w:r>
      <w:r>
        <w:rPr>
          <w:rStyle w:val="Char7"/>
          <w:rtl/>
        </w:rPr>
        <w:t>ی</w:t>
      </w:r>
      <w:r w:rsidRPr="00B21C76">
        <w:rPr>
          <w:rStyle w:val="Char7"/>
          <w:rtl/>
        </w:rPr>
        <w:t>ارت‌ قبرم‌ ب</w:t>
      </w:r>
      <w:r>
        <w:rPr>
          <w:rStyle w:val="Char7"/>
          <w:rtl/>
        </w:rPr>
        <w:t>ی</w:t>
      </w:r>
      <w:r w:rsidRPr="00B21C76">
        <w:rPr>
          <w:rStyle w:val="Char7"/>
          <w:rtl/>
        </w:rPr>
        <w:t>ا</w:t>
      </w:r>
      <w:r>
        <w:rPr>
          <w:rStyle w:val="Char7"/>
          <w:rtl/>
        </w:rPr>
        <w:t>یی</w:t>
      </w:r>
      <w:r w:rsidRPr="00B21C76">
        <w:rPr>
          <w:rStyle w:val="Char7"/>
          <w:rtl/>
        </w:rPr>
        <w:t>د و در آنجا مراسم‌ ع</w:t>
      </w:r>
      <w:r>
        <w:rPr>
          <w:rStyle w:val="Char7"/>
          <w:rtl/>
        </w:rPr>
        <w:t>ی</w:t>
      </w:r>
      <w:r w:rsidRPr="00B21C76">
        <w:rPr>
          <w:rStyle w:val="Char7"/>
          <w:rtl/>
        </w:rPr>
        <w:t>د و اعتكاف‌ برگزار كن</w:t>
      </w:r>
      <w:r>
        <w:rPr>
          <w:rStyle w:val="Char7"/>
          <w:rtl/>
        </w:rPr>
        <w:t>ی</w:t>
      </w:r>
      <w:r w:rsidRPr="00B21C76">
        <w:rPr>
          <w:rStyle w:val="Char7"/>
          <w:rtl/>
        </w:rPr>
        <w:t>د و در آنجا بمان</w:t>
      </w:r>
      <w:r>
        <w:rPr>
          <w:rStyle w:val="Char7"/>
          <w:rtl/>
        </w:rPr>
        <w:t>ی</w:t>
      </w:r>
      <w:r w:rsidRPr="00B21C76">
        <w:rPr>
          <w:rStyle w:val="Char7"/>
          <w:rtl/>
        </w:rPr>
        <w:t>د و صلوات‌ بفرست</w:t>
      </w:r>
      <w:r>
        <w:rPr>
          <w:rStyle w:val="Char7"/>
          <w:rtl/>
        </w:rPr>
        <w:t>ی</w:t>
      </w:r>
      <w:r w:rsidRPr="00B21C76">
        <w:rPr>
          <w:rStyle w:val="Char7"/>
          <w:rtl/>
        </w:rPr>
        <w:t>د!)</w:t>
      </w:r>
      <w:r w:rsidRPr="00F31D96">
        <w:rPr>
          <w:rStyle w:val="Char8"/>
          <w:rtl/>
        </w:rPr>
        <w:t>»</w:t>
      </w:r>
      <w:r>
        <w:rPr>
          <w:rStyle w:val="Char4"/>
          <w:rFonts w:hint="cs"/>
          <w:rtl/>
          <w:lang w:bidi="fa-IR"/>
        </w:rPr>
        <w:t>.</w:t>
      </w:r>
      <w:r w:rsidRPr="005D2516">
        <w:rPr>
          <w:rStyle w:val="Char4"/>
          <w:rtl/>
          <w:lang w:bidi="fa-IR"/>
        </w:rPr>
        <w:t xml:space="preserve"> «ابو</w:t>
      </w:r>
      <w:r>
        <w:rPr>
          <w:rStyle w:val="Char4"/>
          <w:rtl/>
          <w:lang w:bidi="fa-IR"/>
        </w:rPr>
        <w:t>ی</w:t>
      </w:r>
      <w:r w:rsidRPr="005D2516">
        <w:rPr>
          <w:rStyle w:val="Char4"/>
          <w:rtl/>
          <w:lang w:bidi="fa-IR"/>
        </w:rPr>
        <w:t>عل</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 xml:space="preserve">ز </w:t>
      </w:r>
      <w:r w:rsidRPr="00AC4494">
        <w:rPr>
          <w:rStyle w:val="Char4"/>
          <w:spacing w:val="-2"/>
          <w:rtl/>
          <w:lang w:bidi="fa-IR"/>
        </w:rPr>
        <w:t>از علی‌ بن‌ حسین</w:t>
      </w:r>
      <w:r w:rsidR="00AC4494" w:rsidRPr="00AC4494">
        <w:rPr>
          <w:rStyle w:val="Char4"/>
          <w:rFonts w:hint="cs"/>
          <w:spacing w:val="-2"/>
          <w:rtl/>
          <w:lang w:bidi="fa-IR"/>
        </w:rPr>
        <w:t xml:space="preserve"> </w:t>
      </w:r>
      <w:r w:rsidRPr="00AC4494">
        <w:rPr>
          <w:rStyle w:val="CTraditionalArabicChar"/>
          <w:spacing w:val="-2"/>
          <w:rtl/>
          <w:lang w:bidi="fa-IR"/>
        </w:rPr>
        <w:t>ب</w:t>
      </w:r>
      <w:r w:rsidRPr="00AC4494">
        <w:rPr>
          <w:rStyle w:val="Char4"/>
          <w:spacing w:val="-2"/>
          <w:rtl/>
          <w:lang w:bidi="fa-IR"/>
        </w:rPr>
        <w:t xml:space="preserve"> روایت‌ كرده‌ است‌ كه‌ او مردی‌ را دید در كنار قبر پیامبر</w:t>
      </w:r>
      <w:r w:rsidR="00AC4494" w:rsidRPr="00AC4494">
        <w:rPr>
          <w:rStyle w:val="Char4"/>
          <w:rFonts w:hint="cs"/>
          <w:spacing w:val="-2"/>
          <w:rtl/>
          <w:lang w:bidi="fa-IR"/>
        </w:rPr>
        <w:t xml:space="preserve"> </w:t>
      </w:r>
      <w:r w:rsidRPr="00AC4494">
        <w:rPr>
          <w:rStyle w:val="CTraditionalArabicChar"/>
          <w:spacing w:val="-2"/>
          <w:rtl/>
          <w:lang w:bidi="fa-IR"/>
        </w:rPr>
        <w:t>ص</w:t>
      </w:r>
      <w:r w:rsidRPr="00534247">
        <w:rPr>
          <w:rFonts w:cs="IRLotus"/>
          <w:rtl/>
          <w:lang w:bidi="fa-IR"/>
        </w:rPr>
        <w:t xml:space="preserve"> </w:t>
      </w:r>
      <w:r w:rsidRPr="005D2516">
        <w:rPr>
          <w:rStyle w:val="Char4"/>
          <w:rtl/>
          <w:lang w:bidi="fa-IR"/>
        </w:rPr>
        <w:t>برا</w:t>
      </w:r>
      <w:r>
        <w:rPr>
          <w:rStyle w:val="Char4"/>
          <w:rtl/>
          <w:lang w:bidi="fa-IR"/>
        </w:rPr>
        <w:t>ی</w:t>
      </w:r>
      <w:r w:rsidRPr="005D2516">
        <w:rPr>
          <w:rStyle w:val="Char4"/>
          <w:rtl/>
          <w:lang w:bidi="fa-IR"/>
        </w:rPr>
        <w:t>‌ رفع‌ مشكلاتش‌ دعا م</w:t>
      </w:r>
      <w:r>
        <w:rPr>
          <w:rStyle w:val="Char4"/>
          <w:rtl/>
          <w:lang w:bidi="fa-IR"/>
        </w:rPr>
        <w:t>ی</w:t>
      </w:r>
      <w:r w:rsidRPr="005D2516">
        <w:rPr>
          <w:rStyle w:val="Char4"/>
          <w:rtl/>
          <w:lang w:bidi="fa-IR"/>
        </w:rPr>
        <w:t>‌كرد. نزد او رفت‌ و او را از ا</w:t>
      </w:r>
      <w:r>
        <w:rPr>
          <w:rStyle w:val="Char4"/>
          <w:rtl/>
          <w:lang w:bidi="fa-IR"/>
        </w:rPr>
        <w:t>ی</w:t>
      </w:r>
      <w:r w:rsidRPr="005D2516">
        <w:rPr>
          <w:rStyle w:val="Char4"/>
          <w:rtl/>
          <w:lang w:bidi="fa-IR"/>
        </w:rPr>
        <w:t>ن‌ كار نه</w:t>
      </w:r>
      <w:r>
        <w:rPr>
          <w:rStyle w:val="Char4"/>
          <w:rtl/>
          <w:lang w:bidi="fa-IR"/>
        </w:rPr>
        <w:t>ی</w:t>
      </w:r>
      <w:r w:rsidRPr="005D2516">
        <w:rPr>
          <w:rStyle w:val="Char4"/>
          <w:rtl/>
          <w:lang w:bidi="fa-IR"/>
        </w:rPr>
        <w:t>‌ نمود و گفت‌: آ</w:t>
      </w:r>
      <w:r>
        <w:rPr>
          <w:rStyle w:val="Char4"/>
          <w:rtl/>
          <w:lang w:bidi="fa-IR"/>
        </w:rPr>
        <w:t>ی</w:t>
      </w:r>
      <w:r w:rsidRPr="005D2516">
        <w:rPr>
          <w:rStyle w:val="Char4"/>
          <w:rtl/>
          <w:lang w:bidi="fa-IR"/>
        </w:rPr>
        <w:t>ا حاضر هست</w:t>
      </w:r>
      <w:r>
        <w:rPr>
          <w:rStyle w:val="Char4"/>
          <w:rtl/>
          <w:lang w:bidi="fa-IR"/>
        </w:rPr>
        <w:t>ی</w:t>
      </w:r>
      <w:r w:rsidRPr="005D2516">
        <w:rPr>
          <w:rStyle w:val="Char4"/>
          <w:rtl/>
          <w:lang w:bidi="fa-IR"/>
        </w:rPr>
        <w:t>‌ سخن</w:t>
      </w:r>
      <w:r>
        <w:rPr>
          <w:rStyle w:val="Char4"/>
          <w:rtl/>
          <w:lang w:bidi="fa-IR"/>
        </w:rPr>
        <w:t>ی</w:t>
      </w:r>
      <w:r w:rsidRPr="005D2516">
        <w:rPr>
          <w:rStyle w:val="Char4"/>
          <w:rtl/>
          <w:lang w:bidi="fa-IR"/>
        </w:rPr>
        <w:t>‌ را كه‌ پدرم‌ از جدّم‌، و او هم‌ از رسول‌ خدا</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شن</w:t>
      </w:r>
      <w:r>
        <w:rPr>
          <w:rStyle w:val="Char4"/>
          <w:rtl/>
          <w:lang w:bidi="fa-IR"/>
        </w:rPr>
        <w:t>ی</w:t>
      </w:r>
      <w:r w:rsidRPr="005D2516">
        <w:rPr>
          <w:rStyle w:val="Char4"/>
          <w:rtl/>
          <w:lang w:bidi="fa-IR"/>
        </w:rPr>
        <w:t>ده‌ است‌، بشنو</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چن</w:t>
      </w:r>
      <w:r>
        <w:rPr>
          <w:rStyle w:val="Char4"/>
          <w:rtl/>
          <w:lang w:bidi="fa-IR"/>
        </w:rPr>
        <w:t>ی</w:t>
      </w:r>
      <w:r w:rsidRPr="005D2516">
        <w:rPr>
          <w:rStyle w:val="Char4"/>
          <w:rtl/>
          <w:lang w:bidi="fa-IR"/>
        </w:rPr>
        <w:t>ن‌ فرمود</w:t>
      </w:r>
      <w:r>
        <w:rPr>
          <w:rStyle w:val="Char4"/>
          <w:rFonts w:hint="cs"/>
          <w:rtl/>
          <w:lang w:bidi="fa-IR"/>
        </w:rPr>
        <w:t xml:space="preserve">: </w:t>
      </w:r>
      <w:r w:rsidRPr="00F31D96">
        <w:rPr>
          <w:rStyle w:val="Char8"/>
          <w:rFonts w:hint="cs"/>
          <w:rtl/>
        </w:rPr>
        <w:t>«</w:t>
      </w:r>
      <w:r w:rsidRPr="00F31D96">
        <w:rPr>
          <w:rStyle w:val="Char3"/>
          <w:rFonts w:hint="eastAsia"/>
          <w:rtl/>
        </w:rPr>
        <w:t>لاَ</w:t>
      </w:r>
      <w:r w:rsidRPr="00F31D96">
        <w:rPr>
          <w:rStyle w:val="Char3"/>
          <w:rtl/>
        </w:rPr>
        <w:t xml:space="preserve"> </w:t>
      </w:r>
      <w:r w:rsidRPr="00F31D96">
        <w:rPr>
          <w:rStyle w:val="Char3"/>
          <w:rFonts w:hint="eastAsia"/>
          <w:rtl/>
        </w:rPr>
        <w:t>تَتَّخِذُوا</w:t>
      </w:r>
      <w:r w:rsidRPr="00F31D96">
        <w:rPr>
          <w:rStyle w:val="Char3"/>
          <w:rtl/>
        </w:rPr>
        <w:t xml:space="preserve"> </w:t>
      </w:r>
      <w:r w:rsidRPr="00F31D96">
        <w:rPr>
          <w:rStyle w:val="Char3"/>
          <w:rFonts w:hint="eastAsia"/>
          <w:rtl/>
        </w:rPr>
        <w:t>قَبْرِى</w:t>
      </w:r>
      <w:r w:rsidRPr="00F31D96">
        <w:rPr>
          <w:rStyle w:val="Char3"/>
          <w:rtl/>
        </w:rPr>
        <w:t xml:space="preserve"> </w:t>
      </w:r>
      <w:r w:rsidRPr="00F31D96">
        <w:rPr>
          <w:rStyle w:val="Char3"/>
          <w:rFonts w:hint="eastAsia"/>
          <w:rtl/>
        </w:rPr>
        <w:t>عِيداً</w:t>
      </w:r>
      <w:r w:rsidRPr="00F31D96">
        <w:rPr>
          <w:rStyle w:val="Char3"/>
          <w:rtl/>
        </w:rPr>
        <w:t xml:space="preserve"> </w:t>
      </w:r>
      <w:r w:rsidRPr="00F31D96">
        <w:rPr>
          <w:rStyle w:val="Char3"/>
          <w:rFonts w:hint="eastAsia"/>
          <w:rtl/>
        </w:rPr>
        <w:t>وَلاَ</w:t>
      </w:r>
      <w:r w:rsidRPr="00F31D96">
        <w:rPr>
          <w:rStyle w:val="Char3"/>
          <w:rtl/>
        </w:rPr>
        <w:t xml:space="preserve"> </w:t>
      </w:r>
      <w:r w:rsidRPr="00F31D96">
        <w:rPr>
          <w:rStyle w:val="Char3"/>
          <w:rFonts w:hint="eastAsia"/>
          <w:rtl/>
        </w:rPr>
        <w:t>تَجْعَلُوا</w:t>
      </w:r>
      <w:r w:rsidRPr="00F31D96">
        <w:rPr>
          <w:rStyle w:val="Char3"/>
          <w:rtl/>
        </w:rPr>
        <w:t xml:space="preserve"> </w:t>
      </w:r>
      <w:r w:rsidRPr="00F31D96">
        <w:rPr>
          <w:rStyle w:val="Char3"/>
          <w:rFonts w:hint="eastAsia"/>
          <w:rtl/>
        </w:rPr>
        <w:t>بُيُوتَكُمْ</w:t>
      </w:r>
      <w:r w:rsidRPr="00F31D96">
        <w:rPr>
          <w:rStyle w:val="Char3"/>
          <w:rtl/>
        </w:rPr>
        <w:t xml:space="preserve"> </w:t>
      </w:r>
      <w:r w:rsidRPr="00F31D96">
        <w:rPr>
          <w:rStyle w:val="Char3"/>
          <w:rFonts w:hint="eastAsia"/>
          <w:rtl/>
        </w:rPr>
        <w:t>قُبُوراً</w:t>
      </w:r>
      <w:r w:rsidRPr="00F31D96">
        <w:rPr>
          <w:rStyle w:val="Char3"/>
          <w:rFonts w:hint="cs"/>
          <w:rtl/>
        </w:rPr>
        <w:t xml:space="preserve"> </w:t>
      </w:r>
      <w:r w:rsidRPr="00F31D96">
        <w:rPr>
          <w:rStyle w:val="Char3"/>
          <w:rFonts w:hint="eastAsia"/>
          <w:rtl/>
        </w:rPr>
        <w:t>فَإِنَّ</w:t>
      </w:r>
      <w:r w:rsidRPr="00F31D96">
        <w:rPr>
          <w:rStyle w:val="Char3"/>
          <w:rtl/>
        </w:rPr>
        <w:t xml:space="preserve"> </w:t>
      </w:r>
      <w:r w:rsidRPr="00F31D96">
        <w:rPr>
          <w:rStyle w:val="Char3"/>
          <w:rFonts w:hint="eastAsia"/>
          <w:rtl/>
        </w:rPr>
        <w:t>تَسْلِيمَكُمْ</w:t>
      </w:r>
      <w:r w:rsidRPr="00F31D96">
        <w:rPr>
          <w:rStyle w:val="Char3"/>
          <w:rtl/>
        </w:rPr>
        <w:t xml:space="preserve"> </w:t>
      </w:r>
      <w:r w:rsidRPr="00F31D96">
        <w:rPr>
          <w:rStyle w:val="Char3"/>
          <w:rFonts w:hint="eastAsia"/>
          <w:rtl/>
        </w:rPr>
        <w:t>يَبْلُغُنِي</w:t>
      </w:r>
      <w:r w:rsidRPr="00F31D96">
        <w:rPr>
          <w:rStyle w:val="Char3"/>
          <w:rFonts w:hint="cs"/>
          <w:rtl/>
        </w:rPr>
        <w:t xml:space="preserve"> </w:t>
      </w:r>
      <w:r w:rsidRPr="00F31D96">
        <w:rPr>
          <w:rStyle w:val="Char3"/>
          <w:rtl/>
        </w:rPr>
        <w:t>حيث‌ كنتم</w:t>
      </w:r>
      <w:r w:rsidRPr="00F31D96">
        <w:rPr>
          <w:rStyle w:val="Char8"/>
          <w:rFonts w:hint="cs"/>
          <w:rtl/>
        </w:rPr>
        <w:t>»</w:t>
      </w:r>
      <w:r>
        <w:rPr>
          <w:rStyle w:val="Char4"/>
          <w:rFonts w:hint="cs"/>
          <w:rtl/>
          <w:lang w:bidi="fa-IR"/>
        </w:rPr>
        <w:t xml:space="preserve">. </w:t>
      </w:r>
      <w:r w:rsidRPr="00F31D96">
        <w:rPr>
          <w:rStyle w:val="Char8"/>
          <w:rtl/>
        </w:rPr>
        <w:t>«</w:t>
      </w:r>
      <w:r w:rsidRPr="00B21C76">
        <w:rPr>
          <w:rStyle w:val="Char7"/>
          <w:rtl/>
        </w:rPr>
        <w:t>بر قبرم‌ ع</w:t>
      </w:r>
      <w:r>
        <w:rPr>
          <w:rStyle w:val="Char7"/>
          <w:rtl/>
        </w:rPr>
        <w:t>ی</w:t>
      </w:r>
      <w:r w:rsidRPr="00B21C76">
        <w:rPr>
          <w:rStyle w:val="Char7"/>
          <w:rtl/>
        </w:rPr>
        <w:t>د برگزار نكن</w:t>
      </w:r>
      <w:r>
        <w:rPr>
          <w:rStyle w:val="Char7"/>
          <w:rtl/>
        </w:rPr>
        <w:t>ی</w:t>
      </w:r>
      <w:r w:rsidRPr="00B21C76">
        <w:rPr>
          <w:rStyle w:val="Char7"/>
          <w:rtl/>
        </w:rPr>
        <w:t>د و محلّ رفت‌ و آمد قرار نده</w:t>
      </w:r>
      <w:r>
        <w:rPr>
          <w:rStyle w:val="Char7"/>
          <w:rtl/>
        </w:rPr>
        <w:t>ی</w:t>
      </w:r>
      <w:r w:rsidRPr="00B21C76">
        <w:rPr>
          <w:rStyle w:val="Char7"/>
          <w:rtl/>
        </w:rPr>
        <w:t>د، و خانه‌ها</w:t>
      </w:r>
      <w:r>
        <w:rPr>
          <w:rStyle w:val="Char7"/>
          <w:rtl/>
        </w:rPr>
        <w:t>ی</w:t>
      </w:r>
      <w:r w:rsidRPr="00B21C76">
        <w:rPr>
          <w:rStyle w:val="Char7"/>
          <w:rtl/>
        </w:rPr>
        <w:t>تان‌ را قبرستان‌ نكن</w:t>
      </w:r>
      <w:r>
        <w:rPr>
          <w:rStyle w:val="Char7"/>
          <w:rtl/>
        </w:rPr>
        <w:t>ی</w:t>
      </w:r>
      <w:r w:rsidRPr="00B21C76">
        <w:rPr>
          <w:rStyle w:val="Char7"/>
          <w:rtl/>
        </w:rPr>
        <w:t>د. پس‌ بر من‌ سلام‌ و درود بفرست</w:t>
      </w:r>
      <w:r>
        <w:rPr>
          <w:rStyle w:val="Char7"/>
          <w:rtl/>
        </w:rPr>
        <w:t>ی</w:t>
      </w:r>
      <w:r w:rsidRPr="00B21C76">
        <w:rPr>
          <w:rStyle w:val="Char7"/>
          <w:rtl/>
        </w:rPr>
        <w:t xml:space="preserve">د. سلام‌ </w:t>
      </w:r>
      <w:r w:rsidRPr="00AC4494">
        <w:rPr>
          <w:rStyle w:val="Char7"/>
          <w:spacing w:val="-4"/>
          <w:rtl/>
        </w:rPr>
        <w:t>شما هر كجا كه‌ باشید، به‌ من‌ می‌رسد</w:t>
      </w:r>
      <w:r w:rsidRPr="00AC4494">
        <w:rPr>
          <w:rStyle w:val="Char8"/>
          <w:spacing w:val="-4"/>
          <w:rtl/>
        </w:rPr>
        <w:t>»</w:t>
      </w:r>
      <w:r w:rsidRPr="00AC4494">
        <w:rPr>
          <w:rStyle w:val="Char4"/>
          <w:spacing w:val="-4"/>
          <w:rtl/>
          <w:lang w:bidi="fa-IR"/>
        </w:rPr>
        <w:t>.</w:t>
      </w:r>
      <w:r w:rsidRPr="00AC4494">
        <w:rPr>
          <w:rStyle w:val="Char4"/>
          <w:rFonts w:hint="cs"/>
          <w:spacing w:val="-4"/>
          <w:rtl/>
          <w:lang w:bidi="fa-IR"/>
        </w:rPr>
        <w:t xml:space="preserve"> </w:t>
      </w:r>
      <w:r w:rsidRPr="00AC4494">
        <w:rPr>
          <w:rStyle w:val="Char4"/>
          <w:spacing w:val="-4"/>
          <w:rtl/>
          <w:lang w:bidi="fa-IR"/>
        </w:rPr>
        <w:t>از جابر</w:t>
      </w:r>
      <w:r w:rsidR="00AC4494" w:rsidRPr="00AC4494">
        <w:rPr>
          <w:rStyle w:val="Char4"/>
          <w:rFonts w:hint="cs"/>
          <w:spacing w:val="-4"/>
          <w:rtl/>
          <w:lang w:bidi="fa-IR"/>
        </w:rPr>
        <w:t xml:space="preserve"> </w:t>
      </w:r>
      <w:r w:rsidRPr="00AC4494">
        <w:rPr>
          <w:rStyle w:val="Char4"/>
          <w:spacing w:val="-4"/>
          <w:lang w:bidi="fa-IR"/>
        </w:rPr>
        <w:sym w:font="AGA Arabesque" w:char="F074"/>
      </w:r>
      <w:r w:rsidRPr="00AC4494">
        <w:rPr>
          <w:rStyle w:val="Char4"/>
          <w:spacing w:val="-4"/>
          <w:rtl/>
          <w:lang w:bidi="fa-IR"/>
        </w:rPr>
        <w:t xml:space="preserve"> روایت‌ شده‌ كه</w:t>
      </w:r>
      <w:r w:rsidRPr="00AC4494">
        <w:rPr>
          <w:rStyle w:val="Char4"/>
          <w:rFonts w:hint="cs"/>
          <w:spacing w:val="-4"/>
          <w:rtl/>
          <w:lang w:bidi="fa-IR"/>
        </w:rPr>
        <w:t xml:space="preserve">: </w:t>
      </w:r>
      <w:r w:rsidRPr="00AC4494">
        <w:rPr>
          <w:rStyle w:val="Char8"/>
          <w:rFonts w:hint="cs"/>
          <w:spacing w:val="-4"/>
          <w:rtl/>
        </w:rPr>
        <w:t>«</w:t>
      </w:r>
      <w:r w:rsidRPr="00AC4494">
        <w:rPr>
          <w:rStyle w:val="Char3"/>
          <w:spacing w:val="-4"/>
          <w:rtl/>
        </w:rPr>
        <w:t>نهى‌ رسول‌ الله</w:t>
      </w:r>
      <w:r w:rsidR="00AC4494" w:rsidRPr="00AC4494">
        <w:rPr>
          <w:rStyle w:val="Char3"/>
          <w:rFonts w:hint="cs"/>
          <w:spacing w:val="-4"/>
          <w:rtl/>
        </w:rPr>
        <w:t xml:space="preserve"> </w:t>
      </w:r>
      <w:r w:rsidRPr="00AC4494">
        <w:rPr>
          <w:rStyle w:val="Char3"/>
          <w:spacing w:val="-4"/>
        </w:rPr>
        <w:sym w:font="AGA Arabesque" w:char="F072"/>
      </w:r>
      <w:r w:rsidRPr="00F31D96">
        <w:rPr>
          <w:rStyle w:val="Char3"/>
          <w:rtl/>
        </w:rPr>
        <w:t xml:space="preserve"> عن‌ تجصيص‌ ا</w:t>
      </w:r>
      <w:r>
        <w:rPr>
          <w:rStyle w:val="Char3"/>
          <w:rtl/>
        </w:rPr>
        <w:t>لقبر وأن‌ يقعد عليه‌ و</w:t>
      </w:r>
      <w:r w:rsidRPr="00F31D96">
        <w:rPr>
          <w:rStyle w:val="Char3"/>
          <w:rtl/>
        </w:rPr>
        <w:t>أن‌ يبنى‌ عليه‌ بناء</w:t>
      </w:r>
      <w:r w:rsidRPr="00F31D96">
        <w:rPr>
          <w:rStyle w:val="Char8"/>
          <w:rtl/>
        </w:rPr>
        <w:t>»</w:t>
      </w:r>
      <w:r w:rsidRPr="00F31D96">
        <w:rPr>
          <w:rStyle w:val="Char4"/>
          <w:rtl/>
        </w:rPr>
        <w:t>.</w:t>
      </w:r>
      <w:r w:rsidRPr="001A0BF4">
        <w:rPr>
          <w:rFonts w:cs="Titr"/>
          <w:rtl/>
          <w:lang w:bidi="fa-IR"/>
        </w:rPr>
        <w:t xml:space="preserve"> </w:t>
      </w:r>
      <w:r w:rsidRPr="00F31D96">
        <w:rPr>
          <w:rStyle w:val="Char8"/>
          <w:rtl/>
        </w:rPr>
        <w:t>«</w:t>
      </w:r>
      <w:r w:rsidRPr="00B21C76">
        <w:rPr>
          <w:rStyle w:val="Char7"/>
          <w:rtl/>
        </w:rPr>
        <w:t>پ</w:t>
      </w:r>
      <w:r>
        <w:rPr>
          <w:rStyle w:val="Char7"/>
          <w:rtl/>
        </w:rPr>
        <w:t>ی</w:t>
      </w:r>
      <w:r w:rsidRPr="00B21C76">
        <w:rPr>
          <w:rStyle w:val="Char7"/>
          <w:rtl/>
        </w:rPr>
        <w:t>امبر</w:t>
      </w:r>
      <w:r w:rsidR="00AC4494">
        <w:rPr>
          <w:rStyle w:val="Char7"/>
          <w:rFonts w:hint="cs"/>
          <w:rtl/>
        </w:rPr>
        <w:t xml:space="preserve"> </w:t>
      </w:r>
      <w:r w:rsidRPr="00B52B5B">
        <w:rPr>
          <w:rStyle w:val="CTraditionalArabicChar"/>
          <w:rtl/>
          <w:lang w:bidi="fa-IR"/>
        </w:rPr>
        <w:t>ص</w:t>
      </w:r>
      <w:r w:rsidRPr="005D2516">
        <w:rPr>
          <w:rStyle w:val="Char4"/>
          <w:rtl/>
          <w:lang w:bidi="fa-IR"/>
        </w:rPr>
        <w:t xml:space="preserve"> </w:t>
      </w:r>
      <w:r w:rsidRPr="00B21C76">
        <w:rPr>
          <w:rStyle w:val="Char7"/>
          <w:rtl/>
        </w:rPr>
        <w:t>از گچكار</w:t>
      </w:r>
      <w:r>
        <w:rPr>
          <w:rStyle w:val="Char7"/>
          <w:rtl/>
        </w:rPr>
        <w:t>ی</w:t>
      </w:r>
      <w:r w:rsidRPr="00B21C76">
        <w:rPr>
          <w:rStyle w:val="Char7"/>
          <w:rtl/>
        </w:rPr>
        <w:t>‌ و تز</w:t>
      </w:r>
      <w:r>
        <w:rPr>
          <w:rStyle w:val="Char7"/>
          <w:rtl/>
        </w:rPr>
        <w:t>یی</w:t>
      </w:r>
      <w:r w:rsidRPr="00B21C76">
        <w:rPr>
          <w:rStyle w:val="Char7"/>
          <w:rtl/>
        </w:rPr>
        <w:t>ن‌ قبور، و نشستن‌ بر آن‌ و ساختن‌ بنا و بارگاه‌ بر رو</w:t>
      </w:r>
      <w:r>
        <w:rPr>
          <w:rStyle w:val="Char7"/>
          <w:rtl/>
        </w:rPr>
        <w:t>ی</w:t>
      </w:r>
      <w:r w:rsidRPr="00B21C76">
        <w:rPr>
          <w:rStyle w:val="Char7"/>
          <w:rtl/>
        </w:rPr>
        <w:t>‌ آن‌ نه</w:t>
      </w:r>
      <w:r>
        <w:rPr>
          <w:rStyle w:val="Char7"/>
          <w:rtl/>
        </w:rPr>
        <w:t>ی</w:t>
      </w:r>
      <w:r w:rsidRPr="00B21C76">
        <w:rPr>
          <w:rStyle w:val="Char7"/>
          <w:rtl/>
        </w:rPr>
        <w:t>‌ فرموده‌ است‌</w:t>
      </w:r>
      <w:r w:rsidRPr="00F31D96">
        <w:rPr>
          <w:rStyle w:val="Char8"/>
          <w:rtl/>
        </w:rPr>
        <w:t>»</w:t>
      </w:r>
      <w:r w:rsidRPr="005D2516">
        <w:rPr>
          <w:rStyle w:val="Char4"/>
          <w:rtl/>
          <w:lang w:bidi="fa-IR"/>
        </w:rPr>
        <w:t>.</w:t>
      </w:r>
      <w:r>
        <w:rPr>
          <w:rStyle w:val="Char4"/>
          <w:rFonts w:hint="cs"/>
          <w:rtl/>
          <w:lang w:bidi="fa-IR"/>
        </w:rPr>
        <w:t xml:space="preserve"> </w:t>
      </w:r>
      <w:r w:rsidRPr="005D2516">
        <w:rPr>
          <w:rStyle w:val="Char4"/>
          <w:rtl/>
          <w:lang w:bidi="fa-IR"/>
        </w:rPr>
        <w:t>از امام‌ جعفر صادق</w:t>
      </w:r>
      <w:r w:rsidR="00AC4494">
        <w:rPr>
          <w:rStyle w:val="Char4"/>
          <w:rFonts w:hint="cs"/>
          <w:rtl/>
          <w:lang w:bidi="fa-IR"/>
        </w:rPr>
        <w:t xml:space="preserve"> </w:t>
      </w:r>
      <w:r>
        <w:rPr>
          <w:rStyle w:val="Char4"/>
          <w:lang w:bidi="fa-IR"/>
        </w:rPr>
        <w:sym w:font="AGA Arabesque" w:char="F075"/>
      </w:r>
      <w:r w:rsidRPr="005D2516">
        <w:rPr>
          <w:rStyle w:val="Char4"/>
          <w:rtl/>
          <w:lang w:bidi="fa-IR"/>
        </w:rPr>
        <w:t xml:space="preserve"> ن</w:t>
      </w:r>
      <w:r>
        <w:rPr>
          <w:rStyle w:val="Char4"/>
          <w:rtl/>
          <w:lang w:bidi="fa-IR"/>
        </w:rPr>
        <w:t>ی</w:t>
      </w:r>
      <w:r w:rsidRPr="005D2516">
        <w:rPr>
          <w:rStyle w:val="Char4"/>
          <w:rtl/>
          <w:lang w:bidi="fa-IR"/>
        </w:rPr>
        <w:t>ز چن</w:t>
      </w:r>
      <w:r>
        <w:rPr>
          <w:rStyle w:val="Char4"/>
          <w:rtl/>
          <w:lang w:bidi="fa-IR"/>
        </w:rPr>
        <w:t>ی</w:t>
      </w:r>
      <w:r w:rsidRPr="005D2516">
        <w:rPr>
          <w:rStyle w:val="Char4"/>
          <w:rtl/>
          <w:lang w:bidi="fa-IR"/>
        </w:rPr>
        <w:t>ن‌ نقل‌ شده‌ است‌:</w:t>
      </w:r>
      <w:r>
        <w:rPr>
          <w:rStyle w:val="Char4"/>
          <w:rFonts w:hint="cs"/>
          <w:rtl/>
          <w:lang w:bidi="fa-IR"/>
        </w:rPr>
        <w:t xml:space="preserve"> </w:t>
      </w:r>
      <w:r w:rsidRPr="00F31D96">
        <w:rPr>
          <w:rStyle w:val="Char8"/>
          <w:rFonts w:hint="cs"/>
          <w:rtl/>
        </w:rPr>
        <w:t>«</w:t>
      </w:r>
      <w:r w:rsidRPr="00F31D96">
        <w:rPr>
          <w:rStyle w:val="Char3"/>
          <w:rtl/>
        </w:rPr>
        <w:t>نهى رسول‌ الله</w:t>
      </w:r>
      <w:r w:rsidR="00AC4494">
        <w:rPr>
          <w:rStyle w:val="Char3"/>
          <w:rFonts w:hint="cs"/>
          <w:rtl/>
        </w:rPr>
        <w:t xml:space="preserve"> </w:t>
      </w:r>
      <w:r w:rsidRPr="00F31D96">
        <w:rPr>
          <w:rStyle w:val="Char3"/>
        </w:rPr>
        <w:sym w:font="AGA Arabesque" w:char="F072"/>
      </w:r>
      <w:r w:rsidRPr="00F31D96">
        <w:rPr>
          <w:rStyle w:val="Char3"/>
          <w:rtl/>
        </w:rPr>
        <w:t xml:space="preserve"> أن‌ يصلى‌ على‌ القبر أو يقعد عليه‌ أو يبنى‌ عليه‌</w:t>
      </w:r>
      <w:r w:rsidRPr="00F31D96">
        <w:rPr>
          <w:rStyle w:val="Char8"/>
          <w:rFonts w:hint="cs"/>
          <w:rtl/>
        </w:rPr>
        <w:t>»</w:t>
      </w:r>
      <w:r>
        <w:rPr>
          <w:rStyle w:val="Char4"/>
          <w:rFonts w:hint="cs"/>
          <w:rtl/>
          <w:lang w:bidi="fa-IR"/>
        </w:rPr>
        <w:t xml:space="preserve">. </w:t>
      </w:r>
      <w:r w:rsidRPr="00F31D96">
        <w:rPr>
          <w:rStyle w:val="Char8"/>
          <w:rFonts w:hint="cs"/>
          <w:rtl/>
        </w:rPr>
        <w:t>«</w:t>
      </w:r>
      <w:r w:rsidRPr="00B21C76">
        <w:rPr>
          <w:rStyle w:val="Char7"/>
          <w:rtl/>
        </w:rPr>
        <w:t>پ</w:t>
      </w:r>
      <w:r>
        <w:rPr>
          <w:rStyle w:val="Char7"/>
          <w:rtl/>
        </w:rPr>
        <w:t>ی</w:t>
      </w:r>
      <w:r w:rsidRPr="00B21C76">
        <w:rPr>
          <w:rStyle w:val="Char7"/>
          <w:rtl/>
        </w:rPr>
        <w:t>امبر</w:t>
      </w:r>
      <w:r w:rsidR="00AC4494">
        <w:rPr>
          <w:rStyle w:val="Char7"/>
          <w:rFonts w:hint="cs"/>
          <w:rtl/>
        </w:rPr>
        <w:t xml:space="preserve"> </w:t>
      </w:r>
      <w:r w:rsidRPr="00B52B5B">
        <w:rPr>
          <w:rStyle w:val="CTraditionalArabicChar"/>
          <w:rtl/>
          <w:lang w:bidi="fa-IR"/>
        </w:rPr>
        <w:t>ص</w:t>
      </w:r>
      <w:r>
        <w:rPr>
          <w:rStyle w:val="Char4"/>
          <w:rtl/>
          <w:lang w:bidi="fa-IR"/>
        </w:rPr>
        <w:t xml:space="preserve"> </w:t>
      </w:r>
      <w:r w:rsidRPr="00B21C76">
        <w:rPr>
          <w:rStyle w:val="Char7"/>
          <w:rtl/>
        </w:rPr>
        <w:t>از ا</w:t>
      </w:r>
      <w:r>
        <w:rPr>
          <w:rStyle w:val="Char7"/>
          <w:rtl/>
        </w:rPr>
        <w:t>ی</w:t>
      </w:r>
      <w:r w:rsidRPr="00B21C76">
        <w:rPr>
          <w:rStyle w:val="Char7"/>
          <w:rtl/>
        </w:rPr>
        <w:t>نكه‌ بر قبر</w:t>
      </w:r>
      <w:r>
        <w:rPr>
          <w:rStyle w:val="Char7"/>
          <w:rtl/>
        </w:rPr>
        <w:t>ی</w:t>
      </w:r>
      <w:r w:rsidRPr="00B21C76">
        <w:rPr>
          <w:rStyle w:val="Char7"/>
          <w:rtl/>
        </w:rPr>
        <w:t xml:space="preserve">‌ نماز بگزارند، </w:t>
      </w:r>
      <w:r>
        <w:rPr>
          <w:rStyle w:val="Char7"/>
          <w:rtl/>
        </w:rPr>
        <w:t>ی</w:t>
      </w:r>
      <w:r w:rsidRPr="00B21C76">
        <w:rPr>
          <w:rStyle w:val="Char7"/>
          <w:rtl/>
        </w:rPr>
        <w:t>ا بر آن‌ بنش</w:t>
      </w:r>
      <w:r>
        <w:rPr>
          <w:rStyle w:val="Char7"/>
          <w:rtl/>
        </w:rPr>
        <w:t>ی</w:t>
      </w:r>
      <w:r w:rsidRPr="00B21C76">
        <w:rPr>
          <w:rStyle w:val="Char7"/>
          <w:rtl/>
        </w:rPr>
        <w:t xml:space="preserve">نند و </w:t>
      </w:r>
      <w:r>
        <w:rPr>
          <w:rStyle w:val="Char7"/>
          <w:rtl/>
        </w:rPr>
        <w:t>ی</w:t>
      </w:r>
      <w:r w:rsidRPr="00B21C76">
        <w:rPr>
          <w:rStyle w:val="Char7"/>
          <w:rtl/>
        </w:rPr>
        <w:t>ا بر آن‌ بنا و ضر</w:t>
      </w:r>
      <w:r>
        <w:rPr>
          <w:rStyle w:val="Char7"/>
          <w:rtl/>
        </w:rPr>
        <w:t>ی</w:t>
      </w:r>
      <w:r w:rsidRPr="00B21C76">
        <w:rPr>
          <w:rStyle w:val="Char7"/>
          <w:rtl/>
        </w:rPr>
        <w:t>ح‌ بسازند، نه</w:t>
      </w:r>
      <w:r>
        <w:rPr>
          <w:rStyle w:val="Char7"/>
          <w:rtl/>
        </w:rPr>
        <w:t>ی</w:t>
      </w:r>
      <w:r w:rsidRPr="00B21C76">
        <w:rPr>
          <w:rStyle w:val="Char7"/>
          <w:rtl/>
        </w:rPr>
        <w:t>‌ فرموده‌ است‌</w:t>
      </w:r>
      <w:r w:rsidRPr="00F31D96">
        <w:rPr>
          <w:rStyle w:val="Char8"/>
          <w:rtl/>
        </w:rPr>
        <w:t>»</w:t>
      </w:r>
      <w:r w:rsidRPr="005D2516">
        <w:rPr>
          <w:rStyle w:val="Char4"/>
          <w:rtl/>
          <w:lang w:bidi="fa-IR"/>
        </w:rPr>
        <w:t>. از موس</w:t>
      </w:r>
      <w:r>
        <w:rPr>
          <w:rStyle w:val="Char4"/>
          <w:rtl/>
          <w:lang w:bidi="fa-IR"/>
        </w:rPr>
        <w:t>ی</w:t>
      </w:r>
      <w:r w:rsidRPr="005D2516">
        <w:rPr>
          <w:rStyle w:val="Char4"/>
          <w:rtl/>
          <w:lang w:bidi="fa-IR"/>
        </w:rPr>
        <w:t>‌ بن‌ جعفر</w:t>
      </w:r>
      <w:r w:rsidRPr="00F31D96">
        <w:rPr>
          <w:rStyle w:val="CTraditionalArabicChar"/>
          <w:rFonts w:hint="cs"/>
          <w:rtl/>
        </w:rPr>
        <w:t>/</w:t>
      </w:r>
      <w:r w:rsidRPr="005D2516">
        <w:rPr>
          <w:rStyle w:val="Char4"/>
          <w:rtl/>
          <w:lang w:bidi="fa-IR"/>
        </w:rPr>
        <w:t xml:space="preserve"> ن</w:t>
      </w:r>
      <w:r>
        <w:rPr>
          <w:rStyle w:val="Char4"/>
          <w:rtl/>
          <w:lang w:bidi="fa-IR"/>
        </w:rPr>
        <w:t>ی</w:t>
      </w:r>
      <w:r w:rsidRPr="005D2516">
        <w:rPr>
          <w:rStyle w:val="Char4"/>
          <w:rtl/>
          <w:lang w:bidi="fa-IR"/>
        </w:rPr>
        <w:t>ز روا</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 آمده‌ كه‌ چن</w:t>
      </w:r>
      <w:r>
        <w:rPr>
          <w:rStyle w:val="Char4"/>
          <w:rtl/>
          <w:lang w:bidi="fa-IR"/>
        </w:rPr>
        <w:t>ی</w:t>
      </w:r>
      <w:r w:rsidRPr="005D2516">
        <w:rPr>
          <w:rStyle w:val="Char4"/>
          <w:rtl/>
          <w:lang w:bidi="fa-IR"/>
        </w:rPr>
        <w:t>ن‌ است</w:t>
      </w:r>
      <w:r>
        <w:rPr>
          <w:rStyle w:val="Char4"/>
          <w:rFonts w:hint="cs"/>
          <w:rtl/>
          <w:lang w:bidi="fa-IR"/>
        </w:rPr>
        <w:t xml:space="preserve">: </w:t>
      </w:r>
      <w:r w:rsidRPr="00F31D96">
        <w:rPr>
          <w:rStyle w:val="Char8"/>
          <w:rFonts w:hint="cs"/>
          <w:rtl/>
        </w:rPr>
        <w:t>«</w:t>
      </w:r>
      <w:r w:rsidRPr="00B21C76">
        <w:rPr>
          <w:rStyle w:val="Char1"/>
          <w:rtl/>
        </w:rPr>
        <w:t>سألت</w:t>
      </w:r>
      <w:r w:rsidRPr="00B21C76">
        <w:rPr>
          <w:rStyle w:val="Char1"/>
          <w:rFonts w:ascii="Times New Roman" w:hAnsi="Times New Roman" w:cs="Times New Roman" w:hint="cs"/>
          <w:rtl/>
        </w:rPr>
        <w:t>‌</w:t>
      </w:r>
      <w:r w:rsidRPr="00B21C76">
        <w:rPr>
          <w:rStyle w:val="Char1"/>
          <w:rFonts w:ascii="mylotus" w:hAnsi="mylotus" w:hint="cs"/>
          <w:rtl/>
        </w:rPr>
        <w:t xml:space="preserve"> أبا الحسن</w:t>
      </w:r>
      <w:r w:rsidRPr="00B21C76">
        <w:rPr>
          <w:rStyle w:val="Char1"/>
          <w:rFonts w:ascii="Times New Roman" w:hAnsi="Times New Roman" w:cs="Times New Roman" w:hint="cs"/>
          <w:rtl/>
        </w:rPr>
        <w:t>‌</w:t>
      </w:r>
      <w:r w:rsidRPr="00B21C76">
        <w:rPr>
          <w:rStyle w:val="Char1"/>
          <w:rFonts w:ascii="mylotus" w:hAnsi="mylotus" w:hint="cs"/>
          <w:rtl/>
        </w:rPr>
        <w:t xml:space="preserve"> عن</w:t>
      </w:r>
      <w:r w:rsidRPr="00B21C76">
        <w:rPr>
          <w:rStyle w:val="Char1"/>
          <w:rFonts w:ascii="Times New Roman" w:hAnsi="Times New Roman" w:cs="Times New Roman" w:hint="cs"/>
          <w:rtl/>
        </w:rPr>
        <w:t>‌</w:t>
      </w:r>
      <w:r w:rsidRPr="00B21C76">
        <w:rPr>
          <w:rStyle w:val="Char1"/>
          <w:rFonts w:ascii="mylotus" w:hAnsi="mylotus" w:hint="cs"/>
          <w:rtl/>
        </w:rPr>
        <w:t xml:space="preserve"> البناء على</w:t>
      </w:r>
      <w:r w:rsidRPr="00B21C76">
        <w:rPr>
          <w:rStyle w:val="Char1"/>
          <w:rFonts w:ascii="Times New Roman" w:hAnsi="Times New Roman" w:cs="Times New Roman" w:hint="cs"/>
          <w:rtl/>
        </w:rPr>
        <w:t>‌</w:t>
      </w:r>
      <w:r w:rsidRPr="00B21C76">
        <w:rPr>
          <w:rStyle w:val="Char1"/>
          <w:rFonts w:ascii="mylotus" w:hAnsi="mylotus" w:hint="cs"/>
          <w:rtl/>
        </w:rPr>
        <w:t xml:space="preserve"> القبر والجلوس</w:t>
      </w:r>
      <w:r w:rsidRPr="00B21C76">
        <w:rPr>
          <w:rStyle w:val="Char1"/>
          <w:rFonts w:ascii="Times New Roman" w:hAnsi="Times New Roman" w:cs="Times New Roman" w:hint="cs"/>
          <w:rtl/>
        </w:rPr>
        <w:t>‌</w:t>
      </w:r>
      <w:r w:rsidRPr="00B21C76">
        <w:rPr>
          <w:rStyle w:val="Char1"/>
          <w:rFonts w:ascii="mylotus" w:hAnsi="mylotus" w:hint="cs"/>
          <w:rtl/>
        </w:rPr>
        <w:t xml:space="preserve"> عليه</w:t>
      </w:r>
      <w:r w:rsidRPr="00B21C76">
        <w:rPr>
          <w:rStyle w:val="Char1"/>
          <w:rFonts w:ascii="Times New Roman" w:hAnsi="Times New Roman" w:cs="Times New Roman" w:hint="cs"/>
          <w:rtl/>
        </w:rPr>
        <w:t>‌</w:t>
      </w:r>
      <w:r w:rsidRPr="00B21C76">
        <w:rPr>
          <w:rStyle w:val="Char1"/>
          <w:rFonts w:ascii="mylotus" w:hAnsi="mylotus" w:hint="cs"/>
          <w:rtl/>
        </w:rPr>
        <w:t xml:space="preserve"> هل</w:t>
      </w:r>
      <w:r w:rsidRPr="00B21C76">
        <w:rPr>
          <w:rStyle w:val="Char1"/>
          <w:rFonts w:ascii="Times New Roman" w:hAnsi="Times New Roman" w:cs="Times New Roman" w:hint="cs"/>
          <w:rtl/>
        </w:rPr>
        <w:t>‌</w:t>
      </w:r>
      <w:r w:rsidRPr="00B21C76">
        <w:rPr>
          <w:rStyle w:val="Char1"/>
          <w:rFonts w:ascii="mylotus" w:hAnsi="mylotus" w:hint="cs"/>
          <w:rtl/>
        </w:rPr>
        <w:t xml:space="preserve"> يصلح</w:t>
      </w:r>
      <w:r w:rsidRPr="00B21C76">
        <w:rPr>
          <w:rStyle w:val="Char1"/>
          <w:rFonts w:ascii="Times New Roman" w:hAnsi="Times New Roman" w:cs="Times New Roman" w:hint="cs"/>
          <w:rtl/>
        </w:rPr>
        <w:t>‌</w:t>
      </w:r>
      <w:r w:rsidRPr="00B21C76">
        <w:rPr>
          <w:rStyle w:val="Char1"/>
          <w:rFonts w:ascii="mylotus" w:hAnsi="mylotus" w:hint="cs"/>
          <w:rtl/>
        </w:rPr>
        <w:t>؟ قال:</w:t>
      </w:r>
      <w:r w:rsidRPr="00B21C76">
        <w:rPr>
          <w:rStyle w:val="Char1"/>
          <w:rFonts w:ascii="Times New Roman" w:hAnsi="Times New Roman" w:cs="Times New Roman" w:hint="cs"/>
          <w:rtl/>
        </w:rPr>
        <w:t>‌</w:t>
      </w:r>
      <w:r w:rsidRPr="00B21C76">
        <w:rPr>
          <w:rStyle w:val="Char1"/>
          <w:rFonts w:ascii="mylotus" w:hAnsi="mylotus" w:hint="cs"/>
          <w:rtl/>
        </w:rPr>
        <w:t xml:space="preserve"> لا يصلح</w:t>
      </w:r>
      <w:r w:rsidRPr="00B21C76">
        <w:rPr>
          <w:rStyle w:val="Char1"/>
          <w:rFonts w:ascii="Times New Roman" w:hAnsi="Times New Roman" w:cs="Times New Roman" w:hint="cs"/>
          <w:rtl/>
        </w:rPr>
        <w:t>‌</w:t>
      </w:r>
      <w:r w:rsidRPr="00B21C76">
        <w:rPr>
          <w:rStyle w:val="Char1"/>
          <w:rFonts w:ascii="mylotus" w:hAnsi="mylotus" w:hint="cs"/>
          <w:rtl/>
        </w:rPr>
        <w:t xml:space="preserve"> البناء عل</w:t>
      </w:r>
      <w:r w:rsidRPr="00B21C76">
        <w:rPr>
          <w:rStyle w:val="Char1"/>
          <w:rtl/>
        </w:rPr>
        <w:t>يه</w:t>
      </w:r>
      <w:r w:rsidRPr="00B21C76">
        <w:rPr>
          <w:rStyle w:val="Char1"/>
          <w:rFonts w:ascii="Times New Roman" w:hAnsi="Times New Roman" w:cs="Times New Roman" w:hint="cs"/>
          <w:rtl/>
        </w:rPr>
        <w:t>‌</w:t>
      </w:r>
      <w:r w:rsidRPr="00B21C76">
        <w:rPr>
          <w:rStyle w:val="Char1"/>
          <w:rFonts w:ascii="mylotus" w:hAnsi="mylotus" w:hint="cs"/>
          <w:rtl/>
        </w:rPr>
        <w:t xml:space="preserve"> ولا الجلوس</w:t>
      </w:r>
      <w:r w:rsidRPr="00B21C76">
        <w:rPr>
          <w:rStyle w:val="Char1"/>
          <w:rFonts w:ascii="Times New Roman" w:hAnsi="Times New Roman" w:cs="Times New Roman" w:hint="cs"/>
          <w:rtl/>
        </w:rPr>
        <w:t>‌</w:t>
      </w:r>
      <w:r w:rsidRPr="00B21C76">
        <w:rPr>
          <w:rStyle w:val="Char1"/>
          <w:rFonts w:ascii="mylotus" w:hAnsi="mylotus" w:hint="cs"/>
          <w:rtl/>
        </w:rPr>
        <w:t xml:space="preserve"> ولا تجصيصه</w:t>
      </w:r>
      <w:r w:rsidRPr="00B21C76">
        <w:rPr>
          <w:rStyle w:val="Char1"/>
          <w:rFonts w:ascii="Times New Roman" w:hAnsi="Times New Roman" w:cs="Times New Roman" w:hint="cs"/>
          <w:rtl/>
        </w:rPr>
        <w:t>‌</w:t>
      </w:r>
      <w:r w:rsidRPr="00B21C76">
        <w:rPr>
          <w:rStyle w:val="Char1"/>
          <w:rFonts w:ascii="mylotus" w:hAnsi="mylotus" w:hint="cs"/>
          <w:rtl/>
        </w:rPr>
        <w:t xml:space="preserve"> ولا تطيينه</w:t>
      </w:r>
      <w:r w:rsidRPr="00B21C76">
        <w:rPr>
          <w:rStyle w:val="Char1"/>
          <w:rFonts w:ascii="Times New Roman" w:hAnsi="Times New Roman" w:cs="Times New Roman" w:hint="cs"/>
          <w:rtl/>
        </w:rPr>
        <w:t>‌</w:t>
      </w:r>
      <w:r w:rsidRPr="00F31D96">
        <w:rPr>
          <w:rStyle w:val="Char8"/>
          <w:rFonts w:hint="cs"/>
          <w:rtl/>
        </w:rPr>
        <w:t>»</w:t>
      </w:r>
      <w:r>
        <w:rPr>
          <w:rStyle w:val="Char4"/>
          <w:rFonts w:hint="cs"/>
          <w:rtl/>
          <w:lang w:bidi="fa-IR"/>
        </w:rPr>
        <w:t xml:space="preserve">. </w:t>
      </w:r>
      <w:r w:rsidRPr="005D2516">
        <w:rPr>
          <w:rStyle w:val="Char4"/>
          <w:rtl/>
          <w:lang w:bidi="fa-IR"/>
        </w:rPr>
        <w:t>‌</w:t>
      </w:r>
      <w:r>
        <w:rPr>
          <w:rStyle w:val="Char8"/>
          <w:rFonts w:hint="cs"/>
          <w:rtl/>
        </w:rPr>
        <w:t>«</w:t>
      </w:r>
      <w:r w:rsidRPr="00B21C76">
        <w:rPr>
          <w:rStyle w:val="Char7"/>
          <w:rtl/>
        </w:rPr>
        <w:t>برادر موس</w:t>
      </w:r>
      <w:r>
        <w:rPr>
          <w:rStyle w:val="Char7"/>
          <w:rtl/>
        </w:rPr>
        <w:t>ی</w:t>
      </w:r>
      <w:r w:rsidRPr="00B21C76">
        <w:rPr>
          <w:rStyle w:val="Char7"/>
          <w:rtl/>
        </w:rPr>
        <w:t>‌ بن‌ جعفر</w:t>
      </w:r>
      <w:r w:rsidR="00AC4494">
        <w:rPr>
          <w:rStyle w:val="Char7"/>
          <w:rFonts w:hint="cs"/>
          <w:rtl/>
        </w:rPr>
        <w:t xml:space="preserve"> </w:t>
      </w:r>
      <w:r w:rsidRPr="00F31D96">
        <w:rPr>
          <w:rStyle w:val="CTraditionalArabicChar"/>
          <w:rFonts w:hint="cs"/>
          <w:rtl/>
        </w:rPr>
        <w:t>/</w:t>
      </w:r>
      <w:r w:rsidRPr="00B21C76">
        <w:rPr>
          <w:rStyle w:val="Char7"/>
          <w:rtl/>
        </w:rPr>
        <w:t xml:space="preserve"> از او در مورد بنا</w:t>
      </w:r>
      <w:r>
        <w:rPr>
          <w:rStyle w:val="Char7"/>
          <w:rtl/>
        </w:rPr>
        <w:t>ی</w:t>
      </w:r>
      <w:r w:rsidRPr="00B21C76">
        <w:rPr>
          <w:rStyle w:val="Char7"/>
          <w:rtl/>
        </w:rPr>
        <w:t>‌ بر قبور و نشستن‌ بر رو</w:t>
      </w:r>
      <w:r>
        <w:rPr>
          <w:rStyle w:val="Char7"/>
          <w:rtl/>
        </w:rPr>
        <w:t>ی</w:t>
      </w:r>
      <w:r w:rsidRPr="00B21C76">
        <w:rPr>
          <w:rStyle w:val="Char7"/>
          <w:rtl/>
        </w:rPr>
        <w:t>‌ آن‌ پرس</w:t>
      </w:r>
      <w:r>
        <w:rPr>
          <w:rStyle w:val="Char7"/>
          <w:rtl/>
        </w:rPr>
        <w:t>ی</w:t>
      </w:r>
      <w:r w:rsidRPr="00B21C76">
        <w:rPr>
          <w:rStyle w:val="Char7"/>
          <w:rtl/>
        </w:rPr>
        <w:t>د كه‌ آ</w:t>
      </w:r>
      <w:r>
        <w:rPr>
          <w:rStyle w:val="Char7"/>
          <w:rtl/>
        </w:rPr>
        <w:t>ی</w:t>
      </w:r>
      <w:r w:rsidRPr="00B21C76">
        <w:rPr>
          <w:rStyle w:val="Char7"/>
          <w:rtl/>
        </w:rPr>
        <w:t>ا ا</w:t>
      </w:r>
      <w:r>
        <w:rPr>
          <w:rStyle w:val="Char7"/>
          <w:rtl/>
        </w:rPr>
        <w:t>ی</w:t>
      </w:r>
      <w:r w:rsidRPr="00B21C76">
        <w:rPr>
          <w:rStyle w:val="Char7"/>
          <w:rtl/>
        </w:rPr>
        <w:t>ن‌ درست‌ و سزاوار است‌؟ فرمود: خ</w:t>
      </w:r>
      <w:r>
        <w:rPr>
          <w:rStyle w:val="Char7"/>
          <w:rtl/>
        </w:rPr>
        <w:t>ی</w:t>
      </w:r>
      <w:r w:rsidRPr="00B21C76">
        <w:rPr>
          <w:rStyle w:val="Char7"/>
          <w:rtl/>
        </w:rPr>
        <w:t>ر! سزاوار و صح</w:t>
      </w:r>
      <w:r>
        <w:rPr>
          <w:rStyle w:val="Char7"/>
          <w:rtl/>
        </w:rPr>
        <w:t>ی</w:t>
      </w:r>
      <w:r w:rsidRPr="00B21C76">
        <w:rPr>
          <w:rStyle w:val="Char7"/>
          <w:rtl/>
        </w:rPr>
        <w:t>ح‌ ن</w:t>
      </w:r>
      <w:r>
        <w:rPr>
          <w:rStyle w:val="Char7"/>
          <w:rtl/>
        </w:rPr>
        <w:t>ی</w:t>
      </w:r>
      <w:r w:rsidRPr="00B21C76">
        <w:rPr>
          <w:rStyle w:val="Char7"/>
          <w:rtl/>
        </w:rPr>
        <w:t>ست‌. بناء و ضر</w:t>
      </w:r>
      <w:r>
        <w:rPr>
          <w:rStyle w:val="Char7"/>
          <w:rtl/>
        </w:rPr>
        <w:t>ی</w:t>
      </w:r>
      <w:r w:rsidRPr="00B21C76">
        <w:rPr>
          <w:rStyle w:val="Char7"/>
          <w:rtl/>
        </w:rPr>
        <w:t>ح‌ بر قبور و نشستن‌ بر آن‌ و گچكار</w:t>
      </w:r>
      <w:r>
        <w:rPr>
          <w:rStyle w:val="Char7"/>
          <w:rtl/>
        </w:rPr>
        <w:t>ی</w:t>
      </w:r>
      <w:r w:rsidRPr="00B21C76">
        <w:rPr>
          <w:rStyle w:val="Char7"/>
          <w:rtl/>
        </w:rPr>
        <w:t>‌ و گلكار</w:t>
      </w:r>
      <w:r>
        <w:rPr>
          <w:rStyle w:val="Char7"/>
          <w:rtl/>
        </w:rPr>
        <w:t>ی</w:t>
      </w:r>
      <w:r w:rsidRPr="00B21C76">
        <w:rPr>
          <w:rStyle w:val="Char7"/>
          <w:rtl/>
        </w:rPr>
        <w:t>‌ و تز</w:t>
      </w:r>
      <w:r>
        <w:rPr>
          <w:rStyle w:val="Char7"/>
          <w:rtl/>
        </w:rPr>
        <w:t>یی</w:t>
      </w:r>
      <w:r w:rsidRPr="00B21C76">
        <w:rPr>
          <w:rStyle w:val="Char7"/>
          <w:rtl/>
        </w:rPr>
        <w:t>ن‌ آن‌ درست‌ ن</w:t>
      </w:r>
      <w:r>
        <w:rPr>
          <w:rStyle w:val="Char7"/>
          <w:rtl/>
        </w:rPr>
        <w:t>ی</w:t>
      </w:r>
      <w:r w:rsidRPr="00B21C76">
        <w:rPr>
          <w:rStyle w:val="Char7"/>
          <w:rtl/>
        </w:rPr>
        <w:t>ست‌</w:t>
      </w:r>
      <w:r w:rsidRPr="00F31D96">
        <w:rPr>
          <w:rStyle w:val="Char8"/>
          <w:rtl/>
        </w:rPr>
        <w:t>»</w:t>
      </w:r>
      <w:r w:rsidRPr="005D2516">
        <w:rPr>
          <w:rStyle w:val="Char4"/>
          <w:rtl/>
          <w:lang w:bidi="fa-IR"/>
        </w:rPr>
        <w:t>. امّا مسلمانان‌ امروز</w:t>
      </w:r>
      <w:r>
        <w:rPr>
          <w:rStyle w:val="Char4"/>
          <w:rtl/>
          <w:lang w:bidi="fa-IR"/>
        </w:rPr>
        <w:t>ی</w:t>
      </w:r>
      <w:r w:rsidRPr="005D2516">
        <w:rPr>
          <w:rStyle w:val="Char4"/>
          <w:rtl/>
          <w:lang w:bidi="fa-IR"/>
        </w:rPr>
        <w:t>‌، با وجود دلا</w:t>
      </w:r>
      <w:r>
        <w:rPr>
          <w:rStyle w:val="Char4"/>
          <w:rtl/>
          <w:lang w:bidi="fa-IR"/>
        </w:rPr>
        <w:t>ی</w:t>
      </w:r>
      <w:r w:rsidRPr="005D2516">
        <w:rPr>
          <w:rStyle w:val="Char4"/>
          <w:rtl/>
          <w:lang w:bidi="fa-IR"/>
        </w:rPr>
        <w:t>ل‌ فراوان</w:t>
      </w:r>
      <w:r>
        <w:rPr>
          <w:rStyle w:val="Char4"/>
          <w:rtl/>
          <w:lang w:bidi="fa-IR"/>
        </w:rPr>
        <w:t>ی</w:t>
      </w:r>
      <w:r w:rsidRPr="005D2516">
        <w:rPr>
          <w:rStyle w:val="Char4"/>
          <w:rtl/>
          <w:lang w:bidi="fa-IR"/>
        </w:rPr>
        <w:t>‌ كه‌ اسلام‌ برا</w:t>
      </w:r>
      <w:r>
        <w:rPr>
          <w:rStyle w:val="Char4"/>
          <w:rtl/>
          <w:lang w:bidi="fa-IR"/>
        </w:rPr>
        <w:t>ی</w:t>
      </w:r>
      <w:r w:rsidRPr="005D2516">
        <w:rPr>
          <w:rStyle w:val="Char4"/>
          <w:rtl/>
          <w:lang w:bidi="fa-IR"/>
        </w:rPr>
        <w:t>‌ واقع‌ نشدنشان‌ در ا</w:t>
      </w:r>
      <w:r>
        <w:rPr>
          <w:rStyle w:val="Char4"/>
          <w:rtl/>
          <w:lang w:bidi="fa-IR"/>
        </w:rPr>
        <w:t>ی</w:t>
      </w:r>
      <w:r w:rsidRPr="005D2516">
        <w:rPr>
          <w:rStyle w:val="Char4"/>
          <w:rtl/>
          <w:lang w:bidi="fa-IR"/>
        </w:rPr>
        <w:t>ن‌ محظور ب</w:t>
      </w:r>
      <w:r>
        <w:rPr>
          <w:rStyle w:val="Char4"/>
          <w:rtl/>
          <w:lang w:bidi="fa-IR"/>
        </w:rPr>
        <w:t>ی</w:t>
      </w:r>
      <w:r w:rsidRPr="005D2516">
        <w:rPr>
          <w:rStyle w:val="Char4"/>
          <w:rtl/>
          <w:lang w:bidi="fa-IR"/>
        </w:rPr>
        <w:t>ان‌ داشته‌ و ذكر كرده‌ است‌ ـ كه‌ ما تنها به‌ چند روا</w:t>
      </w:r>
      <w:r>
        <w:rPr>
          <w:rStyle w:val="Char4"/>
          <w:rtl/>
          <w:lang w:bidi="fa-IR"/>
        </w:rPr>
        <w:t>ی</w:t>
      </w:r>
      <w:r w:rsidRPr="005D2516">
        <w:rPr>
          <w:rStyle w:val="Char4"/>
          <w:rtl/>
          <w:lang w:bidi="fa-IR"/>
        </w:rPr>
        <w:t>ت‌ كه‌ در ا</w:t>
      </w:r>
      <w:r>
        <w:rPr>
          <w:rStyle w:val="Char4"/>
          <w:rtl/>
          <w:lang w:bidi="fa-IR"/>
        </w:rPr>
        <w:t>ی</w:t>
      </w:r>
      <w:r w:rsidRPr="005D2516">
        <w:rPr>
          <w:rStyle w:val="Char4"/>
          <w:rtl/>
          <w:lang w:bidi="fa-IR"/>
        </w:rPr>
        <w:t>ن‌ مورد آمده‌اند، بسنده‌ كرد</w:t>
      </w:r>
      <w:r>
        <w:rPr>
          <w:rStyle w:val="Char4"/>
          <w:rtl/>
          <w:lang w:bidi="fa-IR"/>
        </w:rPr>
        <w:t>ی</w:t>
      </w:r>
      <w:r w:rsidRPr="005D2516">
        <w:rPr>
          <w:rStyle w:val="Char4"/>
          <w:rtl/>
          <w:lang w:bidi="fa-IR"/>
        </w:rPr>
        <w:t>م‌ ـ تمام‌ ا</w:t>
      </w:r>
      <w:r>
        <w:rPr>
          <w:rStyle w:val="Char4"/>
          <w:rtl/>
          <w:lang w:bidi="fa-IR"/>
        </w:rPr>
        <w:t>ی</w:t>
      </w:r>
      <w:r w:rsidRPr="005D2516">
        <w:rPr>
          <w:rStyle w:val="Char4"/>
          <w:rtl/>
          <w:lang w:bidi="fa-IR"/>
        </w:rPr>
        <w:t>ن‌ دلا</w:t>
      </w:r>
      <w:r>
        <w:rPr>
          <w:rStyle w:val="Char4"/>
          <w:rtl/>
          <w:lang w:bidi="fa-IR"/>
        </w:rPr>
        <w:t>ی</w:t>
      </w:r>
      <w:r w:rsidRPr="005D2516">
        <w:rPr>
          <w:rStyle w:val="Char4"/>
          <w:rtl/>
          <w:lang w:bidi="fa-IR"/>
        </w:rPr>
        <w:t>ل‌ را ناد</w:t>
      </w:r>
      <w:r>
        <w:rPr>
          <w:rStyle w:val="Char4"/>
          <w:rtl/>
          <w:lang w:bidi="fa-IR"/>
        </w:rPr>
        <w:t>ی</w:t>
      </w:r>
      <w:r w:rsidRPr="005D2516">
        <w:rPr>
          <w:rStyle w:val="Char4"/>
          <w:rtl/>
          <w:lang w:bidi="fa-IR"/>
        </w:rPr>
        <w:t>ده‌ گرفته‌ و بر قبور صالحان‌ و بزرگان‌ د</w:t>
      </w:r>
      <w:r>
        <w:rPr>
          <w:rStyle w:val="Char4"/>
          <w:rtl/>
          <w:lang w:bidi="fa-IR"/>
        </w:rPr>
        <w:t>ی</w:t>
      </w:r>
      <w:r w:rsidRPr="005D2516">
        <w:rPr>
          <w:rStyle w:val="Char4"/>
          <w:rtl/>
          <w:lang w:bidi="fa-IR"/>
        </w:rPr>
        <w:t>ن‌، مساجد</w:t>
      </w:r>
      <w:r>
        <w:rPr>
          <w:rStyle w:val="Char4"/>
          <w:rtl/>
          <w:lang w:bidi="fa-IR"/>
        </w:rPr>
        <w:t>ی</w:t>
      </w:r>
      <w:r w:rsidRPr="005D2516">
        <w:rPr>
          <w:rStyle w:val="Char4"/>
          <w:rtl/>
          <w:lang w:bidi="fa-IR"/>
        </w:rPr>
        <w:t>‌ ساخته‌اند و در برافراشتن‌ و ساختن‌ بناها و ضرا</w:t>
      </w:r>
      <w:r>
        <w:rPr>
          <w:rStyle w:val="Char4"/>
          <w:rtl/>
          <w:lang w:bidi="fa-IR"/>
        </w:rPr>
        <w:t>ی</w:t>
      </w:r>
      <w:r w:rsidRPr="005D2516">
        <w:rPr>
          <w:rStyle w:val="Char4"/>
          <w:rtl/>
          <w:lang w:bidi="fa-IR"/>
        </w:rPr>
        <w:t>ح‌ و آرامگاهها</w:t>
      </w:r>
      <w:r>
        <w:rPr>
          <w:rStyle w:val="Char4"/>
          <w:rtl/>
          <w:lang w:bidi="fa-IR"/>
        </w:rPr>
        <w:t>ی</w:t>
      </w:r>
      <w:r w:rsidRPr="005D2516">
        <w:rPr>
          <w:rStyle w:val="Char4"/>
          <w:rtl/>
          <w:lang w:bidi="fa-IR"/>
        </w:rPr>
        <w:t>‌ مجلّل‌ و باشكوه‌ و مز</w:t>
      </w:r>
      <w:r>
        <w:rPr>
          <w:rStyle w:val="Char4"/>
          <w:rtl/>
          <w:lang w:bidi="fa-IR"/>
        </w:rPr>
        <w:t>ی</w:t>
      </w:r>
      <w:r w:rsidRPr="005D2516">
        <w:rPr>
          <w:rStyle w:val="Char4"/>
          <w:rtl/>
          <w:lang w:bidi="fa-IR"/>
        </w:rPr>
        <w:t>ن‌، با هم‌ به‌ نزاع‌ و مسابقه‌ برخاسته‌ و از همد</w:t>
      </w:r>
      <w:r>
        <w:rPr>
          <w:rStyle w:val="Char4"/>
          <w:rtl/>
          <w:lang w:bidi="fa-IR"/>
        </w:rPr>
        <w:t>ی</w:t>
      </w:r>
      <w:r w:rsidRPr="005D2516">
        <w:rPr>
          <w:rStyle w:val="Char4"/>
          <w:rtl/>
          <w:lang w:bidi="fa-IR"/>
        </w:rPr>
        <w:t>گر سبقت‌ و پ</w:t>
      </w:r>
      <w:r>
        <w:rPr>
          <w:rStyle w:val="Char4"/>
          <w:rtl/>
          <w:lang w:bidi="fa-IR"/>
        </w:rPr>
        <w:t>ی</w:t>
      </w:r>
      <w:r w:rsidRPr="005D2516">
        <w:rPr>
          <w:rStyle w:val="Char4"/>
          <w:rtl/>
          <w:lang w:bidi="fa-IR"/>
        </w:rPr>
        <w:t>ش</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‌گ</w:t>
      </w:r>
      <w:r>
        <w:rPr>
          <w:rStyle w:val="Char4"/>
          <w:rtl/>
          <w:lang w:bidi="fa-IR"/>
        </w:rPr>
        <w:t>ی</w:t>
      </w:r>
      <w:r w:rsidRPr="005D2516">
        <w:rPr>
          <w:rStyle w:val="Char4"/>
          <w:rtl/>
          <w:lang w:bidi="fa-IR"/>
        </w:rPr>
        <w:t>رند تا جا</w:t>
      </w:r>
      <w:r>
        <w:rPr>
          <w:rStyle w:val="Char4"/>
          <w:rtl/>
          <w:lang w:bidi="fa-IR"/>
        </w:rPr>
        <w:t>یی</w:t>
      </w:r>
      <w:r w:rsidRPr="005D2516">
        <w:rPr>
          <w:rStyle w:val="Char4"/>
          <w:rtl/>
          <w:lang w:bidi="fa-IR"/>
        </w:rPr>
        <w:t>‌ كه‌ بر اسم</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ب</w:t>
      </w:r>
      <w:r>
        <w:rPr>
          <w:rStyle w:val="Char4"/>
          <w:rtl/>
          <w:lang w:bidi="fa-IR"/>
        </w:rPr>
        <w:t>ی</w:t>
      </w:r>
      <w:r w:rsidRPr="005D2516">
        <w:rPr>
          <w:rStyle w:val="Char4"/>
          <w:rtl/>
          <w:lang w:bidi="fa-IR"/>
        </w:rPr>
        <w:t>‌مسمّ</w:t>
      </w:r>
      <w:r>
        <w:rPr>
          <w:rStyle w:val="Char4"/>
          <w:rtl/>
          <w:lang w:bidi="fa-IR"/>
        </w:rPr>
        <w:t>ی</w:t>
      </w:r>
      <w:r w:rsidRPr="005D2516">
        <w:rPr>
          <w:rStyle w:val="Char4"/>
          <w:rtl/>
          <w:lang w:bidi="fa-IR"/>
        </w:rPr>
        <w:t xml:space="preserve">‌ </w:t>
      </w:r>
      <w:r>
        <w:rPr>
          <w:rStyle w:val="Char4"/>
          <w:rFonts w:hint="cs"/>
          <w:rtl/>
          <w:lang w:bidi="fa-IR"/>
        </w:rPr>
        <w:t>-</w:t>
      </w:r>
      <w:r w:rsidRPr="005D2516">
        <w:rPr>
          <w:rStyle w:val="Char4"/>
          <w:rtl/>
          <w:lang w:bidi="fa-IR"/>
        </w:rPr>
        <w:t>در جاها</w:t>
      </w:r>
      <w:r>
        <w:rPr>
          <w:rStyle w:val="Char4"/>
          <w:rtl/>
          <w:lang w:bidi="fa-IR"/>
        </w:rPr>
        <w:t>ی</w:t>
      </w:r>
      <w:r w:rsidRPr="005D2516">
        <w:rPr>
          <w:rStyle w:val="Char4"/>
          <w:rtl/>
          <w:lang w:bidi="fa-IR"/>
        </w:rPr>
        <w:t>‌ دورافتاده‌!</w:t>
      </w:r>
      <w:r>
        <w:rPr>
          <w:rStyle w:val="Char4"/>
          <w:rFonts w:hint="cs"/>
          <w:rtl/>
          <w:lang w:bidi="fa-IR"/>
        </w:rPr>
        <w:t>-</w:t>
      </w:r>
      <w:r w:rsidRPr="005D2516">
        <w:rPr>
          <w:rStyle w:val="Char4"/>
          <w:rtl/>
          <w:lang w:bidi="fa-IR"/>
        </w:rPr>
        <w:t xml:space="preserve"> ن</w:t>
      </w:r>
      <w:r>
        <w:rPr>
          <w:rStyle w:val="Char4"/>
          <w:rtl/>
          <w:lang w:bidi="fa-IR"/>
        </w:rPr>
        <w:t>ی</w:t>
      </w:r>
      <w:r w:rsidRPr="005D2516">
        <w:rPr>
          <w:rStyle w:val="Char4"/>
          <w:rtl/>
          <w:lang w:bidi="fa-IR"/>
        </w:rPr>
        <w:t>ز ضر</w:t>
      </w:r>
      <w:r>
        <w:rPr>
          <w:rStyle w:val="Char4"/>
          <w:rtl/>
          <w:lang w:bidi="fa-IR"/>
        </w:rPr>
        <w:t>ی</w:t>
      </w:r>
      <w:r w:rsidRPr="005D2516">
        <w:rPr>
          <w:rStyle w:val="Char4"/>
          <w:rtl/>
          <w:lang w:bidi="fa-IR"/>
        </w:rPr>
        <w:t>ح</w:t>
      </w:r>
      <w:r>
        <w:rPr>
          <w:rStyle w:val="Char4"/>
          <w:rFonts w:hint="cs"/>
          <w:rtl/>
          <w:lang w:bidi="fa-IR"/>
        </w:rPr>
        <w:t>‌</w:t>
      </w:r>
      <w:r w:rsidRPr="005D2516">
        <w:rPr>
          <w:rStyle w:val="Char4"/>
          <w:rtl/>
          <w:lang w:bidi="fa-IR"/>
        </w:rPr>
        <w:t>ها</w:t>
      </w:r>
      <w:r>
        <w:rPr>
          <w:rStyle w:val="Char4"/>
          <w:rtl/>
          <w:lang w:bidi="fa-IR"/>
        </w:rPr>
        <w:t>یی</w:t>
      </w:r>
      <w:r w:rsidRPr="005D2516">
        <w:rPr>
          <w:rStyle w:val="Char4"/>
          <w:rtl/>
          <w:lang w:bidi="fa-IR"/>
        </w:rPr>
        <w:t>‌ ساخته‌ شده‌ و حتّ</w:t>
      </w:r>
      <w:r>
        <w:rPr>
          <w:rStyle w:val="Char4"/>
          <w:rtl/>
          <w:lang w:bidi="fa-IR"/>
        </w:rPr>
        <w:t>ی</w:t>
      </w:r>
      <w:r w:rsidRPr="005D2516">
        <w:rPr>
          <w:rStyle w:val="Char4"/>
          <w:rtl/>
          <w:lang w:bidi="fa-IR"/>
        </w:rPr>
        <w:t>‌ بر لوح</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چوب</w:t>
      </w:r>
      <w:r>
        <w:rPr>
          <w:rStyle w:val="Char4"/>
          <w:rtl/>
          <w:lang w:bidi="fa-IR"/>
        </w:rPr>
        <w:t>ی</w:t>
      </w:r>
      <w:r w:rsidRPr="005D2516">
        <w:rPr>
          <w:rStyle w:val="Char4"/>
          <w:rtl/>
          <w:lang w:bidi="fa-IR"/>
        </w:rPr>
        <w:t>ن‌ و جثّ</w:t>
      </w:r>
      <w:r>
        <w:rPr>
          <w:rStyle w:val="Char4"/>
          <w:rtl/>
          <w:lang w:bidi="fa-IR"/>
        </w:rPr>
        <w:t>ه</w:t>
      </w:r>
      <w:r w:rsidRPr="005D2516">
        <w:rPr>
          <w:rStyle w:val="Char4"/>
          <w:rtl/>
          <w:lang w:bidi="fa-IR"/>
        </w:rPr>
        <w:t>‌ ح</w:t>
      </w:r>
      <w:r>
        <w:rPr>
          <w:rStyle w:val="Char4"/>
          <w:rtl/>
          <w:lang w:bidi="fa-IR"/>
        </w:rPr>
        <w:t>ی</w:t>
      </w:r>
      <w:r w:rsidRPr="005D2516">
        <w:rPr>
          <w:rStyle w:val="Char4"/>
          <w:rtl/>
          <w:lang w:bidi="fa-IR"/>
        </w:rPr>
        <w:t>وانات‌ ن</w:t>
      </w:r>
      <w:r>
        <w:rPr>
          <w:rStyle w:val="Char4"/>
          <w:rtl/>
          <w:lang w:bidi="fa-IR"/>
        </w:rPr>
        <w:t>ی</w:t>
      </w:r>
      <w:r w:rsidRPr="005D2516">
        <w:rPr>
          <w:rStyle w:val="Char4"/>
          <w:rtl/>
          <w:lang w:bidi="fa-IR"/>
        </w:rPr>
        <w:t>ز ساخته‌ و پرداخته‌ شده‌اند!</w:t>
      </w:r>
      <w:r>
        <w:rPr>
          <w:rStyle w:val="Char4"/>
          <w:rFonts w:hint="cs"/>
          <w:rtl/>
          <w:lang w:bidi="fa-IR"/>
        </w:rPr>
        <w:t xml:space="preserve"> </w:t>
      </w:r>
      <w:r w:rsidRPr="005D2516">
        <w:rPr>
          <w:rStyle w:val="Char4"/>
          <w:rtl/>
          <w:lang w:bidi="fa-IR"/>
        </w:rPr>
        <w:t>شكّ</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ست‌ كه‌ حكمت‌ نه</w:t>
      </w:r>
      <w:r>
        <w:rPr>
          <w:rStyle w:val="Char4"/>
          <w:rtl/>
          <w:lang w:bidi="fa-IR"/>
        </w:rPr>
        <w:t>ی</w:t>
      </w:r>
      <w:r w:rsidRPr="005D2516">
        <w:rPr>
          <w:rStyle w:val="Char4"/>
          <w:rtl/>
          <w:lang w:bidi="fa-IR"/>
        </w:rPr>
        <w:t>‌ كردن‌ اسلام‌ از بزرگداشت‌ و تعظ</w:t>
      </w:r>
      <w:r>
        <w:rPr>
          <w:rStyle w:val="Char4"/>
          <w:rtl/>
          <w:lang w:bidi="fa-IR"/>
        </w:rPr>
        <w:t>ی</w:t>
      </w:r>
      <w:r w:rsidRPr="005D2516">
        <w:rPr>
          <w:rStyle w:val="Char4"/>
          <w:rtl/>
          <w:lang w:bidi="fa-IR"/>
        </w:rPr>
        <w:t>م‌ قبور، جل</w:t>
      </w:r>
      <w:r>
        <w:rPr>
          <w:rStyle w:val="Char4"/>
          <w:rtl/>
          <w:lang w:bidi="fa-IR"/>
        </w:rPr>
        <w:t>وگیری‌ از گام‌ برداشتن‌ به‌</w:t>
      </w:r>
      <w:r>
        <w:rPr>
          <w:rStyle w:val="Char4"/>
          <w:rFonts w:hint="cs"/>
          <w:rtl/>
          <w:lang w:bidi="fa-IR"/>
        </w:rPr>
        <w:t>‌</w:t>
      </w:r>
      <w:r w:rsidRPr="005D2516">
        <w:rPr>
          <w:rStyle w:val="Char4"/>
          <w:rtl/>
          <w:lang w:bidi="fa-IR"/>
        </w:rPr>
        <w:t>سو</w:t>
      </w:r>
      <w:r>
        <w:rPr>
          <w:rStyle w:val="Char4"/>
          <w:rtl/>
          <w:lang w:bidi="fa-IR"/>
        </w:rPr>
        <w:t>ی</w:t>
      </w:r>
      <w:r w:rsidRPr="005D2516">
        <w:rPr>
          <w:rStyle w:val="Char4"/>
          <w:rtl/>
          <w:lang w:bidi="fa-IR"/>
        </w:rPr>
        <w:t>‌ شر</w:t>
      </w:r>
      <w:r>
        <w:rPr>
          <w:rStyle w:val="Char4"/>
          <w:rtl/>
          <w:lang w:bidi="fa-IR"/>
        </w:rPr>
        <w:t xml:space="preserve">ک </w:t>
      </w:r>
      <w:r w:rsidRPr="005D2516">
        <w:rPr>
          <w:rStyle w:val="Char4"/>
          <w:rtl/>
          <w:lang w:bidi="fa-IR"/>
        </w:rPr>
        <w:t>است‌. چنان‌ كه‌ در قوم‌ نوح</w:t>
      </w:r>
      <w:r w:rsidR="00AC4494">
        <w:rPr>
          <w:rStyle w:val="Char4"/>
          <w:rFonts w:hint="cs"/>
          <w:rtl/>
          <w:lang w:bidi="fa-IR"/>
        </w:rPr>
        <w:t xml:space="preserve"> </w:t>
      </w:r>
      <w:r w:rsidRPr="005D2516">
        <w:rPr>
          <w:rStyle w:val="Char4"/>
          <w:rtl/>
          <w:lang w:bidi="fa-IR"/>
        </w:rPr>
        <w:t>‌</w:t>
      </w:r>
      <w:r>
        <w:rPr>
          <w:rStyle w:val="Char4"/>
          <w:lang w:bidi="fa-IR"/>
        </w:rPr>
        <w:sym w:font="AGA Arabesque" w:char="F075"/>
      </w:r>
      <w:r w:rsidRPr="005D2516">
        <w:rPr>
          <w:rStyle w:val="Char4"/>
          <w:rtl/>
          <w:lang w:bidi="fa-IR"/>
        </w:rPr>
        <w:t xml:space="preserve"> مشاهده‌ م</w:t>
      </w:r>
      <w:r>
        <w:rPr>
          <w:rStyle w:val="Char4"/>
          <w:rtl/>
          <w:lang w:bidi="fa-IR"/>
        </w:rPr>
        <w:t>ی</w:t>
      </w:r>
      <w:r w:rsidRPr="005D2516">
        <w:rPr>
          <w:rStyle w:val="Char4"/>
          <w:rtl/>
          <w:lang w:bidi="fa-IR"/>
        </w:rPr>
        <w:t>‌شود، غلوّ در صالح</w:t>
      </w:r>
      <w:r>
        <w:rPr>
          <w:rStyle w:val="Char4"/>
          <w:rtl/>
          <w:lang w:bidi="fa-IR"/>
        </w:rPr>
        <w:t>ی</w:t>
      </w:r>
      <w:r w:rsidRPr="005D2516">
        <w:rPr>
          <w:rStyle w:val="Char4"/>
          <w:rtl/>
          <w:lang w:bidi="fa-IR"/>
        </w:rPr>
        <w:t>ن‌ آنها، تبد</w:t>
      </w:r>
      <w:r>
        <w:rPr>
          <w:rStyle w:val="Char4"/>
          <w:rtl/>
          <w:lang w:bidi="fa-IR"/>
        </w:rPr>
        <w:t>ی</w:t>
      </w:r>
      <w:r w:rsidRPr="005D2516">
        <w:rPr>
          <w:rStyle w:val="Char4"/>
          <w:rtl/>
          <w:lang w:bidi="fa-IR"/>
        </w:rPr>
        <w:t>ل‌ به‌ اصنام</w:t>
      </w:r>
      <w:r>
        <w:rPr>
          <w:rStyle w:val="Char4"/>
          <w:rtl/>
          <w:lang w:bidi="fa-IR"/>
        </w:rPr>
        <w:t>ی</w:t>
      </w:r>
      <w:r w:rsidRPr="005D2516">
        <w:rPr>
          <w:rStyle w:val="Char4"/>
          <w:rtl/>
          <w:lang w:bidi="fa-IR"/>
        </w:rPr>
        <w:t>‌ شد كه‌ عبادت‌ م</w:t>
      </w:r>
      <w:r>
        <w:rPr>
          <w:rStyle w:val="Char4"/>
          <w:rtl/>
          <w:lang w:bidi="fa-IR"/>
        </w:rPr>
        <w:t>ی</w:t>
      </w:r>
      <w:r w:rsidRPr="005D2516">
        <w:rPr>
          <w:rStyle w:val="Char4"/>
          <w:rtl/>
          <w:lang w:bidi="fa-IR"/>
        </w:rPr>
        <w:t>‌شدند. به‌ هم</w:t>
      </w:r>
      <w:r>
        <w:rPr>
          <w:rStyle w:val="Char4"/>
          <w:rtl/>
          <w:lang w:bidi="fa-IR"/>
        </w:rPr>
        <w:t>ی</w:t>
      </w:r>
      <w:r w:rsidRPr="005D2516">
        <w:rPr>
          <w:rStyle w:val="Char4"/>
          <w:rtl/>
          <w:lang w:bidi="fa-IR"/>
        </w:rPr>
        <w:t>ن‌ جهت‌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D2516">
        <w:rPr>
          <w:rStyle w:val="Char4"/>
          <w:rtl/>
          <w:lang w:bidi="fa-IR"/>
        </w:rPr>
        <w:t xml:space="preserve"> در حال‌ احتضار، مرتّب‌ دعا م</w:t>
      </w:r>
      <w:r>
        <w:rPr>
          <w:rStyle w:val="Char4"/>
          <w:rtl/>
          <w:lang w:bidi="fa-IR"/>
        </w:rPr>
        <w:t>ی</w:t>
      </w:r>
      <w:r w:rsidRPr="005D2516">
        <w:rPr>
          <w:rStyle w:val="Char4"/>
          <w:rtl/>
          <w:lang w:bidi="fa-IR"/>
        </w:rPr>
        <w:t>‌كرد و م</w:t>
      </w:r>
      <w:r>
        <w:rPr>
          <w:rStyle w:val="Char4"/>
          <w:rtl/>
          <w:lang w:bidi="fa-IR"/>
        </w:rPr>
        <w:t>ی</w:t>
      </w:r>
      <w:r w:rsidRPr="005D2516">
        <w:rPr>
          <w:rStyle w:val="Char4"/>
          <w:rtl/>
          <w:lang w:bidi="fa-IR"/>
        </w:rPr>
        <w:t>‌فرمود:</w:t>
      </w:r>
      <w:r>
        <w:rPr>
          <w:rStyle w:val="Char4"/>
          <w:rFonts w:hint="cs"/>
          <w:rtl/>
          <w:lang w:bidi="fa-IR"/>
        </w:rPr>
        <w:t xml:space="preserve"> </w:t>
      </w:r>
      <w:r w:rsidRPr="00F31D96">
        <w:rPr>
          <w:rStyle w:val="Char8"/>
          <w:rFonts w:hint="cs"/>
          <w:rtl/>
        </w:rPr>
        <w:t>«</w:t>
      </w:r>
      <w:r w:rsidRPr="00F31D96">
        <w:rPr>
          <w:rStyle w:val="Char3"/>
          <w:rFonts w:hint="eastAsia"/>
          <w:rtl/>
        </w:rPr>
        <w:t>اللَّهُمَّ</w:t>
      </w:r>
      <w:r w:rsidRPr="00F31D96">
        <w:rPr>
          <w:rStyle w:val="Char3"/>
          <w:rtl/>
        </w:rPr>
        <w:t xml:space="preserve"> </w:t>
      </w:r>
      <w:r w:rsidRPr="00F31D96">
        <w:rPr>
          <w:rStyle w:val="Char3"/>
          <w:rFonts w:hint="eastAsia"/>
          <w:rtl/>
        </w:rPr>
        <w:t>لاَ</w:t>
      </w:r>
      <w:r w:rsidRPr="00F31D96">
        <w:rPr>
          <w:rStyle w:val="Char3"/>
          <w:rtl/>
        </w:rPr>
        <w:t xml:space="preserve"> </w:t>
      </w:r>
      <w:r w:rsidRPr="00F31D96">
        <w:rPr>
          <w:rStyle w:val="Char3"/>
          <w:rFonts w:hint="eastAsia"/>
          <w:rtl/>
        </w:rPr>
        <w:t>تَجْعَلْ</w:t>
      </w:r>
      <w:r w:rsidRPr="00F31D96">
        <w:rPr>
          <w:rStyle w:val="Char3"/>
          <w:rtl/>
        </w:rPr>
        <w:t xml:space="preserve"> </w:t>
      </w:r>
      <w:r w:rsidRPr="00F31D96">
        <w:rPr>
          <w:rStyle w:val="Char3"/>
          <w:rFonts w:hint="eastAsia"/>
          <w:rtl/>
        </w:rPr>
        <w:t>قَبْرِى</w:t>
      </w:r>
      <w:r w:rsidRPr="00F31D96">
        <w:rPr>
          <w:rStyle w:val="Char3"/>
          <w:rtl/>
        </w:rPr>
        <w:t xml:space="preserve"> </w:t>
      </w:r>
      <w:r w:rsidRPr="00F31D96">
        <w:rPr>
          <w:rStyle w:val="Char3"/>
          <w:rFonts w:hint="eastAsia"/>
          <w:rtl/>
        </w:rPr>
        <w:t>وَثَنًا</w:t>
      </w:r>
      <w:r w:rsidRPr="00F31D96">
        <w:rPr>
          <w:rStyle w:val="Char3"/>
          <w:rtl/>
        </w:rPr>
        <w:t xml:space="preserve"> </w:t>
      </w:r>
      <w:r w:rsidRPr="00F31D96">
        <w:rPr>
          <w:rStyle w:val="Char3"/>
          <w:rFonts w:hint="eastAsia"/>
          <w:rtl/>
        </w:rPr>
        <w:t>يُعْبَدُ</w:t>
      </w:r>
      <w:r w:rsidRPr="00F31D96">
        <w:rPr>
          <w:rStyle w:val="Char8"/>
          <w:rFonts w:hint="cs"/>
          <w:rtl/>
        </w:rPr>
        <w:t>»</w:t>
      </w:r>
      <w:r>
        <w:rPr>
          <w:rStyle w:val="Char4"/>
          <w:rFonts w:hint="cs"/>
          <w:rtl/>
          <w:lang w:bidi="fa-IR"/>
        </w:rPr>
        <w:t>.</w:t>
      </w:r>
      <w:r w:rsidRPr="00534247">
        <w:rPr>
          <w:rFonts w:cs="IRLotus"/>
          <w:rtl/>
          <w:lang w:bidi="fa-IR"/>
        </w:rPr>
        <w:t xml:space="preserve"> </w:t>
      </w:r>
      <w:r w:rsidRPr="005D2516">
        <w:rPr>
          <w:rStyle w:val="Char4"/>
          <w:rtl/>
          <w:lang w:bidi="fa-IR"/>
        </w:rPr>
        <w:t>بس</w:t>
      </w:r>
      <w:r>
        <w:rPr>
          <w:rStyle w:val="Char4"/>
          <w:rtl/>
          <w:lang w:bidi="fa-IR"/>
        </w:rPr>
        <w:t>ی</w:t>
      </w:r>
      <w:r w:rsidRPr="005D2516">
        <w:rPr>
          <w:rStyle w:val="Char4"/>
          <w:rtl/>
          <w:lang w:bidi="fa-IR"/>
        </w:rPr>
        <w:t>‌ جا</w:t>
      </w:r>
      <w:r>
        <w:rPr>
          <w:rStyle w:val="Char4"/>
          <w:rtl/>
          <w:lang w:bidi="fa-IR"/>
        </w:rPr>
        <w:t>ی</w:t>
      </w:r>
      <w:r w:rsidRPr="005D2516">
        <w:rPr>
          <w:rStyle w:val="Char4"/>
          <w:rtl/>
          <w:lang w:bidi="fa-IR"/>
        </w:rPr>
        <w:t>‌ تأسف‌ است‌ آنچه‌ كه‌ رسول‌ خدا</w:t>
      </w:r>
      <w:r w:rsidR="00AC4494">
        <w:rPr>
          <w:rStyle w:val="Char4"/>
          <w:rFonts w:hint="cs"/>
          <w:rtl/>
          <w:lang w:bidi="fa-IR"/>
        </w:rPr>
        <w:t xml:space="preserve"> </w:t>
      </w:r>
      <w:r w:rsidRPr="00B52B5B">
        <w:rPr>
          <w:rStyle w:val="CTraditionalArabicChar"/>
          <w:rtl/>
          <w:lang w:bidi="fa-IR"/>
        </w:rPr>
        <w:t>ص</w:t>
      </w:r>
      <w:r w:rsidRPr="00534247">
        <w:rPr>
          <w:rFonts w:cs="IRLotus"/>
          <w:rtl/>
          <w:lang w:bidi="fa-IR"/>
        </w:rPr>
        <w:t xml:space="preserve"> </w:t>
      </w:r>
      <w:r w:rsidRPr="005D2516">
        <w:rPr>
          <w:rStyle w:val="Char4"/>
          <w:rtl/>
          <w:lang w:bidi="fa-IR"/>
        </w:rPr>
        <w:t>نه</w:t>
      </w:r>
      <w:r>
        <w:rPr>
          <w:rStyle w:val="Char4"/>
          <w:rtl/>
          <w:lang w:bidi="fa-IR"/>
        </w:rPr>
        <w:t>ی</w:t>
      </w:r>
      <w:r w:rsidRPr="005D2516">
        <w:rPr>
          <w:rStyle w:val="Char4"/>
          <w:rtl/>
          <w:lang w:bidi="fa-IR"/>
        </w:rPr>
        <w:t>‌ فرموده‌، مسلمانان</w:t>
      </w:r>
      <w:r>
        <w:rPr>
          <w:rStyle w:val="Char4"/>
          <w:rtl/>
          <w:lang w:bidi="fa-IR"/>
        </w:rPr>
        <w:t>ی</w:t>
      </w:r>
      <w:r w:rsidRPr="005D2516">
        <w:rPr>
          <w:rStyle w:val="Char4"/>
          <w:rtl/>
          <w:lang w:bidi="fa-IR"/>
        </w:rPr>
        <w:t>‌ كه‌ حتّ</w:t>
      </w:r>
      <w:r>
        <w:rPr>
          <w:rStyle w:val="Char4"/>
          <w:rtl/>
          <w:lang w:bidi="fa-IR"/>
        </w:rPr>
        <w:t>ی</w:t>
      </w:r>
      <w:r w:rsidRPr="005D2516">
        <w:rPr>
          <w:rStyle w:val="Char4"/>
          <w:rtl/>
          <w:lang w:bidi="fa-IR"/>
        </w:rPr>
        <w:t>‌ شد</w:t>
      </w:r>
      <w:r>
        <w:rPr>
          <w:rStyle w:val="Char4"/>
          <w:rtl/>
          <w:lang w:bidi="fa-IR"/>
        </w:rPr>
        <w:t>ی</w:t>
      </w:r>
      <w:r w:rsidRPr="005D2516">
        <w:rPr>
          <w:rStyle w:val="Char4"/>
          <w:rtl/>
          <w:lang w:bidi="fa-IR"/>
        </w:rPr>
        <w:t>داً خود را معتقد و پا</w:t>
      </w:r>
      <w:r>
        <w:rPr>
          <w:rStyle w:val="Char4"/>
          <w:rtl/>
          <w:lang w:bidi="fa-IR"/>
        </w:rPr>
        <w:t>ی</w:t>
      </w:r>
      <w:r w:rsidRPr="005D2516">
        <w:rPr>
          <w:rStyle w:val="Char4"/>
          <w:rtl/>
          <w:lang w:bidi="fa-IR"/>
        </w:rPr>
        <w:t>بند به‌ اسلام‌ نشان‌ م</w:t>
      </w:r>
      <w:r>
        <w:rPr>
          <w:rStyle w:val="Char4"/>
          <w:rtl/>
          <w:lang w:bidi="fa-IR"/>
        </w:rPr>
        <w:t>ی</w:t>
      </w:r>
      <w:r w:rsidRPr="005D2516">
        <w:rPr>
          <w:rStyle w:val="Char4"/>
          <w:rtl/>
          <w:lang w:bidi="fa-IR"/>
        </w:rPr>
        <w:t>‌دهند، مرتكب‌ م</w:t>
      </w:r>
      <w:r>
        <w:rPr>
          <w:rStyle w:val="Char4"/>
          <w:rtl/>
          <w:lang w:bidi="fa-IR"/>
        </w:rPr>
        <w:t>ی</w:t>
      </w:r>
      <w:r w:rsidRPr="005D2516">
        <w:rPr>
          <w:rStyle w:val="Char4"/>
          <w:rtl/>
          <w:lang w:bidi="fa-IR"/>
        </w:rPr>
        <w:t>‌شوند و بر قبور بعض</w:t>
      </w:r>
      <w:r>
        <w:rPr>
          <w:rStyle w:val="Char4"/>
          <w:rtl/>
          <w:lang w:bidi="fa-IR"/>
        </w:rPr>
        <w:t>ی</w:t>
      </w:r>
      <w:r w:rsidRPr="005D2516">
        <w:rPr>
          <w:rStyle w:val="Char4"/>
          <w:rtl/>
          <w:lang w:bidi="fa-IR"/>
        </w:rPr>
        <w:t>‌ از افراد صالح‌ خدا، مراسم‌ برگزار</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‌كنند و در كنار آن‌ به‌ اعتكاف‌ م</w:t>
      </w:r>
      <w:r>
        <w:rPr>
          <w:rStyle w:val="Char4"/>
          <w:rtl/>
          <w:lang w:bidi="fa-IR"/>
        </w:rPr>
        <w:t>ی</w:t>
      </w:r>
      <w:r w:rsidRPr="005D2516">
        <w:rPr>
          <w:rStyle w:val="Char4"/>
          <w:rtl/>
          <w:lang w:bidi="fa-IR"/>
        </w:rPr>
        <w:t>‌نش</w:t>
      </w:r>
      <w:r>
        <w:rPr>
          <w:rStyle w:val="Char4"/>
          <w:rtl/>
          <w:lang w:bidi="fa-IR"/>
        </w:rPr>
        <w:t>ی</w:t>
      </w:r>
      <w:r w:rsidRPr="005D2516">
        <w:rPr>
          <w:rStyle w:val="Char4"/>
          <w:rtl/>
          <w:lang w:bidi="fa-IR"/>
        </w:rPr>
        <w:t>نند، بر آنها ضرا</w:t>
      </w:r>
      <w:r>
        <w:rPr>
          <w:rStyle w:val="Char4"/>
          <w:rtl/>
          <w:lang w:bidi="fa-IR"/>
        </w:rPr>
        <w:t>ی</w:t>
      </w:r>
      <w:r w:rsidRPr="005D2516">
        <w:rPr>
          <w:rStyle w:val="Char4"/>
          <w:rtl/>
          <w:lang w:bidi="fa-IR"/>
        </w:rPr>
        <w:t>ح‌ و بنا و قبه‌ و بارگاه‌ م</w:t>
      </w:r>
      <w:r>
        <w:rPr>
          <w:rStyle w:val="Char4"/>
          <w:rtl/>
          <w:lang w:bidi="fa-IR"/>
        </w:rPr>
        <w:t>ی</w:t>
      </w:r>
      <w:r w:rsidRPr="005D2516">
        <w:rPr>
          <w:rStyle w:val="Char4"/>
          <w:rtl/>
          <w:lang w:bidi="fa-IR"/>
        </w:rPr>
        <w:t>‌سازند، تز</w:t>
      </w:r>
      <w:r>
        <w:rPr>
          <w:rStyle w:val="Char4"/>
          <w:rtl/>
          <w:lang w:bidi="fa-IR"/>
        </w:rPr>
        <w:t>یی</w:t>
      </w:r>
      <w:r w:rsidRPr="005D2516">
        <w:rPr>
          <w:rStyle w:val="Char4"/>
          <w:rtl/>
          <w:lang w:bidi="fa-IR"/>
        </w:rPr>
        <w:t>ن‌ و ز</w:t>
      </w:r>
      <w:r>
        <w:rPr>
          <w:rStyle w:val="Char4"/>
          <w:rtl/>
          <w:lang w:bidi="fa-IR"/>
        </w:rPr>
        <w:t>ی</w:t>
      </w:r>
      <w:r w:rsidRPr="005D2516">
        <w:rPr>
          <w:rStyle w:val="Char4"/>
          <w:rtl/>
          <w:lang w:bidi="fa-IR"/>
        </w:rPr>
        <w:t>نتشان‌ م</w:t>
      </w:r>
      <w:r>
        <w:rPr>
          <w:rStyle w:val="Char4"/>
          <w:rtl/>
          <w:lang w:bidi="fa-IR"/>
        </w:rPr>
        <w:t>ی</w:t>
      </w:r>
      <w:r w:rsidRPr="005D2516">
        <w:rPr>
          <w:rStyle w:val="Char4"/>
          <w:rtl/>
          <w:lang w:bidi="fa-IR"/>
        </w:rPr>
        <w:t>‌دهند، بر آنها مسجد و گنبدها</w:t>
      </w:r>
      <w:r>
        <w:rPr>
          <w:rStyle w:val="Char4"/>
          <w:rtl/>
          <w:lang w:bidi="fa-IR"/>
        </w:rPr>
        <w:t>یی</w:t>
      </w:r>
      <w:r w:rsidRPr="005D2516">
        <w:rPr>
          <w:rStyle w:val="Char4"/>
          <w:rtl/>
          <w:lang w:bidi="fa-IR"/>
        </w:rPr>
        <w:t>‌ طلا</w:t>
      </w:r>
      <w:r>
        <w:rPr>
          <w:rStyle w:val="Char4"/>
          <w:rtl/>
          <w:lang w:bidi="fa-IR"/>
        </w:rPr>
        <w:t>یی</w:t>
      </w:r>
      <w:r w:rsidRPr="005D2516">
        <w:rPr>
          <w:rStyle w:val="Char4"/>
          <w:rtl/>
          <w:lang w:bidi="fa-IR"/>
        </w:rPr>
        <w:t>‌ و تذه</w:t>
      </w:r>
      <w:r>
        <w:rPr>
          <w:rStyle w:val="Char4"/>
          <w:rtl/>
          <w:lang w:bidi="fa-IR"/>
        </w:rPr>
        <w:t>ی</w:t>
      </w:r>
      <w:r w:rsidRPr="005D2516">
        <w:rPr>
          <w:rStyle w:val="Char4"/>
          <w:rtl/>
          <w:lang w:bidi="fa-IR"/>
        </w:rPr>
        <w:t>ب‌ شده‌ م</w:t>
      </w:r>
      <w:r>
        <w:rPr>
          <w:rStyle w:val="Char4"/>
          <w:rtl/>
          <w:lang w:bidi="fa-IR"/>
        </w:rPr>
        <w:t>ی</w:t>
      </w:r>
      <w:r w:rsidRPr="005D2516">
        <w:rPr>
          <w:rStyle w:val="Char4"/>
          <w:rtl/>
          <w:lang w:bidi="fa-IR"/>
        </w:rPr>
        <w:t>‌سازند، چراغ‌ و شمع‌ روشن‌ م</w:t>
      </w:r>
      <w:r>
        <w:rPr>
          <w:rStyle w:val="Char4"/>
          <w:rtl/>
          <w:lang w:bidi="fa-IR"/>
        </w:rPr>
        <w:t>ی</w:t>
      </w:r>
      <w:r w:rsidRPr="005D2516">
        <w:rPr>
          <w:rStyle w:val="Char4"/>
          <w:rtl/>
          <w:lang w:bidi="fa-IR"/>
        </w:rPr>
        <w:t>‌كنند، در برابرشان‌ خاضعانه‌ ا</w:t>
      </w:r>
      <w:r>
        <w:rPr>
          <w:rStyle w:val="Char4"/>
          <w:rtl/>
          <w:lang w:bidi="fa-IR"/>
        </w:rPr>
        <w:t>ی</w:t>
      </w:r>
      <w:r w:rsidRPr="005D2516">
        <w:rPr>
          <w:rStyle w:val="Char4"/>
          <w:rtl/>
          <w:lang w:bidi="fa-IR"/>
        </w:rPr>
        <w:t>ستاده‌ و اح</w:t>
      </w:r>
      <w:r>
        <w:rPr>
          <w:rStyle w:val="Char4"/>
          <w:rtl/>
          <w:lang w:bidi="fa-IR"/>
        </w:rPr>
        <w:t>ی</w:t>
      </w:r>
      <w:r w:rsidRPr="005D2516">
        <w:rPr>
          <w:rStyle w:val="Char4"/>
          <w:rtl/>
          <w:lang w:bidi="fa-IR"/>
        </w:rPr>
        <w:t>اناً نماز م</w:t>
      </w:r>
      <w:r>
        <w:rPr>
          <w:rStyle w:val="Char4"/>
          <w:rtl/>
          <w:lang w:bidi="fa-IR"/>
        </w:rPr>
        <w:t>ی</w:t>
      </w:r>
      <w:r w:rsidRPr="005D2516">
        <w:rPr>
          <w:rStyle w:val="Char4"/>
          <w:rtl/>
          <w:lang w:bidi="fa-IR"/>
        </w:rPr>
        <w:t>‌خوانند و نذر م</w:t>
      </w:r>
      <w:r>
        <w:rPr>
          <w:rStyle w:val="Char4"/>
          <w:rtl/>
          <w:lang w:bidi="fa-IR"/>
        </w:rPr>
        <w:t>ی</w:t>
      </w:r>
      <w:r w:rsidRPr="005D2516">
        <w:rPr>
          <w:rStyle w:val="Char4"/>
          <w:rtl/>
          <w:lang w:bidi="fa-IR"/>
        </w:rPr>
        <w:t>‌كنند، انفاقها و صدقات‌ خود را به‌ حساب‌ ضرا</w:t>
      </w:r>
      <w:r>
        <w:rPr>
          <w:rStyle w:val="Char4"/>
          <w:rtl/>
          <w:lang w:bidi="fa-IR"/>
        </w:rPr>
        <w:t>ی</w:t>
      </w:r>
      <w:r w:rsidRPr="005D2516">
        <w:rPr>
          <w:rStyle w:val="Char4"/>
          <w:rtl/>
          <w:lang w:bidi="fa-IR"/>
        </w:rPr>
        <w:t>حشان‌ وار</w:t>
      </w:r>
      <w:r>
        <w:rPr>
          <w:rStyle w:val="Char4"/>
          <w:rtl/>
          <w:lang w:bidi="fa-IR"/>
        </w:rPr>
        <w:t>ی</w:t>
      </w:r>
      <w:r w:rsidRPr="005D2516">
        <w:rPr>
          <w:rStyle w:val="Char4"/>
          <w:rtl/>
          <w:lang w:bidi="fa-IR"/>
        </w:rPr>
        <w:t>ز م</w:t>
      </w:r>
      <w:r>
        <w:rPr>
          <w:rStyle w:val="Char4"/>
          <w:rtl/>
          <w:lang w:bidi="fa-IR"/>
        </w:rPr>
        <w:t>ی</w:t>
      </w:r>
      <w:r w:rsidRPr="005D2516">
        <w:rPr>
          <w:rStyle w:val="Char4"/>
          <w:rtl/>
          <w:lang w:bidi="fa-IR"/>
        </w:rPr>
        <w:t>‌كنند، در حال</w:t>
      </w:r>
      <w:r>
        <w:rPr>
          <w:rStyle w:val="Char4"/>
          <w:rtl/>
          <w:lang w:bidi="fa-IR"/>
        </w:rPr>
        <w:t>ی</w:t>
      </w:r>
      <w:r w:rsidRPr="005D2516">
        <w:rPr>
          <w:rStyle w:val="Char4"/>
          <w:rtl/>
          <w:lang w:bidi="fa-IR"/>
        </w:rPr>
        <w:t>‌ كه‌ به‌ زندگان‌ ـ فق</w:t>
      </w:r>
      <w:r>
        <w:rPr>
          <w:rStyle w:val="Char4"/>
          <w:rtl/>
          <w:lang w:bidi="fa-IR"/>
        </w:rPr>
        <w:t>ی</w:t>
      </w:r>
      <w:r w:rsidRPr="005D2516">
        <w:rPr>
          <w:rStyle w:val="Char4"/>
          <w:rtl/>
          <w:lang w:bidi="fa-IR"/>
        </w:rPr>
        <w:t>ر و ندار ـ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از انفاقها و صدقاتشان‌ تعلّق‌ نم</w:t>
      </w:r>
      <w:r>
        <w:rPr>
          <w:rStyle w:val="Char4"/>
          <w:rtl/>
          <w:lang w:bidi="fa-IR"/>
        </w:rPr>
        <w:t>ی</w:t>
      </w:r>
      <w:r w:rsidRPr="005D2516">
        <w:rPr>
          <w:rStyle w:val="Char4"/>
          <w:rtl/>
          <w:lang w:bidi="fa-IR"/>
        </w:rPr>
        <w:t>‌گ</w:t>
      </w:r>
      <w:r>
        <w:rPr>
          <w:rStyle w:val="Char4"/>
          <w:rtl/>
          <w:lang w:bidi="fa-IR"/>
        </w:rPr>
        <w:t>ی</w:t>
      </w:r>
      <w:r w:rsidRPr="005D2516">
        <w:rPr>
          <w:rStyle w:val="Char4"/>
          <w:rtl/>
          <w:lang w:bidi="fa-IR"/>
        </w:rPr>
        <w:t xml:space="preserve">رد، و </w:t>
      </w:r>
      <w:r>
        <w:rPr>
          <w:rStyle w:val="Char4"/>
          <w:rtl/>
          <w:lang w:bidi="fa-IR"/>
        </w:rPr>
        <w:t>ی</w:t>
      </w:r>
      <w:r w:rsidRPr="005D2516">
        <w:rPr>
          <w:rStyle w:val="Char4"/>
          <w:rtl/>
          <w:lang w:bidi="fa-IR"/>
        </w:rPr>
        <w:t>ا همچون‌ كعبه‌ پ</w:t>
      </w:r>
      <w:r>
        <w:rPr>
          <w:rStyle w:val="Char4"/>
          <w:rtl/>
          <w:lang w:bidi="fa-IR"/>
        </w:rPr>
        <w:t>ی</w:t>
      </w:r>
      <w:r w:rsidRPr="005D2516">
        <w:rPr>
          <w:rStyle w:val="Char4"/>
          <w:rtl/>
          <w:lang w:bidi="fa-IR"/>
        </w:rPr>
        <w:t>رامون‌ آن‌ طواف‌ م</w:t>
      </w:r>
      <w:r>
        <w:rPr>
          <w:rStyle w:val="Char4"/>
          <w:rtl/>
          <w:lang w:bidi="fa-IR"/>
        </w:rPr>
        <w:t>ی</w:t>
      </w:r>
      <w:r w:rsidRPr="005D2516">
        <w:rPr>
          <w:rStyle w:val="Char4"/>
          <w:rtl/>
          <w:lang w:bidi="fa-IR"/>
        </w:rPr>
        <w:t>‌كنند، بر آن‌ دست‌ م</w:t>
      </w:r>
      <w:r>
        <w:rPr>
          <w:rStyle w:val="Char4"/>
          <w:rtl/>
          <w:lang w:bidi="fa-IR"/>
        </w:rPr>
        <w:t>ی</w:t>
      </w:r>
      <w:r w:rsidRPr="005D2516">
        <w:rPr>
          <w:rStyle w:val="Char4"/>
          <w:rtl/>
          <w:lang w:bidi="fa-IR"/>
        </w:rPr>
        <w:t>‌كشند و م</w:t>
      </w:r>
      <w:r>
        <w:rPr>
          <w:rStyle w:val="Char4"/>
          <w:rtl/>
          <w:lang w:bidi="fa-IR"/>
        </w:rPr>
        <w:t>ی</w:t>
      </w:r>
      <w:r w:rsidRPr="005D2516">
        <w:rPr>
          <w:rStyle w:val="Char4"/>
          <w:rtl/>
          <w:lang w:bidi="fa-IR"/>
        </w:rPr>
        <w:t>‌بوسند، و حتّ</w:t>
      </w:r>
      <w:r>
        <w:rPr>
          <w:rStyle w:val="Char4"/>
          <w:rtl/>
          <w:lang w:bidi="fa-IR"/>
        </w:rPr>
        <w:t>ی</w:t>
      </w:r>
      <w:r w:rsidRPr="005D2516">
        <w:rPr>
          <w:rStyle w:val="Char4"/>
          <w:rtl/>
          <w:lang w:bidi="fa-IR"/>
        </w:rPr>
        <w:t>‌ در برابرشان‌ خاشعانه‌ و ن</w:t>
      </w:r>
      <w:r>
        <w:rPr>
          <w:rStyle w:val="Char4"/>
          <w:rtl/>
          <w:lang w:bidi="fa-IR"/>
        </w:rPr>
        <w:t>ی</w:t>
      </w:r>
      <w:r w:rsidRPr="005D2516">
        <w:rPr>
          <w:rStyle w:val="Char4"/>
          <w:rtl/>
          <w:lang w:bidi="fa-IR"/>
        </w:rPr>
        <w:t>ازمندانه‌، ا</w:t>
      </w:r>
      <w:r>
        <w:rPr>
          <w:rStyle w:val="Char4"/>
          <w:rtl/>
          <w:lang w:bidi="fa-IR"/>
        </w:rPr>
        <w:t>ی</w:t>
      </w:r>
      <w:r w:rsidRPr="005D2516">
        <w:rPr>
          <w:rStyle w:val="Char4"/>
          <w:rtl/>
          <w:lang w:bidi="fa-IR"/>
        </w:rPr>
        <w:t>ستاده‌ و استغاثه‌ نموده‌ و ادا</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ون‌ و گشا</w:t>
      </w:r>
      <w:r>
        <w:rPr>
          <w:rStyle w:val="Char4"/>
          <w:rtl/>
          <w:lang w:bidi="fa-IR"/>
        </w:rPr>
        <w:t>ی</w:t>
      </w:r>
      <w:r w:rsidRPr="005D2516">
        <w:rPr>
          <w:rStyle w:val="Char4"/>
          <w:rtl/>
          <w:lang w:bidi="fa-IR"/>
        </w:rPr>
        <w:t>ش‌ سخت</w:t>
      </w:r>
      <w:r>
        <w:rPr>
          <w:rStyle w:val="Char4"/>
          <w:rtl/>
          <w:lang w:bidi="fa-IR"/>
        </w:rPr>
        <w:t>ی</w:t>
      </w:r>
      <w:r>
        <w:rPr>
          <w:rStyle w:val="Char4"/>
          <w:rFonts w:hint="cs"/>
          <w:rtl/>
          <w:lang w:bidi="fa-IR"/>
        </w:rPr>
        <w:t>‌</w:t>
      </w:r>
      <w:r w:rsidRPr="005D2516">
        <w:rPr>
          <w:rStyle w:val="Char4"/>
          <w:rtl/>
          <w:lang w:bidi="fa-IR"/>
        </w:rPr>
        <w:t>ها و شفا</w:t>
      </w:r>
      <w:r>
        <w:rPr>
          <w:rStyle w:val="Char4"/>
          <w:rtl/>
          <w:lang w:bidi="fa-IR"/>
        </w:rPr>
        <w:t>ی</w:t>
      </w:r>
      <w:r w:rsidRPr="005D2516">
        <w:rPr>
          <w:rStyle w:val="Char4"/>
          <w:rtl/>
          <w:lang w:bidi="fa-IR"/>
        </w:rPr>
        <w:t>‌ مر</w:t>
      </w:r>
      <w:r>
        <w:rPr>
          <w:rStyle w:val="Char4"/>
          <w:rtl/>
          <w:lang w:bidi="fa-IR"/>
        </w:rPr>
        <w:t>ی</w:t>
      </w:r>
      <w:r w:rsidRPr="005D2516">
        <w:rPr>
          <w:rStyle w:val="Char4"/>
          <w:rtl/>
          <w:lang w:bidi="fa-IR"/>
        </w:rPr>
        <w:t>ض‌ و طلب‌ فرزند و پ</w:t>
      </w:r>
      <w:r>
        <w:rPr>
          <w:rStyle w:val="Char4"/>
          <w:rtl/>
          <w:lang w:bidi="fa-IR"/>
        </w:rPr>
        <w:t>ی</w:t>
      </w:r>
      <w:r w:rsidRPr="005D2516">
        <w:rPr>
          <w:rStyle w:val="Char4"/>
          <w:rtl/>
          <w:lang w:bidi="fa-IR"/>
        </w:rPr>
        <w:t>روز</w:t>
      </w:r>
      <w:r>
        <w:rPr>
          <w:rStyle w:val="Char4"/>
          <w:rtl/>
          <w:lang w:bidi="fa-IR"/>
        </w:rPr>
        <w:t>ی</w:t>
      </w:r>
      <w:r w:rsidRPr="005D2516">
        <w:rPr>
          <w:rStyle w:val="Char4"/>
          <w:rtl/>
          <w:lang w:bidi="fa-IR"/>
        </w:rPr>
        <w:t>‌ بر دشمنان‌ و...را م</w:t>
      </w:r>
      <w:r>
        <w:rPr>
          <w:rStyle w:val="Char4"/>
          <w:rtl/>
          <w:lang w:bidi="fa-IR"/>
        </w:rPr>
        <w:t>ی</w:t>
      </w:r>
      <w:r w:rsidRPr="005D2516">
        <w:rPr>
          <w:rStyle w:val="Char4"/>
          <w:rtl/>
          <w:lang w:bidi="fa-IR"/>
        </w:rPr>
        <w:t>‌خواهند، و برخ</w:t>
      </w:r>
      <w:r>
        <w:rPr>
          <w:rStyle w:val="Char4"/>
          <w:rtl/>
          <w:lang w:bidi="fa-IR"/>
        </w:rPr>
        <w:t>ی</w:t>
      </w:r>
      <w:r w:rsidRPr="005D2516">
        <w:rPr>
          <w:rStyle w:val="Char4"/>
          <w:rtl/>
          <w:lang w:bidi="fa-IR"/>
        </w:rPr>
        <w:t>‌ هم‌ خواسته‌ها و حاجات‌ خو</w:t>
      </w:r>
      <w:r>
        <w:rPr>
          <w:rStyle w:val="Char4"/>
          <w:rtl/>
          <w:lang w:bidi="fa-IR"/>
        </w:rPr>
        <w:t>ی</w:t>
      </w:r>
      <w:r w:rsidRPr="005D2516">
        <w:rPr>
          <w:rStyle w:val="Char4"/>
          <w:rtl/>
          <w:lang w:bidi="fa-IR"/>
        </w:rPr>
        <w:t>ش‌ را برا</w:t>
      </w:r>
      <w:r>
        <w:rPr>
          <w:rStyle w:val="Char4"/>
          <w:rtl/>
          <w:lang w:bidi="fa-IR"/>
        </w:rPr>
        <w:t>ی</w:t>
      </w:r>
      <w:r w:rsidRPr="005D2516">
        <w:rPr>
          <w:rStyle w:val="Char4"/>
          <w:rtl/>
          <w:lang w:bidi="fa-IR"/>
        </w:rPr>
        <w:t>‌ صاحب‌ قبر، نه‌ به‌ صورت‌ شفاه</w:t>
      </w:r>
      <w:r>
        <w:rPr>
          <w:rStyle w:val="Char4"/>
          <w:rtl/>
          <w:lang w:bidi="fa-IR"/>
        </w:rPr>
        <w:t>ی</w:t>
      </w:r>
      <w:r w:rsidRPr="005D2516">
        <w:rPr>
          <w:rStyle w:val="Char4"/>
          <w:rtl/>
          <w:lang w:bidi="fa-IR"/>
        </w:rPr>
        <w:t>‌، بلكه‌ كتباً به‌ صورت‌ نامه‌!! رو</w:t>
      </w:r>
      <w:r>
        <w:rPr>
          <w:rStyle w:val="Char4"/>
          <w:rtl/>
          <w:lang w:bidi="fa-IR"/>
        </w:rPr>
        <w:t>ی</w:t>
      </w:r>
      <w:r w:rsidRPr="005D2516">
        <w:rPr>
          <w:rStyle w:val="Char4"/>
          <w:rtl/>
          <w:lang w:bidi="fa-IR"/>
        </w:rPr>
        <w:t>‌ كاغذ م</w:t>
      </w:r>
      <w:r>
        <w:rPr>
          <w:rStyle w:val="Char4"/>
          <w:rtl/>
          <w:lang w:bidi="fa-IR"/>
        </w:rPr>
        <w:t>ی</w:t>
      </w:r>
      <w:r w:rsidRPr="005D2516">
        <w:rPr>
          <w:rStyle w:val="Char4"/>
          <w:rtl/>
          <w:lang w:bidi="fa-IR"/>
        </w:rPr>
        <w:t>‌نو</w:t>
      </w:r>
      <w:r>
        <w:rPr>
          <w:rStyle w:val="Char4"/>
          <w:rtl/>
          <w:lang w:bidi="fa-IR"/>
        </w:rPr>
        <w:t>ی</w:t>
      </w:r>
      <w:r w:rsidRPr="005D2516">
        <w:rPr>
          <w:rStyle w:val="Char4"/>
          <w:rtl/>
          <w:lang w:bidi="fa-IR"/>
        </w:rPr>
        <w:t>سند و ا</w:t>
      </w:r>
      <w:r>
        <w:rPr>
          <w:rStyle w:val="Char4"/>
          <w:rtl/>
          <w:lang w:bidi="fa-IR"/>
        </w:rPr>
        <w:t>ی</w:t>
      </w:r>
      <w:r w:rsidRPr="005D2516">
        <w:rPr>
          <w:rStyle w:val="Char4"/>
          <w:rtl/>
          <w:lang w:bidi="fa-IR"/>
        </w:rPr>
        <w:t>ن‌ چن</w:t>
      </w:r>
      <w:r>
        <w:rPr>
          <w:rStyle w:val="Char4"/>
          <w:rtl/>
          <w:lang w:bidi="fa-IR"/>
        </w:rPr>
        <w:t>ی</w:t>
      </w:r>
      <w:r w:rsidRPr="005D2516">
        <w:rPr>
          <w:rStyle w:val="Char4"/>
          <w:rtl/>
          <w:lang w:bidi="fa-IR"/>
        </w:rPr>
        <w:t>ن‌ دچار شر</w:t>
      </w:r>
      <w:r>
        <w:rPr>
          <w:rStyle w:val="Char4"/>
          <w:rtl/>
          <w:lang w:bidi="fa-IR"/>
        </w:rPr>
        <w:t xml:space="preserve">ک </w:t>
      </w:r>
      <w:r w:rsidRPr="005D2516">
        <w:rPr>
          <w:rStyle w:val="Char4"/>
          <w:rtl/>
          <w:lang w:bidi="fa-IR"/>
        </w:rPr>
        <w:t>م</w:t>
      </w:r>
      <w:r>
        <w:rPr>
          <w:rStyle w:val="Char4"/>
          <w:rtl/>
          <w:lang w:bidi="fa-IR"/>
        </w:rPr>
        <w:t>ی</w:t>
      </w:r>
      <w:r w:rsidRPr="005D2516">
        <w:rPr>
          <w:rStyle w:val="Char4"/>
          <w:rtl/>
          <w:lang w:bidi="fa-IR"/>
        </w:rPr>
        <w:t>‌شوند!</w:t>
      </w:r>
      <w:r>
        <w:rPr>
          <w:rStyle w:val="Char4"/>
          <w:rFonts w:hint="cs"/>
          <w:rtl/>
          <w:lang w:bidi="fa-IR"/>
        </w:rPr>
        <w:t>.</w:t>
      </w:r>
    </w:p>
    <w:p w:rsidR="00B21C76" w:rsidRPr="001A0BF4" w:rsidRDefault="00B21C76" w:rsidP="00B21C76">
      <w:pPr>
        <w:pStyle w:val="a2"/>
      </w:pPr>
      <w:bookmarkStart w:id="308" w:name="قرباني‌_و_نذر"/>
      <w:bookmarkStart w:id="309" w:name="_Toc310104082"/>
      <w:bookmarkStart w:id="310" w:name="_Toc380345663"/>
      <w:bookmarkStart w:id="311" w:name="_Toc387154653"/>
      <w:r w:rsidRPr="001A0BF4">
        <w:rPr>
          <w:rtl/>
        </w:rPr>
        <w:t>قرباني‌ و نذر</w:t>
      </w:r>
      <w:bookmarkEnd w:id="308"/>
      <w:r w:rsidRPr="001A0BF4">
        <w:rPr>
          <w:rtl/>
        </w:rPr>
        <w:t xml:space="preserve"> و طواف‌ و اعتكاف‌، عبادت‌ است‌</w:t>
      </w:r>
      <w:bookmarkEnd w:id="309"/>
      <w:bookmarkEnd w:id="310"/>
      <w:bookmarkEnd w:id="311"/>
    </w:p>
    <w:p w:rsidR="00B21C76" w:rsidRPr="00AC4494" w:rsidRDefault="00B21C76" w:rsidP="00AC4494">
      <w:pPr>
        <w:pStyle w:val="a8"/>
        <w:ind w:firstLine="0"/>
        <w:rPr>
          <w:spacing w:val="-4"/>
          <w:rtl/>
        </w:rPr>
      </w:pPr>
      <w:r w:rsidRPr="00AC4494">
        <w:rPr>
          <w:spacing w:val="-4"/>
          <w:rtl/>
        </w:rPr>
        <w:t>همچنان‌ كه‌ قبلاً نیز اشاره‌ كردیم‌، تمام‌ اعمال‌ فوق‌ عبادت‌ محسوب‌ می‌شوند و باید تنها برای‌ خدا انجام‌ گیرد كه‌ مسلمانان‌ از این‌ حقیقت‌ غافل‌ مانده‌اند و عبادت‌ را فقط‌ در نماز و زكات‌ و روزه‌ و حج‌ منحصر می‌دانند، در حالی‌ كه‌ اگر به‌ قرآن‌ مراجعه‌ كنیم‌، می‌فهمیم‌ كه‌ قربانی‌ و نذر و طواف‌ و اعتكاف‌ نیز در ردیف‌ نماز و سجده‌ و ركوع‌ قرار گرفته‌اند:</w:t>
      </w:r>
    </w:p>
    <w:p w:rsidR="00B21C76" w:rsidRPr="00B3551E" w:rsidRDefault="00B21C76" w:rsidP="00B21C76">
      <w:pPr>
        <w:ind w:firstLine="284"/>
        <w:jc w:val="both"/>
        <w:rPr>
          <w:rFonts w:cs="B Titr"/>
          <w:sz w:val="24"/>
          <w:szCs w:val="24"/>
          <w:rtl/>
          <w:lang w:bidi="fa-IR"/>
        </w:rPr>
      </w:pPr>
      <w:r w:rsidRPr="00B52B5B">
        <w:rPr>
          <w:rStyle w:val="Char8"/>
          <w:rtl/>
          <w:lang w:bidi="fa-IR"/>
        </w:rPr>
        <w:t>﴿</w:t>
      </w:r>
      <w:r w:rsidRPr="00F31D96">
        <w:rPr>
          <w:rStyle w:val="Charf1"/>
          <w:rFonts w:hint="eastAsia"/>
          <w:rtl/>
        </w:rPr>
        <w:t>قُل</w:t>
      </w:r>
      <w:r w:rsidRPr="00F31D96">
        <w:rPr>
          <w:rStyle w:val="Charf1"/>
          <w:rFonts w:hint="cs"/>
          <w:rtl/>
        </w:rPr>
        <w:t>ۡ</w:t>
      </w:r>
      <w:r w:rsidRPr="00F31D96">
        <w:rPr>
          <w:rStyle w:val="Charf1"/>
          <w:rtl/>
        </w:rPr>
        <w:t xml:space="preserve"> </w:t>
      </w:r>
      <w:r w:rsidRPr="00F31D96">
        <w:rPr>
          <w:rStyle w:val="Charf1"/>
          <w:rFonts w:hint="eastAsia"/>
          <w:rtl/>
        </w:rPr>
        <w:t>إِنَّ</w:t>
      </w:r>
      <w:r w:rsidRPr="00F31D96">
        <w:rPr>
          <w:rStyle w:val="Charf1"/>
          <w:rtl/>
        </w:rPr>
        <w:t xml:space="preserve"> </w:t>
      </w:r>
      <w:r w:rsidRPr="00F31D96">
        <w:rPr>
          <w:rStyle w:val="Charf1"/>
          <w:rFonts w:hint="eastAsia"/>
          <w:rtl/>
        </w:rPr>
        <w:t>صَلَاتِي</w:t>
      </w:r>
      <w:r w:rsidRPr="00F31D96">
        <w:rPr>
          <w:rStyle w:val="Charf1"/>
          <w:rtl/>
        </w:rPr>
        <w:t xml:space="preserve"> </w:t>
      </w:r>
      <w:r w:rsidRPr="00F31D96">
        <w:rPr>
          <w:rStyle w:val="Charf1"/>
          <w:rFonts w:hint="eastAsia"/>
          <w:rtl/>
        </w:rPr>
        <w:t>وَنُسُكِي</w:t>
      </w:r>
      <w:r w:rsidRPr="00F31D96">
        <w:rPr>
          <w:rStyle w:val="Charf1"/>
          <w:rtl/>
        </w:rPr>
        <w:t xml:space="preserve"> </w:t>
      </w:r>
      <w:r w:rsidRPr="00F31D96">
        <w:rPr>
          <w:rStyle w:val="Charf1"/>
          <w:rFonts w:hint="eastAsia"/>
          <w:rtl/>
        </w:rPr>
        <w:t>وَمَح</w:t>
      </w:r>
      <w:r w:rsidRPr="00F31D96">
        <w:rPr>
          <w:rStyle w:val="Charf1"/>
          <w:rFonts w:hint="cs"/>
          <w:rtl/>
        </w:rPr>
        <w:t>ۡ</w:t>
      </w:r>
      <w:r w:rsidRPr="00F31D96">
        <w:rPr>
          <w:rStyle w:val="Charf1"/>
          <w:rFonts w:hint="eastAsia"/>
          <w:rtl/>
        </w:rPr>
        <w:t>يَايَ</w:t>
      </w:r>
      <w:r w:rsidRPr="00F31D96">
        <w:rPr>
          <w:rStyle w:val="Charf1"/>
          <w:rtl/>
        </w:rPr>
        <w:t xml:space="preserve"> </w:t>
      </w:r>
      <w:r w:rsidRPr="00F31D96">
        <w:rPr>
          <w:rStyle w:val="Charf1"/>
          <w:rFonts w:hint="eastAsia"/>
          <w:rtl/>
        </w:rPr>
        <w:t>وَمَمَاتِي</w:t>
      </w:r>
      <w:r w:rsidRPr="00F31D96">
        <w:rPr>
          <w:rStyle w:val="Charf1"/>
          <w:rtl/>
        </w:rPr>
        <w:t xml:space="preserve"> </w:t>
      </w:r>
      <w:r w:rsidRPr="00F31D96">
        <w:rPr>
          <w:rStyle w:val="Charf1"/>
          <w:rFonts w:hint="eastAsia"/>
          <w:rtl/>
        </w:rPr>
        <w:t>لِلَّهِ</w:t>
      </w:r>
      <w:r w:rsidRPr="00F31D96">
        <w:rPr>
          <w:rStyle w:val="Charf1"/>
          <w:rtl/>
        </w:rPr>
        <w:t xml:space="preserve"> </w:t>
      </w:r>
      <w:r w:rsidRPr="00F31D96">
        <w:rPr>
          <w:rStyle w:val="Charf1"/>
          <w:rFonts w:hint="eastAsia"/>
          <w:rtl/>
        </w:rPr>
        <w:t>رَبِّ</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عَ</w:t>
      </w:r>
      <w:r w:rsidRPr="00F31D96">
        <w:rPr>
          <w:rStyle w:val="Charf1"/>
          <w:rFonts w:hint="cs"/>
          <w:rtl/>
        </w:rPr>
        <w:t>ٰ</w:t>
      </w:r>
      <w:r w:rsidRPr="00F31D96">
        <w:rPr>
          <w:rStyle w:val="Charf1"/>
          <w:rFonts w:hint="eastAsia"/>
          <w:rtl/>
        </w:rPr>
        <w:t>لَمِينَ</w:t>
      </w:r>
      <w:r w:rsidRPr="00F31D96">
        <w:rPr>
          <w:rStyle w:val="Charf1"/>
          <w:rtl/>
        </w:rPr>
        <w:t xml:space="preserve"> </w:t>
      </w:r>
      <w:r w:rsidRPr="00F31D96">
        <w:rPr>
          <w:rStyle w:val="Charf1"/>
          <w:rFonts w:hint="cs"/>
          <w:rtl/>
        </w:rPr>
        <w:t>١٦٢</w:t>
      </w:r>
      <w:r w:rsidRPr="00F31D96">
        <w:rPr>
          <w:rStyle w:val="Charf1"/>
          <w:rtl/>
        </w:rPr>
        <w:t xml:space="preserve"> </w:t>
      </w:r>
      <w:r w:rsidRPr="00F31D96">
        <w:rPr>
          <w:rStyle w:val="Charf1"/>
          <w:rFonts w:hint="eastAsia"/>
          <w:rtl/>
        </w:rPr>
        <w:t>لَا</w:t>
      </w:r>
      <w:r w:rsidRPr="00F31D96">
        <w:rPr>
          <w:rStyle w:val="Charf1"/>
          <w:rtl/>
        </w:rPr>
        <w:t xml:space="preserve"> </w:t>
      </w:r>
      <w:r w:rsidRPr="00F31D96">
        <w:rPr>
          <w:rStyle w:val="Charf1"/>
          <w:rFonts w:hint="eastAsia"/>
          <w:rtl/>
        </w:rPr>
        <w:t>شَرِيكَ</w:t>
      </w:r>
      <w:r w:rsidRPr="00F31D96">
        <w:rPr>
          <w:rStyle w:val="Charf1"/>
          <w:rtl/>
        </w:rPr>
        <w:t xml:space="preserve"> </w:t>
      </w:r>
      <w:r w:rsidRPr="00F31D96">
        <w:rPr>
          <w:rStyle w:val="Charf1"/>
          <w:rFonts w:hint="eastAsia"/>
          <w:rtl/>
        </w:rPr>
        <w:t>لَهُ</w:t>
      </w:r>
      <w:r w:rsidRPr="00F31D96">
        <w:rPr>
          <w:rStyle w:val="Charf1"/>
          <w:rFonts w:hint="cs"/>
          <w:rtl/>
        </w:rPr>
        <w:t>ۥۖ</w:t>
      </w:r>
      <w:r w:rsidRPr="00F31D96">
        <w:rPr>
          <w:rStyle w:val="Charf1"/>
          <w:rtl/>
        </w:rPr>
        <w:t xml:space="preserve"> </w:t>
      </w:r>
      <w:r w:rsidRPr="00F31D96">
        <w:rPr>
          <w:rStyle w:val="Charf1"/>
          <w:rFonts w:hint="eastAsia"/>
          <w:rtl/>
        </w:rPr>
        <w:t>وَبِذَ</w:t>
      </w:r>
      <w:r w:rsidRPr="00F31D96">
        <w:rPr>
          <w:rStyle w:val="Charf1"/>
          <w:rFonts w:hint="cs"/>
          <w:rtl/>
        </w:rPr>
        <w:t>ٰ</w:t>
      </w:r>
      <w:r w:rsidRPr="00F31D96">
        <w:rPr>
          <w:rStyle w:val="Charf1"/>
          <w:rFonts w:hint="eastAsia"/>
          <w:rtl/>
        </w:rPr>
        <w:t>لِكَ</w:t>
      </w:r>
      <w:r w:rsidRPr="00F31D96">
        <w:rPr>
          <w:rStyle w:val="Charf1"/>
          <w:rtl/>
        </w:rPr>
        <w:t xml:space="preserve"> </w:t>
      </w:r>
      <w:r w:rsidRPr="00F31D96">
        <w:rPr>
          <w:rStyle w:val="Charf1"/>
          <w:rFonts w:hint="eastAsia"/>
          <w:rtl/>
        </w:rPr>
        <w:t>أُمِر</w:t>
      </w:r>
      <w:r w:rsidRPr="00F31D96">
        <w:rPr>
          <w:rStyle w:val="Charf1"/>
          <w:rFonts w:hint="cs"/>
          <w:rtl/>
        </w:rPr>
        <w:t>ۡ</w:t>
      </w:r>
      <w:r w:rsidRPr="00F31D96">
        <w:rPr>
          <w:rStyle w:val="Charf1"/>
          <w:rFonts w:hint="eastAsia"/>
          <w:rtl/>
        </w:rPr>
        <w:t>تُ</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الأنعام: 162-163</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بگو: همانا نمازم‌، عبادات‌ و طاعات‌ و مناسكم‌، (و بالاخره‌) زندگ</w:t>
      </w:r>
      <w:r>
        <w:rPr>
          <w:rStyle w:val="Char7"/>
          <w:rtl/>
        </w:rPr>
        <w:t>ی</w:t>
      </w:r>
      <w:r w:rsidRPr="00B21C76">
        <w:rPr>
          <w:rStyle w:val="Char7"/>
          <w:rtl/>
        </w:rPr>
        <w:t>‌ و مرگم‌ برا</w:t>
      </w:r>
      <w:r>
        <w:rPr>
          <w:rStyle w:val="Char7"/>
          <w:rtl/>
        </w:rPr>
        <w:t>ی</w:t>
      </w:r>
      <w:r w:rsidRPr="00B21C76">
        <w:rPr>
          <w:rStyle w:val="Char7"/>
          <w:rtl/>
        </w:rPr>
        <w:t>‌ خداست‌ و بس‌ كه‌ پروردگار جهان</w:t>
      </w:r>
      <w:r>
        <w:rPr>
          <w:rStyle w:val="Char7"/>
          <w:rtl/>
        </w:rPr>
        <w:t>ی</w:t>
      </w:r>
      <w:r w:rsidRPr="00B21C76">
        <w:rPr>
          <w:rStyle w:val="Char7"/>
          <w:rtl/>
        </w:rPr>
        <w:t>ان‌ است‌. ه</w:t>
      </w:r>
      <w:r>
        <w:rPr>
          <w:rStyle w:val="Char7"/>
          <w:rtl/>
        </w:rPr>
        <w:t>ی</w:t>
      </w:r>
      <w:r w:rsidRPr="00B21C76">
        <w:rPr>
          <w:rStyle w:val="Char7"/>
          <w:rtl/>
        </w:rPr>
        <w:t>چ‌ شر</w:t>
      </w:r>
      <w:r>
        <w:rPr>
          <w:rStyle w:val="Char7"/>
          <w:rtl/>
        </w:rPr>
        <w:t>ی</w:t>
      </w:r>
      <w:r w:rsidRPr="00B21C76">
        <w:rPr>
          <w:rStyle w:val="Char7"/>
          <w:rtl/>
        </w:rPr>
        <w:t>ك</w:t>
      </w:r>
      <w:r>
        <w:rPr>
          <w:rStyle w:val="Char7"/>
          <w:rtl/>
        </w:rPr>
        <w:t>ی</w:t>
      </w:r>
      <w:r w:rsidRPr="00B21C76">
        <w:rPr>
          <w:rStyle w:val="Char7"/>
          <w:rtl/>
        </w:rPr>
        <w:t>‌ ندارد و به‌ هم</w:t>
      </w:r>
      <w:r>
        <w:rPr>
          <w:rStyle w:val="Char7"/>
          <w:rtl/>
        </w:rPr>
        <w:t>ی</w:t>
      </w:r>
      <w:r w:rsidRPr="00B21C76">
        <w:rPr>
          <w:rStyle w:val="Char7"/>
          <w:rtl/>
        </w:rPr>
        <w:t>ن‌ امر، دستور داده‌ شده‌ام</w:t>
      </w:r>
      <w:r w:rsidRPr="00F31D96">
        <w:rPr>
          <w:rStyle w:val="Char8"/>
          <w:rFonts w:hint="cs"/>
          <w:rtl/>
        </w:rPr>
        <w:t>»</w:t>
      </w:r>
      <w:r>
        <w:rPr>
          <w:rFonts w:ascii="B Lotus" w:hAnsi="B Lotus" w:cs="B Lotus" w:hint="cs"/>
          <w:rtl/>
          <w:lang w:bidi="fa-IR"/>
        </w:rPr>
        <w:t>.</w:t>
      </w:r>
    </w:p>
    <w:p w:rsidR="00B21C76" w:rsidRPr="00B3551E" w:rsidRDefault="00B21C76" w:rsidP="00AC4494">
      <w:pPr>
        <w:spacing w:line="235" w:lineRule="auto"/>
        <w:ind w:firstLine="284"/>
        <w:jc w:val="both"/>
        <w:rPr>
          <w:rFonts w:cs="CTraditional Arabic"/>
          <w:rtl/>
          <w:lang w:bidi="fa-IR"/>
        </w:rPr>
      </w:pPr>
      <w:r w:rsidRPr="00B52B5B">
        <w:rPr>
          <w:rStyle w:val="Char8"/>
          <w:rtl/>
          <w:lang w:bidi="fa-IR"/>
        </w:rPr>
        <w:t>﴿</w:t>
      </w:r>
      <w:r w:rsidRPr="00F31D96">
        <w:rPr>
          <w:rStyle w:val="Charf1"/>
          <w:rFonts w:hint="eastAsia"/>
          <w:rtl/>
        </w:rPr>
        <w:t>فَصَلِّ</w:t>
      </w:r>
      <w:r w:rsidRPr="00F31D96">
        <w:rPr>
          <w:rStyle w:val="Charf1"/>
          <w:rtl/>
        </w:rPr>
        <w:t xml:space="preserve"> </w:t>
      </w:r>
      <w:r w:rsidRPr="00F31D96">
        <w:rPr>
          <w:rStyle w:val="Charf1"/>
          <w:rFonts w:hint="eastAsia"/>
          <w:rtl/>
        </w:rPr>
        <w:t>لِرَبِّكَ</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ن</w:t>
      </w:r>
      <w:r w:rsidRPr="00F31D96">
        <w:rPr>
          <w:rStyle w:val="Charf1"/>
          <w:rFonts w:hint="cs"/>
          <w:rtl/>
        </w:rPr>
        <w:t>ۡ</w:t>
      </w:r>
      <w:r w:rsidRPr="00F31D96">
        <w:rPr>
          <w:rStyle w:val="Charf1"/>
          <w:rFonts w:hint="eastAsia"/>
          <w:rtl/>
        </w:rPr>
        <w:t>حَر</w:t>
      </w:r>
      <w:r w:rsidRPr="00F31D96">
        <w:rPr>
          <w:rStyle w:val="Charf1"/>
          <w:rFonts w:hint="cs"/>
          <w:rtl/>
        </w:rPr>
        <w:t>ۡ</w:t>
      </w:r>
      <w:r w:rsidRPr="00F31D96">
        <w:rPr>
          <w:rStyle w:val="Charf1"/>
          <w:rtl/>
        </w:rPr>
        <w:t xml:space="preserve"> </w:t>
      </w:r>
      <w:r w:rsidRPr="00F31D96">
        <w:rPr>
          <w:rStyle w:val="Charf1"/>
          <w:rFonts w:hint="cs"/>
          <w:rtl/>
        </w:rPr>
        <w:t>٢</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الکوثر: 2</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AC4494">
        <w:rPr>
          <w:rStyle w:val="Char7"/>
          <w:rtl/>
        </w:rPr>
        <w:t>پس‌ تنها برای‌ پروردگارت‌ نماز بخوان‌ و قربانی‌ كن‌</w:t>
      </w:r>
      <w:r w:rsidRPr="00F31D96">
        <w:rPr>
          <w:rStyle w:val="Char8"/>
          <w:rFonts w:hint="cs"/>
          <w:rtl/>
        </w:rPr>
        <w:t>»</w:t>
      </w:r>
      <w:r>
        <w:rPr>
          <w:rFonts w:ascii="B Lotus" w:hAnsi="B Lotus" w:cs="B Lotus" w:hint="cs"/>
          <w:rtl/>
          <w:lang w:bidi="fa-IR"/>
        </w:rPr>
        <w:t>.</w:t>
      </w:r>
    </w:p>
    <w:p w:rsidR="00B21C76" w:rsidRPr="005D2516" w:rsidRDefault="00B21C76" w:rsidP="00AC4494">
      <w:pPr>
        <w:spacing w:line="235" w:lineRule="auto"/>
        <w:ind w:firstLine="284"/>
        <w:jc w:val="both"/>
        <w:rPr>
          <w:rStyle w:val="Char4"/>
          <w:rtl/>
          <w:lang w:bidi="fa-IR"/>
        </w:rPr>
      </w:pPr>
      <w:r w:rsidRPr="00B52B5B">
        <w:rPr>
          <w:rStyle w:val="Char8"/>
          <w:rtl/>
          <w:lang w:bidi="fa-IR"/>
        </w:rPr>
        <w:t>﴿</w:t>
      </w:r>
      <w:r w:rsidRPr="00F31D96">
        <w:rPr>
          <w:rStyle w:val="Charf1"/>
          <w:rFonts w:hint="eastAsia"/>
          <w:rtl/>
        </w:rPr>
        <w:t>وَمَا</w:t>
      </w:r>
      <w:r w:rsidRPr="00F31D96">
        <w:rPr>
          <w:rStyle w:val="Charf1"/>
          <w:rFonts w:hint="cs"/>
          <w:rtl/>
        </w:rPr>
        <w:t>ٓ</w:t>
      </w:r>
      <w:r w:rsidRPr="00F31D96">
        <w:rPr>
          <w:rStyle w:val="Charf1"/>
          <w:rtl/>
        </w:rPr>
        <w:t xml:space="preserve"> </w:t>
      </w:r>
      <w:r w:rsidRPr="00F31D96">
        <w:rPr>
          <w:rStyle w:val="Charf1"/>
          <w:rFonts w:hint="eastAsia"/>
          <w:rtl/>
        </w:rPr>
        <w:t>أَنفَق</w:t>
      </w:r>
      <w:r w:rsidRPr="00F31D96">
        <w:rPr>
          <w:rStyle w:val="Charf1"/>
          <w:rFonts w:hint="cs"/>
          <w:rtl/>
        </w:rPr>
        <w:t>ۡ</w:t>
      </w:r>
      <w:r w:rsidRPr="00F31D96">
        <w:rPr>
          <w:rStyle w:val="Charf1"/>
          <w:rFonts w:hint="eastAsia"/>
          <w:rtl/>
        </w:rPr>
        <w:t>تُم</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eastAsia"/>
          <w:rtl/>
        </w:rPr>
        <w:t>نَّفَقَةٍ</w:t>
      </w:r>
      <w:r w:rsidRPr="00F31D96">
        <w:rPr>
          <w:rStyle w:val="Charf1"/>
          <w:rtl/>
        </w:rPr>
        <w:t xml:space="preserve"> </w:t>
      </w:r>
      <w:r w:rsidRPr="00F31D96">
        <w:rPr>
          <w:rStyle w:val="Charf1"/>
          <w:rFonts w:hint="eastAsia"/>
          <w:rtl/>
        </w:rPr>
        <w:t>أَو</w:t>
      </w:r>
      <w:r w:rsidRPr="00F31D96">
        <w:rPr>
          <w:rStyle w:val="Charf1"/>
          <w:rFonts w:hint="cs"/>
          <w:rtl/>
        </w:rPr>
        <w:t>ۡ</w:t>
      </w:r>
      <w:r w:rsidRPr="00F31D96">
        <w:rPr>
          <w:rStyle w:val="Charf1"/>
          <w:rtl/>
        </w:rPr>
        <w:t xml:space="preserve"> </w:t>
      </w:r>
      <w:r w:rsidRPr="00F31D96">
        <w:rPr>
          <w:rStyle w:val="Charf1"/>
          <w:rFonts w:hint="eastAsia"/>
          <w:rtl/>
        </w:rPr>
        <w:t>نَذَر</w:t>
      </w:r>
      <w:r w:rsidRPr="00F31D96">
        <w:rPr>
          <w:rStyle w:val="Charf1"/>
          <w:rFonts w:hint="cs"/>
          <w:rtl/>
        </w:rPr>
        <w:t>ۡ</w:t>
      </w:r>
      <w:r w:rsidRPr="00F31D96">
        <w:rPr>
          <w:rStyle w:val="Charf1"/>
          <w:rFonts w:hint="eastAsia"/>
          <w:rtl/>
        </w:rPr>
        <w:t>تُم</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eastAsia"/>
          <w:rtl/>
        </w:rPr>
        <w:t>نَّذ</w:t>
      </w:r>
      <w:r w:rsidRPr="00F31D96">
        <w:rPr>
          <w:rStyle w:val="Charf1"/>
          <w:rFonts w:hint="cs"/>
          <w:rtl/>
        </w:rPr>
        <w:t>ۡ</w:t>
      </w:r>
      <w:r w:rsidRPr="00F31D96">
        <w:rPr>
          <w:rStyle w:val="Charf1"/>
          <w:rFonts w:hint="eastAsia"/>
          <w:rtl/>
        </w:rPr>
        <w:t>ر</w:t>
      </w:r>
      <w:r w:rsidRPr="00F31D96">
        <w:rPr>
          <w:rStyle w:val="Charf1"/>
          <w:rFonts w:hint="cs"/>
          <w:rtl/>
        </w:rPr>
        <w:t>ٖ</w:t>
      </w:r>
      <w:r w:rsidRPr="00F31D96">
        <w:rPr>
          <w:rStyle w:val="Charf1"/>
          <w:rtl/>
        </w:rPr>
        <w:t xml:space="preserve"> </w:t>
      </w:r>
      <w:r w:rsidRPr="00F31D96">
        <w:rPr>
          <w:rStyle w:val="Charf1"/>
          <w:rFonts w:hint="eastAsia"/>
          <w:rtl/>
        </w:rPr>
        <w:t>فَإِنَّ</w:t>
      </w:r>
      <w:r w:rsidRPr="00F31D96">
        <w:rPr>
          <w:rStyle w:val="Charf1"/>
          <w:rtl/>
        </w:rPr>
        <w:t xml:space="preserve"> </w:t>
      </w:r>
      <w:r w:rsidRPr="00F31D96">
        <w:rPr>
          <w:rStyle w:val="Charf1"/>
          <w:rFonts w:hint="cs"/>
          <w:rtl/>
        </w:rPr>
        <w:t>ٱ</w:t>
      </w:r>
      <w:r w:rsidRPr="00F31D96">
        <w:rPr>
          <w:rStyle w:val="Charf1"/>
          <w:rFonts w:hint="eastAsia"/>
          <w:rtl/>
        </w:rPr>
        <w:t>للَّهَ</w:t>
      </w:r>
      <w:r w:rsidRPr="00F31D96">
        <w:rPr>
          <w:rStyle w:val="Charf1"/>
          <w:rtl/>
        </w:rPr>
        <w:t xml:space="preserve"> </w:t>
      </w:r>
      <w:r w:rsidRPr="00F31D96">
        <w:rPr>
          <w:rStyle w:val="Charf1"/>
          <w:rFonts w:hint="eastAsia"/>
          <w:rtl/>
        </w:rPr>
        <w:t>يَع</w:t>
      </w:r>
      <w:r w:rsidRPr="00F31D96">
        <w:rPr>
          <w:rStyle w:val="Charf1"/>
          <w:rFonts w:hint="cs"/>
          <w:rtl/>
        </w:rPr>
        <w:t>ۡ</w:t>
      </w:r>
      <w:r w:rsidRPr="00F31D96">
        <w:rPr>
          <w:rStyle w:val="Charf1"/>
          <w:rFonts w:hint="eastAsia"/>
          <w:rtl/>
        </w:rPr>
        <w:t>لَمُهُ</w:t>
      </w:r>
      <w:r w:rsidRPr="00F31D96">
        <w:rPr>
          <w:rStyle w:val="Charf1"/>
          <w:rFonts w:hint="cs"/>
          <w:rtl/>
        </w:rPr>
        <w:t>ۥۗ</w:t>
      </w:r>
      <w:r w:rsidRPr="00F31D96">
        <w:rPr>
          <w:rStyle w:val="Charf1"/>
          <w:rtl/>
        </w:rPr>
        <w:t xml:space="preserve"> </w:t>
      </w:r>
      <w:r w:rsidRPr="00F31D96">
        <w:rPr>
          <w:rStyle w:val="Charf1"/>
          <w:rFonts w:hint="eastAsia"/>
          <w:rtl/>
        </w:rPr>
        <w:t>وَمَا</w:t>
      </w:r>
      <w:r w:rsidRPr="00F31D96">
        <w:rPr>
          <w:rStyle w:val="Charf1"/>
          <w:rtl/>
        </w:rPr>
        <w:t xml:space="preserve"> </w:t>
      </w:r>
      <w:r w:rsidRPr="00F31D96">
        <w:rPr>
          <w:rStyle w:val="Charf1"/>
          <w:rFonts w:hint="eastAsia"/>
          <w:rtl/>
        </w:rPr>
        <w:t>لِلظَّ</w:t>
      </w:r>
      <w:r w:rsidRPr="00F31D96">
        <w:rPr>
          <w:rStyle w:val="Charf1"/>
          <w:rFonts w:hint="cs"/>
          <w:rtl/>
        </w:rPr>
        <w:t>ٰ</w:t>
      </w:r>
      <w:r w:rsidRPr="00F31D96">
        <w:rPr>
          <w:rStyle w:val="Charf1"/>
          <w:rFonts w:hint="eastAsia"/>
          <w:rtl/>
        </w:rPr>
        <w:t>لِمِينَ</w:t>
      </w:r>
      <w:r w:rsidRPr="00F31D96">
        <w:rPr>
          <w:rStyle w:val="Charf1"/>
          <w:rtl/>
        </w:rPr>
        <w:t xml:space="preserve"> </w:t>
      </w:r>
      <w:r w:rsidRPr="00F31D96">
        <w:rPr>
          <w:rStyle w:val="Charf1"/>
          <w:rFonts w:hint="eastAsia"/>
          <w:rtl/>
        </w:rPr>
        <w:t>مِن</w:t>
      </w:r>
      <w:r w:rsidRPr="00F31D96">
        <w:rPr>
          <w:rStyle w:val="Charf1"/>
          <w:rFonts w:hint="cs"/>
          <w:rtl/>
        </w:rPr>
        <w:t>ۡ</w:t>
      </w:r>
      <w:r w:rsidRPr="00F31D96">
        <w:rPr>
          <w:rStyle w:val="Charf1"/>
          <w:rtl/>
        </w:rPr>
        <w:t xml:space="preserve"> </w:t>
      </w:r>
      <w:r w:rsidRPr="00F31D96">
        <w:rPr>
          <w:rStyle w:val="Charf1"/>
          <w:rFonts w:hint="eastAsia"/>
          <w:rtl/>
        </w:rPr>
        <w:t>أَنصَارٍ</w:t>
      </w:r>
      <w:r w:rsidRPr="00F31D96">
        <w:rPr>
          <w:rStyle w:val="Charf1"/>
          <w:rtl/>
        </w:rPr>
        <w:t xml:space="preserve"> </w:t>
      </w:r>
      <w:r w:rsidRPr="00F31D96">
        <w:rPr>
          <w:rStyle w:val="Charf1"/>
          <w:rFonts w:hint="cs"/>
          <w:rtl/>
        </w:rPr>
        <w:t>٢٧٠</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w:t>
      </w:r>
      <w:r w:rsidRPr="00F31D96">
        <w:rPr>
          <w:rStyle w:val="Char6"/>
          <w:rFonts w:ascii="mylotus" w:hAnsi="mylotus" w:cs="mylotus"/>
          <w:rtl/>
          <w:lang w:bidi="fa-IR"/>
        </w:rPr>
        <w:t>ة</w:t>
      </w:r>
      <w:r>
        <w:rPr>
          <w:rStyle w:val="Char6"/>
          <w:rFonts w:hint="cs"/>
          <w:rtl/>
          <w:lang w:bidi="fa-IR"/>
        </w:rPr>
        <w:t>: 270</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AC4494">
        <w:rPr>
          <w:rStyle w:val="Char7"/>
          <w:rtl/>
        </w:rPr>
        <w:t>هر چیزی‌ را انفاق‌ می‌كنید، یا هر نذری‌ را كه‌ می‌دهید، بیگمان‌ خداوند به‌ آن‌ آگاه‌ است‌ (و می‌داند كه‌ برای‌ كیست‌ و برای‌ چیست‌؟!) و ظالمان‌ (همان‌ كسانی‌ كه‌ با شرک كه‌ ظلم‌ بزرگی‌ است‌، بر خود ستم‌ كرده‌اند) را هیچ‌ یار و یاوری‌ نیست</w:t>
      </w:r>
      <w:r w:rsidRPr="00B21C76">
        <w:rPr>
          <w:rStyle w:val="Char7"/>
          <w:rtl/>
        </w:rPr>
        <w:t>‌</w:t>
      </w:r>
      <w:r w:rsidRPr="00F31D96">
        <w:rPr>
          <w:rStyle w:val="Char8"/>
          <w:rFonts w:hint="cs"/>
          <w:rtl/>
        </w:rPr>
        <w:t>»</w:t>
      </w:r>
      <w:r>
        <w:rPr>
          <w:rStyle w:val="Char4"/>
          <w:rFonts w:hint="cs"/>
          <w:rtl/>
          <w:lang w:bidi="fa-IR"/>
        </w:rPr>
        <w:t>.</w:t>
      </w:r>
    </w:p>
    <w:p w:rsidR="00B21C76" w:rsidRPr="00281D80" w:rsidRDefault="00B21C76" w:rsidP="00AC4494">
      <w:pPr>
        <w:spacing w:line="235" w:lineRule="auto"/>
        <w:ind w:firstLine="284"/>
        <w:jc w:val="both"/>
        <w:rPr>
          <w:rFonts w:cs="CTraditional Arabic"/>
          <w:sz w:val="24"/>
          <w:szCs w:val="24"/>
          <w:rtl/>
          <w:lang w:bidi="fa-IR"/>
        </w:rPr>
      </w:pPr>
      <w:r w:rsidRPr="00B52B5B">
        <w:rPr>
          <w:rStyle w:val="Char8"/>
          <w:rtl/>
          <w:lang w:bidi="fa-IR"/>
        </w:rPr>
        <w:t>﴿</w:t>
      </w:r>
      <w:r w:rsidRPr="00F31D96">
        <w:rPr>
          <w:rStyle w:val="Charf1"/>
          <w:rFonts w:hint="eastAsia"/>
          <w:rtl/>
        </w:rPr>
        <w:t>إِنِّي</w:t>
      </w:r>
      <w:r w:rsidRPr="00F31D96">
        <w:rPr>
          <w:rStyle w:val="Charf1"/>
          <w:rtl/>
        </w:rPr>
        <w:t xml:space="preserve"> </w:t>
      </w:r>
      <w:r w:rsidRPr="00F31D96">
        <w:rPr>
          <w:rStyle w:val="Charf1"/>
          <w:rFonts w:hint="eastAsia"/>
          <w:rtl/>
        </w:rPr>
        <w:t>نَذَر</w:t>
      </w:r>
      <w:r w:rsidRPr="00F31D96">
        <w:rPr>
          <w:rStyle w:val="Charf1"/>
          <w:rFonts w:hint="cs"/>
          <w:rtl/>
        </w:rPr>
        <w:t>ۡ</w:t>
      </w:r>
      <w:r w:rsidRPr="00F31D96">
        <w:rPr>
          <w:rStyle w:val="Charf1"/>
          <w:rFonts w:hint="eastAsia"/>
          <w:rtl/>
        </w:rPr>
        <w:t>تُ</w:t>
      </w:r>
      <w:r w:rsidRPr="00F31D96">
        <w:rPr>
          <w:rStyle w:val="Charf1"/>
          <w:rtl/>
        </w:rPr>
        <w:t xml:space="preserve"> </w:t>
      </w:r>
      <w:r w:rsidRPr="00F31D96">
        <w:rPr>
          <w:rStyle w:val="Charf1"/>
          <w:rFonts w:hint="eastAsia"/>
          <w:rtl/>
        </w:rPr>
        <w:t>لِلرَّح</w:t>
      </w:r>
      <w:r w:rsidRPr="00F31D96">
        <w:rPr>
          <w:rStyle w:val="Charf1"/>
          <w:rFonts w:hint="cs"/>
          <w:rtl/>
        </w:rPr>
        <w:t>ۡ</w:t>
      </w:r>
      <w:r w:rsidRPr="00F31D96">
        <w:rPr>
          <w:rStyle w:val="Charf1"/>
          <w:rFonts w:hint="eastAsia"/>
          <w:rtl/>
        </w:rPr>
        <w:t>مَ</w:t>
      </w:r>
      <w:r w:rsidRPr="00F31D96">
        <w:rPr>
          <w:rStyle w:val="Charf1"/>
          <w:rFonts w:hint="cs"/>
          <w:rtl/>
        </w:rPr>
        <w:t>ٰ</w:t>
      </w:r>
      <w:r w:rsidRPr="00F31D96">
        <w:rPr>
          <w:rStyle w:val="Charf1"/>
          <w:rFonts w:hint="eastAsia"/>
          <w:rtl/>
        </w:rPr>
        <w:t>نِ</w:t>
      </w:r>
      <w:r w:rsidRPr="00F31D96">
        <w:rPr>
          <w:rStyle w:val="Charf1"/>
          <w:rtl/>
        </w:rPr>
        <w:t xml:space="preserve"> </w:t>
      </w:r>
      <w:r w:rsidRPr="00F31D96">
        <w:rPr>
          <w:rStyle w:val="Charf1"/>
          <w:rFonts w:hint="eastAsia"/>
          <w:rtl/>
        </w:rPr>
        <w:t>صَو</w:t>
      </w:r>
      <w:r w:rsidRPr="00F31D96">
        <w:rPr>
          <w:rStyle w:val="Charf1"/>
          <w:rFonts w:hint="cs"/>
          <w:rtl/>
        </w:rPr>
        <w:t>ۡ</w:t>
      </w:r>
      <w:r w:rsidRPr="00F31D96">
        <w:rPr>
          <w:rStyle w:val="Charf1"/>
          <w:rFonts w:hint="eastAsia"/>
          <w:rtl/>
        </w:rPr>
        <w:t>م</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فَلَن</w:t>
      </w:r>
      <w:r w:rsidRPr="00F31D96">
        <w:rPr>
          <w:rStyle w:val="Charf1"/>
          <w:rFonts w:hint="cs"/>
          <w:rtl/>
        </w:rPr>
        <w:t>ۡ</w:t>
      </w:r>
      <w:r w:rsidRPr="00F31D96">
        <w:rPr>
          <w:rStyle w:val="Charf1"/>
          <w:rtl/>
        </w:rPr>
        <w:t xml:space="preserve"> </w:t>
      </w:r>
      <w:r w:rsidRPr="00F31D96">
        <w:rPr>
          <w:rStyle w:val="Charf1"/>
          <w:rFonts w:hint="eastAsia"/>
          <w:rtl/>
        </w:rPr>
        <w:t>أُكَلِّمَ</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يَو</w:t>
      </w:r>
      <w:r w:rsidRPr="00F31D96">
        <w:rPr>
          <w:rStyle w:val="Charf1"/>
          <w:rFonts w:hint="cs"/>
          <w:rtl/>
        </w:rPr>
        <w:t>ۡ</w:t>
      </w:r>
      <w:r w:rsidRPr="00F31D96">
        <w:rPr>
          <w:rStyle w:val="Charf1"/>
          <w:rFonts w:hint="eastAsia"/>
          <w:rtl/>
        </w:rPr>
        <w:t>مَ</w:t>
      </w:r>
      <w:r w:rsidRPr="00F31D96">
        <w:rPr>
          <w:rStyle w:val="Charf1"/>
          <w:rtl/>
        </w:rPr>
        <w:t xml:space="preserve"> </w:t>
      </w:r>
      <w:r w:rsidRPr="00F31D96">
        <w:rPr>
          <w:rStyle w:val="Charf1"/>
          <w:rFonts w:hint="eastAsia"/>
          <w:rtl/>
        </w:rPr>
        <w:t>إِنسِيّ</w:t>
      </w:r>
      <w:r w:rsidRPr="00F31D96">
        <w:rPr>
          <w:rStyle w:val="Charf1"/>
          <w:rFonts w:hint="cs"/>
          <w:rtl/>
        </w:rPr>
        <w:t>ٗ</w:t>
      </w:r>
      <w:r w:rsidRPr="00F31D96">
        <w:rPr>
          <w:rStyle w:val="Charf1"/>
          <w:rFonts w:hint="eastAsia"/>
          <w:rtl/>
        </w:rPr>
        <w:t>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مریم: 26</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همانا من‌ برا</w:t>
      </w:r>
      <w:r>
        <w:rPr>
          <w:rStyle w:val="Char7"/>
          <w:rtl/>
        </w:rPr>
        <w:t>ی</w:t>
      </w:r>
      <w:r w:rsidRPr="00B21C76">
        <w:rPr>
          <w:rStyle w:val="Char7"/>
          <w:rtl/>
        </w:rPr>
        <w:t>‌ خدا</w:t>
      </w:r>
      <w:r>
        <w:rPr>
          <w:rStyle w:val="Char7"/>
          <w:rtl/>
        </w:rPr>
        <w:t>ی</w:t>
      </w:r>
      <w:r w:rsidRPr="00B21C76">
        <w:rPr>
          <w:rStyle w:val="Char7"/>
          <w:rtl/>
        </w:rPr>
        <w:t>‌ مهربان‌ نذر كرده‌ام‌ كه‌ روزه‌ بگ</w:t>
      </w:r>
      <w:r>
        <w:rPr>
          <w:rStyle w:val="Char7"/>
          <w:rtl/>
        </w:rPr>
        <w:t>ی</w:t>
      </w:r>
      <w:r w:rsidRPr="00B21C76">
        <w:rPr>
          <w:rStyle w:val="Char7"/>
          <w:rtl/>
        </w:rPr>
        <w:t>رم‌</w:t>
      </w:r>
      <w:r w:rsidRPr="00F31D96">
        <w:rPr>
          <w:rStyle w:val="Char8"/>
          <w:rFonts w:hint="cs"/>
          <w:rtl/>
        </w:rPr>
        <w:t>»</w:t>
      </w:r>
      <w:r>
        <w:rPr>
          <w:rFonts w:ascii="B Lotus" w:hAnsi="B Lotus" w:cs="B Lotus" w:hint="cs"/>
          <w:rtl/>
          <w:lang w:bidi="fa-IR"/>
        </w:rPr>
        <w:t>.</w:t>
      </w:r>
    </w:p>
    <w:p w:rsidR="00B21C76" w:rsidRPr="00281D80" w:rsidRDefault="00B21C76" w:rsidP="00AC4494">
      <w:pPr>
        <w:spacing w:line="235" w:lineRule="auto"/>
        <w:ind w:firstLine="284"/>
        <w:jc w:val="both"/>
        <w:rPr>
          <w:rFonts w:cs="CTraditional Arabic"/>
          <w:sz w:val="24"/>
          <w:szCs w:val="24"/>
          <w:rtl/>
          <w:lang w:bidi="fa-IR"/>
        </w:rPr>
      </w:pPr>
      <w:r w:rsidRPr="00B52B5B">
        <w:rPr>
          <w:rStyle w:val="Char8"/>
          <w:rtl/>
          <w:lang w:bidi="fa-IR"/>
        </w:rPr>
        <w:t>﴿</w:t>
      </w:r>
      <w:r w:rsidRPr="00F31D96">
        <w:rPr>
          <w:rStyle w:val="Charf1"/>
          <w:rFonts w:hint="eastAsia"/>
          <w:rtl/>
        </w:rPr>
        <w:t>وَل</w:t>
      </w:r>
      <w:r w:rsidRPr="00F31D96">
        <w:rPr>
          <w:rStyle w:val="Charf1"/>
          <w:rFonts w:hint="cs"/>
          <w:rtl/>
        </w:rPr>
        <w:t>ۡ</w:t>
      </w:r>
      <w:r w:rsidRPr="00F31D96">
        <w:rPr>
          <w:rStyle w:val="Charf1"/>
          <w:rFonts w:hint="eastAsia"/>
          <w:rtl/>
        </w:rPr>
        <w:t>يَطَّوَّفُواْ</w:t>
      </w:r>
      <w:r w:rsidRPr="00F31D96">
        <w:rPr>
          <w:rStyle w:val="Charf1"/>
          <w:rtl/>
        </w:rPr>
        <w:t xml:space="preserve"> </w:t>
      </w:r>
      <w:r w:rsidRPr="00F31D96">
        <w:rPr>
          <w:rStyle w:val="Charf1"/>
          <w:rFonts w:hint="eastAsia"/>
          <w:rtl/>
        </w:rPr>
        <w:t>بِ</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بَي</w:t>
      </w:r>
      <w:r w:rsidRPr="00F31D96">
        <w:rPr>
          <w:rStyle w:val="Charf1"/>
          <w:rFonts w:hint="cs"/>
          <w:rtl/>
        </w:rPr>
        <w:t>ۡ</w:t>
      </w:r>
      <w:r w:rsidRPr="00F31D96">
        <w:rPr>
          <w:rStyle w:val="Charf1"/>
          <w:rFonts w:hint="eastAsia"/>
          <w:rtl/>
        </w:rPr>
        <w:t>تِ</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عَتِيقِ</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الحج: 29</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و با</w:t>
      </w:r>
      <w:r>
        <w:rPr>
          <w:rStyle w:val="Char7"/>
          <w:rtl/>
        </w:rPr>
        <w:t>ی</w:t>
      </w:r>
      <w:r w:rsidRPr="00B21C76">
        <w:rPr>
          <w:rStyle w:val="Char7"/>
          <w:rtl/>
        </w:rPr>
        <w:t>د كه‌ تنها خان</w:t>
      </w:r>
      <w:r>
        <w:rPr>
          <w:rStyle w:val="Char7"/>
          <w:rtl/>
        </w:rPr>
        <w:t>ه</w:t>
      </w:r>
      <w:r w:rsidRPr="00B21C76">
        <w:rPr>
          <w:rStyle w:val="Char7"/>
          <w:rtl/>
        </w:rPr>
        <w:t>‌ خدا (خان</w:t>
      </w:r>
      <w:r>
        <w:rPr>
          <w:rStyle w:val="Char7"/>
          <w:rtl/>
        </w:rPr>
        <w:t>ه</w:t>
      </w:r>
      <w:r w:rsidRPr="00B21C76">
        <w:rPr>
          <w:rStyle w:val="Char7"/>
          <w:rtl/>
        </w:rPr>
        <w:t>‌ قد</w:t>
      </w:r>
      <w:r>
        <w:rPr>
          <w:rStyle w:val="Char7"/>
          <w:rtl/>
        </w:rPr>
        <w:t>ی</w:t>
      </w:r>
      <w:r w:rsidRPr="00B21C76">
        <w:rPr>
          <w:rStyle w:val="Char7"/>
          <w:rtl/>
        </w:rPr>
        <w:t>م</w:t>
      </w:r>
      <w:r>
        <w:rPr>
          <w:rStyle w:val="Char7"/>
          <w:rtl/>
        </w:rPr>
        <w:t>ی</w:t>
      </w:r>
      <w:r w:rsidRPr="00B21C76">
        <w:rPr>
          <w:rStyle w:val="Char7"/>
          <w:rtl/>
        </w:rPr>
        <w:t>‌ و گرام</w:t>
      </w:r>
      <w:r>
        <w:rPr>
          <w:rStyle w:val="Char7"/>
          <w:rtl/>
        </w:rPr>
        <w:t>ی</w:t>
      </w:r>
      <w:r w:rsidRPr="00B21C76">
        <w:rPr>
          <w:rStyle w:val="Char7"/>
          <w:rtl/>
        </w:rPr>
        <w:t>‌) را طواف‌ كنند</w:t>
      </w:r>
      <w:r w:rsidRPr="00F31D96">
        <w:rPr>
          <w:rStyle w:val="Char8"/>
          <w:rFonts w:hint="cs"/>
          <w:rtl/>
        </w:rPr>
        <w:t>»</w:t>
      </w:r>
      <w:r>
        <w:rPr>
          <w:rFonts w:ascii="B Lotus" w:hAnsi="B Lotus" w:cs="B Lotus" w:hint="cs"/>
          <w:rtl/>
          <w:lang w:bidi="fa-IR"/>
        </w:rPr>
        <w:t>.</w:t>
      </w:r>
    </w:p>
    <w:p w:rsidR="00B21C76" w:rsidRPr="00281D80" w:rsidRDefault="00B21C76" w:rsidP="00AC4494">
      <w:pPr>
        <w:widowControl w:val="0"/>
        <w:spacing w:line="235" w:lineRule="auto"/>
        <w:ind w:firstLine="284"/>
        <w:jc w:val="both"/>
        <w:rPr>
          <w:rFonts w:cs="B Titr"/>
          <w:sz w:val="24"/>
          <w:szCs w:val="24"/>
          <w:rtl/>
          <w:lang w:bidi="fa-IR"/>
        </w:rPr>
      </w:pPr>
      <w:r w:rsidRPr="00B52B5B">
        <w:rPr>
          <w:rStyle w:val="Char8"/>
          <w:rtl/>
          <w:lang w:bidi="fa-IR"/>
        </w:rPr>
        <w:t>﴿</w:t>
      </w:r>
      <w:r w:rsidRPr="00F31D96">
        <w:rPr>
          <w:rStyle w:val="Charf1"/>
          <w:rFonts w:hint="eastAsia"/>
          <w:rtl/>
        </w:rPr>
        <w:t>وَعَهِد</w:t>
      </w:r>
      <w:r w:rsidRPr="00F31D96">
        <w:rPr>
          <w:rStyle w:val="Charf1"/>
          <w:rFonts w:hint="cs"/>
          <w:rtl/>
        </w:rPr>
        <w:t>ۡ</w:t>
      </w:r>
      <w:r w:rsidRPr="00F31D96">
        <w:rPr>
          <w:rStyle w:val="Charf1"/>
          <w:rFonts w:hint="eastAsia"/>
          <w:rtl/>
        </w:rPr>
        <w:t>نَا</w:t>
      </w:r>
      <w:r w:rsidRPr="00F31D96">
        <w:rPr>
          <w:rStyle w:val="Charf1"/>
          <w:rFonts w:hint="cs"/>
          <w:rtl/>
        </w:rPr>
        <w:t>ٓ</w:t>
      </w:r>
      <w:r w:rsidRPr="00F31D96">
        <w:rPr>
          <w:rStyle w:val="Charf1"/>
          <w:rtl/>
        </w:rPr>
        <w:t xml:space="preserve"> </w:t>
      </w:r>
      <w:r w:rsidRPr="00F31D96">
        <w:rPr>
          <w:rStyle w:val="Charf1"/>
          <w:rFonts w:hint="eastAsia"/>
          <w:rtl/>
        </w:rPr>
        <w:t>إِلَى</w:t>
      </w:r>
      <w:r w:rsidRPr="00F31D96">
        <w:rPr>
          <w:rStyle w:val="Charf1"/>
          <w:rFonts w:hint="cs"/>
          <w:rtl/>
        </w:rPr>
        <w:t>ٰٓ</w:t>
      </w:r>
      <w:r w:rsidRPr="00F31D96">
        <w:rPr>
          <w:rStyle w:val="Charf1"/>
          <w:rtl/>
        </w:rPr>
        <w:t xml:space="preserve"> </w:t>
      </w:r>
      <w:r w:rsidRPr="00F31D96">
        <w:rPr>
          <w:rStyle w:val="Charf1"/>
          <w:rFonts w:hint="eastAsia"/>
          <w:rtl/>
        </w:rPr>
        <w:t>إِب</w:t>
      </w:r>
      <w:r w:rsidRPr="00F31D96">
        <w:rPr>
          <w:rStyle w:val="Charf1"/>
          <w:rFonts w:hint="cs"/>
          <w:rtl/>
        </w:rPr>
        <w:t>ۡ</w:t>
      </w:r>
      <w:r w:rsidRPr="00F31D96">
        <w:rPr>
          <w:rStyle w:val="Charf1"/>
          <w:rFonts w:hint="eastAsia"/>
          <w:rtl/>
        </w:rPr>
        <w:t>رَ</w:t>
      </w:r>
      <w:r w:rsidRPr="00F31D96">
        <w:rPr>
          <w:rStyle w:val="Charf1"/>
          <w:rFonts w:hint="cs"/>
          <w:rtl/>
        </w:rPr>
        <w:t>ٰ</w:t>
      </w:r>
      <w:r w:rsidRPr="00F31D96">
        <w:rPr>
          <w:rStyle w:val="Charf1"/>
          <w:rFonts w:hint="eastAsia"/>
          <w:rtl/>
        </w:rPr>
        <w:t>هِ‍</w:t>
      </w:r>
      <w:r w:rsidRPr="00F31D96">
        <w:rPr>
          <w:rStyle w:val="Charf1"/>
          <w:rFonts w:hint="cs"/>
          <w:rtl/>
        </w:rPr>
        <w:t>ۧ</w:t>
      </w:r>
      <w:r w:rsidRPr="00F31D96">
        <w:rPr>
          <w:rStyle w:val="Charf1"/>
          <w:rFonts w:hint="eastAsia"/>
          <w:rtl/>
        </w:rPr>
        <w:t>مَ</w:t>
      </w:r>
      <w:r w:rsidRPr="00F31D96">
        <w:rPr>
          <w:rStyle w:val="Charf1"/>
          <w:rtl/>
        </w:rPr>
        <w:t xml:space="preserve"> </w:t>
      </w:r>
      <w:r w:rsidRPr="00F31D96">
        <w:rPr>
          <w:rStyle w:val="Charf1"/>
          <w:rFonts w:hint="eastAsia"/>
          <w:rtl/>
        </w:rPr>
        <w:t>وَإِس</w:t>
      </w:r>
      <w:r w:rsidRPr="00F31D96">
        <w:rPr>
          <w:rStyle w:val="Charf1"/>
          <w:rFonts w:hint="cs"/>
          <w:rtl/>
        </w:rPr>
        <w:t>ۡ</w:t>
      </w:r>
      <w:r w:rsidRPr="00F31D96">
        <w:rPr>
          <w:rStyle w:val="Charf1"/>
          <w:rFonts w:hint="eastAsia"/>
          <w:rtl/>
        </w:rPr>
        <w:t>مَ</w:t>
      </w:r>
      <w:r w:rsidRPr="00F31D96">
        <w:rPr>
          <w:rStyle w:val="Charf1"/>
          <w:rFonts w:hint="cs"/>
          <w:rtl/>
        </w:rPr>
        <w:t>ٰ</w:t>
      </w:r>
      <w:r w:rsidRPr="00F31D96">
        <w:rPr>
          <w:rStyle w:val="Charf1"/>
          <w:rFonts w:hint="eastAsia"/>
          <w:rtl/>
        </w:rPr>
        <w:t>عِيلَ</w:t>
      </w:r>
      <w:r w:rsidRPr="00F31D96">
        <w:rPr>
          <w:rStyle w:val="Charf1"/>
          <w:rtl/>
        </w:rPr>
        <w:t xml:space="preserve"> </w:t>
      </w:r>
      <w:r w:rsidRPr="00F31D96">
        <w:rPr>
          <w:rStyle w:val="Charf1"/>
          <w:rFonts w:hint="eastAsia"/>
          <w:rtl/>
        </w:rPr>
        <w:t>أَن</w:t>
      </w:r>
      <w:r w:rsidRPr="00F31D96">
        <w:rPr>
          <w:rStyle w:val="Charf1"/>
          <w:rtl/>
        </w:rPr>
        <w:t xml:space="preserve"> </w:t>
      </w:r>
      <w:r w:rsidRPr="00F31D96">
        <w:rPr>
          <w:rStyle w:val="Charf1"/>
          <w:rFonts w:hint="eastAsia"/>
          <w:rtl/>
        </w:rPr>
        <w:t>طَهِّرَا</w:t>
      </w:r>
      <w:r w:rsidRPr="00F31D96">
        <w:rPr>
          <w:rStyle w:val="Charf1"/>
          <w:rtl/>
        </w:rPr>
        <w:t xml:space="preserve"> </w:t>
      </w:r>
      <w:r w:rsidRPr="00F31D96">
        <w:rPr>
          <w:rStyle w:val="Charf1"/>
          <w:rFonts w:hint="eastAsia"/>
          <w:rtl/>
        </w:rPr>
        <w:t>بَي</w:t>
      </w:r>
      <w:r w:rsidRPr="00F31D96">
        <w:rPr>
          <w:rStyle w:val="Charf1"/>
          <w:rFonts w:hint="cs"/>
          <w:rtl/>
        </w:rPr>
        <w:t>ۡ</w:t>
      </w:r>
      <w:r w:rsidRPr="00F31D96">
        <w:rPr>
          <w:rStyle w:val="Charf1"/>
          <w:rFonts w:hint="eastAsia"/>
          <w:rtl/>
        </w:rPr>
        <w:t>تِيَ</w:t>
      </w:r>
      <w:r w:rsidRPr="00F31D96">
        <w:rPr>
          <w:rStyle w:val="Charf1"/>
          <w:rtl/>
        </w:rPr>
        <w:t xml:space="preserve"> </w:t>
      </w:r>
      <w:r w:rsidRPr="00F31D96">
        <w:rPr>
          <w:rStyle w:val="Charf1"/>
          <w:rFonts w:hint="eastAsia"/>
          <w:rtl/>
        </w:rPr>
        <w:t>لِلطَّا</w:t>
      </w:r>
      <w:r w:rsidRPr="00F31D96">
        <w:rPr>
          <w:rStyle w:val="Charf1"/>
          <w:rFonts w:hint="cs"/>
          <w:rtl/>
        </w:rPr>
        <w:t>ٓ</w:t>
      </w:r>
      <w:r w:rsidRPr="00F31D96">
        <w:rPr>
          <w:rStyle w:val="Charf1"/>
          <w:rFonts w:hint="eastAsia"/>
          <w:rtl/>
        </w:rPr>
        <w:t>ئِفِينَ</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عَ</w:t>
      </w:r>
      <w:r w:rsidRPr="00F31D96">
        <w:rPr>
          <w:rStyle w:val="Charf1"/>
          <w:rFonts w:hint="cs"/>
          <w:rtl/>
        </w:rPr>
        <w:t>ٰ</w:t>
      </w:r>
      <w:r w:rsidRPr="00F31D96">
        <w:rPr>
          <w:rStyle w:val="Charf1"/>
          <w:rFonts w:hint="eastAsia"/>
          <w:rtl/>
        </w:rPr>
        <w:t>كِفِينَ</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لرُّكَّعِ</w:t>
      </w:r>
      <w:r w:rsidRPr="00F31D96">
        <w:rPr>
          <w:rStyle w:val="Charf1"/>
          <w:rtl/>
        </w:rPr>
        <w:t xml:space="preserve"> </w:t>
      </w:r>
      <w:r w:rsidRPr="00F31D96">
        <w:rPr>
          <w:rStyle w:val="Charf1"/>
          <w:rFonts w:hint="cs"/>
          <w:rtl/>
        </w:rPr>
        <w:t>ٱ</w:t>
      </w:r>
      <w:r w:rsidRPr="00F31D96">
        <w:rPr>
          <w:rStyle w:val="Charf1"/>
          <w:rFonts w:hint="eastAsia"/>
          <w:rtl/>
        </w:rPr>
        <w:t>لسُّجُودِ</w:t>
      </w:r>
      <w:r w:rsidRPr="00B52B5B">
        <w:rPr>
          <w:rStyle w:val="Char8"/>
          <w:rtl/>
          <w:lang w:bidi="fa-IR"/>
        </w:rPr>
        <w:t>﴾</w:t>
      </w:r>
      <w:r>
        <w:rPr>
          <w:rFonts w:ascii="KFGQPC Uthmanic Script HAFS" w:cs="KFGQPC Uthmanic Script HAFS"/>
          <w:rtl/>
        </w:rPr>
        <w:t xml:space="preserve"> </w:t>
      </w:r>
      <w:r w:rsidRPr="00B52B5B">
        <w:rPr>
          <w:rStyle w:val="Char6"/>
          <w:rtl/>
          <w:lang w:bidi="fa-IR"/>
        </w:rPr>
        <w:t>[</w:t>
      </w:r>
      <w:r>
        <w:rPr>
          <w:rStyle w:val="Char6"/>
          <w:rFonts w:hint="cs"/>
          <w:rtl/>
          <w:lang w:bidi="fa-IR"/>
        </w:rPr>
        <w:t>البقر</w:t>
      </w:r>
      <w:r w:rsidRPr="00F31D96">
        <w:rPr>
          <w:rStyle w:val="Char6"/>
          <w:rFonts w:ascii="mylotus" w:hAnsi="mylotus" w:cs="mylotus"/>
          <w:rtl/>
          <w:lang w:bidi="fa-IR"/>
        </w:rPr>
        <w:t>ة</w:t>
      </w:r>
      <w:r>
        <w:rPr>
          <w:rStyle w:val="Char6"/>
          <w:rFonts w:hint="cs"/>
          <w:rtl/>
          <w:lang w:bidi="fa-IR"/>
        </w:rPr>
        <w:t>: 125</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و به‌ ابراه</w:t>
      </w:r>
      <w:r>
        <w:rPr>
          <w:rStyle w:val="Char7"/>
          <w:rtl/>
        </w:rPr>
        <w:t>ی</w:t>
      </w:r>
      <w:r w:rsidRPr="00B21C76">
        <w:rPr>
          <w:rStyle w:val="Char7"/>
          <w:rtl/>
        </w:rPr>
        <w:t>م‌ و اسماع</w:t>
      </w:r>
      <w:r>
        <w:rPr>
          <w:rStyle w:val="Char7"/>
          <w:rtl/>
        </w:rPr>
        <w:t>ی</w:t>
      </w:r>
      <w:r w:rsidRPr="00B21C76">
        <w:rPr>
          <w:rStyle w:val="Char7"/>
          <w:rtl/>
        </w:rPr>
        <w:t>ل‌ سفارش‌ كرد</w:t>
      </w:r>
      <w:r>
        <w:rPr>
          <w:rStyle w:val="Char7"/>
          <w:rtl/>
        </w:rPr>
        <w:t>ی</w:t>
      </w:r>
      <w:r w:rsidRPr="00B21C76">
        <w:rPr>
          <w:rStyle w:val="Char7"/>
          <w:rtl/>
        </w:rPr>
        <w:t>م‌ (و بر عهد</w:t>
      </w:r>
      <w:r>
        <w:rPr>
          <w:rStyle w:val="Char7"/>
          <w:rtl/>
        </w:rPr>
        <w:t>ه</w:t>
      </w:r>
      <w:r w:rsidRPr="00B21C76">
        <w:rPr>
          <w:rStyle w:val="Char7"/>
          <w:rtl/>
        </w:rPr>
        <w:t>‌ ا</w:t>
      </w:r>
      <w:r>
        <w:rPr>
          <w:rStyle w:val="Char7"/>
          <w:rtl/>
        </w:rPr>
        <w:t>ی</w:t>
      </w:r>
      <w:r w:rsidRPr="00B21C76">
        <w:rPr>
          <w:rStyle w:val="Char7"/>
          <w:rtl/>
        </w:rPr>
        <w:t>شان‌ گذاشت</w:t>
      </w:r>
      <w:r>
        <w:rPr>
          <w:rStyle w:val="Char7"/>
          <w:rtl/>
        </w:rPr>
        <w:t>ی</w:t>
      </w:r>
      <w:r w:rsidRPr="00B21C76">
        <w:rPr>
          <w:rStyle w:val="Char7"/>
          <w:rtl/>
        </w:rPr>
        <w:t>م‌) كه‌ خانه‌ام‌ را (از هر گونه‌ شر</w:t>
      </w:r>
      <w:r>
        <w:rPr>
          <w:rStyle w:val="Char7"/>
          <w:rtl/>
        </w:rPr>
        <w:t xml:space="preserve">ک </w:t>
      </w:r>
      <w:r w:rsidRPr="00B21C76">
        <w:rPr>
          <w:rStyle w:val="Char7"/>
          <w:rtl/>
        </w:rPr>
        <w:t>وپل</w:t>
      </w:r>
      <w:r>
        <w:rPr>
          <w:rStyle w:val="Char7"/>
          <w:rtl/>
        </w:rPr>
        <w:t>ی</w:t>
      </w:r>
      <w:r w:rsidRPr="00B21C76">
        <w:rPr>
          <w:rStyle w:val="Char7"/>
          <w:rtl/>
        </w:rPr>
        <w:t>د</w:t>
      </w:r>
      <w:r>
        <w:rPr>
          <w:rStyle w:val="Char7"/>
          <w:rtl/>
        </w:rPr>
        <w:t>ی</w:t>
      </w:r>
      <w:r w:rsidRPr="00B21C76">
        <w:rPr>
          <w:rStyle w:val="Char7"/>
          <w:rtl/>
        </w:rPr>
        <w:t>‌ وآلودگ</w:t>
      </w:r>
      <w:r>
        <w:rPr>
          <w:rStyle w:val="Char7"/>
          <w:rtl/>
        </w:rPr>
        <w:t>ی</w:t>
      </w:r>
      <w:r w:rsidRPr="00B21C76">
        <w:rPr>
          <w:rStyle w:val="Char7"/>
          <w:rtl/>
        </w:rPr>
        <w:t>‌) برا</w:t>
      </w:r>
      <w:r>
        <w:rPr>
          <w:rStyle w:val="Char7"/>
          <w:rtl/>
        </w:rPr>
        <w:t>ی</w:t>
      </w:r>
      <w:r w:rsidRPr="00B21C76">
        <w:rPr>
          <w:rStyle w:val="Char7"/>
          <w:rtl/>
        </w:rPr>
        <w:t>‌ (عبادت‌كنندگان‌ و از جمله‌) طواف‌كنندگان‌ و اعتكاف‌كنندگان‌ و ركوع‌ و سجودبرندگان‌ (نمازگزاران‌) پا</w:t>
      </w:r>
      <w:r>
        <w:rPr>
          <w:rStyle w:val="Char7"/>
          <w:rtl/>
        </w:rPr>
        <w:t xml:space="preserve">ک </w:t>
      </w:r>
      <w:r w:rsidRPr="00B21C76">
        <w:rPr>
          <w:rStyle w:val="Char7"/>
          <w:rtl/>
        </w:rPr>
        <w:t>و پاك</w:t>
      </w:r>
      <w:r>
        <w:rPr>
          <w:rStyle w:val="Char7"/>
          <w:rtl/>
        </w:rPr>
        <w:t>ی</w:t>
      </w:r>
      <w:r w:rsidRPr="00B21C76">
        <w:rPr>
          <w:rStyle w:val="Char7"/>
          <w:rtl/>
        </w:rPr>
        <w:t>زه‌ كن</w:t>
      </w:r>
      <w:r>
        <w:rPr>
          <w:rStyle w:val="Char7"/>
          <w:rtl/>
        </w:rPr>
        <w:t>ی</w:t>
      </w:r>
      <w:r w:rsidRPr="00B21C76">
        <w:rPr>
          <w:rStyle w:val="Char7"/>
          <w:rtl/>
        </w:rPr>
        <w:t>د</w:t>
      </w:r>
      <w:r w:rsidRPr="00F31D96">
        <w:rPr>
          <w:rStyle w:val="Char8"/>
          <w:rFonts w:hint="cs"/>
          <w:rtl/>
        </w:rPr>
        <w:t>»</w:t>
      </w:r>
      <w:r>
        <w:rPr>
          <w:rFonts w:ascii="B Lotus" w:hAnsi="B Lotus" w:cs="B Lotus" w:hint="cs"/>
          <w:rtl/>
          <w:lang w:bidi="fa-IR"/>
        </w:rPr>
        <w:t>.</w:t>
      </w:r>
    </w:p>
    <w:p w:rsidR="00B21C76" w:rsidRPr="005D2516" w:rsidRDefault="00B21C76" w:rsidP="00AC4494">
      <w:pPr>
        <w:widowControl w:val="0"/>
        <w:spacing w:line="235" w:lineRule="auto"/>
        <w:ind w:firstLine="284"/>
        <w:jc w:val="both"/>
        <w:rPr>
          <w:rStyle w:val="Char4"/>
          <w:rtl/>
          <w:lang w:bidi="fa-IR"/>
        </w:rPr>
      </w:pPr>
      <w:r w:rsidRPr="00B52B5B">
        <w:rPr>
          <w:rStyle w:val="Char8"/>
          <w:rtl/>
          <w:lang w:bidi="fa-IR"/>
        </w:rPr>
        <w:t>﴿</w:t>
      </w:r>
      <w:r w:rsidRPr="00F31D96">
        <w:rPr>
          <w:rStyle w:val="Charf1"/>
          <w:rFonts w:hint="eastAsia"/>
          <w:rtl/>
        </w:rPr>
        <w:t>وَطَهِّر</w:t>
      </w:r>
      <w:r w:rsidRPr="00F31D96">
        <w:rPr>
          <w:rStyle w:val="Charf1"/>
          <w:rFonts w:hint="cs"/>
          <w:rtl/>
        </w:rPr>
        <w:t>ۡ</w:t>
      </w:r>
      <w:r w:rsidRPr="00F31D96">
        <w:rPr>
          <w:rStyle w:val="Charf1"/>
          <w:rtl/>
        </w:rPr>
        <w:t xml:space="preserve"> </w:t>
      </w:r>
      <w:r w:rsidRPr="00F31D96">
        <w:rPr>
          <w:rStyle w:val="Charf1"/>
          <w:rFonts w:hint="eastAsia"/>
          <w:rtl/>
        </w:rPr>
        <w:t>بَي</w:t>
      </w:r>
      <w:r w:rsidRPr="00F31D96">
        <w:rPr>
          <w:rStyle w:val="Charf1"/>
          <w:rFonts w:hint="cs"/>
          <w:rtl/>
        </w:rPr>
        <w:t>ۡ</w:t>
      </w:r>
      <w:r w:rsidRPr="00F31D96">
        <w:rPr>
          <w:rStyle w:val="Charf1"/>
          <w:rFonts w:hint="eastAsia"/>
          <w:rtl/>
        </w:rPr>
        <w:t>تِيَ</w:t>
      </w:r>
      <w:r w:rsidRPr="00F31D96">
        <w:rPr>
          <w:rStyle w:val="Charf1"/>
          <w:rtl/>
        </w:rPr>
        <w:t xml:space="preserve"> </w:t>
      </w:r>
      <w:r w:rsidRPr="00F31D96">
        <w:rPr>
          <w:rStyle w:val="Charf1"/>
          <w:rFonts w:hint="eastAsia"/>
          <w:rtl/>
        </w:rPr>
        <w:t>لِلطَّا</w:t>
      </w:r>
      <w:r w:rsidRPr="00F31D96">
        <w:rPr>
          <w:rStyle w:val="Charf1"/>
          <w:rFonts w:hint="cs"/>
          <w:rtl/>
        </w:rPr>
        <w:t>ٓ</w:t>
      </w:r>
      <w:r w:rsidRPr="00F31D96">
        <w:rPr>
          <w:rStyle w:val="Charf1"/>
          <w:rFonts w:hint="eastAsia"/>
          <w:rtl/>
        </w:rPr>
        <w:t>ئِفِينَ</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قَا</w:t>
      </w:r>
      <w:r w:rsidRPr="00F31D96">
        <w:rPr>
          <w:rStyle w:val="Charf1"/>
          <w:rFonts w:hint="cs"/>
          <w:rtl/>
        </w:rPr>
        <w:t>ٓ</w:t>
      </w:r>
      <w:r w:rsidRPr="00F31D96">
        <w:rPr>
          <w:rStyle w:val="Charf1"/>
          <w:rFonts w:hint="eastAsia"/>
          <w:rtl/>
        </w:rPr>
        <w:t>ئِمِينَ</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لرُّكَّعِ</w:t>
      </w:r>
      <w:r w:rsidRPr="00F31D96">
        <w:rPr>
          <w:rStyle w:val="Charf1"/>
          <w:rtl/>
        </w:rPr>
        <w:t xml:space="preserve"> </w:t>
      </w:r>
      <w:r w:rsidRPr="00F31D96">
        <w:rPr>
          <w:rStyle w:val="Charf1"/>
          <w:rFonts w:hint="cs"/>
          <w:rtl/>
        </w:rPr>
        <w:t>ٱ</w:t>
      </w:r>
      <w:r w:rsidRPr="00F31D96">
        <w:rPr>
          <w:rStyle w:val="Charf1"/>
          <w:rFonts w:hint="eastAsia"/>
          <w:rtl/>
        </w:rPr>
        <w:t>لسُّجُودِ</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الحج: 26</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و برا</w:t>
      </w:r>
      <w:r>
        <w:rPr>
          <w:rStyle w:val="Char7"/>
          <w:rtl/>
        </w:rPr>
        <w:t>ی</w:t>
      </w:r>
      <w:r w:rsidRPr="00B21C76">
        <w:rPr>
          <w:rStyle w:val="Char7"/>
          <w:rtl/>
        </w:rPr>
        <w:t>م‌ ه</w:t>
      </w:r>
      <w:r>
        <w:rPr>
          <w:rStyle w:val="Char7"/>
          <w:rtl/>
        </w:rPr>
        <w:t>ی</w:t>
      </w:r>
      <w:r w:rsidRPr="00B21C76">
        <w:rPr>
          <w:rStyle w:val="Char7"/>
          <w:rtl/>
        </w:rPr>
        <w:t>چ‌ چ</w:t>
      </w:r>
      <w:r>
        <w:rPr>
          <w:rStyle w:val="Char7"/>
          <w:rtl/>
        </w:rPr>
        <w:t>ی</w:t>
      </w:r>
      <w:r w:rsidRPr="00B21C76">
        <w:rPr>
          <w:rStyle w:val="Char7"/>
          <w:rtl/>
        </w:rPr>
        <w:t>ز</w:t>
      </w:r>
      <w:r>
        <w:rPr>
          <w:rStyle w:val="Char7"/>
          <w:rtl/>
        </w:rPr>
        <w:t>ی</w:t>
      </w:r>
      <w:r w:rsidRPr="00B21C76">
        <w:rPr>
          <w:rStyle w:val="Char7"/>
          <w:rtl/>
        </w:rPr>
        <w:t>‌ را شر</w:t>
      </w:r>
      <w:r>
        <w:rPr>
          <w:rStyle w:val="Char7"/>
          <w:rtl/>
        </w:rPr>
        <w:t xml:space="preserve">یک </w:t>
      </w:r>
      <w:r w:rsidRPr="00B21C76">
        <w:rPr>
          <w:rStyle w:val="Char7"/>
          <w:rtl/>
        </w:rPr>
        <w:t>مگردان‌ و خانه‌ام‌ را برا</w:t>
      </w:r>
      <w:r>
        <w:rPr>
          <w:rStyle w:val="Char7"/>
          <w:rtl/>
        </w:rPr>
        <w:t>ی</w:t>
      </w:r>
      <w:r w:rsidRPr="00B21C76">
        <w:rPr>
          <w:rStyle w:val="Char7"/>
          <w:rtl/>
        </w:rPr>
        <w:t>‌ طواف‌كنندگان‌ و به ‌پادارندگان‌ نماز و ركوع‌كنندگان‌ و سجود برندگان‌ پا</w:t>
      </w:r>
      <w:r>
        <w:rPr>
          <w:rStyle w:val="Char7"/>
          <w:rtl/>
        </w:rPr>
        <w:t xml:space="preserve">ک </w:t>
      </w:r>
      <w:r w:rsidRPr="00B21C76">
        <w:rPr>
          <w:rStyle w:val="Char7"/>
          <w:rtl/>
        </w:rPr>
        <w:t>گردان‌</w:t>
      </w:r>
      <w:r w:rsidRPr="00F31D96">
        <w:rPr>
          <w:rStyle w:val="Char8"/>
          <w:rFonts w:hint="cs"/>
          <w:rtl/>
        </w:rPr>
        <w:t>»</w:t>
      </w:r>
      <w:r w:rsidRPr="005D2516">
        <w:rPr>
          <w:rStyle w:val="Char4"/>
          <w:rtl/>
          <w:lang w:bidi="fa-IR"/>
        </w:rPr>
        <w:t>.</w:t>
      </w:r>
    </w:p>
    <w:p w:rsidR="00B21C76" w:rsidRPr="009742D8" w:rsidRDefault="00B21C76" w:rsidP="00AC4494">
      <w:pPr>
        <w:spacing w:line="235" w:lineRule="auto"/>
        <w:ind w:firstLine="284"/>
        <w:jc w:val="both"/>
        <w:rPr>
          <w:rFonts w:ascii="Traditional Arabic" w:hAnsi="Traditional Arabic" w:cs="Traditional Arabic"/>
          <w:b/>
          <w:bCs/>
          <w:sz w:val="32"/>
          <w:szCs w:val="32"/>
          <w:rtl/>
          <w:lang w:bidi="fa-IR"/>
        </w:rPr>
      </w:pPr>
      <w:r w:rsidRPr="005D2516">
        <w:rPr>
          <w:rStyle w:val="Char4"/>
          <w:rtl/>
          <w:lang w:bidi="fa-IR"/>
        </w:rPr>
        <w:t>از عل</w:t>
      </w:r>
      <w:r>
        <w:rPr>
          <w:rStyle w:val="Char4"/>
          <w:rtl/>
          <w:lang w:bidi="fa-IR"/>
        </w:rPr>
        <w:t>ی</w:t>
      </w:r>
      <w:r w:rsidR="00AC4494">
        <w:rPr>
          <w:rStyle w:val="Char4"/>
          <w:rFonts w:hint="cs"/>
          <w:rtl/>
          <w:lang w:bidi="fa-IR"/>
        </w:rPr>
        <w:t xml:space="preserve"> </w:t>
      </w:r>
      <w:r>
        <w:rPr>
          <w:rStyle w:val="Char4"/>
          <w:lang w:bidi="fa-IR"/>
        </w:rPr>
        <w:sym w:font="AGA Arabesque" w:char="F074"/>
      </w:r>
      <w:r w:rsidRPr="005D2516">
        <w:rPr>
          <w:rStyle w:val="Char4"/>
          <w:rtl/>
          <w:lang w:bidi="fa-IR"/>
        </w:rPr>
        <w:t>‌ روا</w:t>
      </w:r>
      <w:r>
        <w:rPr>
          <w:rStyle w:val="Char4"/>
          <w:rtl/>
          <w:lang w:bidi="fa-IR"/>
        </w:rPr>
        <w:t>ی</w:t>
      </w:r>
      <w:r w:rsidRPr="005D2516">
        <w:rPr>
          <w:rStyle w:val="Char4"/>
          <w:rtl/>
          <w:lang w:bidi="fa-IR"/>
        </w:rPr>
        <w:t>ت‌ شده‌ كه‌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34247">
        <w:rPr>
          <w:rFonts w:cs="IRLotus"/>
          <w:rtl/>
          <w:lang w:bidi="fa-IR"/>
        </w:rPr>
        <w:t xml:space="preserve"> </w:t>
      </w:r>
      <w:r w:rsidRPr="005D2516">
        <w:rPr>
          <w:rStyle w:val="Char4"/>
          <w:rtl/>
          <w:lang w:bidi="fa-IR"/>
        </w:rPr>
        <w:t>فرمود</w:t>
      </w:r>
      <w:r>
        <w:rPr>
          <w:rStyle w:val="Char4"/>
          <w:rFonts w:hint="cs"/>
          <w:rtl/>
          <w:lang w:bidi="fa-IR"/>
        </w:rPr>
        <w:t xml:space="preserve">: </w:t>
      </w:r>
      <w:r w:rsidRPr="00F31D96">
        <w:rPr>
          <w:rStyle w:val="Char8"/>
          <w:rFonts w:hint="cs"/>
          <w:rtl/>
        </w:rPr>
        <w:t>«</w:t>
      </w:r>
      <w:r w:rsidRPr="00F31D96">
        <w:rPr>
          <w:rStyle w:val="Char3"/>
          <w:rFonts w:hint="eastAsia"/>
          <w:rtl/>
        </w:rPr>
        <w:t>لَعَنَ</w:t>
      </w:r>
      <w:r w:rsidRPr="00F31D96">
        <w:rPr>
          <w:rStyle w:val="Char3"/>
          <w:rtl/>
        </w:rPr>
        <w:t xml:space="preserve"> </w:t>
      </w:r>
      <w:r w:rsidRPr="00F31D96">
        <w:rPr>
          <w:rStyle w:val="Char3"/>
          <w:rFonts w:hint="eastAsia"/>
          <w:rtl/>
        </w:rPr>
        <w:t>اللَّهُ</w:t>
      </w:r>
      <w:r w:rsidRPr="00F31D96">
        <w:rPr>
          <w:rStyle w:val="Char3"/>
          <w:rtl/>
        </w:rPr>
        <w:t xml:space="preserve"> </w:t>
      </w:r>
      <w:r w:rsidRPr="00F31D96">
        <w:rPr>
          <w:rStyle w:val="Char3"/>
          <w:rFonts w:hint="eastAsia"/>
          <w:rtl/>
        </w:rPr>
        <w:t>مَنْ</w:t>
      </w:r>
      <w:r w:rsidRPr="00F31D96">
        <w:rPr>
          <w:rStyle w:val="Char3"/>
          <w:rtl/>
        </w:rPr>
        <w:t xml:space="preserve"> </w:t>
      </w:r>
      <w:r w:rsidRPr="00F31D96">
        <w:rPr>
          <w:rStyle w:val="Char3"/>
          <w:rFonts w:hint="eastAsia"/>
          <w:rtl/>
        </w:rPr>
        <w:t>ذَبَحَ</w:t>
      </w:r>
      <w:r w:rsidRPr="00F31D96">
        <w:rPr>
          <w:rStyle w:val="Char3"/>
          <w:rtl/>
        </w:rPr>
        <w:t xml:space="preserve"> </w:t>
      </w:r>
      <w:r w:rsidRPr="00F31D96">
        <w:rPr>
          <w:rStyle w:val="Char3"/>
          <w:rFonts w:hint="eastAsia"/>
          <w:rtl/>
        </w:rPr>
        <w:t>لِغَيْرِ</w:t>
      </w:r>
      <w:r w:rsidRPr="00F31D96">
        <w:rPr>
          <w:rStyle w:val="Char3"/>
          <w:rtl/>
        </w:rPr>
        <w:t xml:space="preserve"> </w:t>
      </w:r>
      <w:r w:rsidRPr="00F31D96">
        <w:rPr>
          <w:rStyle w:val="Char3"/>
          <w:rFonts w:hint="eastAsia"/>
          <w:rtl/>
        </w:rPr>
        <w:t>اللَّهِ</w:t>
      </w:r>
      <w:r w:rsidRPr="00F31D96">
        <w:rPr>
          <w:rStyle w:val="Char8"/>
          <w:rFonts w:hint="cs"/>
          <w:rtl/>
        </w:rPr>
        <w:t>»</w:t>
      </w:r>
      <w:r>
        <w:rPr>
          <w:rStyle w:val="Char4"/>
          <w:rFonts w:hint="cs"/>
          <w:rtl/>
          <w:lang w:bidi="fa-IR"/>
        </w:rPr>
        <w:t xml:space="preserve">. </w:t>
      </w:r>
      <w:r w:rsidRPr="00F31D96">
        <w:rPr>
          <w:rStyle w:val="Char8"/>
          <w:rtl/>
        </w:rPr>
        <w:t>«</w:t>
      </w:r>
      <w:r w:rsidRPr="005D2516">
        <w:rPr>
          <w:rStyle w:val="Char4"/>
          <w:rtl/>
          <w:lang w:bidi="fa-IR"/>
        </w:rPr>
        <w:t>لعنت‌ خدا بر كس</w:t>
      </w:r>
      <w:r>
        <w:rPr>
          <w:rStyle w:val="Char4"/>
          <w:rtl/>
          <w:lang w:bidi="fa-IR"/>
        </w:rPr>
        <w:t>ی</w:t>
      </w:r>
      <w:r w:rsidRPr="005D2516">
        <w:rPr>
          <w:rStyle w:val="Char4"/>
          <w:rtl/>
          <w:lang w:bidi="fa-IR"/>
        </w:rPr>
        <w:t>‌ كه‌ برا</w:t>
      </w:r>
      <w:r>
        <w:rPr>
          <w:rStyle w:val="Char4"/>
          <w:rtl/>
          <w:lang w:bidi="fa-IR"/>
        </w:rPr>
        <w:t>ی</w:t>
      </w:r>
      <w:r w:rsidRPr="005D2516">
        <w:rPr>
          <w:rStyle w:val="Char4"/>
          <w:rtl/>
          <w:lang w:bidi="fa-IR"/>
        </w:rPr>
        <w:t>‌ غ</w:t>
      </w:r>
      <w:r>
        <w:rPr>
          <w:rStyle w:val="Char4"/>
          <w:rtl/>
          <w:lang w:bidi="fa-IR"/>
        </w:rPr>
        <w:t>ی</w:t>
      </w:r>
      <w:r w:rsidRPr="005D2516">
        <w:rPr>
          <w:rStyle w:val="Char4"/>
          <w:rtl/>
          <w:lang w:bidi="fa-IR"/>
        </w:rPr>
        <w:t>ر خدا قربان</w:t>
      </w:r>
      <w:r>
        <w:rPr>
          <w:rStyle w:val="Char4"/>
          <w:rtl/>
          <w:lang w:bidi="fa-IR"/>
        </w:rPr>
        <w:t>ی</w:t>
      </w:r>
      <w:r w:rsidRPr="005D2516">
        <w:rPr>
          <w:rStyle w:val="Char4"/>
          <w:rtl/>
          <w:lang w:bidi="fa-IR"/>
        </w:rPr>
        <w:t>‌ كند!</w:t>
      </w:r>
      <w:r w:rsidRPr="00F31D96">
        <w:rPr>
          <w:rStyle w:val="Char8"/>
          <w:rtl/>
        </w:rPr>
        <w:t>»</w:t>
      </w:r>
      <w:r w:rsidRPr="005D2516">
        <w:rPr>
          <w:rStyle w:val="Char4"/>
          <w:rtl/>
          <w:lang w:bidi="fa-IR"/>
        </w:rPr>
        <w:t>.</w:t>
      </w:r>
      <w:r>
        <w:rPr>
          <w:rStyle w:val="Char4"/>
          <w:rFonts w:hint="cs"/>
          <w:rtl/>
          <w:lang w:bidi="fa-IR"/>
        </w:rPr>
        <w:t xml:space="preserve"> </w:t>
      </w:r>
      <w:r w:rsidRPr="005D2516">
        <w:rPr>
          <w:rStyle w:val="Char4"/>
          <w:rtl/>
          <w:lang w:bidi="fa-IR"/>
        </w:rPr>
        <w:t>از امام‌ جعفر صادق</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ن</w:t>
      </w:r>
      <w:r>
        <w:rPr>
          <w:rStyle w:val="Char4"/>
          <w:rtl/>
          <w:lang w:bidi="fa-IR"/>
        </w:rPr>
        <w:t>ی</w:t>
      </w:r>
      <w:r w:rsidRPr="005D2516">
        <w:rPr>
          <w:rStyle w:val="Char4"/>
          <w:rtl/>
          <w:lang w:bidi="fa-IR"/>
        </w:rPr>
        <w:t>ز روا</w:t>
      </w:r>
      <w:r>
        <w:rPr>
          <w:rStyle w:val="Char4"/>
          <w:rtl/>
          <w:lang w:bidi="fa-IR"/>
        </w:rPr>
        <w:t>ی</w:t>
      </w:r>
      <w:r w:rsidRPr="005D2516">
        <w:rPr>
          <w:rStyle w:val="Char4"/>
          <w:rtl/>
          <w:lang w:bidi="fa-IR"/>
        </w:rPr>
        <w:t>ت‌ شده‌ است‌:</w:t>
      </w:r>
      <w:r>
        <w:rPr>
          <w:rStyle w:val="Char4"/>
          <w:rFonts w:hint="cs"/>
          <w:rtl/>
          <w:lang w:bidi="fa-IR"/>
        </w:rPr>
        <w:t xml:space="preserve"> </w:t>
      </w:r>
      <w:r w:rsidRPr="00F31D96">
        <w:rPr>
          <w:rStyle w:val="Char8"/>
          <w:rFonts w:hint="cs"/>
          <w:rtl/>
        </w:rPr>
        <w:t>«</w:t>
      </w:r>
      <w:r w:rsidRPr="00B21C76">
        <w:rPr>
          <w:rStyle w:val="Char1"/>
          <w:rtl/>
        </w:rPr>
        <w:t>لا تطف</w:t>
      </w:r>
      <w:r w:rsidRPr="00B21C76">
        <w:rPr>
          <w:rStyle w:val="Char1"/>
          <w:rFonts w:ascii="Times New Roman" w:hAnsi="Times New Roman" w:cs="Times New Roman" w:hint="cs"/>
          <w:rtl/>
        </w:rPr>
        <w:t>‌</w:t>
      </w:r>
      <w:r w:rsidRPr="00B21C76">
        <w:rPr>
          <w:rStyle w:val="Char1"/>
          <w:rFonts w:ascii="mylotus" w:hAnsi="mylotus" w:hint="cs"/>
          <w:rtl/>
        </w:rPr>
        <w:t xml:space="preserve"> بقبر</w:t>
      </w:r>
      <w:r w:rsidRPr="00F31D96">
        <w:rPr>
          <w:rStyle w:val="Char8"/>
          <w:rFonts w:hint="cs"/>
          <w:rtl/>
        </w:rPr>
        <w:t>»</w:t>
      </w:r>
      <w:r>
        <w:rPr>
          <w:rStyle w:val="Char4"/>
          <w:rFonts w:hint="cs"/>
          <w:rtl/>
          <w:lang w:bidi="fa-IR"/>
        </w:rPr>
        <w:t>.</w:t>
      </w:r>
    </w:p>
    <w:p w:rsidR="00B21C76" w:rsidRPr="006F1D57" w:rsidRDefault="00B21C76" w:rsidP="00B21C76">
      <w:pPr>
        <w:pStyle w:val="a2"/>
      </w:pPr>
      <w:bookmarkStart w:id="312" w:name="غلوّ"/>
      <w:bookmarkStart w:id="313" w:name="_Toc310104083"/>
      <w:bookmarkStart w:id="314" w:name="_Toc380345664"/>
      <w:bookmarkStart w:id="315" w:name="_Toc387154654"/>
      <w:r w:rsidRPr="006F1D57">
        <w:rPr>
          <w:rtl/>
        </w:rPr>
        <w:t>غلوّ</w:t>
      </w:r>
      <w:bookmarkEnd w:id="312"/>
      <w:r w:rsidRPr="006F1D57">
        <w:rPr>
          <w:rtl/>
        </w:rPr>
        <w:t xml:space="preserve"> در افراد صالح‌</w:t>
      </w:r>
      <w:bookmarkEnd w:id="313"/>
      <w:bookmarkEnd w:id="314"/>
      <w:bookmarkEnd w:id="315"/>
    </w:p>
    <w:p w:rsidR="00B21C76" w:rsidRPr="005D2516" w:rsidRDefault="00B21C76" w:rsidP="00AC4494">
      <w:pPr>
        <w:jc w:val="both"/>
        <w:rPr>
          <w:rStyle w:val="Char4"/>
          <w:rtl/>
          <w:lang w:bidi="fa-IR"/>
        </w:rPr>
      </w:pPr>
      <w:r w:rsidRPr="005D2516">
        <w:rPr>
          <w:rStyle w:val="Char4"/>
          <w:rtl/>
          <w:lang w:bidi="fa-IR"/>
        </w:rPr>
        <w:t>ا</w:t>
      </w:r>
      <w:r>
        <w:rPr>
          <w:rStyle w:val="Char4"/>
          <w:rtl/>
          <w:lang w:bidi="fa-IR"/>
        </w:rPr>
        <w:t>ی</w:t>
      </w:r>
      <w:r w:rsidRPr="005D2516">
        <w:rPr>
          <w:rStyle w:val="Char4"/>
          <w:rtl/>
          <w:lang w:bidi="fa-IR"/>
        </w:rPr>
        <w:t>ن‌ مشكلات‌، همه‌ به‌ خاطر غلوّ است‌! اسلام‌، غلوّ در هر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را نه</w:t>
      </w:r>
      <w:r>
        <w:rPr>
          <w:rStyle w:val="Char4"/>
          <w:rtl/>
          <w:lang w:bidi="fa-IR"/>
        </w:rPr>
        <w:t>ی</w:t>
      </w:r>
      <w:r w:rsidRPr="005D2516">
        <w:rPr>
          <w:rStyle w:val="Char4"/>
          <w:rtl/>
          <w:lang w:bidi="fa-IR"/>
        </w:rPr>
        <w:t>‌ فرموده‌ است‌. عدّه‌ا</w:t>
      </w:r>
      <w:r>
        <w:rPr>
          <w:rStyle w:val="Char4"/>
          <w:rtl/>
          <w:lang w:bidi="fa-IR"/>
        </w:rPr>
        <w:t>ی</w:t>
      </w:r>
      <w:r w:rsidRPr="005D2516">
        <w:rPr>
          <w:rStyle w:val="Char4"/>
          <w:rtl/>
          <w:lang w:bidi="fa-IR"/>
        </w:rPr>
        <w:t>‌ در مقام‌ ع</w:t>
      </w:r>
      <w:r>
        <w:rPr>
          <w:rStyle w:val="Char4"/>
          <w:rtl/>
          <w:lang w:bidi="fa-IR"/>
        </w:rPr>
        <w:t>ی</w:t>
      </w:r>
      <w:r w:rsidRPr="005D2516">
        <w:rPr>
          <w:rStyle w:val="Char4"/>
          <w:rtl/>
          <w:lang w:bidi="fa-IR"/>
        </w:rPr>
        <w:t>س</w:t>
      </w:r>
      <w:r>
        <w:rPr>
          <w:rStyle w:val="Char4"/>
          <w:rtl/>
          <w:lang w:bidi="fa-IR"/>
        </w:rPr>
        <w:t>ی</w:t>
      </w:r>
      <w:r w:rsidRPr="005D2516">
        <w:rPr>
          <w:rStyle w:val="Char4"/>
          <w:rtl/>
          <w:lang w:bidi="fa-IR"/>
        </w:rPr>
        <w:t>‌ غلوّ و ز</w:t>
      </w:r>
      <w:r>
        <w:rPr>
          <w:rStyle w:val="Char4"/>
          <w:rtl/>
          <w:lang w:bidi="fa-IR"/>
        </w:rPr>
        <w:t>ی</w:t>
      </w:r>
      <w:r w:rsidRPr="005D2516">
        <w:rPr>
          <w:rStyle w:val="Char4"/>
          <w:rtl/>
          <w:lang w:bidi="fa-IR"/>
        </w:rPr>
        <w:t>اده‌رو</w:t>
      </w:r>
      <w:r>
        <w:rPr>
          <w:rStyle w:val="Char4"/>
          <w:rtl/>
          <w:lang w:bidi="fa-IR"/>
        </w:rPr>
        <w:t>ی</w:t>
      </w:r>
      <w:r w:rsidRPr="005D2516">
        <w:rPr>
          <w:rStyle w:val="Char4"/>
          <w:rtl/>
          <w:lang w:bidi="fa-IR"/>
        </w:rPr>
        <w:t>‌ كردند تا جا</w:t>
      </w:r>
      <w:r>
        <w:rPr>
          <w:rStyle w:val="Char4"/>
          <w:rtl/>
          <w:lang w:bidi="fa-IR"/>
        </w:rPr>
        <w:t>یی</w:t>
      </w:r>
      <w:r w:rsidRPr="005D2516">
        <w:rPr>
          <w:rStyle w:val="Char4"/>
          <w:rtl/>
          <w:lang w:bidi="fa-IR"/>
        </w:rPr>
        <w:t xml:space="preserve">‌ كه‌ او را فرزند خدا، </w:t>
      </w:r>
      <w:r>
        <w:rPr>
          <w:rStyle w:val="Char4"/>
          <w:rtl/>
          <w:lang w:bidi="fa-IR"/>
        </w:rPr>
        <w:t>ی</w:t>
      </w:r>
      <w:r w:rsidRPr="005D2516">
        <w:rPr>
          <w:rStyle w:val="Char4"/>
          <w:rtl/>
          <w:lang w:bidi="fa-IR"/>
        </w:rPr>
        <w:t xml:space="preserve">ا </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xml:space="preserve">‌ از سه‌ تا، و </w:t>
      </w:r>
      <w:r>
        <w:rPr>
          <w:rStyle w:val="Char4"/>
          <w:rtl/>
          <w:lang w:bidi="fa-IR"/>
        </w:rPr>
        <w:t>ی</w:t>
      </w:r>
      <w:r w:rsidRPr="005D2516">
        <w:rPr>
          <w:rStyle w:val="Char4"/>
          <w:rtl/>
          <w:lang w:bidi="fa-IR"/>
        </w:rPr>
        <w:t>ا همان‌ خدا نام</w:t>
      </w:r>
      <w:r>
        <w:rPr>
          <w:rStyle w:val="Char4"/>
          <w:rtl/>
          <w:lang w:bidi="fa-IR"/>
        </w:rPr>
        <w:t>ی</w:t>
      </w:r>
      <w:r w:rsidRPr="005D2516">
        <w:rPr>
          <w:rStyle w:val="Char4"/>
          <w:rtl/>
          <w:lang w:bidi="fa-IR"/>
        </w:rPr>
        <w:t>دند. عدّه‌ا</w:t>
      </w:r>
      <w:r>
        <w:rPr>
          <w:rStyle w:val="Char4"/>
          <w:rtl/>
          <w:lang w:bidi="fa-IR"/>
        </w:rPr>
        <w:t>ی</w:t>
      </w:r>
      <w:r w:rsidRPr="005D2516">
        <w:rPr>
          <w:rStyle w:val="Char4"/>
          <w:rtl/>
          <w:lang w:bidi="fa-IR"/>
        </w:rPr>
        <w:t>‌ در مقام‌ روحان</w:t>
      </w:r>
      <w:r>
        <w:rPr>
          <w:rStyle w:val="Char4"/>
          <w:rtl/>
          <w:lang w:bidi="fa-IR"/>
        </w:rPr>
        <w:t>ی</w:t>
      </w:r>
      <w:r w:rsidRPr="005D2516">
        <w:rPr>
          <w:rStyle w:val="Char4"/>
          <w:rtl/>
          <w:lang w:bidi="fa-IR"/>
        </w:rPr>
        <w:t>ون‌ و پ</w:t>
      </w:r>
      <w:r>
        <w:rPr>
          <w:rStyle w:val="Char4"/>
          <w:rtl/>
          <w:lang w:bidi="fa-IR"/>
        </w:rPr>
        <w:t>ی</w:t>
      </w:r>
      <w:r w:rsidRPr="005D2516">
        <w:rPr>
          <w:rStyle w:val="Char4"/>
          <w:rtl/>
          <w:lang w:bidi="fa-IR"/>
        </w:rPr>
        <w:t>شوا</w:t>
      </w:r>
      <w:r>
        <w:rPr>
          <w:rStyle w:val="Char4"/>
          <w:rtl/>
          <w:lang w:bidi="fa-IR"/>
        </w:rPr>
        <w:t>ی</w:t>
      </w:r>
      <w:r w:rsidRPr="005D2516">
        <w:rPr>
          <w:rStyle w:val="Char4"/>
          <w:rtl/>
          <w:lang w:bidi="fa-IR"/>
        </w:rPr>
        <w:t>ان‌ د</w:t>
      </w:r>
      <w:r>
        <w:rPr>
          <w:rStyle w:val="Char4"/>
          <w:rtl/>
          <w:lang w:bidi="fa-IR"/>
        </w:rPr>
        <w:t>ی</w:t>
      </w:r>
      <w:r w:rsidRPr="005D2516">
        <w:rPr>
          <w:rStyle w:val="Char4"/>
          <w:rtl/>
          <w:lang w:bidi="fa-IR"/>
        </w:rPr>
        <w:t>ن</w:t>
      </w:r>
      <w:r>
        <w:rPr>
          <w:rStyle w:val="Char4"/>
          <w:rtl/>
          <w:lang w:bidi="fa-IR"/>
        </w:rPr>
        <w:t>ی</w:t>
      </w:r>
      <w:r w:rsidRPr="005D2516">
        <w:rPr>
          <w:rStyle w:val="Char4"/>
          <w:rtl/>
          <w:lang w:bidi="fa-IR"/>
        </w:rPr>
        <w:t xml:space="preserve">‌شان‌ </w:t>
      </w:r>
      <w:r>
        <w:rPr>
          <w:rStyle w:val="Char4"/>
          <w:rFonts w:hint="cs"/>
          <w:rtl/>
          <w:lang w:bidi="fa-IR"/>
        </w:rPr>
        <w:t>-</w:t>
      </w:r>
      <w:r w:rsidRPr="005D2516">
        <w:rPr>
          <w:rStyle w:val="Char4"/>
          <w:rtl/>
          <w:lang w:bidi="fa-IR"/>
        </w:rPr>
        <w:t>أحبار و رهبان</w:t>
      </w:r>
      <w:r>
        <w:rPr>
          <w:rStyle w:val="Char4"/>
          <w:rFonts w:hint="cs"/>
          <w:rtl/>
          <w:lang w:bidi="fa-IR"/>
        </w:rPr>
        <w:t>-</w:t>
      </w:r>
      <w:r w:rsidRPr="005D2516">
        <w:rPr>
          <w:rStyle w:val="Char4"/>
          <w:rtl/>
          <w:lang w:bidi="fa-IR"/>
        </w:rPr>
        <w:t xml:space="preserve"> غلوّ كرده‌ و آنها را ارباب‌ خود قرار دادند </w:t>
      </w:r>
      <w:r w:rsidRPr="00534247">
        <w:rPr>
          <w:rFonts w:cs="IRLotus"/>
          <w:rtl/>
          <w:lang w:bidi="fa-IR"/>
        </w:rPr>
        <w:t>  </w:t>
      </w:r>
      <w:r w:rsidRPr="005D2516">
        <w:rPr>
          <w:rStyle w:val="Char4"/>
          <w:rtl/>
          <w:lang w:bidi="fa-IR"/>
        </w:rPr>
        <w:t>و عدّه‌ا</w:t>
      </w:r>
      <w:r>
        <w:rPr>
          <w:rStyle w:val="Char4"/>
          <w:rtl/>
          <w:lang w:bidi="fa-IR"/>
        </w:rPr>
        <w:t>ی</w:t>
      </w:r>
      <w:r w:rsidRPr="005D2516">
        <w:rPr>
          <w:rStyle w:val="Char4"/>
          <w:rtl/>
          <w:lang w:bidi="fa-IR"/>
        </w:rPr>
        <w:t>‌...</w:t>
      </w:r>
      <w:r>
        <w:rPr>
          <w:rStyle w:val="Char4"/>
          <w:rFonts w:hint="cs"/>
          <w:rtl/>
          <w:lang w:bidi="fa-IR"/>
        </w:rPr>
        <w:t xml:space="preserve"> </w:t>
      </w:r>
      <w:r w:rsidRPr="005D2516">
        <w:rPr>
          <w:rStyle w:val="Char4"/>
          <w:rtl/>
          <w:lang w:bidi="fa-IR"/>
        </w:rPr>
        <w:t>الخ‌ به‌ هم</w:t>
      </w:r>
      <w:r>
        <w:rPr>
          <w:rStyle w:val="Char4"/>
          <w:rtl/>
          <w:lang w:bidi="fa-IR"/>
        </w:rPr>
        <w:t>ی</w:t>
      </w:r>
      <w:r w:rsidRPr="005D2516">
        <w:rPr>
          <w:rStyle w:val="Char4"/>
          <w:rtl/>
          <w:lang w:bidi="fa-IR"/>
        </w:rPr>
        <w:t>ن‌ دل</w:t>
      </w:r>
      <w:r>
        <w:rPr>
          <w:rStyle w:val="Char4"/>
          <w:rtl/>
          <w:lang w:bidi="fa-IR"/>
        </w:rPr>
        <w:t>ی</w:t>
      </w:r>
      <w:r w:rsidRPr="005D2516">
        <w:rPr>
          <w:rStyle w:val="Char4"/>
          <w:rtl/>
          <w:lang w:bidi="fa-IR"/>
        </w:rPr>
        <w:t>ل‌ خداوند غلوّ را امر</w:t>
      </w:r>
      <w:r>
        <w:rPr>
          <w:rStyle w:val="Char4"/>
          <w:rtl/>
          <w:lang w:bidi="fa-IR"/>
        </w:rPr>
        <w:t>ی</w:t>
      </w:r>
      <w:r w:rsidRPr="005D2516">
        <w:rPr>
          <w:rStyle w:val="Char4"/>
          <w:rtl/>
          <w:lang w:bidi="fa-IR"/>
        </w:rPr>
        <w:t>‌ زشت‌ و ناروا دانسته‌ و اهل‌ كتاب‌ ـ و د</w:t>
      </w:r>
      <w:r>
        <w:rPr>
          <w:rStyle w:val="Char4"/>
          <w:rtl/>
          <w:lang w:bidi="fa-IR"/>
        </w:rPr>
        <w:t>ی</w:t>
      </w:r>
      <w:r w:rsidRPr="005D2516">
        <w:rPr>
          <w:rStyle w:val="Char4"/>
          <w:rtl/>
          <w:lang w:bidi="fa-IR"/>
        </w:rPr>
        <w:t>گران‌ ـ را از آن‌ برحذر داشته‌ است‌:</w:t>
      </w:r>
      <w:r w:rsidRPr="001A0BF4">
        <w:rPr>
          <w:rFonts w:cs="Titr"/>
          <w:rtl/>
          <w:lang w:bidi="fa-IR"/>
        </w:rPr>
        <w:t> </w:t>
      </w:r>
      <w:r w:rsidRPr="00B52B5B">
        <w:rPr>
          <w:rStyle w:val="Char8"/>
          <w:rtl/>
          <w:lang w:bidi="fa-IR"/>
        </w:rPr>
        <w:t>﴿</w:t>
      </w:r>
      <w:r w:rsidRPr="00F31D96">
        <w:rPr>
          <w:rFonts w:ascii="KFGQPC Uthmanic Script HAFS" w:cs="KFGQPC Uthmanic Script HAFS" w:hint="eastAsia"/>
          <w:rtl/>
        </w:rPr>
        <w:t xml:space="preserve"> </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أَه</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تَغ</w:t>
      </w:r>
      <w:r>
        <w:rPr>
          <w:rFonts w:ascii="KFGQPC Uthmanic Script HAFS" w:cs="KFGQPC Uthmanic Script HAFS" w:hint="cs"/>
          <w:rtl/>
        </w:rPr>
        <w:t>ۡ</w:t>
      </w:r>
      <w:r>
        <w:rPr>
          <w:rFonts w:ascii="KFGQPC Uthmanic Script HAFS" w:cs="KFGQPC Uthmanic Script HAFS" w:hint="eastAsia"/>
          <w:rtl/>
        </w:rPr>
        <w:t>لُواْ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دِينِكُم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تَقُولُواْ</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حَقَّ</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النساء: 171</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‌ا</w:t>
      </w:r>
      <w:r>
        <w:rPr>
          <w:rStyle w:val="Char7"/>
          <w:rtl/>
        </w:rPr>
        <w:t>ی</w:t>
      </w:r>
      <w:r w:rsidRPr="00B21C76">
        <w:rPr>
          <w:rStyle w:val="Char7"/>
          <w:rtl/>
        </w:rPr>
        <w:t xml:space="preserve"> اهل‌ كتاب‌! در د</w:t>
      </w:r>
      <w:r>
        <w:rPr>
          <w:rStyle w:val="Char7"/>
          <w:rtl/>
        </w:rPr>
        <w:t>ی</w:t>
      </w:r>
      <w:r w:rsidRPr="00B21C76">
        <w:rPr>
          <w:rStyle w:val="Char7"/>
          <w:rtl/>
        </w:rPr>
        <w:t>ن‌ خود غلوّ نكن</w:t>
      </w:r>
      <w:r>
        <w:rPr>
          <w:rStyle w:val="Char7"/>
          <w:rtl/>
        </w:rPr>
        <w:t>ی</w:t>
      </w:r>
      <w:r w:rsidRPr="00B21C76">
        <w:rPr>
          <w:rStyle w:val="Char7"/>
          <w:rtl/>
        </w:rPr>
        <w:t>د و دربار</w:t>
      </w:r>
      <w:r>
        <w:rPr>
          <w:rStyle w:val="Char7"/>
          <w:rtl/>
        </w:rPr>
        <w:t>ه</w:t>
      </w:r>
      <w:r w:rsidRPr="00B21C76">
        <w:rPr>
          <w:rStyle w:val="Char7"/>
          <w:rtl/>
        </w:rPr>
        <w:t>‌ خدا جز حق‌ نگو</w:t>
      </w:r>
      <w:r>
        <w:rPr>
          <w:rStyle w:val="Char7"/>
          <w:rtl/>
        </w:rPr>
        <w:t>یی</w:t>
      </w:r>
      <w:r w:rsidRPr="00B21C76">
        <w:rPr>
          <w:rStyle w:val="Char7"/>
          <w:rtl/>
        </w:rPr>
        <w:t>د</w:t>
      </w:r>
      <w:r w:rsidRPr="00F31D96">
        <w:rPr>
          <w:rStyle w:val="Char8"/>
          <w:rFonts w:hint="cs"/>
          <w:rtl/>
        </w:rPr>
        <w:t>»</w:t>
      </w:r>
      <w:r>
        <w:rPr>
          <w:rStyle w:val="Char4"/>
          <w:rFonts w:hint="cs"/>
          <w:rtl/>
          <w:lang w:bidi="fa-IR"/>
        </w:rPr>
        <w:t>.</w:t>
      </w:r>
      <w:r w:rsidRPr="005D2516">
        <w:rPr>
          <w:rStyle w:val="Char4"/>
          <w:rtl/>
          <w:lang w:bidi="fa-IR"/>
        </w:rPr>
        <w:t xml:space="preserve"> </w:t>
      </w:r>
      <w:r w:rsidRPr="00B52B5B">
        <w:rPr>
          <w:rStyle w:val="Char8"/>
          <w:rtl/>
          <w:lang w:bidi="fa-IR"/>
        </w:rPr>
        <w:t>﴿</w:t>
      </w:r>
      <w:r w:rsidRPr="00F31D96">
        <w:rPr>
          <w:rStyle w:val="Charf1"/>
          <w:rFonts w:hint="eastAsia"/>
          <w:rtl/>
        </w:rPr>
        <w:t>قُل</w:t>
      </w:r>
      <w:r w:rsidRPr="00F31D96">
        <w:rPr>
          <w:rStyle w:val="Charf1"/>
          <w:rFonts w:hint="cs"/>
          <w:rtl/>
        </w:rPr>
        <w:t>ۡ</w:t>
      </w:r>
      <w:r w:rsidRPr="00F31D96">
        <w:rPr>
          <w:rStyle w:val="Charf1"/>
          <w:rtl/>
        </w:rPr>
        <w:t xml:space="preserve"> </w:t>
      </w:r>
      <w:r w:rsidRPr="00F31D96">
        <w:rPr>
          <w:rStyle w:val="Charf1"/>
          <w:rFonts w:hint="eastAsia"/>
          <w:rtl/>
        </w:rPr>
        <w:t>يَ</w:t>
      </w:r>
      <w:r w:rsidRPr="00F31D96">
        <w:rPr>
          <w:rStyle w:val="Charf1"/>
          <w:rFonts w:hint="cs"/>
          <w:rtl/>
        </w:rPr>
        <w:t>ٰٓ</w:t>
      </w:r>
      <w:r w:rsidRPr="00F31D96">
        <w:rPr>
          <w:rStyle w:val="Charf1"/>
          <w:rFonts w:hint="eastAsia"/>
          <w:rtl/>
        </w:rPr>
        <w:t>أَه</w:t>
      </w:r>
      <w:r w:rsidRPr="00F31D96">
        <w:rPr>
          <w:rStyle w:val="Charf1"/>
          <w:rFonts w:hint="cs"/>
          <w:rtl/>
        </w:rPr>
        <w:t>ۡ</w:t>
      </w:r>
      <w:r w:rsidRPr="00F31D96">
        <w:rPr>
          <w:rStyle w:val="Charf1"/>
          <w:rFonts w:hint="eastAsia"/>
          <w:rtl/>
        </w:rPr>
        <w:t>لَ</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كِتَ</w:t>
      </w:r>
      <w:r w:rsidRPr="00F31D96">
        <w:rPr>
          <w:rStyle w:val="Charf1"/>
          <w:rFonts w:hint="cs"/>
          <w:rtl/>
        </w:rPr>
        <w:t>ٰ</w:t>
      </w:r>
      <w:r w:rsidRPr="00F31D96">
        <w:rPr>
          <w:rStyle w:val="Charf1"/>
          <w:rFonts w:hint="eastAsia"/>
          <w:rtl/>
        </w:rPr>
        <w:t>بِ</w:t>
      </w:r>
      <w:r w:rsidRPr="00F31D96">
        <w:rPr>
          <w:rStyle w:val="Charf1"/>
          <w:rtl/>
        </w:rPr>
        <w:t xml:space="preserve"> </w:t>
      </w:r>
      <w:r w:rsidRPr="00F31D96">
        <w:rPr>
          <w:rStyle w:val="Charf1"/>
          <w:rFonts w:hint="eastAsia"/>
          <w:rtl/>
        </w:rPr>
        <w:t>لَا</w:t>
      </w:r>
      <w:r w:rsidRPr="00F31D96">
        <w:rPr>
          <w:rStyle w:val="Charf1"/>
          <w:rtl/>
        </w:rPr>
        <w:t xml:space="preserve"> </w:t>
      </w:r>
      <w:r w:rsidRPr="00F31D96">
        <w:rPr>
          <w:rStyle w:val="Charf1"/>
          <w:rFonts w:hint="eastAsia"/>
          <w:rtl/>
        </w:rPr>
        <w:t>تَغ</w:t>
      </w:r>
      <w:r w:rsidRPr="00F31D96">
        <w:rPr>
          <w:rStyle w:val="Charf1"/>
          <w:rFonts w:hint="cs"/>
          <w:rtl/>
        </w:rPr>
        <w:t>ۡ</w:t>
      </w:r>
      <w:r w:rsidRPr="00F31D96">
        <w:rPr>
          <w:rStyle w:val="Charf1"/>
          <w:rFonts w:hint="eastAsia"/>
          <w:rtl/>
        </w:rPr>
        <w:t>لُواْ</w:t>
      </w:r>
      <w:r w:rsidRPr="00F31D96">
        <w:rPr>
          <w:rStyle w:val="Charf1"/>
          <w:rtl/>
        </w:rPr>
        <w:t xml:space="preserve"> </w:t>
      </w:r>
      <w:r w:rsidRPr="00F31D96">
        <w:rPr>
          <w:rStyle w:val="Charf1"/>
          <w:rFonts w:hint="eastAsia"/>
          <w:rtl/>
        </w:rPr>
        <w:t>فِي</w:t>
      </w:r>
      <w:r w:rsidRPr="00F31D96">
        <w:rPr>
          <w:rStyle w:val="Charf1"/>
          <w:rtl/>
        </w:rPr>
        <w:t xml:space="preserve"> </w:t>
      </w:r>
      <w:r w:rsidRPr="00F31D96">
        <w:rPr>
          <w:rStyle w:val="Charf1"/>
          <w:rFonts w:hint="eastAsia"/>
          <w:rtl/>
        </w:rPr>
        <w:t>دِينِكُم</w:t>
      </w:r>
      <w:r w:rsidRPr="00F31D96">
        <w:rPr>
          <w:rStyle w:val="Charf1"/>
          <w:rFonts w:hint="cs"/>
          <w:rtl/>
        </w:rPr>
        <w:t>ۡ</w:t>
      </w:r>
      <w:r w:rsidRPr="00F31D96">
        <w:rPr>
          <w:rStyle w:val="Charf1"/>
          <w:rtl/>
        </w:rPr>
        <w:t xml:space="preserve"> </w:t>
      </w:r>
      <w:r w:rsidRPr="00F31D96">
        <w:rPr>
          <w:rStyle w:val="Charf1"/>
          <w:rFonts w:hint="eastAsia"/>
          <w:rtl/>
        </w:rPr>
        <w:t>غَي</w:t>
      </w:r>
      <w:r w:rsidRPr="00F31D96">
        <w:rPr>
          <w:rStyle w:val="Charf1"/>
          <w:rFonts w:hint="cs"/>
          <w:rtl/>
        </w:rPr>
        <w:t>ۡ</w:t>
      </w:r>
      <w:r w:rsidRPr="00F31D96">
        <w:rPr>
          <w:rStyle w:val="Charf1"/>
          <w:rFonts w:hint="eastAsia"/>
          <w:rtl/>
        </w:rPr>
        <w:t>رَ</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حَقِّ</w:t>
      </w:r>
      <w:r w:rsidRPr="00F31D96">
        <w:rPr>
          <w:rStyle w:val="Charf1"/>
          <w:rtl/>
        </w:rPr>
        <w:t xml:space="preserve"> </w:t>
      </w:r>
      <w:r w:rsidRPr="00F31D96">
        <w:rPr>
          <w:rStyle w:val="Charf1"/>
          <w:rFonts w:hint="eastAsia"/>
          <w:rtl/>
        </w:rPr>
        <w:t>وَلَا</w:t>
      </w:r>
      <w:r w:rsidRPr="00F31D96">
        <w:rPr>
          <w:rStyle w:val="Charf1"/>
          <w:rtl/>
        </w:rPr>
        <w:t xml:space="preserve"> </w:t>
      </w:r>
      <w:r w:rsidRPr="00F31D96">
        <w:rPr>
          <w:rStyle w:val="Charf1"/>
          <w:rFonts w:hint="eastAsia"/>
          <w:rtl/>
        </w:rPr>
        <w:t>تَتَّبِعُو</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أَه</w:t>
      </w:r>
      <w:r w:rsidRPr="00F31D96">
        <w:rPr>
          <w:rStyle w:val="Charf1"/>
          <w:rFonts w:hint="cs"/>
          <w:rtl/>
        </w:rPr>
        <w:t>ۡ</w:t>
      </w:r>
      <w:r w:rsidRPr="00F31D96">
        <w:rPr>
          <w:rStyle w:val="Charf1"/>
          <w:rFonts w:hint="eastAsia"/>
          <w:rtl/>
        </w:rPr>
        <w:t>وَا</w:t>
      </w:r>
      <w:r w:rsidRPr="00F31D96">
        <w:rPr>
          <w:rStyle w:val="Charf1"/>
          <w:rFonts w:hint="cs"/>
          <w:rtl/>
        </w:rPr>
        <w:t>ٓ</w:t>
      </w:r>
      <w:r w:rsidRPr="00F31D96">
        <w:rPr>
          <w:rStyle w:val="Charf1"/>
          <w:rFonts w:hint="eastAsia"/>
          <w:rtl/>
        </w:rPr>
        <w:t>ءَ</w:t>
      </w:r>
      <w:r w:rsidRPr="00F31D96">
        <w:rPr>
          <w:rStyle w:val="Charf1"/>
          <w:rtl/>
        </w:rPr>
        <w:t xml:space="preserve"> </w:t>
      </w:r>
      <w:r w:rsidRPr="00F31D96">
        <w:rPr>
          <w:rStyle w:val="Charf1"/>
          <w:rFonts w:hint="eastAsia"/>
          <w:rtl/>
        </w:rPr>
        <w:t>قَو</w:t>
      </w:r>
      <w:r w:rsidRPr="00F31D96">
        <w:rPr>
          <w:rStyle w:val="Charf1"/>
          <w:rFonts w:hint="cs"/>
          <w:rtl/>
        </w:rPr>
        <w:t>ۡ</w:t>
      </w:r>
      <w:r w:rsidRPr="00F31D96">
        <w:rPr>
          <w:rStyle w:val="Charf1"/>
          <w:rFonts w:hint="eastAsia"/>
          <w:rtl/>
        </w:rPr>
        <w:t>م</w:t>
      </w:r>
      <w:r w:rsidRPr="00F31D96">
        <w:rPr>
          <w:rStyle w:val="Charf1"/>
          <w:rFonts w:hint="cs"/>
          <w:rtl/>
        </w:rPr>
        <w:t>ٖ</w:t>
      </w:r>
      <w:r w:rsidRPr="00F31D96">
        <w:rPr>
          <w:rStyle w:val="Charf1"/>
          <w:rtl/>
        </w:rPr>
        <w:t xml:space="preserve"> </w:t>
      </w:r>
      <w:r w:rsidRPr="00F31D96">
        <w:rPr>
          <w:rStyle w:val="Charf1"/>
          <w:rFonts w:hint="eastAsia"/>
          <w:rtl/>
        </w:rPr>
        <w:t>قَد</w:t>
      </w:r>
      <w:r w:rsidRPr="00F31D96">
        <w:rPr>
          <w:rStyle w:val="Charf1"/>
          <w:rFonts w:hint="cs"/>
          <w:rtl/>
        </w:rPr>
        <w:t>ۡ</w:t>
      </w:r>
      <w:r w:rsidRPr="00F31D96">
        <w:rPr>
          <w:rStyle w:val="Charf1"/>
          <w:rtl/>
        </w:rPr>
        <w:t xml:space="preserve"> </w:t>
      </w:r>
      <w:r w:rsidRPr="00F31D96">
        <w:rPr>
          <w:rStyle w:val="Charf1"/>
          <w:rFonts w:hint="eastAsia"/>
          <w:rtl/>
        </w:rPr>
        <w:t>ضَلُّواْ</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eastAsia"/>
          <w:rtl/>
        </w:rPr>
        <w:t>قَب</w:t>
      </w:r>
      <w:r w:rsidRPr="00F31D96">
        <w:rPr>
          <w:rStyle w:val="Charf1"/>
          <w:rFonts w:hint="cs"/>
          <w:rtl/>
        </w:rPr>
        <w:t>ۡ</w:t>
      </w:r>
      <w:r w:rsidRPr="00F31D96">
        <w:rPr>
          <w:rStyle w:val="Charf1"/>
          <w:rFonts w:hint="eastAsia"/>
          <w:rtl/>
        </w:rPr>
        <w:t>لُ</w:t>
      </w:r>
      <w:r w:rsidRPr="00F31D96">
        <w:rPr>
          <w:rStyle w:val="Charf1"/>
          <w:rtl/>
        </w:rPr>
        <w:t xml:space="preserve"> </w:t>
      </w:r>
      <w:r w:rsidRPr="00F31D96">
        <w:rPr>
          <w:rStyle w:val="Charf1"/>
          <w:rFonts w:hint="eastAsia"/>
          <w:rtl/>
        </w:rPr>
        <w:t>وَأَضَلُّواْ</w:t>
      </w:r>
      <w:r w:rsidRPr="00F31D96">
        <w:rPr>
          <w:rStyle w:val="Charf1"/>
          <w:rtl/>
        </w:rPr>
        <w:t xml:space="preserve"> </w:t>
      </w:r>
      <w:r w:rsidRPr="00F31D96">
        <w:rPr>
          <w:rStyle w:val="Charf1"/>
          <w:rFonts w:hint="eastAsia"/>
          <w:rtl/>
        </w:rPr>
        <w:t>كَثِير</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وَضَلُّواْ</w:t>
      </w:r>
      <w:r w:rsidRPr="00F31D96">
        <w:rPr>
          <w:rStyle w:val="Charf1"/>
          <w:rtl/>
        </w:rPr>
        <w:t xml:space="preserve"> </w:t>
      </w:r>
      <w:r w:rsidRPr="00F31D96">
        <w:rPr>
          <w:rStyle w:val="Charf1"/>
          <w:rFonts w:hint="eastAsia"/>
          <w:rtl/>
        </w:rPr>
        <w:t>عَن</w:t>
      </w:r>
      <w:r w:rsidRPr="00F31D96">
        <w:rPr>
          <w:rStyle w:val="Charf1"/>
          <w:rtl/>
        </w:rPr>
        <w:t xml:space="preserve"> </w:t>
      </w:r>
      <w:r w:rsidRPr="00F31D96">
        <w:rPr>
          <w:rStyle w:val="Charf1"/>
          <w:rFonts w:hint="eastAsia"/>
          <w:rtl/>
        </w:rPr>
        <w:t>سَوَا</w:t>
      </w:r>
      <w:r w:rsidRPr="00F31D96">
        <w:rPr>
          <w:rStyle w:val="Charf1"/>
          <w:rFonts w:hint="cs"/>
          <w:rtl/>
        </w:rPr>
        <w:t>ٓ</w:t>
      </w:r>
      <w:r w:rsidRPr="00F31D96">
        <w:rPr>
          <w:rStyle w:val="Charf1"/>
          <w:rFonts w:hint="eastAsia"/>
          <w:rtl/>
        </w:rPr>
        <w:t>ءِ</w:t>
      </w:r>
      <w:r w:rsidRPr="00F31D96">
        <w:rPr>
          <w:rStyle w:val="Charf1"/>
          <w:rtl/>
        </w:rPr>
        <w:t xml:space="preserve"> </w:t>
      </w:r>
      <w:r w:rsidRPr="00F31D96">
        <w:rPr>
          <w:rStyle w:val="Charf1"/>
          <w:rFonts w:hint="cs"/>
          <w:rtl/>
        </w:rPr>
        <w:t>ٱ</w:t>
      </w:r>
      <w:r w:rsidRPr="00F31D96">
        <w:rPr>
          <w:rStyle w:val="Charf1"/>
          <w:rFonts w:hint="eastAsia"/>
          <w:rtl/>
        </w:rPr>
        <w:t>لسَّبِيلِ</w:t>
      </w:r>
      <w:r w:rsidRPr="00F31D96">
        <w:rPr>
          <w:rStyle w:val="Charf1"/>
          <w:rFonts w:hint="cs"/>
          <w:rtl/>
        </w:rPr>
        <w:t>٧٧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المائد</w:t>
      </w:r>
      <w:r w:rsidRPr="00F31D96">
        <w:rPr>
          <w:rStyle w:val="Char6"/>
          <w:rFonts w:ascii="mylotus" w:hAnsi="mylotus" w:cs="mylotus"/>
          <w:rtl/>
          <w:lang w:bidi="fa-IR"/>
        </w:rPr>
        <w:t>ة</w:t>
      </w:r>
      <w:r>
        <w:rPr>
          <w:rStyle w:val="Char6"/>
          <w:rFonts w:hint="cs"/>
          <w:rtl/>
          <w:lang w:bidi="fa-IR"/>
        </w:rPr>
        <w:t>: 77</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بگو: ا</w:t>
      </w:r>
      <w:r>
        <w:rPr>
          <w:rStyle w:val="Char7"/>
          <w:rtl/>
        </w:rPr>
        <w:t>ی</w:t>
      </w:r>
      <w:r w:rsidRPr="00B21C76">
        <w:rPr>
          <w:rStyle w:val="Char7"/>
          <w:rtl/>
        </w:rPr>
        <w:t>‌ اهل‌ كتاب‌! به‌ ناحق‌ در د</w:t>
      </w:r>
      <w:r>
        <w:rPr>
          <w:rStyle w:val="Char7"/>
          <w:rtl/>
        </w:rPr>
        <w:t>ی</w:t>
      </w:r>
      <w:r w:rsidRPr="00B21C76">
        <w:rPr>
          <w:rStyle w:val="Char7"/>
          <w:rtl/>
        </w:rPr>
        <w:t>ن‌ خود ز</w:t>
      </w:r>
      <w:r>
        <w:rPr>
          <w:rStyle w:val="Char7"/>
          <w:rtl/>
        </w:rPr>
        <w:t>ی</w:t>
      </w:r>
      <w:r w:rsidRPr="00B21C76">
        <w:rPr>
          <w:rStyle w:val="Char7"/>
          <w:rtl/>
        </w:rPr>
        <w:t>اده‌رو</w:t>
      </w:r>
      <w:r>
        <w:rPr>
          <w:rStyle w:val="Char7"/>
          <w:rtl/>
        </w:rPr>
        <w:t>ی</w:t>
      </w:r>
      <w:r w:rsidRPr="00B21C76">
        <w:rPr>
          <w:rStyle w:val="Char7"/>
          <w:rtl/>
        </w:rPr>
        <w:t>‌ و افراط‌ مكن</w:t>
      </w:r>
      <w:r>
        <w:rPr>
          <w:rStyle w:val="Char7"/>
          <w:rtl/>
        </w:rPr>
        <w:t>ی</w:t>
      </w:r>
      <w:r w:rsidRPr="00B21C76">
        <w:rPr>
          <w:rStyle w:val="Char7"/>
          <w:rtl/>
        </w:rPr>
        <w:t>د و از اهواء و ام</w:t>
      </w:r>
      <w:r>
        <w:rPr>
          <w:rStyle w:val="Char7"/>
          <w:rtl/>
        </w:rPr>
        <w:t>ی</w:t>
      </w:r>
      <w:r w:rsidRPr="00B21C76">
        <w:rPr>
          <w:rStyle w:val="Char7"/>
          <w:rtl/>
        </w:rPr>
        <w:t>ال‌ گروه</w:t>
      </w:r>
      <w:r>
        <w:rPr>
          <w:rStyle w:val="Char7"/>
          <w:rtl/>
        </w:rPr>
        <w:t>ی</w:t>
      </w:r>
      <w:r w:rsidRPr="00B21C76">
        <w:rPr>
          <w:rStyle w:val="Char7"/>
          <w:rtl/>
        </w:rPr>
        <w:t>‌ كه‌ پ</w:t>
      </w:r>
      <w:r>
        <w:rPr>
          <w:rStyle w:val="Char7"/>
          <w:rtl/>
        </w:rPr>
        <w:t>ی</w:t>
      </w:r>
      <w:r w:rsidRPr="00B21C76">
        <w:rPr>
          <w:rStyle w:val="Char7"/>
          <w:rtl/>
        </w:rPr>
        <w:t>ش‌ از ا</w:t>
      </w:r>
      <w:r>
        <w:rPr>
          <w:rStyle w:val="Char7"/>
          <w:rtl/>
        </w:rPr>
        <w:t>ی</w:t>
      </w:r>
      <w:r w:rsidRPr="00B21C76">
        <w:rPr>
          <w:rStyle w:val="Char7"/>
          <w:rtl/>
        </w:rPr>
        <w:t>ن‌ گمراه‌ شده‌اند و بس</w:t>
      </w:r>
      <w:r>
        <w:rPr>
          <w:rStyle w:val="Char7"/>
          <w:rtl/>
        </w:rPr>
        <w:t>ی</w:t>
      </w:r>
      <w:r w:rsidRPr="00B21C76">
        <w:rPr>
          <w:rStyle w:val="Char7"/>
          <w:rtl/>
        </w:rPr>
        <w:t>ار</w:t>
      </w:r>
      <w:r>
        <w:rPr>
          <w:rStyle w:val="Char7"/>
          <w:rtl/>
        </w:rPr>
        <w:t>ی</w:t>
      </w:r>
      <w:r w:rsidRPr="00B21C76">
        <w:rPr>
          <w:rStyle w:val="Char7"/>
          <w:rtl/>
        </w:rPr>
        <w:t xml:space="preserve">‌ را گمراه‌ </w:t>
      </w:r>
      <w:r w:rsidRPr="00AC4494">
        <w:rPr>
          <w:rStyle w:val="Char7"/>
          <w:spacing w:val="-4"/>
          <w:rtl/>
        </w:rPr>
        <w:t>كرده‌اند و از راه‌ اعراض‌ منحرف‌ گشته‌اند، پیروی‌ نكنید</w:t>
      </w:r>
      <w:r w:rsidRPr="00AC4494">
        <w:rPr>
          <w:rStyle w:val="Char8"/>
          <w:rFonts w:hint="cs"/>
          <w:spacing w:val="-4"/>
          <w:rtl/>
        </w:rPr>
        <w:t>»</w:t>
      </w:r>
      <w:r w:rsidRPr="00AC4494">
        <w:rPr>
          <w:rStyle w:val="Char4"/>
          <w:spacing w:val="-4"/>
          <w:rtl/>
          <w:lang w:bidi="fa-IR"/>
        </w:rPr>
        <w:t>...</w:t>
      </w:r>
      <w:r w:rsidRPr="00AC4494">
        <w:rPr>
          <w:rStyle w:val="Char4"/>
          <w:rFonts w:hint="cs"/>
          <w:spacing w:val="-4"/>
          <w:rtl/>
          <w:lang w:bidi="fa-IR"/>
        </w:rPr>
        <w:t xml:space="preserve"> </w:t>
      </w:r>
      <w:r w:rsidRPr="00AC4494">
        <w:rPr>
          <w:rStyle w:val="Char4"/>
          <w:spacing w:val="-4"/>
          <w:rtl/>
          <w:lang w:bidi="fa-IR"/>
        </w:rPr>
        <w:t>به‌ همین‌ جهت‌، رسول‌ خدا</w:t>
      </w:r>
      <w:r w:rsidR="00AC4494" w:rsidRPr="00AC4494">
        <w:rPr>
          <w:rStyle w:val="Char4"/>
          <w:rFonts w:hint="cs"/>
          <w:spacing w:val="-4"/>
          <w:rtl/>
          <w:lang w:bidi="fa-IR"/>
        </w:rPr>
        <w:t xml:space="preserve"> </w:t>
      </w:r>
      <w:r w:rsidRPr="00AC4494">
        <w:rPr>
          <w:rStyle w:val="CTraditionalArabicChar"/>
          <w:spacing w:val="-4"/>
          <w:rtl/>
          <w:lang w:bidi="fa-IR"/>
        </w:rPr>
        <w:t>ص</w:t>
      </w:r>
      <w:r w:rsidRPr="005D2516">
        <w:rPr>
          <w:rStyle w:val="Char4"/>
          <w:rtl/>
          <w:lang w:bidi="fa-IR"/>
        </w:rPr>
        <w:t xml:space="preserve"> از غلوّ در او و ز</w:t>
      </w:r>
      <w:r>
        <w:rPr>
          <w:rStyle w:val="Char4"/>
          <w:rtl/>
          <w:lang w:bidi="fa-IR"/>
        </w:rPr>
        <w:t>ی</w:t>
      </w:r>
      <w:r w:rsidRPr="005D2516">
        <w:rPr>
          <w:rStyle w:val="Char4"/>
          <w:rtl/>
          <w:lang w:bidi="fa-IR"/>
        </w:rPr>
        <w:t>اده‌رو</w:t>
      </w:r>
      <w:r>
        <w:rPr>
          <w:rStyle w:val="Char4"/>
          <w:rtl/>
          <w:lang w:bidi="fa-IR"/>
        </w:rPr>
        <w:t>ی</w:t>
      </w:r>
      <w:r w:rsidRPr="005D2516">
        <w:rPr>
          <w:rStyle w:val="Char4"/>
          <w:rtl/>
          <w:lang w:bidi="fa-IR"/>
        </w:rPr>
        <w:t>‌ در مدح‌ و تعظ</w:t>
      </w:r>
      <w:r>
        <w:rPr>
          <w:rStyle w:val="Char4"/>
          <w:rtl/>
          <w:lang w:bidi="fa-IR"/>
        </w:rPr>
        <w:t>ی</w:t>
      </w:r>
      <w:r w:rsidRPr="005D2516">
        <w:rPr>
          <w:rStyle w:val="Char4"/>
          <w:rtl/>
          <w:lang w:bidi="fa-IR"/>
        </w:rPr>
        <w:t>مش‌ نه</w:t>
      </w:r>
      <w:r>
        <w:rPr>
          <w:rStyle w:val="Char4"/>
          <w:rtl/>
          <w:lang w:bidi="fa-IR"/>
        </w:rPr>
        <w:t>ی</w:t>
      </w:r>
      <w:r w:rsidRPr="005D2516">
        <w:rPr>
          <w:rStyle w:val="Char4"/>
          <w:rtl/>
          <w:lang w:bidi="fa-IR"/>
        </w:rPr>
        <w:t>‌ فرموده‌ است‌:</w:t>
      </w:r>
      <w:r>
        <w:rPr>
          <w:rStyle w:val="Char4"/>
          <w:rFonts w:hint="cs"/>
          <w:rtl/>
          <w:lang w:bidi="fa-IR"/>
        </w:rPr>
        <w:t xml:space="preserve"> </w:t>
      </w:r>
      <w:r>
        <w:rPr>
          <w:rStyle w:val="Char4"/>
          <w:rFonts w:cs="Traditional Arabic" w:hint="cs"/>
          <w:rtl/>
          <w:lang w:bidi="fa-IR"/>
        </w:rPr>
        <w:t>«</w:t>
      </w:r>
      <w:r w:rsidRPr="00F31D96">
        <w:rPr>
          <w:rStyle w:val="Char3"/>
          <w:rFonts w:hint="eastAsia"/>
          <w:rtl/>
        </w:rPr>
        <w:t>لاَ</w:t>
      </w:r>
      <w:r w:rsidRPr="00F31D96">
        <w:rPr>
          <w:rStyle w:val="Char3"/>
          <w:rtl/>
        </w:rPr>
        <w:t xml:space="preserve"> </w:t>
      </w:r>
      <w:r w:rsidRPr="00F31D96">
        <w:rPr>
          <w:rStyle w:val="Char3"/>
          <w:rFonts w:hint="eastAsia"/>
          <w:rtl/>
        </w:rPr>
        <w:t>تُطْرُونِى</w:t>
      </w:r>
      <w:r w:rsidRPr="00F31D96">
        <w:rPr>
          <w:rStyle w:val="Char3"/>
          <w:rtl/>
        </w:rPr>
        <w:t xml:space="preserve"> </w:t>
      </w:r>
      <w:r w:rsidRPr="00F31D96">
        <w:rPr>
          <w:rStyle w:val="Char3"/>
          <w:rFonts w:hint="eastAsia"/>
          <w:rtl/>
        </w:rPr>
        <w:t>كَمَا</w:t>
      </w:r>
      <w:r w:rsidRPr="00F31D96">
        <w:rPr>
          <w:rStyle w:val="Char3"/>
          <w:rtl/>
        </w:rPr>
        <w:t xml:space="preserve"> </w:t>
      </w:r>
      <w:r w:rsidRPr="00F31D96">
        <w:rPr>
          <w:rStyle w:val="Char3"/>
          <w:rFonts w:hint="eastAsia"/>
          <w:rtl/>
        </w:rPr>
        <w:t>أَطْرَتِ</w:t>
      </w:r>
      <w:r w:rsidRPr="00F31D96">
        <w:rPr>
          <w:rStyle w:val="Char3"/>
          <w:rtl/>
        </w:rPr>
        <w:t xml:space="preserve"> </w:t>
      </w:r>
      <w:r w:rsidRPr="00F31D96">
        <w:rPr>
          <w:rStyle w:val="Char3"/>
          <w:rFonts w:hint="eastAsia"/>
          <w:rtl/>
        </w:rPr>
        <w:t>النَّصَارَى</w:t>
      </w:r>
      <w:r w:rsidRPr="00F31D96">
        <w:rPr>
          <w:rStyle w:val="Char3"/>
          <w:rtl/>
        </w:rPr>
        <w:t xml:space="preserve"> </w:t>
      </w:r>
      <w:r w:rsidRPr="00F31D96">
        <w:rPr>
          <w:rStyle w:val="Char3"/>
          <w:rFonts w:hint="eastAsia"/>
          <w:rtl/>
        </w:rPr>
        <w:t>عِيسَى</w:t>
      </w:r>
      <w:r w:rsidRPr="00F31D96">
        <w:rPr>
          <w:rStyle w:val="Char3"/>
          <w:rtl/>
        </w:rPr>
        <w:t xml:space="preserve"> </w:t>
      </w:r>
      <w:r w:rsidRPr="00F31D96">
        <w:rPr>
          <w:rStyle w:val="Char3"/>
          <w:rFonts w:hint="eastAsia"/>
          <w:rtl/>
        </w:rPr>
        <w:t>ابْنَ</w:t>
      </w:r>
      <w:r w:rsidRPr="00F31D96">
        <w:rPr>
          <w:rStyle w:val="Char3"/>
          <w:rtl/>
        </w:rPr>
        <w:t xml:space="preserve"> </w:t>
      </w:r>
      <w:r w:rsidRPr="00F31D96">
        <w:rPr>
          <w:rStyle w:val="Char3"/>
          <w:rFonts w:hint="eastAsia"/>
          <w:rtl/>
        </w:rPr>
        <w:t>مَرْيَمَ</w:t>
      </w:r>
      <w:r w:rsidRPr="00F31D96">
        <w:rPr>
          <w:rStyle w:val="Char3"/>
          <w:rtl/>
        </w:rPr>
        <w:t xml:space="preserve"> </w:t>
      </w:r>
      <w:r w:rsidRPr="00F31D96">
        <w:rPr>
          <w:rStyle w:val="Char3"/>
          <w:rFonts w:hint="eastAsia"/>
          <w:rtl/>
        </w:rPr>
        <w:t>إِنَّمَا</w:t>
      </w:r>
      <w:r w:rsidRPr="00F31D96">
        <w:rPr>
          <w:rStyle w:val="Char3"/>
          <w:rtl/>
        </w:rPr>
        <w:t xml:space="preserve"> </w:t>
      </w:r>
      <w:r w:rsidRPr="00F31D96">
        <w:rPr>
          <w:rStyle w:val="Char3"/>
          <w:rFonts w:hint="eastAsia"/>
          <w:rtl/>
        </w:rPr>
        <w:t>أَنَا</w:t>
      </w:r>
      <w:r w:rsidRPr="00F31D96">
        <w:rPr>
          <w:rStyle w:val="Char3"/>
          <w:rtl/>
        </w:rPr>
        <w:t xml:space="preserve"> </w:t>
      </w:r>
      <w:r w:rsidRPr="00F31D96">
        <w:rPr>
          <w:rStyle w:val="Char3"/>
          <w:rFonts w:hint="eastAsia"/>
          <w:rtl/>
        </w:rPr>
        <w:t>عَبْدٌ</w:t>
      </w:r>
      <w:r w:rsidRPr="00F31D96">
        <w:rPr>
          <w:rStyle w:val="Char3"/>
          <w:rtl/>
        </w:rPr>
        <w:t xml:space="preserve"> </w:t>
      </w:r>
      <w:r w:rsidRPr="00F31D96">
        <w:rPr>
          <w:rStyle w:val="Char3"/>
          <w:rFonts w:hint="eastAsia"/>
          <w:rtl/>
        </w:rPr>
        <w:t>فَقُولُوا</w:t>
      </w:r>
      <w:r w:rsidRPr="00F31D96">
        <w:rPr>
          <w:rStyle w:val="Char3"/>
          <w:rtl/>
        </w:rPr>
        <w:t xml:space="preserve"> </w:t>
      </w:r>
      <w:r w:rsidRPr="00F31D96">
        <w:rPr>
          <w:rStyle w:val="Char3"/>
          <w:rFonts w:hint="eastAsia"/>
          <w:rtl/>
        </w:rPr>
        <w:t>عَبْدُ</w:t>
      </w:r>
      <w:r w:rsidRPr="00F31D96">
        <w:rPr>
          <w:rStyle w:val="Char3"/>
          <w:rFonts w:hint="cs"/>
          <w:rtl/>
        </w:rPr>
        <w:t xml:space="preserve">الله </w:t>
      </w:r>
      <w:r w:rsidRPr="00F31D96">
        <w:rPr>
          <w:rStyle w:val="Char3"/>
          <w:rtl/>
        </w:rPr>
        <w:t xml:space="preserve"> </w:t>
      </w:r>
      <w:r w:rsidRPr="00F31D96">
        <w:rPr>
          <w:rStyle w:val="Char3"/>
          <w:rFonts w:hint="eastAsia"/>
          <w:rtl/>
        </w:rPr>
        <w:t>وَرَسُولُهُ</w:t>
      </w:r>
      <w:r>
        <w:rPr>
          <w:rStyle w:val="Char4"/>
          <w:rFonts w:cs="Traditional Arabic" w:hint="cs"/>
          <w:rtl/>
          <w:lang w:bidi="fa-IR"/>
        </w:rPr>
        <w:t>»</w:t>
      </w:r>
      <w:r>
        <w:rPr>
          <w:rStyle w:val="Char4"/>
          <w:rFonts w:hint="cs"/>
          <w:rtl/>
          <w:lang w:bidi="fa-IR"/>
        </w:rPr>
        <w:t xml:space="preserve">. </w:t>
      </w:r>
      <w:r w:rsidRPr="00F31D96">
        <w:rPr>
          <w:rStyle w:val="Char8"/>
          <w:rFonts w:hint="cs"/>
          <w:rtl/>
        </w:rPr>
        <w:t>«</w:t>
      </w:r>
      <w:r w:rsidRPr="00B21C76">
        <w:rPr>
          <w:rStyle w:val="Char7"/>
          <w:rtl/>
        </w:rPr>
        <w:t>در حقّ من‌ آن‌ چنان‌ غلوّ و ز</w:t>
      </w:r>
      <w:r>
        <w:rPr>
          <w:rStyle w:val="Char7"/>
          <w:rtl/>
        </w:rPr>
        <w:t>ی</w:t>
      </w:r>
      <w:r w:rsidRPr="00B21C76">
        <w:rPr>
          <w:rStyle w:val="Char7"/>
          <w:rtl/>
        </w:rPr>
        <w:t>اده‌رو</w:t>
      </w:r>
      <w:r>
        <w:rPr>
          <w:rStyle w:val="Char7"/>
          <w:rtl/>
        </w:rPr>
        <w:t>ی</w:t>
      </w:r>
      <w:r w:rsidRPr="00B21C76">
        <w:rPr>
          <w:rStyle w:val="Char7"/>
          <w:rtl/>
        </w:rPr>
        <w:t>‌ نكن</w:t>
      </w:r>
      <w:r>
        <w:rPr>
          <w:rStyle w:val="Char7"/>
          <w:rtl/>
        </w:rPr>
        <w:t>ی</w:t>
      </w:r>
      <w:r w:rsidRPr="00B21C76">
        <w:rPr>
          <w:rStyle w:val="Char7"/>
          <w:rtl/>
        </w:rPr>
        <w:t>د، همانگونه‌ كه‌ مس</w:t>
      </w:r>
      <w:r>
        <w:rPr>
          <w:rStyle w:val="Char7"/>
          <w:rtl/>
        </w:rPr>
        <w:t>ی</w:t>
      </w:r>
      <w:r w:rsidRPr="00B21C76">
        <w:rPr>
          <w:rStyle w:val="Char7"/>
          <w:rtl/>
        </w:rPr>
        <w:t>ح</w:t>
      </w:r>
      <w:r>
        <w:rPr>
          <w:rStyle w:val="Char7"/>
          <w:rtl/>
        </w:rPr>
        <w:t>ی</w:t>
      </w:r>
      <w:r w:rsidRPr="00B21C76">
        <w:rPr>
          <w:rStyle w:val="Char7"/>
          <w:rtl/>
        </w:rPr>
        <w:t>ان‌ در مورد ع</w:t>
      </w:r>
      <w:r>
        <w:rPr>
          <w:rStyle w:val="Char7"/>
          <w:rtl/>
        </w:rPr>
        <w:t>ی</w:t>
      </w:r>
      <w:r w:rsidRPr="00B21C76">
        <w:rPr>
          <w:rStyle w:val="Char7"/>
          <w:rtl/>
        </w:rPr>
        <w:t>س</w:t>
      </w:r>
      <w:r>
        <w:rPr>
          <w:rStyle w:val="Char7"/>
          <w:rtl/>
        </w:rPr>
        <w:t>ی</w:t>
      </w:r>
      <w:r w:rsidRPr="00B21C76">
        <w:rPr>
          <w:rStyle w:val="Char7"/>
          <w:rtl/>
        </w:rPr>
        <w:t>‌ پسر مر</w:t>
      </w:r>
      <w:r>
        <w:rPr>
          <w:rStyle w:val="Char7"/>
          <w:rtl/>
        </w:rPr>
        <w:t>ی</w:t>
      </w:r>
      <w:r w:rsidRPr="00B21C76">
        <w:rPr>
          <w:rStyle w:val="Char7"/>
          <w:rtl/>
        </w:rPr>
        <w:t xml:space="preserve">م‌ غلوّ كردند. همانا من‌ تنها </w:t>
      </w:r>
      <w:r>
        <w:rPr>
          <w:rStyle w:val="Char7"/>
          <w:rtl/>
        </w:rPr>
        <w:t xml:space="preserve">یک </w:t>
      </w:r>
      <w:r w:rsidRPr="00B21C76">
        <w:rPr>
          <w:rStyle w:val="Char7"/>
          <w:rtl/>
        </w:rPr>
        <w:t>عبد و بنده‌ هستم‌، پس‌ بگو</w:t>
      </w:r>
      <w:r>
        <w:rPr>
          <w:rStyle w:val="Char7"/>
          <w:rtl/>
        </w:rPr>
        <w:t>یی</w:t>
      </w:r>
      <w:r w:rsidRPr="00B21C76">
        <w:rPr>
          <w:rStyle w:val="Char7"/>
          <w:rtl/>
        </w:rPr>
        <w:t>د: بند</w:t>
      </w:r>
      <w:r>
        <w:rPr>
          <w:rStyle w:val="Char7"/>
          <w:rtl/>
        </w:rPr>
        <w:t>ه</w:t>
      </w:r>
      <w:r w:rsidRPr="00B21C76">
        <w:rPr>
          <w:rStyle w:val="Char7"/>
          <w:rtl/>
        </w:rPr>
        <w:t>‌ خدا و فرستاده‌اش‌</w:t>
      </w:r>
      <w:r w:rsidRPr="00F31D96">
        <w:rPr>
          <w:rStyle w:val="Char8"/>
          <w:rtl/>
        </w:rPr>
        <w:t>»</w:t>
      </w:r>
      <w:r w:rsidRPr="005D2516">
        <w:rPr>
          <w:rStyle w:val="Char4"/>
          <w:rtl/>
          <w:lang w:bidi="fa-IR"/>
        </w:rPr>
        <w:t>. قرآن‌ كر</w:t>
      </w:r>
      <w:r>
        <w:rPr>
          <w:rStyle w:val="Char4"/>
          <w:rtl/>
          <w:lang w:bidi="fa-IR"/>
        </w:rPr>
        <w:t>ی</w:t>
      </w:r>
      <w:r w:rsidRPr="005D2516">
        <w:rPr>
          <w:rStyle w:val="Char4"/>
          <w:rtl/>
          <w:lang w:bidi="fa-IR"/>
        </w:rPr>
        <w:t>م‌ ن</w:t>
      </w:r>
      <w:r>
        <w:rPr>
          <w:rStyle w:val="Char4"/>
          <w:rtl/>
          <w:lang w:bidi="fa-IR"/>
        </w:rPr>
        <w:t>ی</w:t>
      </w:r>
      <w:r w:rsidRPr="005D2516">
        <w:rPr>
          <w:rStyle w:val="Char4"/>
          <w:rtl/>
          <w:lang w:bidi="fa-IR"/>
        </w:rPr>
        <w:t>ز، رسول‌ خدا</w:t>
      </w:r>
      <w:r w:rsidR="00AC4494">
        <w:rPr>
          <w:rStyle w:val="Char4"/>
          <w:rFonts w:hint="cs"/>
          <w:rtl/>
          <w:lang w:bidi="fa-IR"/>
        </w:rPr>
        <w:t xml:space="preserve"> </w:t>
      </w:r>
      <w:r w:rsidRPr="00B52B5B">
        <w:rPr>
          <w:rStyle w:val="CTraditionalArabicChar"/>
          <w:rtl/>
          <w:lang w:bidi="fa-IR"/>
        </w:rPr>
        <w:t>ص</w:t>
      </w:r>
      <w:r w:rsidRPr="00534247">
        <w:rPr>
          <w:rFonts w:cs="IRLotus"/>
          <w:rtl/>
          <w:lang w:bidi="fa-IR"/>
        </w:rPr>
        <w:t xml:space="preserve"> </w:t>
      </w:r>
      <w:r w:rsidRPr="005D2516">
        <w:rPr>
          <w:rStyle w:val="Char4"/>
          <w:rtl/>
          <w:lang w:bidi="fa-IR"/>
        </w:rPr>
        <w:t>را</w:t>
      </w:r>
      <w:r>
        <w:rPr>
          <w:rStyle w:val="Char4"/>
          <w:rFonts w:hint="cs"/>
          <w:rtl/>
          <w:lang w:bidi="fa-IR"/>
        </w:rPr>
        <w:t xml:space="preserve"> </w:t>
      </w:r>
      <w:r>
        <w:rPr>
          <w:rStyle w:val="Char4"/>
          <w:rtl/>
          <w:lang w:bidi="fa-IR"/>
        </w:rPr>
        <w:t>-</w:t>
      </w:r>
      <w:r w:rsidRPr="005D2516">
        <w:rPr>
          <w:rStyle w:val="Char4"/>
          <w:rtl/>
          <w:lang w:bidi="fa-IR"/>
        </w:rPr>
        <w:t>كه‌ دارا</w:t>
      </w:r>
      <w:r>
        <w:rPr>
          <w:rStyle w:val="Char4"/>
          <w:rtl/>
          <w:lang w:bidi="fa-IR"/>
        </w:rPr>
        <w:t>ی</w:t>
      </w:r>
      <w:r w:rsidRPr="005D2516">
        <w:rPr>
          <w:rStyle w:val="Char4"/>
          <w:rtl/>
          <w:lang w:bidi="fa-IR"/>
        </w:rPr>
        <w:t>‌ بالاتر</w:t>
      </w:r>
      <w:r>
        <w:rPr>
          <w:rStyle w:val="Char4"/>
          <w:rtl/>
          <w:lang w:bidi="fa-IR"/>
        </w:rPr>
        <w:t>ی</w:t>
      </w:r>
      <w:r w:rsidRPr="005D2516">
        <w:rPr>
          <w:rStyle w:val="Char4"/>
          <w:rtl/>
          <w:lang w:bidi="fa-IR"/>
        </w:rPr>
        <w:t>ن‌ درجات‌ نزد خداست‌</w:t>
      </w:r>
      <w:r>
        <w:rPr>
          <w:rStyle w:val="Char4"/>
          <w:rFonts w:hint="cs"/>
          <w:rtl/>
          <w:lang w:bidi="fa-IR"/>
        </w:rPr>
        <w:t>-</w:t>
      </w:r>
      <w:r w:rsidRPr="005D2516">
        <w:rPr>
          <w:rStyle w:val="Char4"/>
          <w:rtl/>
          <w:lang w:bidi="fa-IR"/>
        </w:rPr>
        <w:t xml:space="preserve"> به‌ عبد و بشر </w:t>
      </w:r>
      <w:r>
        <w:rPr>
          <w:rStyle w:val="Char4"/>
          <w:rtl/>
          <w:lang w:bidi="fa-IR"/>
        </w:rPr>
        <w:t>ی</w:t>
      </w:r>
      <w:r w:rsidRPr="005D2516">
        <w:rPr>
          <w:rStyle w:val="Char4"/>
          <w:rtl/>
          <w:lang w:bidi="fa-IR"/>
        </w:rPr>
        <w:t>اد كرده‌ است‌ و در ا</w:t>
      </w:r>
      <w:r>
        <w:rPr>
          <w:rStyle w:val="Char4"/>
          <w:rtl/>
          <w:lang w:bidi="fa-IR"/>
        </w:rPr>
        <w:t>ی</w:t>
      </w:r>
      <w:r w:rsidRPr="005D2516">
        <w:rPr>
          <w:rStyle w:val="Char4"/>
          <w:rtl/>
          <w:lang w:bidi="fa-IR"/>
        </w:rPr>
        <w:t>ن‌ مورد تأك</w:t>
      </w:r>
      <w:r>
        <w:rPr>
          <w:rStyle w:val="Char4"/>
          <w:rtl/>
          <w:lang w:bidi="fa-IR"/>
        </w:rPr>
        <w:t>ی</w:t>
      </w:r>
      <w:r w:rsidRPr="005D2516">
        <w:rPr>
          <w:rStyle w:val="Char4"/>
          <w:rtl/>
          <w:lang w:bidi="fa-IR"/>
        </w:rPr>
        <w:t>دات‌ فراوان</w:t>
      </w:r>
      <w:r>
        <w:rPr>
          <w:rStyle w:val="Char4"/>
          <w:rtl/>
          <w:lang w:bidi="fa-IR"/>
        </w:rPr>
        <w:t>ی</w:t>
      </w:r>
      <w:r w:rsidRPr="005D2516">
        <w:rPr>
          <w:rStyle w:val="Char4"/>
          <w:rtl/>
          <w:lang w:bidi="fa-IR"/>
        </w:rPr>
        <w:t>‌ آورده‌ است‌.</w:t>
      </w:r>
      <w:r>
        <w:rPr>
          <w:rStyle w:val="Char4"/>
          <w:rFonts w:hint="cs"/>
          <w:rtl/>
          <w:lang w:bidi="fa-IR"/>
        </w:rPr>
        <w:t xml:space="preserve"> </w:t>
      </w:r>
      <w:r w:rsidRPr="005D2516">
        <w:rPr>
          <w:rStyle w:val="Char4"/>
          <w:rtl/>
          <w:lang w:bidi="fa-IR"/>
        </w:rPr>
        <w:t>«نسائ</w:t>
      </w:r>
      <w:r>
        <w:rPr>
          <w:rStyle w:val="Char4"/>
          <w:rtl/>
          <w:lang w:bidi="fa-IR"/>
        </w:rPr>
        <w:t>ی</w:t>
      </w:r>
      <w:r w:rsidRPr="005D2516">
        <w:rPr>
          <w:rStyle w:val="Char4"/>
          <w:rtl/>
          <w:lang w:bidi="fa-IR"/>
        </w:rPr>
        <w:t>‌» روا</w:t>
      </w:r>
      <w:r>
        <w:rPr>
          <w:rStyle w:val="Char4"/>
          <w:rtl/>
          <w:lang w:bidi="fa-IR"/>
        </w:rPr>
        <w:t>ی</w:t>
      </w:r>
      <w:r w:rsidRPr="005D2516">
        <w:rPr>
          <w:rStyle w:val="Char4"/>
          <w:rtl/>
          <w:lang w:bidi="fa-IR"/>
        </w:rPr>
        <w:t>ت‌ م</w:t>
      </w:r>
      <w:r>
        <w:rPr>
          <w:rStyle w:val="Char4"/>
          <w:rtl/>
          <w:lang w:bidi="fa-IR"/>
        </w:rPr>
        <w:t>ی</w:t>
      </w:r>
      <w:r w:rsidRPr="005D2516">
        <w:rPr>
          <w:rStyle w:val="Char4"/>
          <w:rtl/>
          <w:lang w:bidi="fa-IR"/>
        </w:rPr>
        <w:t>‌كند كه‌:</w:t>
      </w:r>
      <w:r>
        <w:rPr>
          <w:rStyle w:val="Char4"/>
          <w:rFonts w:hint="cs"/>
          <w:rtl/>
          <w:lang w:bidi="fa-IR"/>
        </w:rPr>
        <w:t xml:space="preserve"> </w:t>
      </w:r>
      <w:r w:rsidRPr="00F31D96">
        <w:rPr>
          <w:rStyle w:val="Char8"/>
          <w:rFonts w:hint="cs"/>
          <w:rtl/>
        </w:rPr>
        <w:t>«</w:t>
      </w:r>
      <w:r w:rsidRPr="00F31D96">
        <w:rPr>
          <w:rStyle w:val="Char3"/>
          <w:rtl/>
        </w:rPr>
        <w:t>ولما قال‌ له‌ رجل‌: ما شاء الله‌ وشئت‌ قال‌: أجعلتنى‌ لله‌ ندا ما شاء الله‌ وحده‌؟</w:t>
      </w:r>
      <w:r w:rsidRPr="00F31D96">
        <w:rPr>
          <w:rStyle w:val="Char8"/>
          <w:rtl/>
        </w:rPr>
        <w:t>»</w:t>
      </w:r>
      <w:r w:rsidRPr="005D2516">
        <w:rPr>
          <w:rStyle w:val="Char4"/>
          <w:rtl/>
          <w:lang w:bidi="fa-IR"/>
        </w:rPr>
        <w:t xml:space="preserve"> </w:t>
      </w:r>
      <w:r>
        <w:rPr>
          <w:rStyle w:val="Char4"/>
          <w:rFonts w:cs="Traditional Arabic" w:hint="cs"/>
          <w:rtl/>
          <w:lang w:bidi="fa-IR"/>
        </w:rPr>
        <w:t>«</w:t>
      </w:r>
      <w:r w:rsidRPr="00B21C76">
        <w:rPr>
          <w:rStyle w:val="Char7"/>
          <w:rtl/>
        </w:rPr>
        <w:t>و هنگام</w:t>
      </w:r>
      <w:r>
        <w:rPr>
          <w:rStyle w:val="Char7"/>
          <w:rtl/>
        </w:rPr>
        <w:t>ی</w:t>
      </w:r>
      <w:r w:rsidRPr="00B21C76">
        <w:rPr>
          <w:rStyle w:val="Char7"/>
          <w:rtl/>
        </w:rPr>
        <w:t>‌ كه‌ مرد</w:t>
      </w:r>
      <w:r>
        <w:rPr>
          <w:rStyle w:val="Char7"/>
          <w:rtl/>
        </w:rPr>
        <w:t>ی</w:t>
      </w:r>
      <w:r w:rsidRPr="00B21C76">
        <w:rPr>
          <w:rStyle w:val="Char7"/>
          <w:rtl/>
        </w:rPr>
        <w:t>‌ به‌ او گفت‌: اگر خدا و تو بخواه</w:t>
      </w:r>
      <w:r>
        <w:rPr>
          <w:rStyle w:val="Char7"/>
          <w:rtl/>
        </w:rPr>
        <w:t>ی</w:t>
      </w:r>
      <w:r w:rsidRPr="00B21C76">
        <w:rPr>
          <w:rStyle w:val="Char7"/>
          <w:rtl/>
        </w:rPr>
        <w:t>د! فرمود: آ</w:t>
      </w:r>
      <w:r>
        <w:rPr>
          <w:rStyle w:val="Char7"/>
          <w:rtl/>
        </w:rPr>
        <w:t>ی</w:t>
      </w:r>
      <w:r w:rsidRPr="00B21C76">
        <w:rPr>
          <w:rStyle w:val="Char7"/>
          <w:rtl/>
        </w:rPr>
        <w:t>ا مرا شر</w:t>
      </w:r>
      <w:r>
        <w:rPr>
          <w:rStyle w:val="Char7"/>
          <w:rtl/>
        </w:rPr>
        <w:t xml:space="preserve">یک </w:t>
      </w:r>
      <w:r w:rsidRPr="00B21C76">
        <w:rPr>
          <w:rStyle w:val="Char7"/>
          <w:rtl/>
        </w:rPr>
        <w:t>و همتا</w:t>
      </w:r>
      <w:r>
        <w:rPr>
          <w:rStyle w:val="Char7"/>
          <w:rtl/>
        </w:rPr>
        <w:t>ی</w:t>
      </w:r>
      <w:r w:rsidRPr="00B21C76">
        <w:rPr>
          <w:rStyle w:val="Char7"/>
          <w:rtl/>
        </w:rPr>
        <w:t>‌ خدا م</w:t>
      </w:r>
      <w:r>
        <w:rPr>
          <w:rStyle w:val="Char7"/>
          <w:rtl/>
        </w:rPr>
        <w:t>ی</w:t>
      </w:r>
      <w:r w:rsidRPr="00B21C76">
        <w:rPr>
          <w:rStyle w:val="Char7"/>
          <w:rtl/>
        </w:rPr>
        <w:t>‌گردان</w:t>
      </w:r>
      <w:r>
        <w:rPr>
          <w:rStyle w:val="Char7"/>
          <w:rtl/>
        </w:rPr>
        <w:t>ی</w:t>
      </w:r>
      <w:r w:rsidRPr="00B21C76">
        <w:rPr>
          <w:rStyle w:val="Char7"/>
          <w:rtl/>
        </w:rPr>
        <w:t>‌؟! (بگو:) اگر خدا تنها بخواهد</w:t>
      </w:r>
      <w:r w:rsidRPr="00F31D96">
        <w:rPr>
          <w:rStyle w:val="Char8"/>
          <w:rtl/>
        </w:rPr>
        <w:t>»</w:t>
      </w:r>
      <w:r w:rsidRPr="005D2516">
        <w:rPr>
          <w:rStyle w:val="Char4"/>
          <w:rtl/>
          <w:lang w:bidi="fa-IR"/>
        </w:rPr>
        <w:t>.</w:t>
      </w:r>
      <w:r>
        <w:rPr>
          <w:rStyle w:val="Char4"/>
          <w:rFonts w:hint="cs"/>
          <w:rtl/>
          <w:lang w:bidi="fa-IR"/>
        </w:rPr>
        <w:t xml:space="preserve"> </w:t>
      </w:r>
      <w:r>
        <w:rPr>
          <w:rStyle w:val="Char4"/>
          <w:rtl/>
          <w:lang w:bidi="fa-IR"/>
        </w:rPr>
        <w:t xml:space="preserve">یک </w:t>
      </w:r>
      <w:r w:rsidRPr="005D2516">
        <w:rPr>
          <w:rStyle w:val="Char4"/>
          <w:rtl/>
          <w:lang w:bidi="fa-IR"/>
        </w:rPr>
        <w:t>بار هم‌، سلمان‌ فارس</w:t>
      </w:r>
      <w:r>
        <w:rPr>
          <w:rStyle w:val="Char4"/>
          <w:rtl/>
          <w:lang w:bidi="fa-IR"/>
        </w:rPr>
        <w:t>ی</w:t>
      </w:r>
      <w:r w:rsidRPr="005D2516">
        <w:rPr>
          <w:rStyle w:val="Char4"/>
          <w:rtl/>
          <w:lang w:bidi="fa-IR"/>
        </w:rPr>
        <w:t>‌ خواست‌ كه‌ برا</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امبر</w:t>
      </w:r>
      <w:r w:rsidR="00AC4494">
        <w:rPr>
          <w:rStyle w:val="Char4"/>
          <w:rFonts w:hint="cs"/>
          <w:rtl/>
          <w:lang w:bidi="fa-IR"/>
        </w:rPr>
        <w:t xml:space="preserve"> </w:t>
      </w:r>
      <w:r w:rsidRPr="00B52B5B">
        <w:rPr>
          <w:rStyle w:val="CTraditionalArabicChar"/>
          <w:rtl/>
          <w:lang w:bidi="fa-IR"/>
        </w:rPr>
        <w:t>ص</w:t>
      </w:r>
      <w:r w:rsidRPr="00534247">
        <w:rPr>
          <w:rFonts w:cs="IRLotus"/>
          <w:rtl/>
          <w:lang w:bidi="fa-IR"/>
        </w:rPr>
        <w:t xml:space="preserve"> </w:t>
      </w:r>
      <w:r w:rsidRPr="005D2516">
        <w:rPr>
          <w:rStyle w:val="Char4"/>
          <w:rtl/>
          <w:lang w:bidi="fa-IR"/>
        </w:rPr>
        <w:t>سجده‌ نما</w:t>
      </w:r>
      <w:r>
        <w:rPr>
          <w:rStyle w:val="Char4"/>
          <w:rtl/>
          <w:lang w:bidi="fa-IR"/>
        </w:rPr>
        <w:t>ی</w:t>
      </w:r>
      <w:r w:rsidRPr="005D2516">
        <w:rPr>
          <w:rStyle w:val="Char4"/>
          <w:rtl/>
          <w:lang w:bidi="fa-IR"/>
        </w:rPr>
        <w:t xml:space="preserve">د، امّا </w:t>
      </w:r>
      <w:r w:rsidRPr="00F31D96">
        <w:rPr>
          <w:rStyle w:val="Char4"/>
          <w:rtl/>
        </w:rPr>
        <w:t>رسول‌ خدا</w:t>
      </w:r>
      <w:r w:rsidR="00AC4494">
        <w:rPr>
          <w:rStyle w:val="Char4"/>
          <w:rFonts w:hint="cs"/>
          <w:rtl/>
        </w:rPr>
        <w:t xml:space="preserve"> </w:t>
      </w:r>
      <w:r w:rsidRPr="00B52B5B">
        <w:rPr>
          <w:rStyle w:val="CTraditionalArabicChar"/>
          <w:rtl/>
          <w:lang w:bidi="fa-IR"/>
        </w:rPr>
        <w:t>ص</w:t>
      </w:r>
      <w:r w:rsidRPr="00534247">
        <w:rPr>
          <w:rFonts w:cs="IRLotus"/>
          <w:rtl/>
          <w:lang w:bidi="fa-IR"/>
        </w:rPr>
        <w:t xml:space="preserve"> </w:t>
      </w:r>
      <w:r w:rsidRPr="005D2516">
        <w:rPr>
          <w:rStyle w:val="Char4"/>
          <w:rtl/>
          <w:lang w:bidi="fa-IR"/>
        </w:rPr>
        <w:t>او را از ا</w:t>
      </w:r>
      <w:r>
        <w:rPr>
          <w:rStyle w:val="Char4"/>
          <w:rtl/>
          <w:lang w:bidi="fa-IR"/>
        </w:rPr>
        <w:t>ی</w:t>
      </w:r>
      <w:r w:rsidRPr="005D2516">
        <w:rPr>
          <w:rStyle w:val="Char4"/>
          <w:rtl/>
          <w:lang w:bidi="fa-IR"/>
        </w:rPr>
        <w:t>ن‌ كار نه</w:t>
      </w:r>
      <w:r>
        <w:rPr>
          <w:rStyle w:val="Char4"/>
          <w:rtl/>
          <w:lang w:bidi="fa-IR"/>
        </w:rPr>
        <w:t>ی</w:t>
      </w:r>
      <w:r w:rsidRPr="005D2516">
        <w:rPr>
          <w:rStyle w:val="Char4"/>
          <w:rtl/>
          <w:lang w:bidi="fa-IR"/>
        </w:rPr>
        <w:t>‌ كرد و فرمود:</w:t>
      </w:r>
      <w:r>
        <w:rPr>
          <w:rStyle w:val="Char4"/>
          <w:rFonts w:hint="cs"/>
          <w:rtl/>
          <w:lang w:bidi="fa-IR"/>
        </w:rPr>
        <w:t xml:space="preserve"> </w:t>
      </w:r>
      <w:r>
        <w:rPr>
          <w:rStyle w:val="Char4"/>
          <w:rFonts w:cs="Traditional Arabic" w:hint="cs"/>
          <w:rtl/>
          <w:lang w:bidi="fa-IR"/>
        </w:rPr>
        <w:t>«</w:t>
      </w:r>
      <w:r w:rsidRPr="00F31D96">
        <w:rPr>
          <w:rStyle w:val="Char3"/>
          <w:rtl/>
        </w:rPr>
        <w:t>فلا تسجد لى‌ واسجد للحي‌ الذي‌ لا يموت‌</w:t>
      </w:r>
      <w:r>
        <w:rPr>
          <w:rStyle w:val="Char4"/>
          <w:rFonts w:cs="Traditional Arabic" w:hint="cs"/>
          <w:rtl/>
          <w:lang w:bidi="fa-IR"/>
        </w:rPr>
        <w:t>»</w:t>
      </w:r>
      <w:r>
        <w:rPr>
          <w:rStyle w:val="Char4"/>
          <w:rFonts w:hint="cs"/>
          <w:rtl/>
          <w:lang w:bidi="fa-IR"/>
        </w:rPr>
        <w:t>.</w:t>
      </w:r>
      <w:r w:rsidRPr="005D2516">
        <w:rPr>
          <w:rStyle w:val="Char4"/>
          <w:rtl/>
          <w:lang w:bidi="fa-IR"/>
        </w:rPr>
        <w:t xml:space="preserve"> </w:t>
      </w:r>
      <w:r w:rsidRPr="00F31D96">
        <w:rPr>
          <w:rStyle w:val="Char8"/>
          <w:rFonts w:hint="cs"/>
          <w:rtl/>
        </w:rPr>
        <w:t>«</w:t>
      </w:r>
      <w:r w:rsidRPr="00B21C76">
        <w:rPr>
          <w:rStyle w:val="Char7"/>
          <w:rtl/>
        </w:rPr>
        <w:t>هر گز برا</w:t>
      </w:r>
      <w:r>
        <w:rPr>
          <w:rStyle w:val="Char7"/>
          <w:rtl/>
        </w:rPr>
        <w:t>ی</w:t>
      </w:r>
      <w:r w:rsidRPr="00B21C76">
        <w:rPr>
          <w:rStyle w:val="Char7"/>
          <w:rtl/>
        </w:rPr>
        <w:t>‌ من‌ سجده‌ نكن‌، بلكه‌ برا</w:t>
      </w:r>
      <w:r>
        <w:rPr>
          <w:rStyle w:val="Char7"/>
          <w:rtl/>
        </w:rPr>
        <w:t>ی</w:t>
      </w:r>
      <w:r w:rsidRPr="00B21C76">
        <w:rPr>
          <w:rStyle w:val="Char7"/>
          <w:rtl/>
        </w:rPr>
        <w:t>‌ كس</w:t>
      </w:r>
      <w:r>
        <w:rPr>
          <w:rStyle w:val="Char7"/>
          <w:rtl/>
        </w:rPr>
        <w:t>ی</w:t>
      </w:r>
      <w:r w:rsidRPr="00B21C76">
        <w:rPr>
          <w:rStyle w:val="Char7"/>
          <w:rtl/>
        </w:rPr>
        <w:t>‌ سجده‌ كن‌ كه‌ هم</w:t>
      </w:r>
      <w:r>
        <w:rPr>
          <w:rStyle w:val="Char7"/>
          <w:rtl/>
        </w:rPr>
        <w:t>ی</w:t>
      </w:r>
      <w:r w:rsidRPr="00B21C76">
        <w:rPr>
          <w:rStyle w:val="Char7"/>
          <w:rtl/>
        </w:rPr>
        <w:t>شه‌ زنده‌ و باق</w:t>
      </w:r>
      <w:r>
        <w:rPr>
          <w:rStyle w:val="Char7"/>
          <w:rtl/>
        </w:rPr>
        <w:t>ی</w:t>
      </w:r>
      <w:r w:rsidRPr="00B21C76">
        <w:rPr>
          <w:rStyle w:val="Char7"/>
          <w:rtl/>
        </w:rPr>
        <w:t>‌ است‌ و هرگز نم</w:t>
      </w:r>
      <w:r>
        <w:rPr>
          <w:rStyle w:val="Char7"/>
          <w:rtl/>
        </w:rPr>
        <w:t>ی</w:t>
      </w:r>
      <w:r w:rsidRPr="00B21C76">
        <w:rPr>
          <w:rStyle w:val="Char7"/>
          <w:rtl/>
        </w:rPr>
        <w:t>‌م</w:t>
      </w:r>
      <w:r>
        <w:rPr>
          <w:rStyle w:val="Char7"/>
          <w:rtl/>
        </w:rPr>
        <w:t>ی</w:t>
      </w:r>
      <w:r w:rsidRPr="00B21C76">
        <w:rPr>
          <w:rStyle w:val="Char7"/>
          <w:rtl/>
        </w:rPr>
        <w:t>رد!</w:t>
      </w:r>
      <w:r w:rsidRPr="00F31D96">
        <w:rPr>
          <w:rStyle w:val="Char8"/>
          <w:rtl/>
        </w:rPr>
        <w:t>»</w:t>
      </w:r>
      <w:r w:rsidRPr="005D2516">
        <w:rPr>
          <w:rStyle w:val="Char4"/>
          <w:rtl/>
          <w:lang w:bidi="fa-IR"/>
        </w:rPr>
        <w:t>. شر</w:t>
      </w:r>
      <w:r>
        <w:rPr>
          <w:rStyle w:val="Char4"/>
          <w:rtl/>
          <w:lang w:bidi="fa-IR"/>
        </w:rPr>
        <w:t xml:space="preserve">ک </w:t>
      </w:r>
      <w:r w:rsidRPr="005D2516">
        <w:rPr>
          <w:rStyle w:val="Char4"/>
          <w:rtl/>
          <w:lang w:bidi="fa-IR"/>
        </w:rPr>
        <w:t>قوم‌ نوح</w:t>
      </w:r>
      <w:r w:rsidR="00AC4494">
        <w:rPr>
          <w:rStyle w:val="Char4"/>
          <w:rFonts w:hint="cs"/>
          <w:rtl/>
          <w:lang w:bidi="fa-IR"/>
        </w:rPr>
        <w:t xml:space="preserve"> </w:t>
      </w:r>
      <w:r>
        <w:rPr>
          <w:rStyle w:val="Char4"/>
          <w:lang w:bidi="fa-IR"/>
        </w:rPr>
        <w:sym w:font="AGA Arabesque" w:char="F075"/>
      </w:r>
      <w:r w:rsidRPr="005D2516">
        <w:rPr>
          <w:rStyle w:val="Char4"/>
          <w:rtl/>
          <w:lang w:bidi="fa-IR"/>
        </w:rPr>
        <w:t>‌</w:t>
      </w:r>
      <w:r>
        <w:rPr>
          <w:rtl/>
          <w:lang w:bidi="fa-IR"/>
        </w:rPr>
        <w:t xml:space="preserve"> </w:t>
      </w:r>
      <w:r w:rsidRPr="005D2516">
        <w:rPr>
          <w:rStyle w:val="Char4"/>
          <w:rtl/>
          <w:lang w:bidi="fa-IR"/>
        </w:rPr>
        <w:t>كه‌ در فصل‌ اوّل‌ از آن‌ سخن‌ گفت</w:t>
      </w:r>
      <w:r>
        <w:rPr>
          <w:rStyle w:val="Char4"/>
          <w:rtl/>
          <w:lang w:bidi="fa-IR"/>
        </w:rPr>
        <w:t>ی</w:t>
      </w:r>
      <w:r w:rsidRPr="005D2516">
        <w:rPr>
          <w:rStyle w:val="Char4"/>
          <w:rtl/>
          <w:lang w:bidi="fa-IR"/>
        </w:rPr>
        <w:t>م‌ و روا</w:t>
      </w:r>
      <w:r>
        <w:rPr>
          <w:rStyle w:val="Char4"/>
          <w:rtl/>
          <w:lang w:bidi="fa-IR"/>
        </w:rPr>
        <w:t>ی</w:t>
      </w:r>
      <w:r w:rsidRPr="005D2516">
        <w:rPr>
          <w:rStyle w:val="Char4"/>
          <w:rtl/>
          <w:lang w:bidi="fa-IR"/>
        </w:rPr>
        <w:t>ت</w:t>
      </w:r>
      <w:r>
        <w:rPr>
          <w:rStyle w:val="Char4"/>
          <w:rtl/>
          <w:lang w:bidi="fa-IR"/>
        </w:rPr>
        <w:t>ی</w:t>
      </w:r>
      <w:r w:rsidRPr="005D2516">
        <w:rPr>
          <w:rStyle w:val="Char4"/>
          <w:rtl/>
          <w:lang w:bidi="fa-IR"/>
        </w:rPr>
        <w:t>‌ از «ابن‌ عباس‌»</w:t>
      </w:r>
      <w:r w:rsidR="00AC4494">
        <w:rPr>
          <w:rStyle w:val="Char4"/>
          <w:rFonts w:hint="cs"/>
          <w:rtl/>
          <w:lang w:bidi="fa-IR"/>
        </w:rPr>
        <w:t xml:space="preserve"> </w:t>
      </w:r>
      <w:r w:rsidRPr="00F31D96">
        <w:rPr>
          <w:rStyle w:val="CTraditionalArabicChar"/>
          <w:rtl/>
        </w:rPr>
        <w:t>ب</w:t>
      </w:r>
      <w:r w:rsidRPr="005D2516">
        <w:rPr>
          <w:rStyle w:val="Char4"/>
          <w:rtl/>
          <w:lang w:bidi="fa-IR"/>
        </w:rPr>
        <w:t xml:space="preserve"> نقل‌ كرد</w:t>
      </w:r>
      <w:r>
        <w:rPr>
          <w:rStyle w:val="Char4"/>
          <w:rtl/>
          <w:lang w:bidi="fa-IR"/>
        </w:rPr>
        <w:t>ی</w:t>
      </w:r>
      <w:r w:rsidRPr="005D2516">
        <w:rPr>
          <w:rStyle w:val="Char4"/>
          <w:rtl/>
          <w:lang w:bidi="fa-IR"/>
        </w:rPr>
        <w:t>م‌ كه‌ حاك</w:t>
      </w:r>
      <w:r>
        <w:rPr>
          <w:rStyle w:val="Char4"/>
          <w:rtl/>
          <w:lang w:bidi="fa-IR"/>
        </w:rPr>
        <w:t>ی</w:t>
      </w:r>
      <w:r w:rsidRPr="005D2516">
        <w:rPr>
          <w:rStyle w:val="Char4"/>
          <w:rtl/>
          <w:lang w:bidi="fa-IR"/>
        </w:rPr>
        <w:t>‌ از ا</w:t>
      </w:r>
      <w:r>
        <w:rPr>
          <w:rStyle w:val="Char4"/>
          <w:rtl/>
          <w:lang w:bidi="fa-IR"/>
        </w:rPr>
        <w:t>ی</w:t>
      </w:r>
      <w:r w:rsidRPr="005D2516">
        <w:rPr>
          <w:rStyle w:val="Char4"/>
          <w:rtl/>
          <w:lang w:bidi="fa-IR"/>
        </w:rPr>
        <w:t>ن‌ قرار بود: بتها</w:t>
      </w:r>
      <w:r>
        <w:rPr>
          <w:rStyle w:val="Char4"/>
          <w:rtl/>
          <w:lang w:bidi="fa-IR"/>
        </w:rPr>
        <w:t>ی</w:t>
      </w:r>
      <w:r w:rsidRPr="005D2516">
        <w:rPr>
          <w:rStyle w:val="Char4"/>
          <w:rtl/>
          <w:lang w:bidi="fa-IR"/>
        </w:rPr>
        <w:t>‌ قوم‌ نوح</w:t>
      </w:r>
      <w:r w:rsidR="00AC4494">
        <w:rPr>
          <w:rStyle w:val="Char4"/>
          <w:rFonts w:hint="cs"/>
          <w:rtl/>
          <w:lang w:bidi="fa-IR"/>
        </w:rPr>
        <w:t xml:space="preserve"> </w:t>
      </w:r>
      <w:r>
        <w:rPr>
          <w:rStyle w:val="Char4"/>
          <w:lang w:bidi="fa-IR"/>
        </w:rPr>
        <w:sym w:font="AGA Arabesque" w:char="F075"/>
      </w:r>
      <w:r w:rsidRPr="00534247">
        <w:rPr>
          <w:rFonts w:cs="IRLotus"/>
          <w:rtl/>
          <w:lang w:bidi="fa-IR"/>
        </w:rPr>
        <w:t xml:space="preserve"> </w:t>
      </w:r>
      <w:r w:rsidRPr="005D2516">
        <w:rPr>
          <w:rStyle w:val="Char4"/>
          <w:rtl/>
          <w:lang w:bidi="fa-IR"/>
        </w:rPr>
        <w:t>اسام</w:t>
      </w:r>
      <w:r>
        <w:rPr>
          <w:rStyle w:val="Char4"/>
          <w:rtl/>
          <w:lang w:bidi="fa-IR"/>
        </w:rPr>
        <w:t>ی</w:t>
      </w:r>
      <w:r w:rsidRPr="005D2516">
        <w:rPr>
          <w:rStyle w:val="Char4"/>
          <w:rtl/>
          <w:lang w:bidi="fa-IR"/>
        </w:rPr>
        <w:t>‌ مردان‌ صالح</w:t>
      </w:r>
      <w:r>
        <w:rPr>
          <w:rStyle w:val="Char4"/>
          <w:rtl/>
          <w:lang w:bidi="fa-IR"/>
        </w:rPr>
        <w:t>ی</w:t>
      </w:r>
      <w:r w:rsidRPr="005D2516">
        <w:rPr>
          <w:rStyle w:val="Char4"/>
          <w:rtl/>
          <w:lang w:bidi="fa-IR"/>
        </w:rPr>
        <w:t>‌ بوده‌ كه‌ بعد از مرگشان‌، ش</w:t>
      </w:r>
      <w:r>
        <w:rPr>
          <w:rStyle w:val="Char4"/>
          <w:rtl/>
          <w:lang w:bidi="fa-IR"/>
        </w:rPr>
        <w:t>ی</w:t>
      </w:r>
      <w:r w:rsidRPr="005D2516">
        <w:rPr>
          <w:rStyle w:val="Char4"/>
          <w:rtl/>
          <w:lang w:bidi="fa-IR"/>
        </w:rPr>
        <w:t>طان‌ مردم‌ را وسوسه‌ كرد تا مجسّمه‌ها</w:t>
      </w:r>
      <w:r>
        <w:rPr>
          <w:rStyle w:val="Char4"/>
          <w:rtl/>
          <w:lang w:bidi="fa-IR"/>
        </w:rPr>
        <w:t>یی</w:t>
      </w:r>
      <w:r w:rsidRPr="005D2516">
        <w:rPr>
          <w:rStyle w:val="Char4"/>
          <w:rtl/>
          <w:lang w:bidi="fa-IR"/>
        </w:rPr>
        <w:t>‌ از آنها بتراشند و اسام</w:t>
      </w:r>
      <w:r>
        <w:rPr>
          <w:rStyle w:val="Char4"/>
          <w:rtl/>
          <w:lang w:bidi="fa-IR"/>
        </w:rPr>
        <w:t>ی</w:t>
      </w:r>
      <w:r w:rsidRPr="005D2516">
        <w:rPr>
          <w:rStyle w:val="Char4"/>
          <w:rtl/>
          <w:lang w:bidi="fa-IR"/>
        </w:rPr>
        <w:t>‌شان‌ را بس</w:t>
      </w:r>
      <w:r>
        <w:rPr>
          <w:rStyle w:val="Char4"/>
          <w:rtl/>
          <w:lang w:bidi="fa-IR"/>
        </w:rPr>
        <w:t>ی</w:t>
      </w:r>
      <w:r w:rsidRPr="005D2516">
        <w:rPr>
          <w:rStyle w:val="Char4"/>
          <w:rtl/>
          <w:lang w:bidi="fa-IR"/>
        </w:rPr>
        <w:t xml:space="preserve">ار </w:t>
      </w:r>
      <w:r>
        <w:rPr>
          <w:rStyle w:val="Char4"/>
          <w:rtl/>
          <w:lang w:bidi="fa-IR"/>
        </w:rPr>
        <w:t>ی</w:t>
      </w:r>
      <w:r w:rsidRPr="005D2516">
        <w:rPr>
          <w:rStyle w:val="Char4"/>
          <w:rtl/>
          <w:lang w:bidi="fa-IR"/>
        </w:rPr>
        <w:t>اد كنند، ول</w:t>
      </w:r>
      <w:r>
        <w:rPr>
          <w:rStyle w:val="Char4"/>
          <w:rtl/>
          <w:lang w:bidi="fa-IR"/>
        </w:rPr>
        <w:t>ی</w:t>
      </w:r>
      <w:r w:rsidRPr="005D2516">
        <w:rPr>
          <w:rStyle w:val="Char4"/>
          <w:rtl/>
          <w:lang w:bidi="fa-IR"/>
        </w:rPr>
        <w:t>‌ آنها را پرستش‌ نم</w:t>
      </w:r>
      <w:r>
        <w:rPr>
          <w:rStyle w:val="Char4"/>
          <w:rtl/>
          <w:lang w:bidi="fa-IR"/>
        </w:rPr>
        <w:t>ی</w:t>
      </w:r>
      <w:r w:rsidRPr="005D2516">
        <w:rPr>
          <w:rStyle w:val="Char4"/>
          <w:rtl/>
          <w:lang w:bidi="fa-IR"/>
        </w:rPr>
        <w:t>‌كردند تا ا</w:t>
      </w:r>
      <w:r>
        <w:rPr>
          <w:rStyle w:val="Char4"/>
          <w:rtl/>
          <w:lang w:bidi="fa-IR"/>
        </w:rPr>
        <w:t>ی</w:t>
      </w:r>
      <w:r w:rsidRPr="005D2516">
        <w:rPr>
          <w:rStyle w:val="Char4"/>
          <w:rtl/>
          <w:lang w:bidi="fa-IR"/>
        </w:rPr>
        <w:t>نكه‌ نسل‌ بعد</w:t>
      </w:r>
      <w:r>
        <w:rPr>
          <w:rStyle w:val="Char4"/>
          <w:rtl/>
          <w:lang w:bidi="fa-IR"/>
        </w:rPr>
        <w:t>ی</w:t>
      </w:r>
      <w:r w:rsidRPr="005D2516">
        <w:rPr>
          <w:rStyle w:val="Char4"/>
          <w:rtl/>
          <w:lang w:bidi="fa-IR"/>
        </w:rPr>
        <w:t>‌ آمد و كم‌كم‌ آنها را تعظ</w:t>
      </w:r>
      <w:r>
        <w:rPr>
          <w:rStyle w:val="Char4"/>
          <w:rtl/>
          <w:lang w:bidi="fa-IR"/>
        </w:rPr>
        <w:t>ی</w:t>
      </w:r>
      <w:r w:rsidRPr="005D2516">
        <w:rPr>
          <w:rStyle w:val="Char4"/>
          <w:rtl/>
          <w:lang w:bidi="fa-IR"/>
        </w:rPr>
        <w:t>م‌ و عبادت‌ ن</w:t>
      </w:r>
      <w:r>
        <w:rPr>
          <w:rStyle w:val="Char4"/>
          <w:rtl/>
          <w:lang w:bidi="fa-IR"/>
        </w:rPr>
        <w:t>ی</w:t>
      </w:r>
      <w:r w:rsidRPr="005D2516">
        <w:rPr>
          <w:rStyle w:val="Char4"/>
          <w:rtl/>
          <w:lang w:bidi="fa-IR"/>
        </w:rPr>
        <w:t>ز نمودند و چنانچه‌ بعض</w:t>
      </w:r>
      <w:r>
        <w:rPr>
          <w:rStyle w:val="Char4"/>
          <w:rtl/>
          <w:lang w:bidi="fa-IR"/>
        </w:rPr>
        <w:t>ی</w:t>
      </w:r>
      <w:r w:rsidRPr="005D2516">
        <w:rPr>
          <w:rStyle w:val="Char4"/>
          <w:rtl/>
          <w:lang w:bidi="fa-IR"/>
        </w:rPr>
        <w:t>‌ از مفسّر</w:t>
      </w:r>
      <w:r>
        <w:rPr>
          <w:rStyle w:val="Char4"/>
          <w:rtl/>
          <w:lang w:bidi="fa-IR"/>
        </w:rPr>
        <w:t>ی</w:t>
      </w:r>
      <w:r w:rsidRPr="005D2516">
        <w:rPr>
          <w:rStyle w:val="Char4"/>
          <w:rtl/>
          <w:lang w:bidi="fa-IR"/>
        </w:rPr>
        <w:t>ن‌ گفته‌اند: وقت</w:t>
      </w:r>
      <w:r>
        <w:rPr>
          <w:rStyle w:val="Char4"/>
          <w:rtl/>
          <w:lang w:bidi="fa-IR"/>
        </w:rPr>
        <w:t>ی</w:t>
      </w:r>
      <w:r w:rsidRPr="005D2516">
        <w:rPr>
          <w:rStyle w:val="Char4"/>
          <w:rtl/>
          <w:lang w:bidi="fa-IR"/>
        </w:rPr>
        <w:t>‌ آنها درگذشتند، بر سر قبورشان‌ رفتند و گنبد و بارگاه‌ درست‌ كردند و سپس‌ صورتشان‌ را تراش</w:t>
      </w:r>
      <w:r>
        <w:rPr>
          <w:rStyle w:val="Char4"/>
          <w:rtl/>
          <w:lang w:bidi="fa-IR"/>
        </w:rPr>
        <w:t>ی</w:t>
      </w:r>
      <w:r w:rsidRPr="005D2516">
        <w:rPr>
          <w:rStyle w:val="Char4"/>
          <w:rtl/>
          <w:lang w:bidi="fa-IR"/>
        </w:rPr>
        <w:t>دند و پس‌ از مدّت</w:t>
      </w:r>
      <w:r>
        <w:rPr>
          <w:rStyle w:val="Char4"/>
          <w:rtl/>
          <w:lang w:bidi="fa-IR"/>
        </w:rPr>
        <w:t>ی</w:t>
      </w:r>
      <w:r w:rsidRPr="005D2516">
        <w:rPr>
          <w:rStyle w:val="Char4"/>
          <w:rtl/>
          <w:lang w:bidi="fa-IR"/>
        </w:rPr>
        <w:t>‌، آنها را عبادت‌ و تقد</w:t>
      </w:r>
      <w:r>
        <w:rPr>
          <w:rStyle w:val="Char4"/>
          <w:rtl/>
          <w:lang w:bidi="fa-IR"/>
        </w:rPr>
        <w:t>ی</w:t>
      </w:r>
      <w:r w:rsidRPr="005D2516">
        <w:rPr>
          <w:rStyle w:val="Char4"/>
          <w:rtl/>
          <w:lang w:bidi="fa-IR"/>
        </w:rPr>
        <w:t>س‌ هم‌ كردند!</w:t>
      </w:r>
      <w:r w:rsidRPr="005D2516">
        <w:rPr>
          <w:rStyle w:val="Char4"/>
          <w:rFonts w:cs="Times New Roman"/>
          <w:rtl/>
          <w:lang w:bidi="fa-IR"/>
        </w:rPr>
        <w:t> </w:t>
      </w:r>
      <w:r w:rsidRPr="005D2516">
        <w:rPr>
          <w:rStyle w:val="Char4"/>
          <w:rtl/>
          <w:lang w:bidi="fa-IR"/>
        </w:rPr>
        <w:t>حق</w:t>
      </w:r>
      <w:r>
        <w:rPr>
          <w:rStyle w:val="Char4"/>
          <w:rtl/>
          <w:lang w:bidi="fa-IR"/>
        </w:rPr>
        <w:t>ی</w:t>
      </w:r>
      <w:r w:rsidRPr="005D2516">
        <w:rPr>
          <w:rStyle w:val="Char4"/>
          <w:rtl/>
          <w:lang w:bidi="fa-IR"/>
        </w:rPr>
        <w:t>قت‌ ا</w:t>
      </w:r>
      <w:r>
        <w:rPr>
          <w:rStyle w:val="Char4"/>
          <w:rtl/>
          <w:lang w:bidi="fa-IR"/>
        </w:rPr>
        <w:t>ی</w:t>
      </w:r>
      <w:r w:rsidRPr="005D2516">
        <w:rPr>
          <w:rStyle w:val="Char4"/>
          <w:rtl/>
          <w:lang w:bidi="fa-IR"/>
        </w:rPr>
        <w:t>ن‌ است‌ كه‌ «غلوّ» از محبّت‌ ب</w:t>
      </w:r>
      <w:r>
        <w:rPr>
          <w:rStyle w:val="Char4"/>
          <w:rtl/>
          <w:lang w:bidi="fa-IR"/>
        </w:rPr>
        <w:t>ی</w:t>
      </w:r>
      <w:r w:rsidRPr="005D2516">
        <w:rPr>
          <w:rStyle w:val="Char4"/>
          <w:rtl/>
          <w:lang w:bidi="fa-IR"/>
        </w:rPr>
        <w:t>ش‌ از اندازه‌ ناش</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‌شود. چنان‌ كه‌ قرآن‌ كر</w:t>
      </w:r>
      <w:r>
        <w:rPr>
          <w:rStyle w:val="Char4"/>
          <w:rtl/>
          <w:lang w:bidi="fa-IR"/>
        </w:rPr>
        <w:t>ی</w:t>
      </w:r>
      <w:r w:rsidRPr="005D2516">
        <w:rPr>
          <w:rStyle w:val="Char4"/>
          <w:rtl/>
          <w:lang w:bidi="fa-IR"/>
        </w:rPr>
        <w:t>م‌ 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w:t>
      </w:r>
      <w:r w:rsidRPr="001A0BF4">
        <w:rPr>
          <w:rFonts w:cs="Times New Roman"/>
          <w:rtl/>
          <w:lang w:bidi="fa-IR"/>
        </w:rPr>
        <w:t> </w:t>
      </w:r>
      <w:r w:rsidRPr="00B52B5B">
        <w:rPr>
          <w:rStyle w:val="Char8"/>
          <w:rtl/>
          <w:lang w:bidi="fa-IR"/>
        </w:rPr>
        <w:t>﴿</w:t>
      </w:r>
      <w:r w:rsidRPr="00F31D96">
        <w:rPr>
          <w:rStyle w:val="Charf1"/>
          <w:rFonts w:hint="eastAsia"/>
          <w:rtl/>
        </w:rPr>
        <w:t>وَمِنَ</w:t>
      </w:r>
      <w:r w:rsidRPr="00F31D96">
        <w:rPr>
          <w:rStyle w:val="Charf1"/>
          <w:rtl/>
        </w:rPr>
        <w:t xml:space="preserve"> </w:t>
      </w:r>
      <w:r w:rsidRPr="00F31D96">
        <w:rPr>
          <w:rStyle w:val="Charf1"/>
          <w:rFonts w:hint="cs"/>
          <w:rtl/>
        </w:rPr>
        <w:t>ٱ</w:t>
      </w:r>
      <w:r w:rsidRPr="00F31D96">
        <w:rPr>
          <w:rStyle w:val="Charf1"/>
          <w:rFonts w:hint="eastAsia"/>
          <w:rtl/>
        </w:rPr>
        <w:t>لنَّاسِ</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eastAsia"/>
          <w:rtl/>
        </w:rPr>
        <w:t>يَتَّخِذُ</w:t>
      </w:r>
      <w:r w:rsidRPr="00F31D96">
        <w:rPr>
          <w:rStyle w:val="Charf1"/>
          <w:rtl/>
        </w:rPr>
        <w:t xml:space="preserve"> </w:t>
      </w:r>
      <w:r w:rsidRPr="00F31D96">
        <w:rPr>
          <w:rStyle w:val="Charf1"/>
          <w:rFonts w:hint="eastAsia"/>
          <w:rtl/>
        </w:rPr>
        <w:t>مِن</w:t>
      </w:r>
      <w:r w:rsidRPr="00F31D96">
        <w:rPr>
          <w:rStyle w:val="Charf1"/>
          <w:rtl/>
        </w:rPr>
        <w:t xml:space="preserve"> </w:t>
      </w:r>
      <w:r w:rsidRPr="00F31D96">
        <w:rPr>
          <w:rStyle w:val="Charf1"/>
          <w:rFonts w:hint="eastAsia"/>
          <w:rtl/>
        </w:rPr>
        <w:t>دُونِ</w:t>
      </w:r>
      <w:r w:rsidRPr="00F31D96">
        <w:rPr>
          <w:rStyle w:val="Charf1"/>
          <w:rtl/>
        </w:rPr>
        <w:t xml:space="preserve"> </w:t>
      </w:r>
      <w:r w:rsidRPr="00F31D96">
        <w:rPr>
          <w:rStyle w:val="Charf1"/>
          <w:rFonts w:hint="cs"/>
          <w:rtl/>
        </w:rPr>
        <w:t>ٱ</w:t>
      </w:r>
      <w:r w:rsidRPr="00F31D96">
        <w:rPr>
          <w:rStyle w:val="Charf1"/>
          <w:rFonts w:hint="eastAsia"/>
          <w:rtl/>
        </w:rPr>
        <w:t>للَّهِ</w:t>
      </w:r>
      <w:r w:rsidRPr="00F31D96">
        <w:rPr>
          <w:rStyle w:val="Charf1"/>
          <w:rtl/>
        </w:rPr>
        <w:t xml:space="preserve"> </w:t>
      </w:r>
      <w:r w:rsidRPr="00F31D96">
        <w:rPr>
          <w:rStyle w:val="Charf1"/>
          <w:rFonts w:hint="eastAsia"/>
          <w:rtl/>
        </w:rPr>
        <w:t>أَندَاد</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يُحِبُّونَهُم</w:t>
      </w:r>
      <w:r w:rsidRPr="00F31D96">
        <w:rPr>
          <w:rStyle w:val="Charf1"/>
          <w:rFonts w:hint="cs"/>
          <w:rtl/>
        </w:rPr>
        <w:t>ۡ</w:t>
      </w:r>
      <w:r w:rsidRPr="00F31D96">
        <w:rPr>
          <w:rStyle w:val="Charf1"/>
          <w:rtl/>
        </w:rPr>
        <w:t xml:space="preserve"> </w:t>
      </w:r>
      <w:r w:rsidRPr="00F31D96">
        <w:rPr>
          <w:rStyle w:val="Charf1"/>
          <w:rFonts w:hint="eastAsia"/>
          <w:rtl/>
        </w:rPr>
        <w:t>كَحُبِّ</w:t>
      </w:r>
      <w:r w:rsidRPr="00F31D96">
        <w:rPr>
          <w:rStyle w:val="Charf1"/>
          <w:rtl/>
        </w:rPr>
        <w:t xml:space="preserve"> </w:t>
      </w:r>
      <w:r w:rsidRPr="00F31D96">
        <w:rPr>
          <w:rStyle w:val="Charf1"/>
          <w:rFonts w:hint="cs"/>
          <w:rtl/>
        </w:rPr>
        <w:t>ٱ</w:t>
      </w:r>
      <w:r w:rsidRPr="00F31D96">
        <w:rPr>
          <w:rStyle w:val="Charf1"/>
          <w:rFonts w:hint="eastAsia"/>
          <w:rtl/>
        </w:rPr>
        <w:t>للَّهِ</w:t>
      </w:r>
      <w:r w:rsidRPr="00F31D96">
        <w:rPr>
          <w:rStyle w:val="Charf1"/>
          <w:rFonts w:hint="cs"/>
          <w:rtl/>
        </w:rPr>
        <w:t>ۖ</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لَّذِينَ</w:t>
      </w:r>
      <w:r w:rsidRPr="00F31D96">
        <w:rPr>
          <w:rStyle w:val="Charf1"/>
          <w:rtl/>
        </w:rPr>
        <w:t xml:space="preserve"> </w:t>
      </w:r>
      <w:r w:rsidRPr="00F31D96">
        <w:rPr>
          <w:rStyle w:val="Charf1"/>
          <w:rFonts w:hint="eastAsia"/>
          <w:rtl/>
        </w:rPr>
        <w:t>ءَامَنُو</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أَشَدُّ</w:t>
      </w:r>
      <w:r w:rsidRPr="00F31D96">
        <w:rPr>
          <w:rStyle w:val="Charf1"/>
          <w:rtl/>
        </w:rPr>
        <w:t xml:space="preserve"> </w:t>
      </w:r>
      <w:r w:rsidRPr="00F31D96">
        <w:rPr>
          <w:rStyle w:val="Charf1"/>
          <w:rFonts w:hint="eastAsia"/>
          <w:rtl/>
        </w:rPr>
        <w:t>حُبّ</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لِّلَّهِ</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w:t>
      </w:r>
      <w:r w:rsidRPr="00F31D96">
        <w:rPr>
          <w:rStyle w:val="Char6"/>
          <w:rFonts w:ascii="mylotus" w:hAnsi="mylotus" w:cs="mylotus"/>
          <w:rtl/>
          <w:lang w:bidi="fa-IR"/>
        </w:rPr>
        <w:t>ة</w:t>
      </w:r>
      <w:r>
        <w:rPr>
          <w:rStyle w:val="Char6"/>
          <w:rFonts w:hint="cs"/>
          <w:rtl/>
          <w:lang w:bidi="fa-IR"/>
        </w:rPr>
        <w:t>: 165</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برخ</w:t>
      </w:r>
      <w:r>
        <w:rPr>
          <w:rStyle w:val="Char7"/>
          <w:rtl/>
        </w:rPr>
        <w:t>ی</w:t>
      </w:r>
      <w:r w:rsidRPr="00B21C76">
        <w:rPr>
          <w:rStyle w:val="Char7"/>
          <w:rtl/>
        </w:rPr>
        <w:t>‌ از مردم‌ هستند كه‌ غ</w:t>
      </w:r>
      <w:r>
        <w:rPr>
          <w:rStyle w:val="Char7"/>
          <w:rtl/>
        </w:rPr>
        <w:t>ی</w:t>
      </w:r>
      <w:r w:rsidRPr="00B21C76">
        <w:rPr>
          <w:rStyle w:val="Char7"/>
          <w:rtl/>
        </w:rPr>
        <w:t>ر از خدا، خداگونه‌ها</w:t>
      </w:r>
      <w:r>
        <w:rPr>
          <w:rStyle w:val="Char7"/>
          <w:rtl/>
        </w:rPr>
        <w:t>یی</w:t>
      </w:r>
      <w:r w:rsidRPr="00B21C76">
        <w:rPr>
          <w:rStyle w:val="Char7"/>
          <w:rtl/>
        </w:rPr>
        <w:t>‌ برم</w:t>
      </w:r>
      <w:r>
        <w:rPr>
          <w:rStyle w:val="Char7"/>
          <w:rtl/>
        </w:rPr>
        <w:t>ی</w:t>
      </w:r>
      <w:r w:rsidRPr="00B21C76">
        <w:rPr>
          <w:rStyle w:val="Char7"/>
          <w:rtl/>
        </w:rPr>
        <w:t>‌گز</w:t>
      </w:r>
      <w:r>
        <w:rPr>
          <w:rStyle w:val="Char7"/>
          <w:rtl/>
        </w:rPr>
        <w:t>ی</w:t>
      </w:r>
      <w:r w:rsidRPr="00B21C76">
        <w:rPr>
          <w:rStyle w:val="Char7"/>
          <w:rtl/>
        </w:rPr>
        <w:t>نند و آنان‌ را همچون‌ خدا دوست‌ م</w:t>
      </w:r>
      <w:r>
        <w:rPr>
          <w:rStyle w:val="Char7"/>
          <w:rtl/>
        </w:rPr>
        <w:t>ی</w:t>
      </w:r>
      <w:r w:rsidRPr="00B21C76">
        <w:rPr>
          <w:rStyle w:val="Char7"/>
          <w:rtl/>
        </w:rPr>
        <w:t>‌دارند، و كسان</w:t>
      </w:r>
      <w:r>
        <w:rPr>
          <w:rStyle w:val="Char7"/>
          <w:rtl/>
        </w:rPr>
        <w:t>ی</w:t>
      </w:r>
      <w:r w:rsidRPr="00B21C76">
        <w:rPr>
          <w:rStyle w:val="Char7"/>
          <w:rtl/>
        </w:rPr>
        <w:t>‌ كه‌ ا</w:t>
      </w:r>
      <w:r>
        <w:rPr>
          <w:rStyle w:val="Char7"/>
          <w:rtl/>
        </w:rPr>
        <w:t>ی</w:t>
      </w:r>
      <w:r w:rsidRPr="00B21C76">
        <w:rPr>
          <w:rStyle w:val="Char7"/>
          <w:rtl/>
        </w:rPr>
        <w:t>مان‌ آورده‌اند، هم</w:t>
      </w:r>
      <w:r>
        <w:rPr>
          <w:rStyle w:val="Char7"/>
          <w:rtl/>
        </w:rPr>
        <w:t>ه</w:t>
      </w:r>
      <w:r w:rsidRPr="00B21C76">
        <w:rPr>
          <w:rStyle w:val="Char7"/>
          <w:rtl/>
        </w:rPr>
        <w:t>‌ محبّتشان‌ برا</w:t>
      </w:r>
      <w:r>
        <w:rPr>
          <w:rStyle w:val="Char7"/>
          <w:rtl/>
        </w:rPr>
        <w:t>ی</w:t>
      </w:r>
      <w:r w:rsidRPr="00B21C76">
        <w:rPr>
          <w:rStyle w:val="Char7"/>
          <w:rtl/>
        </w:rPr>
        <w:t>‌ خداست‌ (و به‌ خاطر او و برا</w:t>
      </w:r>
      <w:r>
        <w:rPr>
          <w:rStyle w:val="Char7"/>
          <w:rtl/>
        </w:rPr>
        <w:t>ی</w:t>
      </w:r>
      <w:r w:rsidRPr="00B21C76">
        <w:rPr>
          <w:rStyle w:val="Char7"/>
          <w:rtl/>
        </w:rPr>
        <w:t>‌ او، دوستان‌ خدا را دوست‌ م</w:t>
      </w:r>
      <w:r>
        <w:rPr>
          <w:rStyle w:val="Char7"/>
          <w:rtl/>
        </w:rPr>
        <w:t>ی</w:t>
      </w:r>
      <w:r w:rsidRPr="00B21C76">
        <w:rPr>
          <w:rStyle w:val="Char7"/>
          <w:rtl/>
        </w:rPr>
        <w:t>‌دارند)</w:t>
      </w:r>
      <w:r w:rsidRPr="00F31D96">
        <w:rPr>
          <w:rStyle w:val="Char8"/>
          <w:rFonts w:hint="cs"/>
          <w:rtl/>
        </w:rPr>
        <w:t>»</w:t>
      </w:r>
      <w:r>
        <w:rPr>
          <w:rStyle w:val="Char4"/>
          <w:rFonts w:hint="cs"/>
          <w:rtl/>
          <w:lang w:bidi="fa-IR"/>
        </w:rPr>
        <w:t>.</w:t>
      </w:r>
    </w:p>
    <w:p w:rsidR="00B21C76" w:rsidRPr="005D2516" w:rsidRDefault="00B21C76" w:rsidP="00B21C76">
      <w:pPr>
        <w:pStyle w:val="a8"/>
        <w:rPr>
          <w:rtl/>
        </w:rPr>
      </w:pPr>
      <w:r w:rsidRPr="005D2516">
        <w:rPr>
          <w:rtl/>
        </w:rPr>
        <w:t>...</w:t>
      </w:r>
      <w:r w:rsidRPr="005D2516">
        <w:rPr>
          <w:rFonts w:ascii="Times New Roman" w:hAnsi="Times New Roman" w:cs="Times New Roman"/>
          <w:rtl/>
        </w:rPr>
        <w:t> </w:t>
      </w:r>
      <w:r w:rsidRPr="005D2516">
        <w:rPr>
          <w:rtl/>
        </w:rPr>
        <w:t>نكت</w:t>
      </w:r>
      <w:r>
        <w:rPr>
          <w:rtl/>
        </w:rPr>
        <w:t>ه</w:t>
      </w:r>
      <w:r w:rsidRPr="005D2516">
        <w:rPr>
          <w:rtl/>
        </w:rPr>
        <w:t>‌ مهم‌ و جالب</w:t>
      </w:r>
      <w:r>
        <w:rPr>
          <w:rtl/>
        </w:rPr>
        <w:t>ی</w:t>
      </w:r>
      <w:r w:rsidRPr="005D2516">
        <w:rPr>
          <w:rtl/>
        </w:rPr>
        <w:t>‌ كه‌ در ا</w:t>
      </w:r>
      <w:r>
        <w:rPr>
          <w:rtl/>
        </w:rPr>
        <w:t>ی</w:t>
      </w:r>
      <w:r w:rsidRPr="005D2516">
        <w:rPr>
          <w:rtl/>
        </w:rPr>
        <w:t>ن‌ آ</w:t>
      </w:r>
      <w:r>
        <w:rPr>
          <w:rtl/>
        </w:rPr>
        <w:t>ی</w:t>
      </w:r>
      <w:r w:rsidRPr="005D2516">
        <w:rPr>
          <w:rtl/>
        </w:rPr>
        <w:t>ه‌ د</w:t>
      </w:r>
      <w:r>
        <w:rPr>
          <w:rtl/>
        </w:rPr>
        <w:t>ی</w:t>
      </w:r>
      <w:r w:rsidRPr="005D2516">
        <w:rPr>
          <w:rtl/>
        </w:rPr>
        <w:t>ده‌ م</w:t>
      </w:r>
      <w:r>
        <w:rPr>
          <w:rtl/>
        </w:rPr>
        <w:t>ی</w:t>
      </w:r>
      <w:r w:rsidRPr="005D2516">
        <w:rPr>
          <w:rtl/>
        </w:rPr>
        <w:t>‌شود ا</w:t>
      </w:r>
      <w:r>
        <w:rPr>
          <w:rtl/>
        </w:rPr>
        <w:t>ی</w:t>
      </w:r>
      <w:r w:rsidRPr="005D2516">
        <w:rPr>
          <w:rtl/>
        </w:rPr>
        <w:t>ن‌ است‌ كه‌: ا</w:t>
      </w:r>
      <w:r>
        <w:rPr>
          <w:rtl/>
        </w:rPr>
        <w:t>ی</w:t>
      </w:r>
      <w:r w:rsidRPr="005D2516">
        <w:rPr>
          <w:rtl/>
        </w:rPr>
        <w:t>ن‌ افراد، همتاها</w:t>
      </w:r>
      <w:r>
        <w:rPr>
          <w:rtl/>
        </w:rPr>
        <w:t>ی</w:t>
      </w:r>
      <w:r w:rsidRPr="005D2516">
        <w:rPr>
          <w:rtl/>
        </w:rPr>
        <w:t>شان‌ را همچون‌ خدا دوست‌ م</w:t>
      </w:r>
      <w:r>
        <w:rPr>
          <w:rtl/>
        </w:rPr>
        <w:t>ی</w:t>
      </w:r>
      <w:r w:rsidRPr="005D2516">
        <w:rPr>
          <w:rtl/>
        </w:rPr>
        <w:t xml:space="preserve">‌دارند؛ </w:t>
      </w:r>
      <w:r>
        <w:rPr>
          <w:rtl/>
        </w:rPr>
        <w:t>ی</w:t>
      </w:r>
      <w:r w:rsidRPr="005D2516">
        <w:rPr>
          <w:rtl/>
        </w:rPr>
        <w:t>عن</w:t>
      </w:r>
      <w:r>
        <w:rPr>
          <w:rtl/>
        </w:rPr>
        <w:t>ی</w:t>
      </w:r>
      <w:r w:rsidRPr="005D2516">
        <w:rPr>
          <w:rtl/>
        </w:rPr>
        <w:t>‌ ا</w:t>
      </w:r>
      <w:r>
        <w:rPr>
          <w:rtl/>
        </w:rPr>
        <w:t>ی</w:t>
      </w:r>
      <w:r w:rsidRPr="005D2516">
        <w:rPr>
          <w:rtl/>
        </w:rPr>
        <w:t>نكه‌ آنها خدا را شد</w:t>
      </w:r>
      <w:r>
        <w:rPr>
          <w:rtl/>
        </w:rPr>
        <w:t>ی</w:t>
      </w:r>
      <w:r w:rsidRPr="005D2516">
        <w:rPr>
          <w:rtl/>
        </w:rPr>
        <w:t>داً دوست‌ دارند، ول</w:t>
      </w:r>
      <w:r>
        <w:rPr>
          <w:rtl/>
        </w:rPr>
        <w:t>ی</w:t>
      </w:r>
      <w:r w:rsidRPr="005D2516">
        <w:rPr>
          <w:rtl/>
        </w:rPr>
        <w:t>‌ چون‌ افراد د</w:t>
      </w:r>
      <w:r>
        <w:rPr>
          <w:rtl/>
        </w:rPr>
        <w:t>ی</w:t>
      </w:r>
      <w:r w:rsidRPr="005D2516">
        <w:rPr>
          <w:rtl/>
        </w:rPr>
        <w:t>گر</w:t>
      </w:r>
      <w:r>
        <w:rPr>
          <w:rtl/>
        </w:rPr>
        <w:t>ی</w:t>
      </w:r>
      <w:r w:rsidRPr="005D2516">
        <w:rPr>
          <w:rtl/>
        </w:rPr>
        <w:t>‌ را ن</w:t>
      </w:r>
      <w:r>
        <w:rPr>
          <w:rtl/>
        </w:rPr>
        <w:t>ی</w:t>
      </w:r>
      <w:r w:rsidRPr="005D2516">
        <w:rPr>
          <w:rtl/>
        </w:rPr>
        <w:t>ز در ا</w:t>
      </w:r>
      <w:r>
        <w:rPr>
          <w:rtl/>
        </w:rPr>
        <w:t>ی</w:t>
      </w:r>
      <w:r w:rsidRPr="005D2516">
        <w:rPr>
          <w:rtl/>
        </w:rPr>
        <w:t>ن‌ محبّت‌ با خدا شر</w:t>
      </w:r>
      <w:r>
        <w:rPr>
          <w:rtl/>
        </w:rPr>
        <w:t xml:space="preserve">یک </w:t>
      </w:r>
      <w:r w:rsidRPr="005D2516">
        <w:rPr>
          <w:rtl/>
        </w:rPr>
        <w:t>كرده‌اند و در محبّتشان‌ چنان‌ غلوّ نموده‌اند كه‌ باعث‌ شده‌ همانگونه‌ كه‌ خدا را دوست‌ م</w:t>
      </w:r>
      <w:r>
        <w:rPr>
          <w:rtl/>
        </w:rPr>
        <w:t>ی</w:t>
      </w:r>
      <w:r w:rsidRPr="005D2516">
        <w:rPr>
          <w:rtl/>
        </w:rPr>
        <w:t>‌دارند، آنها را ن</w:t>
      </w:r>
      <w:r>
        <w:rPr>
          <w:rtl/>
        </w:rPr>
        <w:t>ی</w:t>
      </w:r>
      <w:r w:rsidRPr="005D2516">
        <w:rPr>
          <w:rtl/>
        </w:rPr>
        <w:t>ز دوست‌ بدارند، به‌ عنوان‌ مسلمان‌ پذ</w:t>
      </w:r>
      <w:r>
        <w:rPr>
          <w:rtl/>
        </w:rPr>
        <w:t>ی</w:t>
      </w:r>
      <w:r w:rsidRPr="005D2516">
        <w:rPr>
          <w:rtl/>
        </w:rPr>
        <w:t>رفته‌ نشده‌اند. پس‌ چه‌ رسد به‌ افراد</w:t>
      </w:r>
      <w:r>
        <w:rPr>
          <w:rtl/>
        </w:rPr>
        <w:t>ی</w:t>
      </w:r>
      <w:r w:rsidRPr="005D2516">
        <w:rPr>
          <w:rtl/>
        </w:rPr>
        <w:t>‌ كه‌ همتاها را از خدا ب</w:t>
      </w:r>
      <w:r>
        <w:rPr>
          <w:rtl/>
        </w:rPr>
        <w:t>ی</w:t>
      </w:r>
      <w:r w:rsidRPr="005D2516">
        <w:rPr>
          <w:rtl/>
        </w:rPr>
        <w:t>شتر دوست‌ بدارند؟!</w:t>
      </w:r>
      <w:r>
        <w:rPr>
          <w:rFonts w:hint="cs"/>
          <w:rtl/>
        </w:rPr>
        <w:t>.</w:t>
      </w:r>
    </w:p>
    <w:p w:rsidR="00B21C76" w:rsidRPr="00C83789" w:rsidRDefault="00B21C76" w:rsidP="00B21C76">
      <w:pPr>
        <w:pStyle w:val="a2"/>
        <w:rPr>
          <w:rtl/>
        </w:rPr>
      </w:pPr>
      <w:bookmarkStart w:id="316" w:name="توسّل"/>
      <w:bookmarkStart w:id="317" w:name="_Toc310104084"/>
      <w:bookmarkStart w:id="318" w:name="_Toc380345665"/>
      <w:bookmarkStart w:id="319" w:name="_Toc387154655"/>
      <w:r w:rsidRPr="00C83789">
        <w:rPr>
          <w:rtl/>
        </w:rPr>
        <w:t>توسّل</w:t>
      </w:r>
      <w:bookmarkEnd w:id="316"/>
      <w:r w:rsidRPr="00C83789">
        <w:t>‌</w:t>
      </w:r>
      <w:r w:rsidRPr="00C83789">
        <w:rPr>
          <w:rtl/>
        </w:rPr>
        <w:t xml:space="preserve"> و واسطه‌ قرار دادن‌ بندگان‌ صالح</w:t>
      </w:r>
      <w:bookmarkEnd w:id="317"/>
      <w:bookmarkEnd w:id="318"/>
      <w:bookmarkEnd w:id="319"/>
    </w:p>
    <w:p w:rsidR="00B21C76" w:rsidRDefault="00B21C76" w:rsidP="00AC4494">
      <w:pPr>
        <w:spacing w:line="235" w:lineRule="auto"/>
        <w:jc w:val="both"/>
        <w:rPr>
          <w:rFonts w:cs="B Titr"/>
          <w:rtl/>
          <w:lang w:bidi="fa-IR"/>
        </w:rPr>
      </w:pPr>
      <w:r w:rsidRPr="005D2516">
        <w:rPr>
          <w:rStyle w:val="Char4"/>
          <w:rtl/>
          <w:lang w:bidi="fa-IR"/>
        </w:rPr>
        <w:t>متوسّل‌ و دست‌ به‌ دامن‌ شدن‌ به‌ غ</w:t>
      </w:r>
      <w:r>
        <w:rPr>
          <w:rStyle w:val="Char4"/>
          <w:rtl/>
          <w:lang w:bidi="fa-IR"/>
        </w:rPr>
        <w:t>ی</w:t>
      </w:r>
      <w:r w:rsidRPr="005D2516">
        <w:rPr>
          <w:rStyle w:val="Char4"/>
          <w:rtl/>
          <w:lang w:bidi="fa-IR"/>
        </w:rPr>
        <w:t>ر خدا، موضوع‌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است‌ كه‌ اسلام‌ آن‌ را شر</w:t>
      </w:r>
      <w:r>
        <w:rPr>
          <w:rStyle w:val="Char4"/>
          <w:rtl/>
          <w:lang w:bidi="fa-IR"/>
        </w:rPr>
        <w:t xml:space="preserve">ک </w:t>
      </w:r>
      <w:r w:rsidRPr="005D2516">
        <w:rPr>
          <w:rStyle w:val="Char4"/>
          <w:rtl/>
          <w:lang w:bidi="fa-IR"/>
        </w:rPr>
        <w:t>دانسته‌ است‌</w:t>
      </w:r>
      <w:r>
        <w:rPr>
          <w:rStyle w:val="Char4"/>
          <w:rFonts w:hint="cs"/>
          <w:rtl/>
          <w:lang w:bidi="fa-IR"/>
        </w:rPr>
        <w:t>،</w:t>
      </w:r>
      <w:r w:rsidRPr="005D2516">
        <w:rPr>
          <w:rStyle w:val="Char4"/>
          <w:rtl/>
          <w:lang w:bidi="fa-IR"/>
        </w:rPr>
        <w:t xml:space="preserve"> ز</w:t>
      </w:r>
      <w:r>
        <w:rPr>
          <w:rStyle w:val="Char4"/>
          <w:rtl/>
          <w:lang w:bidi="fa-IR"/>
        </w:rPr>
        <w:t>ی</w:t>
      </w:r>
      <w:r w:rsidRPr="005D2516">
        <w:rPr>
          <w:rStyle w:val="Char4"/>
          <w:rtl/>
          <w:lang w:bidi="fa-IR"/>
        </w:rPr>
        <w:t>را ه</w:t>
      </w:r>
      <w:r>
        <w:rPr>
          <w:rStyle w:val="Char4"/>
          <w:rtl/>
          <w:lang w:bidi="fa-IR"/>
        </w:rPr>
        <w:t>ی</w:t>
      </w:r>
      <w:r w:rsidRPr="005D2516">
        <w:rPr>
          <w:rStyle w:val="Char4"/>
          <w:rtl/>
          <w:lang w:bidi="fa-IR"/>
        </w:rPr>
        <w:t>چ‌ موجود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همچون‌ خدا، خارج‌ از ق</w:t>
      </w:r>
      <w:r>
        <w:rPr>
          <w:rStyle w:val="Char4"/>
          <w:rtl/>
          <w:lang w:bidi="fa-IR"/>
        </w:rPr>
        <w:t>ی</w:t>
      </w:r>
      <w:r w:rsidRPr="005D2516">
        <w:rPr>
          <w:rStyle w:val="Char4"/>
          <w:rtl/>
          <w:lang w:bidi="fa-IR"/>
        </w:rPr>
        <w:t>د زمان‌ و مكان‌ ن</w:t>
      </w:r>
      <w:r>
        <w:rPr>
          <w:rStyle w:val="Char4"/>
          <w:rtl/>
          <w:lang w:bidi="fa-IR"/>
        </w:rPr>
        <w:t>ی</w:t>
      </w:r>
      <w:r w:rsidRPr="005D2516">
        <w:rPr>
          <w:rStyle w:val="Char4"/>
          <w:rtl/>
          <w:lang w:bidi="fa-IR"/>
        </w:rPr>
        <w:t>ست‌، و قدرت</w:t>
      </w:r>
      <w:r>
        <w:rPr>
          <w:rStyle w:val="Char4"/>
          <w:rtl/>
          <w:lang w:bidi="fa-IR"/>
        </w:rPr>
        <w:t>ی</w:t>
      </w:r>
      <w:r w:rsidRPr="005D2516">
        <w:rPr>
          <w:rStyle w:val="Char4"/>
          <w:rtl/>
          <w:lang w:bidi="fa-IR"/>
        </w:rPr>
        <w:t>‌ غ</w:t>
      </w:r>
      <w:r>
        <w:rPr>
          <w:rStyle w:val="Char4"/>
          <w:rtl/>
          <w:lang w:bidi="fa-IR"/>
        </w:rPr>
        <w:t>ی</w:t>
      </w:r>
      <w:r w:rsidRPr="005D2516">
        <w:rPr>
          <w:rStyle w:val="Char4"/>
          <w:rtl/>
          <w:lang w:bidi="fa-IR"/>
        </w:rPr>
        <w:t>ب</w:t>
      </w:r>
      <w:r>
        <w:rPr>
          <w:rStyle w:val="Char4"/>
          <w:rtl/>
          <w:lang w:bidi="fa-IR"/>
        </w:rPr>
        <w:t>ی</w:t>
      </w:r>
      <w:r w:rsidRPr="005D2516">
        <w:rPr>
          <w:rStyle w:val="Char4"/>
          <w:rtl/>
          <w:lang w:bidi="fa-IR"/>
        </w:rPr>
        <w:t>‌ ندارد كه‌ بتواند همه‌ جا حاضر و ناظر و قاهر و مح</w:t>
      </w:r>
      <w:r>
        <w:rPr>
          <w:rStyle w:val="Char4"/>
          <w:rtl/>
          <w:lang w:bidi="fa-IR"/>
        </w:rPr>
        <w:t>ی</w:t>
      </w:r>
      <w:r w:rsidRPr="005D2516">
        <w:rPr>
          <w:rStyle w:val="Char4"/>
          <w:rtl/>
          <w:lang w:bidi="fa-IR"/>
        </w:rPr>
        <w:t>ط‌ بر همه‌ چ</w:t>
      </w:r>
      <w:r>
        <w:rPr>
          <w:rStyle w:val="Char4"/>
          <w:rtl/>
          <w:lang w:bidi="fa-IR"/>
        </w:rPr>
        <w:t>ی</w:t>
      </w:r>
      <w:r w:rsidRPr="005D2516">
        <w:rPr>
          <w:rStyle w:val="Char4"/>
          <w:rtl/>
          <w:lang w:bidi="fa-IR"/>
        </w:rPr>
        <w:t>ز باشد كه‌ مردم‌ ـ در هر مكان‌ و زمان</w:t>
      </w:r>
      <w:r>
        <w:rPr>
          <w:rStyle w:val="Char4"/>
          <w:rtl/>
          <w:lang w:bidi="fa-IR"/>
        </w:rPr>
        <w:t>ی</w:t>
      </w:r>
      <w:r w:rsidRPr="005D2516">
        <w:rPr>
          <w:rStyle w:val="Char4"/>
          <w:rtl/>
          <w:lang w:bidi="fa-IR"/>
        </w:rPr>
        <w:t>‌ ـ به‌ او دسترس</w:t>
      </w:r>
      <w:r>
        <w:rPr>
          <w:rStyle w:val="Char4"/>
          <w:rtl/>
          <w:lang w:bidi="fa-IR"/>
        </w:rPr>
        <w:t>ی</w:t>
      </w:r>
      <w:r w:rsidRPr="005D2516">
        <w:rPr>
          <w:rStyle w:val="Char4"/>
          <w:rtl/>
          <w:lang w:bidi="fa-IR"/>
        </w:rPr>
        <w:t>‌ داشته‌ و هر وقت‌ بخواهند متوسّل‌ شوند! اگرچنانچه‌ موجود</w:t>
      </w:r>
      <w:r>
        <w:rPr>
          <w:rStyle w:val="Char4"/>
          <w:rtl/>
          <w:lang w:bidi="fa-IR"/>
        </w:rPr>
        <w:t>ی</w:t>
      </w:r>
      <w:r w:rsidRPr="005D2516">
        <w:rPr>
          <w:rStyle w:val="Char4"/>
          <w:rtl/>
          <w:lang w:bidi="fa-IR"/>
        </w:rPr>
        <w:t>‌ در جهان‌ دارا</w:t>
      </w:r>
      <w:r>
        <w:rPr>
          <w:rStyle w:val="Char4"/>
          <w:rtl/>
          <w:lang w:bidi="fa-IR"/>
        </w:rPr>
        <w:t>ی</w:t>
      </w:r>
      <w:r w:rsidRPr="005D2516">
        <w:rPr>
          <w:rStyle w:val="Char4"/>
          <w:rtl/>
          <w:lang w:bidi="fa-IR"/>
        </w:rPr>
        <w:t>‌ چن</w:t>
      </w:r>
      <w:r>
        <w:rPr>
          <w:rStyle w:val="Char4"/>
          <w:rtl/>
          <w:lang w:bidi="fa-IR"/>
        </w:rPr>
        <w:t>ی</w:t>
      </w:r>
      <w:r w:rsidRPr="005D2516">
        <w:rPr>
          <w:rStyle w:val="Char4"/>
          <w:rtl/>
          <w:lang w:bidi="fa-IR"/>
        </w:rPr>
        <w:t>ن‌ صفات</w:t>
      </w:r>
      <w:r>
        <w:rPr>
          <w:rStyle w:val="Char4"/>
          <w:rtl/>
          <w:lang w:bidi="fa-IR"/>
        </w:rPr>
        <w:t>ی</w:t>
      </w:r>
      <w:r w:rsidRPr="005D2516">
        <w:rPr>
          <w:rStyle w:val="Char4"/>
          <w:rtl/>
          <w:lang w:bidi="fa-IR"/>
        </w:rPr>
        <w:t>‌ باشد، در واقع‌ همتا</w:t>
      </w:r>
      <w:r>
        <w:rPr>
          <w:rStyle w:val="Char4"/>
          <w:rtl/>
          <w:lang w:bidi="fa-IR"/>
        </w:rPr>
        <w:t>ی</w:t>
      </w:r>
      <w:r w:rsidRPr="005D2516">
        <w:rPr>
          <w:rStyle w:val="Char4"/>
          <w:rtl/>
          <w:lang w:bidi="fa-IR"/>
        </w:rPr>
        <w:t xml:space="preserve">‌ خدا بوده‌ </w:t>
      </w:r>
      <w:r>
        <w:rPr>
          <w:rStyle w:val="Char4"/>
          <w:rtl/>
          <w:lang w:bidi="fa-IR"/>
        </w:rPr>
        <w:t>كه‌ این‌ در اسلام‌ ـو فقط‌ اسلام‌</w:t>
      </w:r>
      <w:r w:rsidRPr="005D2516">
        <w:rPr>
          <w:rStyle w:val="Char4"/>
          <w:rtl/>
          <w:lang w:bidi="fa-IR"/>
        </w:rPr>
        <w:t>ـ صح</w:t>
      </w:r>
      <w:r>
        <w:rPr>
          <w:rStyle w:val="Char4"/>
          <w:rtl/>
          <w:lang w:bidi="fa-IR"/>
        </w:rPr>
        <w:t>ی</w:t>
      </w:r>
      <w:r w:rsidRPr="005D2516">
        <w:rPr>
          <w:rStyle w:val="Char4"/>
          <w:rtl/>
          <w:lang w:bidi="fa-IR"/>
        </w:rPr>
        <w:t>ح‌ ن</w:t>
      </w:r>
      <w:r>
        <w:rPr>
          <w:rStyle w:val="Char4"/>
          <w:rtl/>
          <w:lang w:bidi="fa-IR"/>
        </w:rPr>
        <w:t>ی</w:t>
      </w:r>
      <w:r w:rsidRPr="005D2516">
        <w:rPr>
          <w:rStyle w:val="Char4"/>
          <w:rtl/>
          <w:lang w:bidi="fa-IR"/>
        </w:rPr>
        <w:t>ست‌ و كفر و شر</w:t>
      </w:r>
      <w:r>
        <w:rPr>
          <w:rStyle w:val="Char4"/>
          <w:rtl/>
          <w:lang w:bidi="fa-IR"/>
        </w:rPr>
        <w:t xml:space="preserve">ک </w:t>
      </w:r>
      <w:r w:rsidRPr="005D2516">
        <w:rPr>
          <w:rStyle w:val="Char4"/>
          <w:rtl/>
          <w:lang w:bidi="fa-IR"/>
        </w:rPr>
        <w:t>آشكار</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‌باشد.</w:t>
      </w:r>
      <w:r>
        <w:rPr>
          <w:rStyle w:val="Char4"/>
          <w:rFonts w:hint="cs"/>
          <w:rtl/>
          <w:lang w:bidi="fa-IR"/>
        </w:rPr>
        <w:t xml:space="preserve"> </w:t>
      </w:r>
      <w:r w:rsidRPr="005D2516">
        <w:rPr>
          <w:rStyle w:val="Char4"/>
          <w:rtl/>
          <w:lang w:bidi="fa-IR"/>
        </w:rPr>
        <w:t>انسان‌ با</w:t>
      </w:r>
      <w:r>
        <w:rPr>
          <w:rStyle w:val="Char4"/>
          <w:rtl/>
          <w:lang w:bidi="fa-IR"/>
        </w:rPr>
        <w:t>ی</w:t>
      </w:r>
      <w:r w:rsidRPr="005D2516">
        <w:rPr>
          <w:rStyle w:val="Char4"/>
          <w:rtl/>
          <w:lang w:bidi="fa-IR"/>
        </w:rPr>
        <w:t>ست</w:t>
      </w:r>
      <w:r>
        <w:rPr>
          <w:rStyle w:val="Char4"/>
          <w:rtl/>
          <w:lang w:bidi="fa-IR"/>
        </w:rPr>
        <w:t>ی</w:t>
      </w:r>
      <w:r w:rsidRPr="005D2516">
        <w:rPr>
          <w:rStyle w:val="Char4"/>
          <w:rtl/>
          <w:lang w:bidi="fa-IR"/>
        </w:rPr>
        <w:t>‌ به‌ موجود</w:t>
      </w:r>
      <w:r>
        <w:rPr>
          <w:rStyle w:val="Char4"/>
          <w:rtl/>
          <w:lang w:bidi="fa-IR"/>
        </w:rPr>
        <w:t>ی</w:t>
      </w:r>
      <w:r w:rsidRPr="005D2516">
        <w:rPr>
          <w:rStyle w:val="Char4"/>
          <w:rtl/>
          <w:lang w:bidi="fa-IR"/>
        </w:rPr>
        <w:t>‌ متوسّل‌ شود كه‌ مق</w:t>
      </w:r>
      <w:r>
        <w:rPr>
          <w:rStyle w:val="Char4"/>
          <w:rtl/>
          <w:lang w:bidi="fa-IR"/>
        </w:rPr>
        <w:t>ی</w:t>
      </w:r>
      <w:r w:rsidRPr="005D2516">
        <w:rPr>
          <w:rStyle w:val="Char4"/>
          <w:rtl/>
          <w:lang w:bidi="fa-IR"/>
        </w:rPr>
        <w:t>د به‌ مكان‌ و زمان‌ نباشد و خود خالق‌ مكان‌ و زمان‌ و همه‌ چ</w:t>
      </w:r>
      <w:r>
        <w:rPr>
          <w:rStyle w:val="Char4"/>
          <w:rtl/>
          <w:lang w:bidi="fa-IR"/>
        </w:rPr>
        <w:t>ی</w:t>
      </w:r>
      <w:r w:rsidRPr="005D2516">
        <w:rPr>
          <w:rStyle w:val="Char4"/>
          <w:rtl/>
          <w:lang w:bidi="fa-IR"/>
        </w:rPr>
        <w:t>ز، همه‌ جا حاضر و ناظر، آگاه‌ به‌ هم</w:t>
      </w:r>
      <w:r>
        <w:rPr>
          <w:rStyle w:val="Char4"/>
          <w:rtl/>
          <w:lang w:bidi="fa-IR"/>
        </w:rPr>
        <w:t>ه</w:t>
      </w:r>
      <w:r w:rsidRPr="005D2516">
        <w:rPr>
          <w:rStyle w:val="Char4"/>
          <w:rtl/>
          <w:lang w:bidi="fa-IR"/>
        </w:rPr>
        <w:t>‌ كارها و امور، همه‌ چ</w:t>
      </w:r>
      <w:r>
        <w:rPr>
          <w:rStyle w:val="Char4"/>
          <w:rtl/>
          <w:lang w:bidi="fa-IR"/>
        </w:rPr>
        <w:t>ی</w:t>
      </w:r>
      <w:r w:rsidRPr="005D2516">
        <w:rPr>
          <w:rStyle w:val="Char4"/>
          <w:rtl/>
          <w:lang w:bidi="fa-IR"/>
        </w:rPr>
        <w:t>ز در دست‌ او، و مال</w:t>
      </w:r>
      <w:r>
        <w:rPr>
          <w:rStyle w:val="Char4"/>
          <w:rtl/>
          <w:lang w:bidi="fa-IR"/>
        </w:rPr>
        <w:t xml:space="preserve">ک </w:t>
      </w:r>
      <w:r w:rsidRPr="005D2516">
        <w:rPr>
          <w:rStyle w:val="Char4"/>
          <w:rtl/>
          <w:lang w:bidi="fa-IR"/>
        </w:rPr>
        <w:t>نفع‌ و ز</w:t>
      </w:r>
      <w:r>
        <w:rPr>
          <w:rStyle w:val="Char4"/>
          <w:rtl/>
          <w:lang w:bidi="fa-IR"/>
        </w:rPr>
        <w:t>ی</w:t>
      </w:r>
      <w:r w:rsidRPr="005D2516">
        <w:rPr>
          <w:rStyle w:val="Char4"/>
          <w:rtl/>
          <w:lang w:bidi="fa-IR"/>
        </w:rPr>
        <w:t>ان‌ باشد كه‌ ا</w:t>
      </w:r>
      <w:r>
        <w:rPr>
          <w:rStyle w:val="Char4"/>
          <w:rtl/>
          <w:lang w:bidi="fa-IR"/>
        </w:rPr>
        <w:t>ی</w:t>
      </w:r>
      <w:r w:rsidRPr="005D2516">
        <w:rPr>
          <w:rStyle w:val="Char4"/>
          <w:rtl/>
          <w:lang w:bidi="fa-IR"/>
        </w:rPr>
        <w:t>ن‌ هم‌، تنها مختصّ خدا</w:t>
      </w:r>
      <w:r>
        <w:rPr>
          <w:rStyle w:val="Char4"/>
          <w:rtl/>
          <w:lang w:bidi="fa-IR"/>
        </w:rPr>
        <w:t>ی</w:t>
      </w:r>
      <w:r w:rsidRPr="005D2516">
        <w:rPr>
          <w:rStyle w:val="Char4"/>
          <w:rtl/>
          <w:lang w:bidi="fa-IR"/>
        </w:rPr>
        <w:t>‌ ـ سبحان‌ ـ است‌ و بس‌، و اگر كس</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صفات‌ را به‌ موجود</w:t>
      </w:r>
      <w:r>
        <w:rPr>
          <w:rStyle w:val="Char4"/>
          <w:rtl/>
          <w:lang w:bidi="fa-IR"/>
        </w:rPr>
        <w:t>ی</w:t>
      </w:r>
      <w:r w:rsidRPr="005D2516">
        <w:rPr>
          <w:rStyle w:val="Char4"/>
          <w:rtl/>
          <w:lang w:bidi="fa-IR"/>
        </w:rPr>
        <w:t>‌ غ</w:t>
      </w:r>
      <w:r>
        <w:rPr>
          <w:rStyle w:val="Char4"/>
          <w:rtl/>
          <w:lang w:bidi="fa-IR"/>
        </w:rPr>
        <w:t>ی</w:t>
      </w:r>
      <w:r w:rsidRPr="005D2516">
        <w:rPr>
          <w:rStyle w:val="Char4"/>
          <w:rtl/>
          <w:lang w:bidi="fa-IR"/>
        </w:rPr>
        <w:t>ر از خدا نسبت‌ دهد، مشر</w:t>
      </w:r>
      <w:r>
        <w:rPr>
          <w:rStyle w:val="Char4"/>
          <w:rtl/>
          <w:lang w:bidi="fa-IR"/>
        </w:rPr>
        <w:t xml:space="preserve">ک </w:t>
      </w:r>
      <w:r w:rsidRPr="005D2516">
        <w:rPr>
          <w:rStyle w:val="Char4"/>
          <w:rtl/>
          <w:lang w:bidi="fa-IR"/>
        </w:rPr>
        <w:t>است‌ و به‌ عبارت‌ د</w:t>
      </w:r>
      <w:r>
        <w:rPr>
          <w:rStyle w:val="Char4"/>
          <w:rtl/>
          <w:lang w:bidi="fa-IR"/>
        </w:rPr>
        <w:t>ی</w:t>
      </w:r>
      <w:r w:rsidRPr="005D2516">
        <w:rPr>
          <w:rStyle w:val="Char4"/>
          <w:rtl/>
          <w:lang w:bidi="fa-IR"/>
        </w:rPr>
        <w:t>گر، كس</w:t>
      </w:r>
      <w:r>
        <w:rPr>
          <w:rStyle w:val="Char4"/>
          <w:rtl/>
          <w:lang w:bidi="fa-IR"/>
        </w:rPr>
        <w:t>ی</w:t>
      </w:r>
      <w:r w:rsidRPr="005D2516">
        <w:rPr>
          <w:rStyle w:val="Char4"/>
          <w:rtl/>
          <w:lang w:bidi="fa-IR"/>
        </w:rPr>
        <w:t>‌ كه‌ به‌ غ</w:t>
      </w:r>
      <w:r>
        <w:rPr>
          <w:rStyle w:val="Char4"/>
          <w:rtl/>
          <w:lang w:bidi="fa-IR"/>
        </w:rPr>
        <w:t>ی</w:t>
      </w:r>
      <w:r w:rsidRPr="005D2516">
        <w:rPr>
          <w:rStyle w:val="Char4"/>
          <w:rtl/>
          <w:lang w:bidi="fa-IR"/>
        </w:rPr>
        <w:t xml:space="preserve">ر خدا ـ آگاهانه‌ و </w:t>
      </w:r>
      <w:r>
        <w:rPr>
          <w:rStyle w:val="Char4"/>
          <w:rtl/>
          <w:lang w:bidi="fa-IR"/>
        </w:rPr>
        <w:t>ی</w:t>
      </w:r>
      <w:r w:rsidRPr="005D2516">
        <w:rPr>
          <w:rStyle w:val="Char4"/>
          <w:rtl/>
          <w:lang w:bidi="fa-IR"/>
        </w:rPr>
        <w:t>ا از رو</w:t>
      </w:r>
      <w:r>
        <w:rPr>
          <w:rStyle w:val="Char4"/>
          <w:rtl/>
          <w:lang w:bidi="fa-IR"/>
        </w:rPr>
        <w:t>ی</w:t>
      </w:r>
      <w:r w:rsidRPr="005D2516">
        <w:rPr>
          <w:rStyle w:val="Char4"/>
          <w:rtl/>
          <w:lang w:bidi="fa-IR"/>
        </w:rPr>
        <w:t>‌ ندانستن‌ ـ متوسّل‌ شود، دچار شر</w:t>
      </w:r>
      <w:r>
        <w:rPr>
          <w:rStyle w:val="Char4"/>
          <w:rtl/>
          <w:lang w:bidi="fa-IR"/>
        </w:rPr>
        <w:t xml:space="preserve">ک </w:t>
      </w:r>
      <w:r w:rsidRPr="005D2516">
        <w:rPr>
          <w:rStyle w:val="Char4"/>
          <w:rtl/>
          <w:lang w:bidi="fa-IR"/>
        </w:rPr>
        <w:t>شده‌ است‌! قرآن‌ ب</w:t>
      </w:r>
      <w:r>
        <w:rPr>
          <w:rStyle w:val="Char4"/>
          <w:rtl/>
          <w:lang w:bidi="fa-IR"/>
        </w:rPr>
        <w:t>ی</w:t>
      </w:r>
      <w:r w:rsidRPr="005D2516">
        <w:rPr>
          <w:rStyle w:val="Char4"/>
          <w:rtl/>
          <w:lang w:bidi="fa-IR"/>
        </w:rPr>
        <w:t>ان‌ م</w:t>
      </w:r>
      <w:r>
        <w:rPr>
          <w:rStyle w:val="Char4"/>
          <w:rtl/>
          <w:lang w:bidi="fa-IR"/>
        </w:rPr>
        <w:t>ی</w:t>
      </w:r>
      <w:r w:rsidRPr="005D2516">
        <w:rPr>
          <w:rStyle w:val="Char4"/>
          <w:rtl/>
          <w:lang w:bidi="fa-IR"/>
        </w:rPr>
        <w:t>‌كند كه‌ توسّل‌ به‌ غ</w:t>
      </w:r>
      <w:r>
        <w:rPr>
          <w:rStyle w:val="Char4"/>
          <w:rtl/>
          <w:lang w:bidi="fa-IR"/>
        </w:rPr>
        <w:t>ی</w:t>
      </w:r>
      <w:r w:rsidRPr="005D2516">
        <w:rPr>
          <w:rStyle w:val="Char4"/>
          <w:rtl/>
          <w:lang w:bidi="fa-IR"/>
        </w:rPr>
        <w:t xml:space="preserve">ر خدا، </w:t>
      </w:r>
      <w:r>
        <w:rPr>
          <w:rStyle w:val="Char4"/>
          <w:rtl/>
          <w:lang w:bidi="fa-IR"/>
        </w:rPr>
        <w:t xml:space="preserve">یک </w:t>
      </w:r>
      <w:r w:rsidRPr="005D2516">
        <w:rPr>
          <w:rStyle w:val="Char4"/>
          <w:rtl/>
          <w:lang w:bidi="fa-IR"/>
        </w:rPr>
        <w:t>نوع‌ انحراف‌ عق</w:t>
      </w:r>
      <w:r>
        <w:rPr>
          <w:rStyle w:val="Char4"/>
          <w:rtl/>
          <w:lang w:bidi="fa-IR"/>
        </w:rPr>
        <w:t>ی</w:t>
      </w:r>
      <w:r w:rsidRPr="005D2516">
        <w:rPr>
          <w:rStyle w:val="Char4"/>
          <w:rtl/>
          <w:lang w:bidi="fa-IR"/>
        </w:rPr>
        <w:t>دت</w:t>
      </w:r>
      <w:r>
        <w:rPr>
          <w:rStyle w:val="Char4"/>
          <w:rtl/>
          <w:lang w:bidi="fa-IR"/>
        </w:rPr>
        <w:t>ی</w:t>
      </w:r>
      <w:r w:rsidRPr="005D2516">
        <w:rPr>
          <w:rStyle w:val="Char4"/>
          <w:rtl/>
          <w:lang w:bidi="fa-IR"/>
        </w:rPr>
        <w:t>‌ و فكر</w:t>
      </w:r>
      <w:r>
        <w:rPr>
          <w:rStyle w:val="Char4"/>
          <w:rtl/>
          <w:lang w:bidi="fa-IR"/>
        </w:rPr>
        <w:t>ی</w:t>
      </w:r>
      <w:r w:rsidRPr="005D2516">
        <w:rPr>
          <w:rStyle w:val="Char4"/>
          <w:rtl/>
          <w:lang w:bidi="fa-IR"/>
        </w:rPr>
        <w:t>‌ از صراط‌ مستق</w:t>
      </w:r>
      <w:r>
        <w:rPr>
          <w:rStyle w:val="Char4"/>
          <w:rtl/>
          <w:lang w:bidi="fa-IR"/>
        </w:rPr>
        <w:t>ی</w:t>
      </w:r>
      <w:r w:rsidRPr="005D2516">
        <w:rPr>
          <w:rStyle w:val="Char4"/>
          <w:rtl/>
          <w:lang w:bidi="fa-IR"/>
        </w:rPr>
        <w:t>م‌، و شر</w:t>
      </w:r>
      <w:r>
        <w:rPr>
          <w:rStyle w:val="Char4"/>
          <w:rtl/>
          <w:lang w:bidi="fa-IR"/>
        </w:rPr>
        <w:t xml:space="preserve">ک </w:t>
      </w:r>
      <w:r w:rsidRPr="005D2516">
        <w:rPr>
          <w:rStyle w:val="Char4"/>
          <w:rtl/>
          <w:lang w:bidi="fa-IR"/>
        </w:rPr>
        <w:t>به‌ خداوند ـ متعال‌ ـ م</w:t>
      </w:r>
      <w:r>
        <w:rPr>
          <w:rStyle w:val="Char4"/>
          <w:rtl/>
          <w:lang w:bidi="fa-IR"/>
        </w:rPr>
        <w:t>ی</w:t>
      </w:r>
      <w:r w:rsidRPr="005D2516">
        <w:rPr>
          <w:rStyle w:val="Char4"/>
          <w:rtl/>
          <w:lang w:bidi="fa-IR"/>
        </w:rPr>
        <w:t>‌باشد. چنانچه‌ 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w:t>
      </w:r>
      <w:r w:rsidRPr="001A0BF4">
        <w:rPr>
          <w:rFonts w:cs="Titr"/>
          <w:rtl/>
          <w:lang w:bidi="fa-IR"/>
        </w:rPr>
        <w:t> </w:t>
      </w:r>
      <w:r w:rsidRPr="00B52B5B">
        <w:rPr>
          <w:rStyle w:val="Char8"/>
          <w:rtl/>
          <w:lang w:bidi="fa-IR"/>
        </w:rPr>
        <w:t>﴿</w:t>
      </w:r>
      <w:r w:rsidRPr="00F31D96">
        <w:rPr>
          <w:rStyle w:val="Charf1"/>
          <w:rFonts w:hint="eastAsia"/>
          <w:rtl/>
        </w:rPr>
        <w:t>وَمَن</w:t>
      </w:r>
      <w:r w:rsidRPr="00F31D96">
        <w:rPr>
          <w:rStyle w:val="Charf1"/>
          <w:rtl/>
        </w:rPr>
        <w:t xml:space="preserve"> </w:t>
      </w:r>
      <w:r w:rsidRPr="00F31D96">
        <w:rPr>
          <w:rStyle w:val="Charf1"/>
          <w:rFonts w:hint="eastAsia"/>
          <w:rtl/>
        </w:rPr>
        <w:t>يَع</w:t>
      </w:r>
      <w:r w:rsidRPr="00F31D96">
        <w:rPr>
          <w:rStyle w:val="Charf1"/>
          <w:rFonts w:hint="cs"/>
          <w:rtl/>
        </w:rPr>
        <w:t>ۡ</w:t>
      </w:r>
      <w:r w:rsidRPr="00F31D96">
        <w:rPr>
          <w:rStyle w:val="Charf1"/>
          <w:rFonts w:hint="eastAsia"/>
          <w:rtl/>
        </w:rPr>
        <w:t>تَصِم</w:t>
      </w:r>
      <w:r w:rsidRPr="00F31D96">
        <w:rPr>
          <w:rStyle w:val="Charf1"/>
          <w:rtl/>
        </w:rPr>
        <w:t xml:space="preserve"> </w:t>
      </w:r>
      <w:r w:rsidRPr="00F31D96">
        <w:rPr>
          <w:rStyle w:val="Charf1"/>
          <w:rFonts w:hint="eastAsia"/>
          <w:rtl/>
        </w:rPr>
        <w:t>بِ</w:t>
      </w:r>
      <w:r w:rsidRPr="00F31D96">
        <w:rPr>
          <w:rStyle w:val="Charf1"/>
          <w:rFonts w:hint="cs"/>
          <w:rtl/>
        </w:rPr>
        <w:t>ٱ</w:t>
      </w:r>
      <w:r w:rsidRPr="00F31D96">
        <w:rPr>
          <w:rStyle w:val="Charf1"/>
          <w:rFonts w:hint="eastAsia"/>
          <w:rtl/>
        </w:rPr>
        <w:t>للَّهِ</w:t>
      </w:r>
      <w:r w:rsidRPr="00F31D96">
        <w:rPr>
          <w:rStyle w:val="Charf1"/>
          <w:rtl/>
        </w:rPr>
        <w:t xml:space="preserve"> </w:t>
      </w:r>
      <w:r w:rsidRPr="00F31D96">
        <w:rPr>
          <w:rStyle w:val="Charf1"/>
          <w:rFonts w:hint="eastAsia"/>
          <w:rtl/>
        </w:rPr>
        <w:t>فَقَد</w:t>
      </w:r>
      <w:r w:rsidRPr="00F31D96">
        <w:rPr>
          <w:rStyle w:val="Charf1"/>
          <w:rFonts w:hint="cs"/>
          <w:rtl/>
        </w:rPr>
        <w:t>ۡ</w:t>
      </w:r>
      <w:r w:rsidRPr="00F31D96">
        <w:rPr>
          <w:rStyle w:val="Charf1"/>
          <w:rtl/>
        </w:rPr>
        <w:t xml:space="preserve"> </w:t>
      </w:r>
      <w:r w:rsidRPr="00F31D96">
        <w:rPr>
          <w:rStyle w:val="Charf1"/>
          <w:rFonts w:hint="eastAsia"/>
          <w:rtl/>
        </w:rPr>
        <w:t>هُدِيَ</w:t>
      </w:r>
      <w:r w:rsidRPr="00F31D96">
        <w:rPr>
          <w:rStyle w:val="Charf1"/>
          <w:rtl/>
        </w:rPr>
        <w:t xml:space="preserve"> </w:t>
      </w:r>
      <w:r w:rsidRPr="00F31D96">
        <w:rPr>
          <w:rStyle w:val="Charf1"/>
          <w:rFonts w:hint="eastAsia"/>
          <w:rtl/>
        </w:rPr>
        <w:t>إِلَى</w:t>
      </w:r>
      <w:r w:rsidRPr="00F31D96">
        <w:rPr>
          <w:rStyle w:val="Charf1"/>
          <w:rFonts w:hint="cs"/>
          <w:rtl/>
        </w:rPr>
        <w:t>ٰ</w:t>
      </w:r>
      <w:r w:rsidRPr="00F31D96">
        <w:rPr>
          <w:rStyle w:val="Charf1"/>
          <w:rtl/>
        </w:rPr>
        <w:t xml:space="preserve"> </w:t>
      </w:r>
      <w:r w:rsidRPr="00F31D96">
        <w:rPr>
          <w:rStyle w:val="Charf1"/>
          <w:rFonts w:hint="eastAsia"/>
          <w:rtl/>
        </w:rPr>
        <w:t>صِرَ</w:t>
      </w:r>
      <w:r w:rsidRPr="00F31D96">
        <w:rPr>
          <w:rStyle w:val="Charf1"/>
          <w:rFonts w:hint="cs"/>
          <w:rtl/>
        </w:rPr>
        <w:t>ٰ</w:t>
      </w:r>
      <w:r w:rsidRPr="00F31D96">
        <w:rPr>
          <w:rStyle w:val="Charf1"/>
          <w:rFonts w:hint="eastAsia"/>
          <w:rtl/>
        </w:rPr>
        <w:t>ط</w:t>
      </w:r>
      <w:r w:rsidRPr="00F31D96">
        <w:rPr>
          <w:rStyle w:val="Charf1"/>
          <w:rFonts w:hint="cs"/>
          <w:rtl/>
        </w:rPr>
        <w:t>ٖ</w:t>
      </w:r>
      <w:r w:rsidRPr="00F31D96">
        <w:rPr>
          <w:rStyle w:val="Charf1"/>
          <w:rtl/>
        </w:rPr>
        <w:t xml:space="preserve"> </w:t>
      </w:r>
      <w:r w:rsidRPr="00F31D96">
        <w:rPr>
          <w:rStyle w:val="Charf1"/>
          <w:rFonts w:hint="eastAsia"/>
          <w:rtl/>
        </w:rPr>
        <w:t>مُّس</w:t>
      </w:r>
      <w:r w:rsidRPr="00F31D96">
        <w:rPr>
          <w:rStyle w:val="Charf1"/>
          <w:rFonts w:hint="cs"/>
          <w:rtl/>
        </w:rPr>
        <w:t>ۡ</w:t>
      </w:r>
      <w:r w:rsidRPr="00F31D96">
        <w:rPr>
          <w:rStyle w:val="Charf1"/>
          <w:rFonts w:hint="eastAsia"/>
          <w:rtl/>
        </w:rPr>
        <w:t>تَقِيم</w:t>
      </w:r>
      <w:r w:rsidRPr="00F31D96">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آل‌عمران: 101</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و هر كس‌ (در تمام‌ كارها) به‌ خدا متوسّل‌ شود، ب</w:t>
      </w:r>
      <w:r>
        <w:rPr>
          <w:rStyle w:val="Char7"/>
          <w:rtl/>
        </w:rPr>
        <w:t>ی</w:t>
      </w:r>
      <w:r w:rsidRPr="00B21C76">
        <w:rPr>
          <w:rStyle w:val="Char7"/>
          <w:rtl/>
        </w:rPr>
        <w:t>گمان‌ به‌ راه‌ راست‌ و مستق</w:t>
      </w:r>
      <w:r>
        <w:rPr>
          <w:rStyle w:val="Char7"/>
          <w:rtl/>
        </w:rPr>
        <w:t>ی</w:t>
      </w:r>
      <w:r w:rsidRPr="00B21C76">
        <w:rPr>
          <w:rStyle w:val="Char7"/>
          <w:rtl/>
        </w:rPr>
        <w:t>م‌ رهنمود شده‌ است‌</w:t>
      </w:r>
      <w:r w:rsidRPr="00F31D96">
        <w:rPr>
          <w:rStyle w:val="Char8"/>
          <w:rFonts w:hint="cs"/>
          <w:rtl/>
        </w:rPr>
        <w:t>»</w:t>
      </w:r>
      <w:r>
        <w:rPr>
          <w:rFonts w:ascii="B Lotus" w:hAnsi="B Lotus" w:cs="B Lotus" w:hint="cs"/>
          <w:rtl/>
          <w:lang w:bidi="fa-IR"/>
        </w:rPr>
        <w:t>.</w:t>
      </w:r>
    </w:p>
    <w:p w:rsidR="00B21C76" w:rsidRPr="005D2516" w:rsidRDefault="00B21C76" w:rsidP="00AC4494">
      <w:pPr>
        <w:spacing w:line="235" w:lineRule="auto"/>
        <w:ind w:firstLine="284"/>
        <w:jc w:val="both"/>
        <w:rPr>
          <w:rStyle w:val="Char4"/>
          <w:rtl/>
          <w:lang w:bidi="fa-IR"/>
        </w:rPr>
      </w:pPr>
      <w:r w:rsidRPr="00F31D96">
        <w:rPr>
          <w:rStyle w:val="Charf1"/>
          <w:rFonts w:hint="eastAsia"/>
          <w:rtl/>
        </w:rPr>
        <w:t xml:space="preserve"> </w:t>
      </w:r>
      <w:r w:rsidRPr="003C05DA">
        <w:rPr>
          <w:rStyle w:val="Char8"/>
          <w:rFonts w:hint="cs"/>
          <w:rtl/>
        </w:rPr>
        <w:t>﴿</w:t>
      </w:r>
      <w:r w:rsidRPr="00F31D96">
        <w:rPr>
          <w:rStyle w:val="Charf1"/>
          <w:rFonts w:hint="eastAsia"/>
          <w:rtl/>
        </w:rPr>
        <w:t>إِلَّا</w:t>
      </w:r>
      <w:r w:rsidRPr="00F31D96">
        <w:rPr>
          <w:rStyle w:val="Charf1"/>
          <w:rtl/>
        </w:rPr>
        <w:t xml:space="preserve"> </w:t>
      </w:r>
      <w:r w:rsidRPr="00F31D96">
        <w:rPr>
          <w:rStyle w:val="Charf1"/>
          <w:rFonts w:hint="cs"/>
          <w:rtl/>
        </w:rPr>
        <w:t>ٱ</w:t>
      </w:r>
      <w:r w:rsidRPr="00F31D96">
        <w:rPr>
          <w:rStyle w:val="Charf1"/>
          <w:rFonts w:hint="eastAsia"/>
          <w:rtl/>
        </w:rPr>
        <w:t>لَّذِينَ</w:t>
      </w:r>
      <w:r w:rsidRPr="00F31D96">
        <w:rPr>
          <w:rStyle w:val="Charf1"/>
          <w:rtl/>
        </w:rPr>
        <w:t xml:space="preserve"> </w:t>
      </w:r>
      <w:r w:rsidRPr="00F31D96">
        <w:rPr>
          <w:rStyle w:val="Charf1"/>
          <w:rFonts w:hint="eastAsia"/>
          <w:rtl/>
        </w:rPr>
        <w:t>تَابُواْ</w:t>
      </w:r>
      <w:r w:rsidRPr="00F31D96">
        <w:rPr>
          <w:rStyle w:val="Charf1"/>
          <w:rtl/>
        </w:rPr>
        <w:t xml:space="preserve"> </w:t>
      </w:r>
      <w:r w:rsidRPr="00F31D96">
        <w:rPr>
          <w:rStyle w:val="Charf1"/>
          <w:rFonts w:hint="eastAsia"/>
          <w:rtl/>
        </w:rPr>
        <w:t>وَأَص</w:t>
      </w:r>
      <w:r w:rsidRPr="00F31D96">
        <w:rPr>
          <w:rStyle w:val="Charf1"/>
          <w:rFonts w:hint="cs"/>
          <w:rtl/>
        </w:rPr>
        <w:t>ۡ</w:t>
      </w:r>
      <w:r w:rsidRPr="00F31D96">
        <w:rPr>
          <w:rStyle w:val="Charf1"/>
          <w:rFonts w:hint="eastAsia"/>
          <w:rtl/>
        </w:rPr>
        <w:t>لَحُواْ</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ع</w:t>
      </w:r>
      <w:r w:rsidRPr="00F31D96">
        <w:rPr>
          <w:rStyle w:val="Charf1"/>
          <w:rFonts w:hint="cs"/>
          <w:rtl/>
        </w:rPr>
        <w:t>ۡ</w:t>
      </w:r>
      <w:r w:rsidRPr="00F31D96">
        <w:rPr>
          <w:rStyle w:val="Charf1"/>
          <w:rFonts w:hint="eastAsia"/>
          <w:rtl/>
        </w:rPr>
        <w:t>تَصَمُواْ</w:t>
      </w:r>
      <w:r w:rsidRPr="00F31D96">
        <w:rPr>
          <w:rStyle w:val="Charf1"/>
          <w:rtl/>
        </w:rPr>
        <w:t xml:space="preserve"> </w:t>
      </w:r>
      <w:r w:rsidRPr="00F31D96">
        <w:rPr>
          <w:rStyle w:val="Charf1"/>
          <w:rFonts w:hint="eastAsia"/>
          <w:rtl/>
        </w:rPr>
        <w:t>بِ</w:t>
      </w:r>
      <w:r w:rsidRPr="00F31D96">
        <w:rPr>
          <w:rStyle w:val="Charf1"/>
          <w:rFonts w:hint="cs"/>
          <w:rtl/>
        </w:rPr>
        <w:t>ٱ</w:t>
      </w:r>
      <w:r w:rsidRPr="00F31D96">
        <w:rPr>
          <w:rStyle w:val="Charf1"/>
          <w:rFonts w:hint="eastAsia"/>
          <w:rtl/>
        </w:rPr>
        <w:t>للَّهِ</w:t>
      </w:r>
      <w:r w:rsidRPr="00F31D96">
        <w:rPr>
          <w:rStyle w:val="Charf1"/>
          <w:rtl/>
        </w:rPr>
        <w:t xml:space="preserve"> </w:t>
      </w:r>
      <w:r w:rsidRPr="00F31D96">
        <w:rPr>
          <w:rStyle w:val="Charf1"/>
          <w:rFonts w:hint="eastAsia"/>
          <w:rtl/>
        </w:rPr>
        <w:t>وَأَخ</w:t>
      </w:r>
      <w:r w:rsidRPr="00F31D96">
        <w:rPr>
          <w:rStyle w:val="Charf1"/>
          <w:rFonts w:hint="cs"/>
          <w:rtl/>
        </w:rPr>
        <w:t>ۡ</w:t>
      </w:r>
      <w:r w:rsidRPr="00F31D96">
        <w:rPr>
          <w:rStyle w:val="Charf1"/>
          <w:rFonts w:hint="eastAsia"/>
          <w:rtl/>
        </w:rPr>
        <w:t>لَصُواْ</w:t>
      </w:r>
      <w:r w:rsidRPr="00F31D96">
        <w:rPr>
          <w:rStyle w:val="Charf1"/>
          <w:rtl/>
        </w:rPr>
        <w:t xml:space="preserve"> </w:t>
      </w:r>
      <w:r w:rsidRPr="00F31D96">
        <w:rPr>
          <w:rStyle w:val="Charf1"/>
          <w:rFonts w:hint="eastAsia"/>
          <w:rtl/>
        </w:rPr>
        <w:t>دِينَهُم</w:t>
      </w:r>
      <w:r w:rsidRPr="00F31D96">
        <w:rPr>
          <w:rStyle w:val="Charf1"/>
          <w:rFonts w:hint="cs"/>
          <w:rtl/>
        </w:rPr>
        <w:t>ۡ</w:t>
      </w:r>
      <w:r w:rsidRPr="00F31D96">
        <w:rPr>
          <w:rStyle w:val="Charf1"/>
          <w:rtl/>
        </w:rPr>
        <w:t xml:space="preserve"> </w:t>
      </w:r>
      <w:r w:rsidRPr="00F31D96">
        <w:rPr>
          <w:rStyle w:val="Charf1"/>
          <w:rFonts w:hint="eastAsia"/>
          <w:rtl/>
        </w:rPr>
        <w:t>لِلَّهِ</w:t>
      </w:r>
      <w:r w:rsidRPr="00F31D96">
        <w:rPr>
          <w:rStyle w:val="Charf1"/>
          <w:rtl/>
        </w:rPr>
        <w:t xml:space="preserve"> </w:t>
      </w:r>
      <w:r w:rsidRPr="00F31D96">
        <w:rPr>
          <w:rStyle w:val="Charf1"/>
          <w:rFonts w:hint="eastAsia"/>
          <w:rtl/>
        </w:rPr>
        <w:t>فَأُوْلَ</w:t>
      </w:r>
      <w:r w:rsidRPr="00F31D96">
        <w:rPr>
          <w:rStyle w:val="Charf1"/>
          <w:rFonts w:hint="cs"/>
          <w:rtl/>
        </w:rPr>
        <w:t>ٰٓ</w:t>
      </w:r>
      <w:r w:rsidRPr="00F31D96">
        <w:rPr>
          <w:rStyle w:val="Charf1"/>
          <w:rFonts w:hint="eastAsia"/>
          <w:rtl/>
        </w:rPr>
        <w:t>ئِكَ</w:t>
      </w:r>
      <w:r w:rsidRPr="00F31D96">
        <w:rPr>
          <w:rStyle w:val="Charf1"/>
          <w:rtl/>
        </w:rPr>
        <w:t xml:space="preserve"> </w:t>
      </w:r>
      <w:r w:rsidRPr="00F31D96">
        <w:rPr>
          <w:rStyle w:val="Charf1"/>
          <w:rFonts w:hint="eastAsia"/>
          <w:rtl/>
        </w:rPr>
        <w:t>مَعَ</w:t>
      </w:r>
      <w:r w:rsidRPr="00F31D96">
        <w:rPr>
          <w:rStyle w:val="Charf1"/>
          <w:rtl/>
        </w:rPr>
        <w:t xml:space="preserve"> </w:t>
      </w:r>
      <w:r w:rsidRPr="00F31D96">
        <w:rPr>
          <w:rStyle w:val="Charf1"/>
          <w:rFonts w:hint="cs"/>
          <w:rtl/>
        </w:rPr>
        <w:t>ٱ</w:t>
      </w:r>
      <w:r w:rsidRPr="00F31D96">
        <w:rPr>
          <w:rStyle w:val="Charf1"/>
          <w:rFonts w:hint="eastAsia"/>
          <w:rtl/>
        </w:rPr>
        <w:t>ل</w:t>
      </w:r>
      <w:r w:rsidRPr="00F31D96">
        <w:rPr>
          <w:rStyle w:val="Charf1"/>
          <w:rFonts w:hint="cs"/>
          <w:rtl/>
        </w:rPr>
        <w:t>ۡ</w:t>
      </w:r>
      <w:r w:rsidRPr="00F31D96">
        <w:rPr>
          <w:rStyle w:val="Charf1"/>
          <w:rFonts w:hint="eastAsia"/>
          <w:rtl/>
        </w:rPr>
        <w:t>مُؤ</w:t>
      </w:r>
      <w:r w:rsidRPr="00F31D96">
        <w:rPr>
          <w:rStyle w:val="Charf1"/>
          <w:rFonts w:hint="cs"/>
          <w:rtl/>
        </w:rPr>
        <w:t>ۡ</w:t>
      </w:r>
      <w:r w:rsidRPr="00F31D96">
        <w:rPr>
          <w:rStyle w:val="Charf1"/>
          <w:rFonts w:hint="eastAsia"/>
          <w:rtl/>
        </w:rPr>
        <w:t>مِنِينَ</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النساء: 146</w:t>
      </w:r>
      <w:r w:rsidRPr="00B52B5B">
        <w:rPr>
          <w:rStyle w:val="Char6"/>
          <w:rtl/>
          <w:lang w:bidi="fa-IR"/>
        </w:rPr>
        <w:t>]</w:t>
      </w:r>
      <w:r w:rsidRPr="00B52B5B">
        <w:rPr>
          <w:rStyle w:val="Char4"/>
          <w:rtl/>
          <w:lang w:bidi="fa-IR"/>
        </w:rPr>
        <w:t>.</w:t>
      </w:r>
      <w:r>
        <w:rPr>
          <w:rStyle w:val="Char4"/>
          <w:rtl/>
          <w:lang w:bidi="fa-IR"/>
        </w:rPr>
        <w:t xml:space="preserve"> </w:t>
      </w:r>
      <w:r w:rsidRPr="00F31D96">
        <w:rPr>
          <w:rStyle w:val="Char8"/>
          <w:rFonts w:hint="cs"/>
          <w:rtl/>
        </w:rPr>
        <w:t>«</w:t>
      </w:r>
      <w:r w:rsidRPr="00B21C76">
        <w:rPr>
          <w:rStyle w:val="Char7"/>
          <w:rtl/>
        </w:rPr>
        <w:t>مگر كسان</w:t>
      </w:r>
      <w:r>
        <w:rPr>
          <w:rStyle w:val="Char7"/>
          <w:rtl/>
        </w:rPr>
        <w:t>ی</w:t>
      </w:r>
      <w:r w:rsidRPr="00B21C76">
        <w:rPr>
          <w:rStyle w:val="Char7"/>
          <w:rtl/>
        </w:rPr>
        <w:t>‌ كه‌ توبه‌ كنند و برگردند و به‌ اصلاح‌ خو</w:t>
      </w:r>
      <w:r>
        <w:rPr>
          <w:rStyle w:val="Char7"/>
          <w:rtl/>
        </w:rPr>
        <w:t>ی</w:t>
      </w:r>
      <w:r w:rsidRPr="00B21C76">
        <w:rPr>
          <w:rStyle w:val="Char7"/>
          <w:rtl/>
        </w:rPr>
        <w:t>ش‌ بپردازند و به‌ خدا متوسّل‌ شوند و آ</w:t>
      </w:r>
      <w:r>
        <w:rPr>
          <w:rStyle w:val="Char7"/>
          <w:rtl/>
        </w:rPr>
        <w:t>یی</w:t>
      </w:r>
      <w:r w:rsidRPr="00B21C76">
        <w:rPr>
          <w:rStyle w:val="Char7"/>
          <w:rtl/>
        </w:rPr>
        <w:t>ن‌ خو</w:t>
      </w:r>
      <w:r>
        <w:rPr>
          <w:rStyle w:val="Char7"/>
          <w:rtl/>
        </w:rPr>
        <w:t>ی</w:t>
      </w:r>
      <w:r w:rsidRPr="00B21C76">
        <w:rPr>
          <w:rStyle w:val="Char7"/>
          <w:rtl/>
        </w:rPr>
        <w:t>ش‌ را خالصانه‌ از آنِ خدا كنند (و فقط‌ و فقط‌ او را بپرستند و به‌ فر</w:t>
      </w:r>
      <w:r>
        <w:rPr>
          <w:rStyle w:val="Char7"/>
          <w:rtl/>
        </w:rPr>
        <w:t>ی</w:t>
      </w:r>
      <w:r w:rsidRPr="00B21C76">
        <w:rPr>
          <w:rStyle w:val="Char7"/>
          <w:rtl/>
        </w:rPr>
        <w:t>اد خوانند)، پس‌ آنان‌ از زمر</w:t>
      </w:r>
      <w:r>
        <w:rPr>
          <w:rStyle w:val="Char7"/>
          <w:rtl/>
        </w:rPr>
        <w:t>ه</w:t>
      </w:r>
      <w:r w:rsidRPr="00B21C76">
        <w:rPr>
          <w:rStyle w:val="Char7"/>
          <w:rtl/>
        </w:rPr>
        <w:t>‌ مؤمنان‌ خواهند بود</w:t>
      </w:r>
      <w:r w:rsidRPr="00F31D96">
        <w:rPr>
          <w:rStyle w:val="Char8"/>
          <w:rFonts w:hint="cs"/>
          <w:rtl/>
        </w:rPr>
        <w:t>»</w:t>
      </w:r>
      <w:r>
        <w:rPr>
          <w:rStyle w:val="Char4"/>
          <w:rFonts w:hint="cs"/>
          <w:rtl/>
          <w:lang w:bidi="fa-IR"/>
        </w:rPr>
        <w:t>.</w:t>
      </w:r>
    </w:p>
    <w:p w:rsidR="00B21C76" w:rsidRDefault="00B21C76" w:rsidP="00AC4494">
      <w:pPr>
        <w:spacing w:line="235" w:lineRule="auto"/>
        <w:ind w:firstLine="284"/>
        <w:jc w:val="both"/>
        <w:rPr>
          <w:rFonts w:cs="B Titr"/>
          <w:rtl/>
          <w:lang w:bidi="fa-IR"/>
        </w:rPr>
      </w:pPr>
      <w:r w:rsidRPr="00B52B5B">
        <w:rPr>
          <w:rStyle w:val="Char8"/>
          <w:rtl/>
          <w:lang w:bidi="fa-IR"/>
        </w:rPr>
        <w:t>﴿</w:t>
      </w:r>
      <w:r w:rsidRPr="00F31D96">
        <w:rPr>
          <w:rStyle w:val="Charf1"/>
          <w:rFonts w:hint="eastAsia"/>
          <w:rtl/>
        </w:rPr>
        <w:t>فَأَمَّا</w:t>
      </w:r>
      <w:r w:rsidRPr="00F31D96">
        <w:rPr>
          <w:rStyle w:val="Charf1"/>
          <w:rtl/>
        </w:rPr>
        <w:t xml:space="preserve"> </w:t>
      </w:r>
      <w:r w:rsidRPr="00F31D96">
        <w:rPr>
          <w:rStyle w:val="Charf1"/>
          <w:rFonts w:hint="cs"/>
          <w:rtl/>
        </w:rPr>
        <w:t>ٱ</w:t>
      </w:r>
      <w:r w:rsidRPr="00F31D96">
        <w:rPr>
          <w:rStyle w:val="Charf1"/>
          <w:rFonts w:hint="eastAsia"/>
          <w:rtl/>
        </w:rPr>
        <w:t>لَّذِينَ</w:t>
      </w:r>
      <w:r w:rsidRPr="00F31D96">
        <w:rPr>
          <w:rStyle w:val="Charf1"/>
          <w:rtl/>
        </w:rPr>
        <w:t xml:space="preserve"> </w:t>
      </w:r>
      <w:r w:rsidRPr="00F31D96">
        <w:rPr>
          <w:rStyle w:val="Charf1"/>
          <w:rFonts w:hint="eastAsia"/>
          <w:rtl/>
        </w:rPr>
        <w:t>ءَامَنُواْ</w:t>
      </w:r>
      <w:r w:rsidRPr="00F31D96">
        <w:rPr>
          <w:rStyle w:val="Charf1"/>
          <w:rtl/>
        </w:rPr>
        <w:t xml:space="preserve"> </w:t>
      </w:r>
      <w:r w:rsidRPr="00F31D96">
        <w:rPr>
          <w:rStyle w:val="Charf1"/>
          <w:rFonts w:hint="eastAsia"/>
          <w:rtl/>
        </w:rPr>
        <w:t>بِ</w:t>
      </w:r>
      <w:r w:rsidRPr="00F31D96">
        <w:rPr>
          <w:rStyle w:val="Charf1"/>
          <w:rFonts w:hint="cs"/>
          <w:rtl/>
        </w:rPr>
        <w:t>ٱ</w:t>
      </w:r>
      <w:r w:rsidRPr="00F31D96">
        <w:rPr>
          <w:rStyle w:val="Charf1"/>
          <w:rFonts w:hint="eastAsia"/>
          <w:rtl/>
        </w:rPr>
        <w:t>للَّهِ</w:t>
      </w:r>
      <w:r w:rsidRPr="00F31D96">
        <w:rPr>
          <w:rStyle w:val="Charf1"/>
          <w:rtl/>
        </w:rPr>
        <w:t xml:space="preserve"> </w:t>
      </w:r>
      <w:r w:rsidRPr="00F31D96">
        <w:rPr>
          <w:rStyle w:val="Charf1"/>
          <w:rFonts w:hint="eastAsia"/>
          <w:rtl/>
        </w:rPr>
        <w:t>وَ</w:t>
      </w:r>
      <w:r w:rsidRPr="00F31D96">
        <w:rPr>
          <w:rStyle w:val="Charf1"/>
          <w:rFonts w:hint="cs"/>
          <w:rtl/>
        </w:rPr>
        <w:t>ٱ</w:t>
      </w:r>
      <w:r w:rsidRPr="00F31D96">
        <w:rPr>
          <w:rStyle w:val="Charf1"/>
          <w:rFonts w:hint="eastAsia"/>
          <w:rtl/>
        </w:rPr>
        <w:t>ع</w:t>
      </w:r>
      <w:r w:rsidRPr="00F31D96">
        <w:rPr>
          <w:rStyle w:val="Charf1"/>
          <w:rFonts w:hint="cs"/>
          <w:rtl/>
        </w:rPr>
        <w:t>ۡ</w:t>
      </w:r>
      <w:r w:rsidRPr="00F31D96">
        <w:rPr>
          <w:rStyle w:val="Charf1"/>
          <w:rFonts w:hint="eastAsia"/>
          <w:rtl/>
        </w:rPr>
        <w:t>تَصَمُواْ</w:t>
      </w:r>
      <w:r w:rsidRPr="00F31D96">
        <w:rPr>
          <w:rStyle w:val="Charf1"/>
          <w:rtl/>
        </w:rPr>
        <w:t xml:space="preserve"> </w:t>
      </w:r>
      <w:r w:rsidRPr="00F31D96">
        <w:rPr>
          <w:rStyle w:val="Charf1"/>
          <w:rFonts w:hint="eastAsia"/>
          <w:rtl/>
        </w:rPr>
        <w:t>بِهِ</w:t>
      </w:r>
      <w:r w:rsidRPr="00F31D96">
        <w:rPr>
          <w:rStyle w:val="Charf1"/>
          <w:rFonts w:hint="cs"/>
          <w:rtl/>
        </w:rPr>
        <w:t>ۦ</w:t>
      </w:r>
      <w:r w:rsidRPr="00F31D96">
        <w:rPr>
          <w:rStyle w:val="Charf1"/>
          <w:rtl/>
        </w:rPr>
        <w:t xml:space="preserve"> </w:t>
      </w:r>
      <w:r w:rsidRPr="00F31D96">
        <w:rPr>
          <w:rStyle w:val="Charf1"/>
          <w:rFonts w:hint="eastAsia"/>
          <w:rtl/>
        </w:rPr>
        <w:t>فَسَيُد</w:t>
      </w:r>
      <w:r w:rsidRPr="00F31D96">
        <w:rPr>
          <w:rStyle w:val="Charf1"/>
          <w:rFonts w:hint="cs"/>
          <w:rtl/>
        </w:rPr>
        <w:t>ۡ</w:t>
      </w:r>
      <w:r w:rsidRPr="00F31D96">
        <w:rPr>
          <w:rStyle w:val="Charf1"/>
          <w:rFonts w:hint="eastAsia"/>
          <w:rtl/>
        </w:rPr>
        <w:t>خِلُهُم</w:t>
      </w:r>
      <w:r w:rsidRPr="00F31D96">
        <w:rPr>
          <w:rStyle w:val="Charf1"/>
          <w:rFonts w:hint="cs"/>
          <w:rtl/>
        </w:rPr>
        <w:t>ۡ</w:t>
      </w:r>
      <w:r w:rsidRPr="00F31D96">
        <w:rPr>
          <w:rStyle w:val="Charf1"/>
          <w:rtl/>
        </w:rPr>
        <w:t xml:space="preserve"> </w:t>
      </w:r>
      <w:r w:rsidRPr="00F31D96">
        <w:rPr>
          <w:rStyle w:val="Charf1"/>
          <w:rFonts w:hint="eastAsia"/>
          <w:rtl/>
        </w:rPr>
        <w:t>فِي</w:t>
      </w:r>
      <w:r w:rsidRPr="00F31D96">
        <w:rPr>
          <w:rStyle w:val="Charf1"/>
          <w:rtl/>
        </w:rPr>
        <w:t xml:space="preserve"> </w:t>
      </w:r>
      <w:r w:rsidRPr="00F31D96">
        <w:rPr>
          <w:rStyle w:val="Charf1"/>
          <w:rFonts w:hint="eastAsia"/>
          <w:rtl/>
        </w:rPr>
        <w:t>رَح</w:t>
      </w:r>
      <w:r w:rsidRPr="00F31D96">
        <w:rPr>
          <w:rStyle w:val="Charf1"/>
          <w:rFonts w:hint="cs"/>
          <w:rtl/>
        </w:rPr>
        <w:t>ۡ</w:t>
      </w:r>
      <w:r w:rsidRPr="00F31D96">
        <w:rPr>
          <w:rStyle w:val="Charf1"/>
          <w:rFonts w:hint="eastAsia"/>
          <w:rtl/>
        </w:rPr>
        <w:t>مَة</w:t>
      </w:r>
      <w:r w:rsidRPr="00F31D96">
        <w:rPr>
          <w:rStyle w:val="Charf1"/>
          <w:rFonts w:hint="cs"/>
          <w:rtl/>
        </w:rPr>
        <w:t>ٖ</w:t>
      </w:r>
      <w:r w:rsidRPr="00F31D96">
        <w:rPr>
          <w:rStyle w:val="Charf1"/>
          <w:rtl/>
        </w:rPr>
        <w:t xml:space="preserve"> </w:t>
      </w:r>
      <w:r w:rsidRPr="00F31D96">
        <w:rPr>
          <w:rStyle w:val="Charf1"/>
          <w:rFonts w:hint="eastAsia"/>
          <w:rtl/>
        </w:rPr>
        <w:t>مِّن</w:t>
      </w:r>
      <w:r w:rsidRPr="00F31D96">
        <w:rPr>
          <w:rStyle w:val="Charf1"/>
          <w:rFonts w:hint="cs"/>
          <w:rtl/>
        </w:rPr>
        <w:t>ۡ</w:t>
      </w:r>
      <w:r w:rsidRPr="00F31D96">
        <w:rPr>
          <w:rStyle w:val="Charf1"/>
          <w:rFonts w:hint="eastAsia"/>
          <w:rtl/>
        </w:rPr>
        <w:t>هُ</w:t>
      </w:r>
      <w:r w:rsidRPr="00F31D96">
        <w:rPr>
          <w:rStyle w:val="Charf1"/>
          <w:rtl/>
        </w:rPr>
        <w:t xml:space="preserve"> </w:t>
      </w:r>
      <w:r w:rsidRPr="00F31D96">
        <w:rPr>
          <w:rStyle w:val="Charf1"/>
          <w:rFonts w:hint="eastAsia"/>
          <w:rtl/>
        </w:rPr>
        <w:t>وَفَض</w:t>
      </w:r>
      <w:r w:rsidRPr="00F31D96">
        <w:rPr>
          <w:rStyle w:val="Charf1"/>
          <w:rFonts w:hint="cs"/>
          <w:rtl/>
        </w:rPr>
        <w:t>ۡ</w:t>
      </w:r>
      <w:r w:rsidRPr="00F31D96">
        <w:rPr>
          <w:rStyle w:val="Charf1"/>
          <w:rFonts w:hint="eastAsia"/>
          <w:rtl/>
        </w:rPr>
        <w:t>ل</w:t>
      </w:r>
      <w:r w:rsidRPr="00F31D96">
        <w:rPr>
          <w:rStyle w:val="Charf1"/>
          <w:rFonts w:hint="cs"/>
          <w:rtl/>
        </w:rPr>
        <w:t>ٖ</w:t>
      </w:r>
      <w:r w:rsidRPr="00F31D96">
        <w:rPr>
          <w:rStyle w:val="Charf1"/>
          <w:rtl/>
        </w:rPr>
        <w:t xml:space="preserve"> </w:t>
      </w:r>
      <w:r w:rsidRPr="00F31D96">
        <w:rPr>
          <w:rStyle w:val="Charf1"/>
          <w:rFonts w:hint="eastAsia"/>
          <w:rtl/>
        </w:rPr>
        <w:t>وَيَه</w:t>
      </w:r>
      <w:r w:rsidRPr="00F31D96">
        <w:rPr>
          <w:rStyle w:val="Charf1"/>
          <w:rFonts w:hint="cs"/>
          <w:rtl/>
        </w:rPr>
        <w:t>ۡ</w:t>
      </w:r>
      <w:r w:rsidRPr="00F31D96">
        <w:rPr>
          <w:rStyle w:val="Charf1"/>
          <w:rFonts w:hint="eastAsia"/>
          <w:rtl/>
        </w:rPr>
        <w:t>دِيهِم</w:t>
      </w:r>
      <w:r w:rsidRPr="00F31D96">
        <w:rPr>
          <w:rStyle w:val="Charf1"/>
          <w:rFonts w:hint="cs"/>
          <w:rtl/>
        </w:rPr>
        <w:t>ۡ</w:t>
      </w:r>
      <w:r w:rsidRPr="00F31D96">
        <w:rPr>
          <w:rStyle w:val="Charf1"/>
          <w:rtl/>
        </w:rPr>
        <w:t xml:space="preserve"> </w:t>
      </w:r>
      <w:r w:rsidRPr="00F31D96">
        <w:rPr>
          <w:rStyle w:val="Charf1"/>
          <w:rFonts w:hint="eastAsia"/>
          <w:rtl/>
        </w:rPr>
        <w:t>إِلَي</w:t>
      </w:r>
      <w:r w:rsidRPr="00F31D96">
        <w:rPr>
          <w:rStyle w:val="Charf1"/>
          <w:rFonts w:hint="cs"/>
          <w:rtl/>
        </w:rPr>
        <w:t>ۡ</w:t>
      </w:r>
      <w:r w:rsidRPr="00F31D96">
        <w:rPr>
          <w:rStyle w:val="Charf1"/>
          <w:rFonts w:hint="eastAsia"/>
          <w:rtl/>
        </w:rPr>
        <w:t>هِ</w:t>
      </w:r>
      <w:r w:rsidRPr="00F31D96">
        <w:rPr>
          <w:rStyle w:val="Charf1"/>
          <w:rtl/>
        </w:rPr>
        <w:t xml:space="preserve"> </w:t>
      </w:r>
      <w:r w:rsidRPr="00F31D96">
        <w:rPr>
          <w:rStyle w:val="Charf1"/>
          <w:rFonts w:hint="eastAsia"/>
          <w:rtl/>
        </w:rPr>
        <w:t>صِرَ</w:t>
      </w:r>
      <w:r w:rsidRPr="00F31D96">
        <w:rPr>
          <w:rStyle w:val="Charf1"/>
          <w:rFonts w:hint="cs"/>
          <w:rtl/>
        </w:rPr>
        <w:t>ٰ</w:t>
      </w:r>
      <w:r w:rsidRPr="00F31D96">
        <w:rPr>
          <w:rStyle w:val="Charf1"/>
          <w:rFonts w:hint="eastAsia"/>
          <w:rtl/>
        </w:rPr>
        <w:t>ط</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eastAsia"/>
          <w:rtl/>
        </w:rPr>
        <w:t>مُّس</w:t>
      </w:r>
      <w:r w:rsidRPr="00F31D96">
        <w:rPr>
          <w:rStyle w:val="Charf1"/>
          <w:rFonts w:hint="cs"/>
          <w:rtl/>
        </w:rPr>
        <w:t>ۡ</w:t>
      </w:r>
      <w:r w:rsidRPr="00F31D96">
        <w:rPr>
          <w:rStyle w:val="Charf1"/>
          <w:rFonts w:hint="eastAsia"/>
          <w:rtl/>
        </w:rPr>
        <w:t>تَقِيم</w:t>
      </w:r>
      <w:r w:rsidRPr="00F31D96">
        <w:rPr>
          <w:rStyle w:val="Charf1"/>
          <w:rFonts w:hint="cs"/>
          <w:rtl/>
        </w:rPr>
        <w:t>ٗ</w:t>
      </w:r>
      <w:r w:rsidRPr="00F31D96">
        <w:rPr>
          <w:rStyle w:val="Charf1"/>
          <w:rFonts w:hint="eastAsia"/>
          <w:rtl/>
        </w:rPr>
        <w:t>ا</w:t>
      </w:r>
      <w:r w:rsidRPr="00F31D96">
        <w:rPr>
          <w:rStyle w:val="Charf1"/>
          <w:rtl/>
        </w:rPr>
        <w:t xml:space="preserve"> </w:t>
      </w:r>
      <w:r w:rsidRPr="00F31D96">
        <w:rPr>
          <w:rStyle w:val="Charf1"/>
          <w:rFonts w:hint="cs"/>
          <w:rtl/>
        </w:rPr>
        <w:t>١٧٥</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النساء: 175</w:t>
      </w:r>
      <w:r w:rsidRPr="00B52B5B">
        <w:rPr>
          <w:rStyle w:val="Char6"/>
          <w:rtl/>
          <w:lang w:bidi="fa-IR"/>
        </w:rPr>
        <w:t>]</w:t>
      </w:r>
      <w:r w:rsidRPr="00B52B5B">
        <w:rPr>
          <w:rStyle w:val="Char4"/>
          <w:rtl/>
          <w:lang w:bidi="fa-IR"/>
        </w:rPr>
        <w:t>.</w:t>
      </w:r>
      <w:r w:rsidRPr="005D2516">
        <w:rPr>
          <w:rStyle w:val="Char4"/>
          <w:rtl/>
          <w:lang w:bidi="fa-IR"/>
        </w:rPr>
        <w:t xml:space="preserve"> </w:t>
      </w:r>
      <w:r>
        <w:rPr>
          <w:rStyle w:val="Char8"/>
          <w:rFonts w:hint="cs"/>
          <w:rtl/>
        </w:rPr>
        <w:t>«</w:t>
      </w:r>
      <w:r w:rsidRPr="00B21C76">
        <w:rPr>
          <w:rStyle w:val="Char7"/>
          <w:rtl/>
        </w:rPr>
        <w:t>كسان</w:t>
      </w:r>
      <w:r>
        <w:rPr>
          <w:rStyle w:val="Char7"/>
          <w:rtl/>
        </w:rPr>
        <w:t>ی</w:t>
      </w:r>
      <w:r w:rsidRPr="00B21C76">
        <w:rPr>
          <w:rStyle w:val="Char7"/>
          <w:rtl/>
        </w:rPr>
        <w:t>‌ كه‌ به‌ خدا ا</w:t>
      </w:r>
      <w:r>
        <w:rPr>
          <w:rStyle w:val="Char7"/>
          <w:rtl/>
        </w:rPr>
        <w:t>ی</w:t>
      </w:r>
      <w:r w:rsidRPr="00B21C76">
        <w:rPr>
          <w:rStyle w:val="Char7"/>
          <w:rtl/>
        </w:rPr>
        <w:t>مان‌ ب</w:t>
      </w:r>
      <w:r>
        <w:rPr>
          <w:rStyle w:val="Char7"/>
          <w:rtl/>
        </w:rPr>
        <w:t>ی</w:t>
      </w:r>
      <w:r w:rsidRPr="00B21C76">
        <w:rPr>
          <w:rStyle w:val="Char7"/>
          <w:rtl/>
        </w:rPr>
        <w:t>اورند و به‌ او متوسّل‌ شوند، ا</w:t>
      </w:r>
      <w:r>
        <w:rPr>
          <w:rStyle w:val="Char7"/>
          <w:rtl/>
        </w:rPr>
        <w:t>ی</w:t>
      </w:r>
      <w:r w:rsidRPr="00B21C76">
        <w:rPr>
          <w:rStyle w:val="Char7"/>
          <w:rtl/>
        </w:rPr>
        <w:t>شان‌ را به‌ رحمت‌ و فضل‌ عظ</w:t>
      </w:r>
      <w:r>
        <w:rPr>
          <w:rStyle w:val="Char7"/>
          <w:rtl/>
        </w:rPr>
        <w:t>ی</w:t>
      </w:r>
      <w:r w:rsidRPr="00B21C76">
        <w:rPr>
          <w:rStyle w:val="Char7"/>
          <w:rtl/>
        </w:rPr>
        <w:t>م‌ وارد خواهد ساخت‌، و در راه‌ راست‌ و مستق</w:t>
      </w:r>
      <w:r>
        <w:rPr>
          <w:rStyle w:val="Char7"/>
          <w:rtl/>
        </w:rPr>
        <w:t>ی</w:t>
      </w:r>
      <w:r w:rsidRPr="00B21C76">
        <w:rPr>
          <w:rStyle w:val="Char7"/>
          <w:rtl/>
        </w:rPr>
        <w:t>م</w:t>
      </w:r>
      <w:r>
        <w:rPr>
          <w:rStyle w:val="Char7"/>
          <w:rtl/>
        </w:rPr>
        <w:t>ی</w:t>
      </w:r>
      <w:r w:rsidRPr="00B21C76">
        <w:rPr>
          <w:rStyle w:val="Char7"/>
          <w:rtl/>
        </w:rPr>
        <w:t>‌ به‌ سو</w:t>
      </w:r>
      <w:r>
        <w:rPr>
          <w:rStyle w:val="Char7"/>
          <w:rtl/>
        </w:rPr>
        <w:t>ی</w:t>
      </w:r>
      <w:r w:rsidRPr="00B21C76">
        <w:rPr>
          <w:rStyle w:val="Char7"/>
          <w:rtl/>
        </w:rPr>
        <w:t>‌ خود رهنمودشان‌ خواهد كرد</w:t>
      </w:r>
      <w:r w:rsidRPr="00F31D96">
        <w:rPr>
          <w:rStyle w:val="Char8"/>
          <w:rFonts w:hint="cs"/>
          <w:rtl/>
        </w:rPr>
        <w:t>»</w:t>
      </w:r>
      <w:r w:rsidRPr="005D2516">
        <w:rPr>
          <w:rStyle w:val="Char4"/>
          <w:rtl/>
          <w:lang w:bidi="fa-IR"/>
        </w:rPr>
        <w:t>.</w:t>
      </w:r>
    </w:p>
    <w:p w:rsidR="00B21C76" w:rsidRPr="00AC4494" w:rsidRDefault="00B21C76" w:rsidP="00AC4494">
      <w:pPr>
        <w:widowControl w:val="0"/>
        <w:spacing w:line="238" w:lineRule="auto"/>
        <w:ind w:firstLine="284"/>
        <w:jc w:val="both"/>
        <w:rPr>
          <w:spacing w:val="-2"/>
          <w:rtl/>
          <w:lang w:bidi="fa-IR"/>
        </w:rPr>
      </w:pPr>
      <w:r w:rsidRPr="00AC4494">
        <w:rPr>
          <w:rStyle w:val="Char4"/>
          <w:spacing w:val="-2"/>
          <w:rtl/>
          <w:lang w:bidi="fa-IR"/>
        </w:rPr>
        <w:t xml:space="preserve">پس‌ با توجّه‌ به‌ این‌ حقایق‌، هر كس‌ كه‌ می‌خواهد راه‌ راست‌ و درست‌ را طی‌ كند و دین‌ خود را برای‌ خدا خالص‌ گرداند و تنها او را عبادت‌ كند و خود را داخل‌ در رحمتش‌ نماید و خدا را مولی‌ و یاور خود بداند، باید كه‌ فقط‌ به‌ او متوسّل‌ شود و از غیر او دل‌ ببرد! در غیر این‌ صورت‌، از راه‌ راست‌ و مستقیم‌ منحرف‌ شده‌ و همتایی‌ برای‌ خداوند </w:t>
      </w:r>
      <w:r w:rsidRPr="00AC4494">
        <w:rPr>
          <w:rStyle w:val="Char4"/>
          <w:rFonts w:hint="cs"/>
          <w:spacing w:val="-2"/>
          <w:rtl/>
          <w:lang w:bidi="fa-IR"/>
        </w:rPr>
        <w:t>-</w:t>
      </w:r>
      <w:r w:rsidRPr="00AC4494">
        <w:rPr>
          <w:rStyle w:val="Char4"/>
          <w:spacing w:val="-2"/>
          <w:rtl/>
          <w:lang w:bidi="fa-IR"/>
        </w:rPr>
        <w:t>سبحان‌</w:t>
      </w:r>
      <w:r w:rsidRPr="00AC4494">
        <w:rPr>
          <w:rStyle w:val="Char4"/>
          <w:rFonts w:hint="cs"/>
          <w:spacing w:val="-2"/>
          <w:rtl/>
          <w:lang w:bidi="fa-IR"/>
        </w:rPr>
        <w:t>-</w:t>
      </w:r>
      <w:r w:rsidRPr="00AC4494">
        <w:rPr>
          <w:rStyle w:val="Char4"/>
          <w:spacing w:val="-2"/>
          <w:rtl/>
          <w:lang w:bidi="fa-IR"/>
        </w:rPr>
        <w:t xml:space="preserve"> تراشیده‌ و مشرک گشته‌ است‌.و امّا در مورد جُستن‌ </w:t>
      </w:r>
      <w:r w:rsidRPr="00AC4494">
        <w:rPr>
          <w:rStyle w:val="Char4"/>
          <w:rFonts w:hint="cs"/>
          <w:spacing w:val="-2"/>
          <w:rtl/>
          <w:lang w:bidi="fa-IR"/>
        </w:rPr>
        <w:t>«</w:t>
      </w:r>
      <w:r w:rsidRPr="00AC4494">
        <w:rPr>
          <w:rStyle w:val="Char4"/>
          <w:spacing w:val="-2"/>
          <w:rtl/>
          <w:lang w:bidi="fa-IR"/>
        </w:rPr>
        <w:t>وسیله‌» برای‌ نزدیكی‌ به‌ خدا، قرآن‌ كریم‌ چنین‌ می‌فرماید:</w:t>
      </w:r>
      <w:r w:rsidRPr="00AC4494">
        <w:rPr>
          <w:rFonts w:cs="Titr"/>
          <w:spacing w:val="-2"/>
          <w:rtl/>
          <w:lang w:bidi="fa-IR"/>
        </w:rPr>
        <w:t> </w:t>
      </w:r>
      <w:r w:rsidRPr="00AC4494">
        <w:rPr>
          <w:rStyle w:val="Char8"/>
          <w:spacing w:val="-2"/>
          <w:rtl/>
          <w:lang w:bidi="fa-IR"/>
        </w:rPr>
        <w:t>﴿</w:t>
      </w:r>
      <w:r w:rsidRPr="00AC4494">
        <w:rPr>
          <w:rStyle w:val="Charf1"/>
          <w:rFonts w:hint="eastAsia"/>
          <w:spacing w:val="-2"/>
          <w:rtl/>
        </w:rPr>
        <w:t>يَ</w:t>
      </w:r>
      <w:r w:rsidRPr="00AC4494">
        <w:rPr>
          <w:rStyle w:val="Charf1"/>
          <w:rFonts w:hint="cs"/>
          <w:spacing w:val="-2"/>
          <w:rtl/>
        </w:rPr>
        <w:t>ٰٓ</w:t>
      </w:r>
      <w:r w:rsidRPr="00AC4494">
        <w:rPr>
          <w:rStyle w:val="Charf1"/>
          <w:rFonts w:hint="eastAsia"/>
          <w:spacing w:val="-2"/>
          <w:rtl/>
        </w:rPr>
        <w:t>أَيُّهَا</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لَّذِينَ</w:t>
      </w:r>
      <w:r w:rsidRPr="00AC4494">
        <w:rPr>
          <w:rStyle w:val="Charf1"/>
          <w:spacing w:val="-2"/>
          <w:rtl/>
        </w:rPr>
        <w:t xml:space="preserve"> </w:t>
      </w:r>
      <w:r w:rsidRPr="00AC4494">
        <w:rPr>
          <w:rStyle w:val="Charf1"/>
          <w:rFonts w:hint="eastAsia"/>
          <w:spacing w:val="-2"/>
          <w:rtl/>
        </w:rPr>
        <w:t>ءَامَنُواْ</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تَّقُواْ</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وَ</w:t>
      </w:r>
      <w:r w:rsidRPr="00AC4494">
        <w:rPr>
          <w:rStyle w:val="Charf1"/>
          <w:rFonts w:hint="cs"/>
          <w:spacing w:val="-2"/>
          <w:rtl/>
        </w:rPr>
        <w:t>ٱ</w:t>
      </w:r>
      <w:r w:rsidRPr="00AC4494">
        <w:rPr>
          <w:rStyle w:val="Charf1"/>
          <w:rFonts w:hint="eastAsia"/>
          <w:spacing w:val="-2"/>
          <w:rtl/>
        </w:rPr>
        <w:t>ب</w:t>
      </w:r>
      <w:r w:rsidRPr="00AC4494">
        <w:rPr>
          <w:rStyle w:val="Charf1"/>
          <w:rFonts w:hint="cs"/>
          <w:spacing w:val="-2"/>
          <w:rtl/>
        </w:rPr>
        <w:t>ۡ</w:t>
      </w:r>
      <w:r w:rsidRPr="00AC4494">
        <w:rPr>
          <w:rStyle w:val="Charf1"/>
          <w:rFonts w:hint="eastAsia"/>
          <w:spacing w:val="-2"/>
          <w:rtl/>
        </w:rPr>
        <w:t>تَغُو</w:t>
      </w:r>
      <w:r w:rsidRPr="00AC4494">
        <w:rPr>
          <w:rStyle w:val="Charf1"/>
          <w:rFonts w:hint="cs"/>
          <w:spacing w:val="-2"/>
          <w:rtl/>
        </w:rPr>
        <w:t>ٓ</w:t>
      </w:r>
      <w:r w:rsidRPr="00AC4494">
        <w:rPr>
          <w:rStyle w:val="Charf1"/>
          <w:rFonts w:hint="eastAsia"/>
          <w:spacing w:val="-2"/>
          <w:rtl/>
        </w:rPr>
        <w:t>اْ</w:t>
      </w:r>
      <w:r w:rsidRPr="00AC4494">
        <w:rPr>
          <w:rStyle w:val="Charf1"/>
          <w:spacing w:val="-2"/>
          <w:rtl/>
        </w:rPr>
        <w:t xml:space="preserve"> </w:t>
      </w:r>
      <w:r w:rsidRPr="00AC4494">
        <w:rPr>
          <w:rStyle w:val="Charf1"/>
          <w:rFonts w:hint="eastAsia"/>
          <w:spacing w:val="-2"/>
          <w:rtl/>
        </w:rPr>
        <w:t>إِلَي</w:t>
      </w:r>
      <w:r w:rsidRPr="00AC4494">
        <w:rPr>
          <w:rStyle w:val="Charf1"/>
          <w:rFonts w:hint="cs"/>
          <w:spacing w:val="-2"/>
          <w:rtl/>
        </w:rPr>
        <w:t>ۡ</w:t>
      </w:r>
      <w:r w:rsidRPr="00AC4494">
        <w:rPr>
          <w:rStyle w:val="Charf1"/>
          <w:rFonts w:hint="eastAsia"/>
          <w:spacing w:val="-2"/>
          <w:rtl/>
        </w:rPr>
        <w:t>هِ</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w:t>
      </w:r>
      <w:r w:rsidRPr="00AC4494">
        <w:rPr>
          <w:rStyle w:val="Charf1"/>
          <w:rFonts w:hint="cs"/>
          <w:spacing w:val="-2"/>
          <w:rtl/>
        </w:rPr>
        <w:t>ۡ</w:t>
      </w:r>
      <w:r w:rsidRPr="00AC4494">
        <w:rPr>
          <w:rStyle w:val="Charf1"/>
          <w:rFonts w:hint="eastAsia"/>
          <w:spacing w:val="-2"/>
          <w:rtl/>
        </w:rPr>
        <w:t>وَسِيلَةَ</w:t>
      </w:r>
      <w:r w:rsidRPr="00AC4494">
        <w:rPr>
          <w:rStyle w:val="Charf1"/>
          <w:spacing w:val="-2"/>
          <w:rtl/>
        </w:rPr>
        <w:t xml:space="preserve"> </w:t>
      </w:r>
      <w:r w:rsidRPr="00AC4494">
        <w:rPr>
          <w:rStyle w:val="Charf1"/>
          <w:rFonts w:hint="eastAsia"/>
          <w:spacing w:val="-2"/>
          <w:rtl/>
        </w:rPr>
        <w:t>وَجَ</w:t>
      </w:r>
      <w:r w:rsidRPr="00AC4494">
        <w:rPr>
          <w:rStyle w:val="Charf1"/>
          <w:rFonts w:hint="cs"/>
          <w:spacing w:val="-2"/>
          <w:rtl/>
        </w:rPr>
        <w:t>ٰ</w:t>
      </w:r>
      <w:r w:rsidRPr="00AC4494">
        <w:rPr>
          <w:rStyle w:val="Charf1"/>
          <w:rFonts w:hint="eastAsia"/>
          <w:spacing w:val="-2"/>
          <w:rtl/>
        </w:rPr>
        <w:t>هِدُواْ</w:t>
      </w:r>
      <w:r w:rsidRPr="00AC4494">
        <w:rPr>
          <w:rStyle w:val="Charf1"/>
          <w:spacing w:val="-2"/>
          <w:rtl/>
        </w:rPr>
        <w:t xml:space="preserve"> </w:t>
      </w:r>
      <w:r w:rsidRPr="00AC4494">
        <w:rPr>
          <w:rStyle w:val="Charf1"/>
          <w:rFonts w:hint="eastAsia"/>
          <w:spacing w:val="-2"/>
          <w:rtl/>
        </w:rPr>
        <w:t>فِي</w:t>
      </w:r>
      <w:r w:rsidRPr="00AC4494">
        <w:rPr>
          <w:rStyle w:val="Charf1"/>
          <w:spacing w:val="-2"/>
          <w:rtl/>
        </w:rPr>
        <w:t xml:space="preserve"> </w:t>
      </w:r>
      <w:r w:rsidRPr="00AC4494">
        <w:rPr>
          <w:rStyle w:val="Charf1"/>
          <w:rFonts w:hint="eastAsia"/>
          <w:spacing w:val="-2"/>
          <w:rtl/>
        </w:rPr>
        <w:t>سَبِيلِهِ</w:t>
      </w:r>
      <w:r w:rsidRPr="00AC4494">
        <w:rPr>
          <w:rStyle w:val="Charf1"/>
          <w:rFonts w:hint="cs"/>
          <w:spacing w:val="-2"/>
          <w:rtl/>
        </w:rPr>
        <w:t>ۦ</w:t>
      </w:r>
      <w:r w:rsidRPr="00AC4494">
        <w:rPr>
          <w:rStyle w:val="Charf1"/>
          <w:spacing w:val="-2"/>
          <w:rtl/>
        </w:rPr>
        <w:t xml:space="preserve"> </w:t>
      </w:r>
      <w:r w:rsidRPr="00AC4494">
        <w:rPr>
          <w:rStyle w:val="Charf1"/>
          <w:rFonts w:hint="eastAsia"/>
          <w:spacing w:val="-2"/>
          <w:rtl/>
        </w:rPr>
        <w:t>لَعَلَّكُم</w:t>
      </w:r>
      <w:r w:rsidRPr="00AC4494">
        <w:rPr>
          <w:rStyle w:val="Charf1"/>
          <w:rFonts w:hint="cs"/>
          <w:spacing w:val="-2"/>
          <w:rtl/>
        </w:rPr>
        <w:t>ۡ</w:t>
      </w:r>
      <w:r w:rsidRPr="00AC4494">
        <w:rPr>
          <w:rStyle w:val="Charf1"/>
          <w:spacing w:val="-2"/>
          <w:rtl/>
        </w:rPr>
        <w:t xml:space="preserve"> </w:t>
      </w:r>
      <w:r w:rsidRPr="00AC4494">
        <w:rPr>
          <w:rStyle w:val="Charf1"/>
          <w:rFonts w:hint="eastAsia"/>
          <w:spacing w:val="-2"/>
          <w:rtl/>
        </w:rPr>
        <w:t>تُف</w:t>
      </w:r>
      <w:r w:rsidRPr="00AC4494">
        <w:rPr>
          <w:rStyle w:val="Charf1"/>
          <w:rFonts w:hint="cs"/>
          <w:spacing w:val="-2"/>
          <w:rtl/>
        </w:rPr>
        <w:t>ۡ</w:t>
      </w:r>
      <w:r w:rsidRPr="00AC4494">
        <w:rPr>
          <w:rStyle w:val="Charf1"/>
          <w:rFonts w:hint="eastAsia"/>
          <w:spacing w:val="-2"/>
          <w:rtl/>
        </w:rPr>
        <w:t>لِحُونَ</w:t>
      </w:r>
      <w:r w:rsidRPr="00AC4494">
        <w:rPr>
          <w:rStyle w:val="Charf1"/>
          <w:spacing w:val="-2"/>
          <w:rtl/>
        </w:rPr>
        <w:t xml:space="preserve"> </w:t>
      </w:r>
      <w:r w:rsidRPr="00AC4494">
        <w:rPr>
          <w:rStyle w:val="Charf1"/>
          <w:rFonts w:hint="cs"/>
          <w:spacing w:val="-2"/>
          <w:rtl/>
        </w:rPr>
        <w:t>٣٥</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المائد</w:t>
      </w:r>
      <w:r w:rsidRPr="00AC4494">
        <w:rPr>
          <w:rStyle w:val="Char6"/>
          <w:rFonts w:ascii="mylotus" w:hAnsi="mylotus" w:cs="mylotus"/>
          <w:spacing w:val="-2"/>
          <w:rtl/>
          <w:lang w:bidi="fa-IR"/>
        </w:rPr>
        <w:t>ة</w:t>
      </w:r>
      <w:r w:rsidRPr="00AC4494">
        <w:rPr>
          <w:rStyle w:val="Char6"/>
          <w:rFonts w:hint="cs"/>
          <w:spacing w:val="-2"/>
          <w:rtl/>
          <w:lang w:bidi="fa-IR"/>
        </w:rPr>
        <w:t>: 35</w:t>
      </w:r>
      <w:r w:rsidRPr="00AC4494">
        <w:rPr>
          <w:rStyle w:val="Char6"/>
          <w:spacing w:val="-2"/>
          <w:rtl/>
          <w:lang w:bidi="fa-IR"/>
        </w:rPr>
        <w:t>]</w:t>
      </w:r>
      <w:r w:rsidRPr="00AC4494">
        <w:rPr>
          <w:rStyle w:val="Char4"/>
          <w:spacing w:val="-2"/>
          <w:rtl/>
          <w:lang w:bidi="fa-IR"/>
        </w:rPr>
        <w:t xml:space="preserve">. </w:t>
      </w:r>
      <w:r w:rsidRPr="00AC4494">
        <w:rPr>
          <w:rStyle w:val="Char8"/>
          <w:rFonts w:hint="cs"/>
          <w:spacing w:val="-2"/>
          <w:rtl/>
        </w:rPr>
        <w:t>«</w:t>
      </w:r>
      <w:r w:rsidRPr="00AC4494">
        <w:rPr>
          <w:rStyle w:val="Char7"/>
          <w:spacing w:val="-2"/>
          <w:rtl/>
        </w:rPr>
        <w:t>ای‌ مؤمنین‌! تقوا پیشه‌ سازید و برای‌ تقرّب‌ به‌ خدا، وسیله‌ بجویید و در راه‌ او جهاد كنید تا (از این‌ طریق‌) رستگار شوید</w:t>
      </w:r>
      <w:r w:rsidRPr="00AC4494">
        <w:rPr>
          <w:rStyle w:val="Char8"/>
          <w:rFonts w:hint="cs"/>
          <w:spacing w:val="-2"/>
          <w:rtl/>
        </w:rPr>
        <w:t>»</w:t>
      </w:r>
      <w:r w:rsidRPr="00AC4494">
        <w:rPr>
          <w:rStyle w:val="Char4"/>
          <w:spacing w:val="-2"/>
          <w:rtl/>
          <w:lang w:bidi="fa-IR"/>
        </w:rPr>
        <w:t xml:space="preserve"> ...</w:t>
      </w:r>
      <w:r w:rsidRPr="00AC4494">
        <w:rPr>
          <w:rStyle w:val="Char4"/>
          <w:rFonts w:cs="Times New Roman"/>
          <w:spacing w:val="-2"/>
          <w:rtl/>
          <w:lang w:bidi="fa-IR"/>
        </w:rPr>
        <w:t> </w:t>
      </w:r>
      <w:r w:rsidRPr="00AC4494">
        <w:rPr>
          <w:rStyle w:val="Char4"/>
          <w:spacing w:val="-2"/>
          <w:rtl/>
          <w:lang w:bidi="fa-IR"/>
        </w:rPr>
        <w:t xml:space="preserve">برخی‌ از مسلمانان‌ </w:t>
      </w:r>
      <w:r w:rsidRPr="00AC4494">
        <w:rPr>
          <w:rStyle w:val="Char4"/>
          <w:rFonts w:hint="cs"/>
          <w:spacing w:val="-2"/>
          <w:rtl/>
          <w:lang w:bidi="fa-IR"/>
        </w:rPr>
        <w:t>-</w:t>
      </w:r>
      <w:r w:rsidRPr="00AC4494">
        <w:rPr>
          <w:rStyle w:val="Char4"/>
          <w:spacing w:val="-2"/>
          <w:rtl/>
          <w:lang w:bidi="fa-IR"/>
        </w:rPr>
        <w:t>امروزی</w:t>
      </w:r>
      <w:r w:rsidRPr="00AC4494">
        <w:rPr>
          <w:rStyle w:val="Char4"/>
          <w:rFonts w:hint="cs"/>
          <w:spacing w:val="-2"/>
          <w:rtl/>
          <w:lang w:bidi="fa-IR"/>
        </w:rPr>
        <w:t>-</w:t>
      </w:r>
      <w:r w:rsidRPr="00AC4494">
        <w:rPr>
          <w:rStyle w:val="Char4"/>
          <w:spacing w:val="-2"/>
          <w:rtl/>
          <w:lang w:bidi="fa-IR"/>
        </w:rPr>
        <w:t xml:space="preserve"> كلمه‌ </w:t>
      </w:r>
      <w:r w:rsidRPr="00AC4494">
        <w:rPr>
          <w:rStyle w:val="Char4"/>
          <w:rFonts w:hint="cs"/>
          <w:spacing w:val="-2"/>
          <w:rtl/>
          <w:lang w:bidi="fa-IR"/>
        </w:rPr>
        <w:t>«</w:t>
      </w:r>
      <w:r w:rsidRPr="00AC4494">
        <w:rPr>
          <w:rStyle w:val="Char4"/>
          <w:spacing w:val="-2"/>
          <w:rtl/>
          <w:lang w:bidi="fa-IR"/>
        </w:rPr>
        <w:t xml:space="preserve">وسیله‌» را در این‌ آیه‌ به‌ </w:t>
      </w:r>
      <w:r w:rsidRPr="00AC4494">
        <w:rPr>
          <w:rStyle w:val="Char4"/>
          <w:rFonts w:hint="cs"/>
          <w:spacing w:val="-2"/>
          <w:rtl/>
          <w:lang w:bidi="fa-IR"/>
        </w:rPr>
        <w:t>«</w:t>
      </w:r>
      <w:r w:rsidRPr="00AC4494">
        <w:rPr>
          <w:rStyle w:val="Char4"/>
          <w:spacing w:val="-2"/>
          <w:rtl/>
          <w:lang w:bidi="fa-IR"/>
        </w:rPr>
        <w:t>وساطت‌» بین‌ انسان‌ و خدا تعبیر و تفسیر كرده‌اند</w:t>
      </w:r>
      <w:r w:rsidRPr="00AC4494">
        <w:rPr>
          <w:rStyle w:val="Char4"/>
          <w:rFonts w:hint="cs"/>
          <w:spacing w:val="-2"/>
          <w:rtl/>
          <w:lang w:bidi="fa-IR"/>
        </w:rPr>
        <w:t>،</w:t>
      </w:r>
      <w:r w:rsidRPr="00AC4494">
        <w:rPr>
          <w:rStyle w:val="Char4"/>
          <w:spacing w:val="-2"/>
          <w:rtl/>
          <w:lang w:bidi="fa-IR"/>
        </w:rPr>
        <w:t xml:space="preserve"> یعنی‌ مؤمنان‌ برای‌ تقرّب‌ جستن‌ به‌ خدا، ناگزیر باید بندگان‌ خاصّش‌ ـ همچون‌ انبیاء و اولیاء و صالحان‌ ـ را واسطه‌ قرار دهند. آنها معتقدند كه‌ این‌ عمل‌ برای‌ نزدیكی‌ به‌ خداوند و صلاح‌ و رستگاری‌، كفایت‌ می‌كند! امّا چنین‌ تعبیری‌ از معنای‌ </w:t>
      </w:r>
      <w:r w:rsidRPr="00AC4494">
        <w:rPr>
          <w:rStyle w:val="Char4"/>
          <w:rFonts w:hint="cs"/>
          <w:spacing w:val="-2"/>
          <w:rtl/>
          <w:lang w:bidi="fa-IR"/>
        </w:rPr>
        <w:t>«</w:t>
      </w:r>
      <w:r w:rsidRPr="00AC4494">
        <w:rPr>
          <w:rStyle w:val="Char4"/>
          <w:spacing w:val="-2"/>
          <w:rtl/>
          <w:lang w:bidi="fa-IR"/>
        </w:rPr>
        <w:t xml:space="preserve">وسیله‌» ـ به‌ زعم‌ متوسّلین‌ به‌ اشخاص‌ ـ با اسلام‌ مغایرت‌ دارد.در توضیح‌ آیه‌ فوق‌، آیات‌ دیگری‌ آمده‌ كه‌ نشان‌ می‌دهد نزدیكی‌ به‌ خداوند، جز با ایمان‌ به‌ او و اعمال‌ پاكیزه‌ و پسندیده‌ ـ كه‌ موجب‌ </w:t>
      </w:r>
      <w:r w:rsidRPr="00AC4494">
        <w:rPr>
          <w:rStyle w:val="Char4"/>
          <w:spacing w:val="-4"/>
          <w:rtl/>
          <w:lang w:bidi="fa-IR"/>
        </w:rPr>
        <w:t>رضایت‌ خدا و تقرّب‌ بدو می‌گردد ـ به‌ دست‌ نمی‌آید و وساطت‌ هیچ‌ كس‌ ـ هر اندازه‌ هم‌ متّقی‌ و به‌ خدا نزدیک باشد ـ در تقرّب‌ به‌ خدا و رستگاری‌ و فلاحت‌ وی‌ دخالت‌ ندارد:</w:t>
      </w:r>
      <w:r w:rsidRPr="00AC4494">
        <w:rPr>
          <w:rFonts w:cs="Titr"/>
          <w:spacing w:val="-4"/>
          <w:rtl/>
          <w:lang w:bidi="fa-IR"/>
        </w:rPr>
        <w:t> </w:t>
      </w:r>
      <w:r w:rsidRPr="00AC4494">
        <w:rPr>
          <w:rStyle w:val="Char8"/>
          <w:spacing w:val="-4"/>
          <w:rtl/>
          <w:lang w:bidi="fa-IR"/>
        </w:rPr>
        <w:t>﴿</w:t>
      </w:r>
      <w:r w:rsidRPr="00AC4494">
        <w:rPr>
          <w:rStyle w:val="Charf1"/>
          <w:rFonts w:hint="eastAsia"/>
          <w:spacing w:val="-4"/>
          <w:rtl/>
        </w:rPr>
        <w:t>يَ</w:t>
      </w:r>
      <w:r w:rsidRPr="00AC4494">
        <w:rPr>
          <w:rStyle w:val="Charf1"/>
          <w:rFonts w:hint="cs"/>
          <w:spacing w:val="-4"/>
          <w:rtl/>
        </w:rPr>
        <w:t>ٰٓ</w:t>
      </w:r>
      <w:r w:rsidRPr="00AC4494">
        <w:rPr>
          <w:rStyle w:val="Charf1"/>
          <w:rFonts w:hint="eastAsia"/>
          <w:spacing w:val="-4"/>
          <w:rtl/>
        </w:rPr>
        <w:t>أَيُّهَا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لَّذِينَ</w:t>
      </w:r>
      <w:r w:rsidRPr="00AC4494">
        <w:rPr>
          <w:rStyle w:val="Charf1"/>
          <w:spacing w:val="-4"/>
          <w:rtl/>
        </w:rPr>
        <w:t xml:space="preserve"> </w:t>
      </w:r>
      <w:r w:rsidRPr="00AC4494">
        <w:rPr>
          <w:rStyle w:val="Charf1"/>
          <w:rFonts w:hint="eastAsia"/>
          <w:spacing w:val="-4"/>
          <w:rtl/>
        </w:rPr>
        <w:t>ءَامَنُواْ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ر</w:t>
      </w:r>
      <w:r w:rsidRPr="00AC4494">
        <w:rPr>
          <w:rStyle w:val="Charf1"/>
          <w:rFonts w:hint="cs"/>
          <w:spacing w:val="-4"/>
          <w:rtl/>
        </w:rPr>
        <w:t>ۡ</w:t>
      </w:r>
      <w:r w:rsidRPr="00AC4494">
        <w:rPr>
          <w:rStyle w:val="Charf1"/>
          <w:rFonts w:hint="eastAsia"/>
          <w:spacing w:val="-4"/>
          <w:rtl/>
        </w:rPr>
        <w:t>كَعُواْ</w:t>
      </w:r>
      <w:r w:rsidRPr="00AC4494">
        <w:rPr>
          <w:rStyle w:val="Charf1"/>
          <w:spacing w:val="-4"/>
          <w:rtl/>
        </w:rPr>
        <w:t xml:space="preserve"> </w:t>
      </w:r>
      <w:r w:rsidRPr="00AC4494">
        <w:rPr>
          <w:rStyle w:val="Charf1"/>
          <w:rFonts w:hint="eastAsia"/>
          <w:spacing w:val="-4"/>
          <w:rtl/>
        </w:rPr>
        <w:t>وَ</w:t>
      </w:r>
      <w:r w:rsidRPr="00AC4494">
        <w:rPr>
          <w:rStyle w:val="Charf1"/>
          <w:rFonts w:hint="cs"/>
          <w:spacing w:val="-4"/>
          <w:rtl/>
        </w:rPr>
        <w:t>ٱ</w:t>
      </w:r>
      <w:r w:rsidRPr="00AC4494">
        <w:rPr>
          <w:rStyle w:val="Charf1"/>
          <w:rFonts w:hint="eastAsia"/>
          <w:spacing w:val="-4"/>
          <w:rtl/>
        </w:rPr>
        <w:t>س</w:t>
      </w:r>
      <w:r w:rsidRPr="00AC4494">
        <w:rPr>
          <w:rStyle w:val="Charf1"/>
          <w:rFonts w:hint="cs"/>
          <w:spacing w:val="-4"/>
          <w:rtl/>
        </w:rPr>
        <w:t>ۡ</w:t>
      </w:r>
      <w:r w:rsidRPr="00AC4494">
        <w:rPr>
          <w:rStyle w:val="Charf1"/>
          <w:rFonts w:hint="eastAsia"/>
          <w:spacing w:val="-4"/>
          <w:rtl/>
        </w:rPr>
        <w:t>جُدُواْ</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وَ</w:t>
      </w:r>
      <w:r w:rsidRPr="00AC4494">
        <w:rPr>
          <w:rStyle w:val="Charf1"/>
          <w:rFonts w:hint="cs"/>
          <w:spacing w:val="-4"/>
          <w:rtl/>
        </w:rPr>
        <w:t>ٱ</w:t>
      </w:r>
      <w:r w:rsidRPr="00AC4494">
        <w:rPr>
          <w:rStyle w:val="Charf1"/>
          <w:rFonts w:hint="eastAsia"/>
          <w:spacing w:val="-4"/>
          <w:rtl/>
        </w:rPr>
        <w:t>ع</w:t>
      </w:r>
      <w:r w:rsidRPr="00AC4494">
        <w:rPr>
          <w:rStyle w:val="Charf1"/>
          <w:rFonts w:hint="cs"/>
          <w:spacing w:val="-4"/>
          <w:rtl/>
        </w:rPr>
        <w:t>ۡ</w:t>
      </w:r>
      <w:r w:rsidRPr="00AC4494">
        <w:rPr>
          <w:rStyle w:val="Charf1"/>
          <w:rFonts w:hint="eastAsia"/>
          <w:spacing w:val="-4"/>
          <w:rtl/>
        </w:rPr>
        <w:t>بُدُواْ</w:t>
      </w:r>
      <w:r w:rsidRPr="00AC4494">
        <w:rPr>
          <w:rStyle w:val="Charf1"/>
          <w:spacing w:val="-4"/>
          <w:rtl/>
        </w:rPr>
        <w:t xml:space="preserve"> </w:t>
      </w:r>
      <w:r w:rsidRPr="00AC4494">
        <w:rPr>
          <w:rStyle w:val="Charf1"/>
          <w:rFonts w:hint="eastAsia"/>
          <w:spacing w:val="-4"/>
          <w:rtl/>
        </w:rPr>
        <w:t>رَبَّكُم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وَ</w:t>
      </w:r>
      <w:r w:rsidRPr="00AC4494">
        <w:rPr>
          <w:rStyle w:val="Charf1"/>
          <w:rFonts w:hint="cs"/>
          <w:spacing w:val="-4"/>
          <w:rtl/>
        </w:rPr>
        <w:t>ٱ</w:t>
      </w:r>
      <w:r w:rsidRPr="00AC4494">
        <w:rPr>
          <w:rStyle w:val="Charf1"/>
          <w:rFonts w:hint="eastAsia"/>
          <w:spacing w:val="-4"/>
          <w:rtl/>
        </w:rPr>
        <w:t>ف</w:t>
      </w:r>
      <w:r w:rsidRPr="00AC4494">
        <w:rPr>
          <w:rStyle w:val="Charf1"/>
          <w:rFonts w:hint="cs"/>
          <w:spacing w:val="-4"/>
          <w:rtl/>
        </w:rPr>
        <w:t>ۡ</w:t>
      </w:r>
      <w:r w:rsidRPr="00AC4494">
        <w:rPr>
          <w:rStyle w:val="Charf1"/>
          <w:rFonts w:hint="eastAsia"/>
          <w:spacing w:val="-4"/>
          <w:rtl/>
        </w:rPr>
        <w:t>عَلُواْ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خَي</w:t>
      </w:r>
      <w:r w:rsidRPr="00AC4494">
        <w:rPr>
          <w:rStyle w:val="Charf1"/>
          <w:rFonts w:hint="cs"/>
          <w:spacing w:val="-4"/>
          <w:rtl/>
        </w:rPr>
        <w:t>ۡ</w:t>
      </w:r>
      <w:r w:rsidRPr="00AC4494">
        <w:rPr>
          <w:rStyle w:val="Charf1"/>
          <w:rFonts w:hint="eastAsia"/>
          <w:spacing w:val="-4"/>
          <w:rtl/>
        </w:rPr>
        <w:t>رَ</w:t>
      </w:r>
      <w:r w:rsidRPr="00AC4494">
        <w:rPr>
          <w:rStyle w:val="Charf1"/>
          <w:spacing w:val="-4"/>
          <w:rtl/>
        </w:rPr>
        <w:t xml:space="preserve"> </w:t>
      </w:r>
      <w:r w:rsidRPr="00AC4494">
        <w:rPr>
          <w:rStyle w:val="Charf1"/>
          <w:rFonts w:hint="eastAsia"/>
          <w:spacing w:val="-4"/>
          <w:rtl/>
        </w:rPr>
        <w:t>لَعَلَّكُم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تُف</w:t>
      </w:r>
      <w:r w:rsidRPr="00AC4494">
        <w:rPr>
          <w:rStyle w:val="Charf1"/>
          <w:rFonts w:hint="cs"/>
          <w:spacing w:val="-4"/>
          <w:rtl/>
        </w:rPr>
        <w:t>ۡ</w:t>
      </w:r>
      <w:r w:rsidRPr="00AC4494">
        <w:rPr>
          <w:rStyle w:val="Charf1"/>
          <w:rFonts w:hint="eastAsia"/>
          <w:spacing w:val="-4"/>
          <w:rtl/>
        </w:rPr>
        <w:t>لِحُونَ</w:t>
      </w:r>
      <w:r w:rsidRPr="00AC4494">
        <w:rPr>
          <w:rStyle w:val="Charf1"/>
          <w:rFonts w:hint="cs"/>
          <w:spacing w:val="-4"/>
          <w:rtl/>
        </w:rPr>
        <w:t>۩</w:t>
      </w:r>
      <w:r w:rsidRPr="00AC4494">
        <w:rPr>
          <w:rStyle w:val="Charf1"/>
          <w:spacing w:val="-4"/>
          <w:rtl/>
        </w:rPr>
        <w:t xml:space="preserve"> </w:t>
      </w:r>
      <w:r w:rsidRPr="00AC4494">
        <w:rPr>
          <w:rStyle w:val="Charf1"/>
          <w:rFonts w:hint="cs"/>
          <w:spacing w:val="-4"/>
          <w:rtl/>
        </w:rPr>
        <w:t>٧٧</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الحج: 77</w:t>
      </w:r>
      <w:r w:rsidRPr="00AC4494">
        <w:rPr>
          <w:rStyle w:val="Char6"/>
          <w:spacing w:val="-4"/>
          <w:rtl/>
          <w:lang w:bidi="fa-IR"/>
        </w:rPr>
        <w:t>]</w:t>
      </w:r>
      <w:r w:rsidRPr="00AC4494">
        <w:rPr>
          <w:rStyle w:val="Char4"/>
          <w:spacing w:val="-4"/>
          <w:rtl/>
          <w:lang w:bidi="fa-IR"/>
        </w:rPr>
        <w:t xml:space="preserve">. </w:t>
      </w:r>
      <w:r w:rsidRPr="00AC4494">
        <w:rPr>
          <w:rStyle w:val="Char8"/>
          <w:rFonts w:hint="cs"/>
          <w:spacing w:val="-4"/>
          <w:rtl/>
        </w:rPr>
        <w:t>«</w:t>
      </w:r>
      <w:r w:rsidRPr="00AC4494">
        <w:rPr>
          <w:rStyle w:val="Char7"/>
          <w:spacing w:val="-4"/>
          <w:rtl/>
        </w:rPr>
        <w:t>ای‌ كسانی‌ كه‌ ایمان‌ آورده‌اید! (تنها برای‌ خالق‌ خویش‌) ركوع‌ و سجده‌ كنید (و تعظیم‌ و كرنش‌ برید و به‌ خاک افتید) و پروردگار خویش‌ را (به‌ تنهایی‌) پرستش‌ نمایید و كارهای‌ نیک انجام‌ دهید تا رستگار شوید، و در راه‌ خدا جهاد كنید</w:t>
      </w:r>
      <w:r w:rsidRPr="00AC4494">
        <w:rPr>
          <w:rStyle w:val="Char8"/>
          <w:rFonts w:hint="cs"/>
          <w:spacing w:val="-4"/>
          <w:rtl/>
        </w:rPr>
        <w:t>»</w:t>
      </w:r>
      <w:r w:rsidRPr="00AC4494">
        <w:rPr>
          <w:rFonts w:ascii="B Lotus" w:hAnsi="B Lotus" w:cs="B Lotus" w:hint="cs"/>
          <w:spacing w:val="-4"/>
          <w:rtl/>
          <w:lang w:bidi="fa-IR"/>
        </w:rPr>
        <w:t>.</w:t>
      </w:r>
    </w:p>
    <w:p w:rsidR="00B21C76" w:rsidRDefault="00B21C76" w:rsidP="00B21C76">
      <w:pPr>
        <w:ind w:firstLine="284"/>
        <w:jc w:val="both"/>
        <w:rPr>
          <w:rtl/>
          <w:lang w:bidi="fa-IR"/>
        </w:rPr>
      </w:pPr>
      <w:r w:rsidRPr="00B52B5B">
        <w:rPr>
          <w:rStyle w:val="Char8"/>
          <w:rtl/>
          <w:lang w:bidi="fa-IR"/>
        </w:rPr>
        <w:t>﴿</w:t>
      </w:r>
      <w:r w:rsidRPr="001B0497">
        <w:rPr>
          <w:rStyle w:val="Charf1"/>
          <w:rFonts w:hint="eastAsia"/>
          <w:rtl/>
        </w:rPr>
        <w:t>وَ</w:t>
      </w:r>
      <w:r w:rsidRPr="001B0497">
        <w:rPr>
          <w:rStyle w:val="Charf1"/>
          <w:rFonts w:hint="cs"/>
          <w:rtl/>
        </w:rPr>
        <w:t>ٱ</w:t>
      </w:r>
      <w:r w:rsidRPr="001B0497">
        <w:rPr>
          <w:rStyle w:val="Charf1"/>
          <w:rFonts w:hint="eastAsia"/>
          <w:rtl/>
        </w:rPr>
        <w:t>س</w:t>
      </w:r>
      <w:r w:rsidRPr="001B0497">
        <w:rPr>
          <w:rStyle w:val="Charf1"/>
          <w:rFonts w:hint="cs"/>
          <w:rtl/>
        </w:rPr>
        <w:t>ۡ</w:t>
      </w:r>
      <w:r w:rsidRPr="001B0497">
        <w:rPr>
          <w:rStyle w:val="Charf1"/>
          <w:rFonts w:hint="eastAsia"/>
          <w:rtl/>
        </w:rPr>
        <w:t>جُد</w:t>
      </w:r>
      <w:r w:rsidRPr="001B0497">
        <w:rPr>
          <w:rStyle w:val="Charf1"/>
          <w:rFonts w:hint="cs"/>
          <w:rtl/>
        </w:rPr>
        <w:t>ۡۤ</w:t>
      </w:r>
      <w:r w:rsidRPr="001B0497">
        <w:rPr>
          <w:rStyle w:val="Charf1"/>
          <w:rtl/>
        </w:rPr>
        <w:t xml:space="preserve"> </w:t>
      </w:r>
      <w:r w:rsidRPr="001B0497">
        <w:rPr>
          <w:rStyle w:val="Charf1"/>
          <w:rFonts w:hint="eastAsia"/>
          <w:rtl/>
        </w:rPr>
        <w:t>وَ</w:t>
      </w:r>
      <w:r w:rsidRPr="001B0497">
        <w:rPr>
          <w:rStyle w:val="Charf1"/>
          <w:rFonts w:hint="cs"/>
          <w:rtl/>
        </w:rPr>
        <w:t>ٱ</w:t>
      </w:r>
      <w:r w:rsidRPr="001B0497">
        <w:rPr>
          <w:rStyle w:val="Charf1"/>
          <w:rFonts w:hint="eastAsia"/>
          <w:rtl/>
        </w:rPr>
        <w:t>ق</w:t>
      </w:r>
      <w:r w:rsidRPr="001B0497">
        <w:rPr>
          <w:rStyle w:val="Charf1"/>
          <w:rFonts w:hint="cs"/>
          <w:rtl/>
        </w:rPr>
        <w:t>ۡ</w:t>
      </w:r>
      <w:r w:rsidRPr="001B0497">
        <w:rPr>
          <w:rStyle w:val="Charf1"/>
          <w:rFonts w:hint="eastAsia"/>
          <w:rtl/>
        </w:rPr>
        <w:t>تَرِب</w:t>
      </w:r>
      <w:r w:rsidRPr="001B0497">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العلق: 19</w:t>
      </w:r>
      <w:r w:rsidRPr="00B52B5B">
        <w:rPr>
          <w:rStyle w:val="Char6"/>
          <w:rtl/>
          <w:lang w:bidi="fa-IR"/>
        </w:rPr>
        <w:t>]</w:t>
      </w:r>
      <w:r w:rsidRPr="00B52B5B">
        <w:rPr>
          <w:rStyle w:val="Char4"/>
          <w:rtl/>
          <w:lang w:bidi="fa-IR"/>
        </w:rPr>
        <w:t>.</w:t>
      </w:r>
      <w:r w:rsidRPr="005D2516">
        <w:rPr>
          <w:rStyle w:val="Char4"/>
          <w:rtl/>
          <w:lang w:bidi="fa-IR"/>
        </w:rPr>
        <w:t xml:space="preserve"> </w:t>
      </w:r>
      <w:r w:rsidRPr="001B0497">
        <w:rPr>
          <w:rStyle w:val="Char8"/>
          <w:rFonts w:hint="cs"/>
          <w:rtl/>
        </w:rPr>
        <w:t>«</w:t>
      </w:r>
      <w:r w:rsidRPr="00B21C76">
        <w:rPr>
          <w:rStyle w:val="Char7"/>
          <w:rtl/>
        </w:rPr>
        <w:t>و (در برابر پروردگارت‌ سجده‌ ببر و (بد</w:t>
      </w:r>
      <w:r>
        <w:rPr>
          <w:rStyle w:val="Char7"/>
          <w:rtl/>
        </w:rPr>
        <w:t>ی</w:t>
      </w:r>
      <w:r w:rsidRPr="00B21C76">
        <w:rPr>
          <w:rStyle w:val="Char7"/>
          <w:rtl/>
        </w:rPr>
        <w:t>ن‌ وس</w:t>
      </w:r>
      <w:r>
        <w:rPr>
          <w:rStyle w:val="Char7"/>
          <w:rtl/>
        </w:rPr>
        <w:t>ی</w:t>
      </w:r>
      <w:r w:rsidRPr="00B21C76">
        <w:rPr>
          <w:rStyle w:val="Char7"/>
          <w:rtl/>
        </w:rPr>
        <w:t>له‌ به‌ او) نزد</w:t>
      </w:r>
      <w:r>
        <w:rPr>
          <w:rStyle w:val="Char7"/>
          <w:rtl/>
        </w:rPr>
        <w:t xml:space="preserve">یک </w:t>
      </w:r>
      <w:r w:rsidRPr="00B21C76">
        <w:rPr>
          <w:rStyle w:val="Char7"/>
          <w:rtl/>
        </w:rPr>
        <w:t>شو!</w:t>
      </w:r>
      <w:r w:rsidRPr="001B0497">
        <w:rPr>
          <w:rStyle w:val="Char8"/>
          <w:rFonts w:hint="cs"/>
          <w:rtl/>
        </w:rPr>
        <w:t>»</w:t>
      </w:r>
      <w:r>
        <w:rPr>
          <w:rStyle w:val="Char4"/>
          <w:rFonts w:hint="cs"/>
          <w:rtl/>
          <w:lang w:bidi="fa-IR"/>
        </w:rPr>
        <w:t>.</w:t>
      </w:r>
      <w:r w:rsidRPr="005D2516">
        <w:rPr>
          <w:rStyle w:val="Char4"/>
          <w:rtl/>
          <w:lang w:bidi="fa-IR"/>
        </w:rPr>
        <w:t xml:space="preserve"> پس‌ نزد</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به‌ خداوند، جز با ا</w:t>
      </w:r>
      <w:r>
        <w:rPr>
          <w:rStyle w:val="Char4"/>
          <w:rtl/>
          <w:lang w:bidi="fa-IR"/>
        </w:rPr>
        <w:t>ی</w:t>
      </w:r>
      <w:r w:rsidRPr="005D2516">
        <w:rPr>
          <w:rStyle w:val="Char4"/>
          <w:rtl/>
          <w:lang w:bidi="fa-IR"/>
        </w:rPr>
        <w:t>مان‌ به‌ خدا و روز آخرت‌ و انجام‌ اعمال‌ شا</w:t>
      </w:r>
      <w:r>
        <w:rPr>
          <w:rStyle w:val="Char4"/>
          <w:rtl/>
          <w:lang w:bidi="fa-IR"/>
        </w:rPr>
        <w:t>ی</w:t>
      </w:r>
      <w:r w:rsidRPr="005D2516">
        <w:rPr>
          <w:rStyle w:val="Char4"/>
          <w:rtl/>
          <w:lang w:bidi="fa-IR"/>
        </w:rPr>
        <w:t>سته‌ به‌ دست‌ نم</w:t>
      </w:r>
      <w:r>
        <w:rPr>
          <w:rStyle w:val="Char4"/>
          <w:rtl/>
          <w:lang w:bidi="fa-IR"/>
        </w:rPr>
        <w:t>ی</w:t>
      </w:r>
      <w:r w:rsidRPr="005D2516">
        <w:rPr>
          <w:rStyle w:val="Char4"/>
          <w:rtl/>
          <w:lang w:bidi="fa-IR"/>
        </w:rPr>
        <w:t>‌آ</w:t>
      </w:r>
      <w:r>
        <w:rPr>
          <w:rStyle w:val="Char4"/>
          <w:rtl/>
          <w:lang w:bidi="fa-IR"/>
        </w:rPr>
        <w:t>ی</w:t>
      </w:r>
      <w:r w:rsidRPr="005D2516">
        <w:rPr>
          <w:rStyle w:val="Char4"/>
          <w:rtl/>
          <w:lang w:bidi="fa-IR"/>
        </w:rPr>
        <w:t>د و وساطت‌ كس</w:t>
      </w:r>
      <w:r>
        <w:rPr>
          <w:rStyle w:val="Char4"/>
          <w:rtl/>
          <w:lang w:bidi="fa-IR"/>
        </w:rPr>
        <w:t>ی</w:t>
      </w:r>
      <w:r w:rsidRPr="005D2516">
        <w:rPr>
          <w:rStyle w:val="Char4"/>
          <w:rtl/>
          <w:lang w:bidi="fa-IR"/>
        </w:rPr>
        <w:t>‌ در تقرّب‌ به‌ خدا، نم</w:t>
      </w:r>
      <w:r>
        <w:rPr>
          <w:rStyle w:val="Char4"/>
          <w:rtl/>
          <w:lang w:bidi="fa-IR"/>
        </w:rPr>
        <w:t>ی</w:t>
      </w:r>
      <w:r w:rsidRPr="005D2516">
        <w:rPr>
          <w:rStyle w:val="Char4"/>
          <w:rtl/>
          <w:lang w:bidi="fa-IR"/>
        </w:rPr>
        <w:t>‌تواند مؤثر باشد</w:t>
      </w:r>
      <w:r>
        <w:rPr>
          <w:rStyle w:val="Char4"/>
          <w:rFonts w:hint="cs"/>
          <w:rtl/>
          <w:lang w:bidi="fa-IR"/>
        </w:rPr>
        <w:t xml:space="preserve"> </w:t>
      </w:r>
      <w:r w:rsidRPr="00B52B5B">
        <w:rPr>
          <w:rStyle w:val="Char8"/>
          <w:rtl/>
          <w:lang w:bidi="fa-IR"/>
        </w:rPr>
        <w:t>﴿</w:t>
      </w:r>
      <w:r w:rsidRPr="003C05DA">
        <w:rPr>
          <w:rStyle w:val="Charf1"/>
          <w:rFonts w:hint="eastAsia"/>
          <w:rtl/>
        </w:rPr>
        <w:t>وَمَن</w:t>
      </w:r>
      <w:r w:rsidRPr="003C05DA">
        <w:rPr>
          <w:rStyle w:val="Charf1"/>
          <w:rtl/>
        </w:rPr>
        <w:t xml:space="preserve"> </w:t>
      </w:r>
      <w:r w:rsidRPr="003C05DA">
        <w:rPr>
          <w:rStyle w:val="Charf1"/>
          <w:rFonts w:hint="eastAsia"/>
          <w:rtl/>
        </w:rPr>
        <w:t>يَأ</w:t>
      </w:r>
      <w:r w:rsidRPr="003C05DA">
        <w:rPr>
          <w:rStyle w:val="Charf1"/>
          <w:rFonts w:hint="cs"/>
          <w:rtl/>
        </w:rPr>
        <w:t>ۡ</w:t>
      </w:r>
      <w:r w:rsidRPr="003C05DA">
        <w:rPr>
          <w:rStyle w:val="Charf1"/>
          <w:rFonts w:hint="eastAsia"/>
          <w:rtl/>
        </w:rPr>
        <w:t>تِهِ</w:t>
      </w:r>
      <w:r w:rsidRPr="003C05DA">
        <w:rPr>
          <w:rStyle w:val="Charf1"/>
          <w:rFonts w:hint="cs"/>
          <w:rtl/>
        </w:rPr>
        <w:t>ۦ</w:t>
      </w:r>
      <w:r w:rsidRPr="003C05DA">
        <w:rPr>
          <w:rStyle w:val="Charf1"/>
          <w:rtl/>
        </w:rPr>
        <w:t xml:space="preserve"> </w:t>
      </w:r>
      <w:r w:rsidRPr="003C05DA">
        <w:rPr>
          <w:rStyle w:val="Charf1"/>
          <w:rFonts w:hint="eastAsia"/>
          <w:rtl/>
        </w:rPr>
        <w:t>مُؤ</w:t>
      </w:r>
      <w:r w:rsidRPr="003C05DA">
        <w:rPr>
          <w:rStyle w:val="Charf1"/>
          <w:rFonts w:hint="cs"/>
          <w:rtl/>
        </w:rPr>
        <w:t>ۡ</w:t>
      </w:r>
      <w:r w:rsidRPr="003C05DA">
        <w:rPr>
          <w:rStyle w:val="Charf1"/>
          <w:rFonts w:hint="eastAsia"/>
          <w:rtl/>
        </w:rPr>
        <w:t>مِن</w:t>
      </w:r>
      <w:r w:rsidRPr="003C05DA">
        <w:rPr>
          <w:rStyle w:val="Charf1"/>
          <w:rFonts w:hint="cs"/>
          <w:rtl/>
        </w:rPr>
        <w:t>ٗ</w:t>
      </w:r>
      <w:r w:rsidRPr="003C05DA">
        <w:rPr>
          <w:rStyle w:val="Charf1"/>
          <w:rFonts w:hint="eastAsia"/>
          <w:rtl/>
        </w:rPr>
        <w:t>ا</w:t>
      </w:r>
      <w:r w:rsidRPr="003C05DA">
        <w:rPr>
          <w:rStyle w:val="Charf1"/>
          <w:rtl/>
        </w:rPr>
        <w:t xml:space="preserve"> </w:t>
      </w:r>
      <w:r w:rsidRPr="003C05DA">
        <w:rPr>
          <w:rStyle w:val="Charf1"/>
          <w:rFonts w:hint="eastAsia"/>
          <w:rtl/>
        </w:rPr>
        <w:t>قَد</w:t>
      </w:r>
      <w:r w:rsidRPr="003C05DA">
        <w:rPr>
          <w:rStyle w:val="Charf1"/>
          <w:rFonts w:hint="cs"/>
          <w:rtl/>
        </w:rPr>
        <w:t>ۡ</w:t>
      </w:r>
      <w:r w:rsidRPr="003C05DA">
        <w:rPr>
          <w:rStyle w:val="Charf1"/>
          <w:rtl/>
        </w:rPr>
        <w:t xml:space="preserve"> </w:t>
      </w:r>
      <w:r w:rsidRPr="003C05DA">
        <w:rPr>
          <w:rStyle w:val="Charf1"/>
          <w:rFonts w:hint="eastAsia"/>
          <w:rtl/>
        </w:rPr>
        <w:t>عَمِلَ</w:t>
      </w:r>
      <w:r w:rsidRPr="003C05DA">
        <w:rPr>
          <w:rStyle w:val="Charf1"/>
          <w:rtl/>
        </w:rPr>
        <w:t xml:space="preserve"> </w:t>
      </w:r>
      <w:r w:rsidRPr="003C05DA">
        <w:rPr>
          <w:rStyle w:val="Charf1"/>
          <w:rFonts w:hint="cs"/>
          <w:rtl/>
        </w:rPr>
        <w:t>ٱ</w:t>
      </w:r>
      <w:r w:rsidRPr="003C05DA">
        <w:rPr>
          <w:rStyle w:val="Charf1"/>
          <w:rFonts w:hint="eastAsia"/>
          <w:rtl/>
        </w:rPr>
        <w:t>لصَّ</w:t>
      </w:r>
      <w:r w:rsidRPr="003C05DA">
        <w:rPr>
          <w:rStyle w:val="Charf1"/>
          <w:rFonts w:hint="cs"/>
          <w:rtl/>
        </w:rPr>
        <w:t>ٰ</w:t>
      </w:r>
      <w:r w:rsidRPr="003C05DA">
        <w:rPr>
          <w:rStyle w:val="Charf1"/>
          <w:rFonts w:hint="eastAsia"/>
          <w:rtl/>
        </w:rPr>
        <w:t>لِحَ</w:t>
      </w:r>
      <w:r w:rsidRPr="003C05DA">
        <w:rPr>
          <w:rStyle w:val="Charf1"/>
          <w:rFonts w:hint="cs"/>
          <w:rtl/>
        </w:rPr>
        <w:t>ٰ</w:t>
      </w:r>
      <w:r w:rsidRPr="003C05DA">
        <w:rPr>
          <w:rStyle w:val="Charf1"/>
          <w:rFonts w:hint="eastAsia"/>
          <w:rtl/>
        </w:rPr>
        <w:t>تِ</w:t>
      </w:r>
      <w:r w:rsidRPr="003C05DA">
        <w:rPr>
          <w:rStyle w:val="Charf1"/>
          <w:rtl/>
        </w:rPr>
        <w:t xml:space="preserve"> </w:t>
      </w:r>
      <w:r w:rsidRPr="003C05DA">
        <w:rPr>
          <w:rStyle w:val="Charf1"/>
          <w:rFonts w:hint="eastAsia"/>
          <w:rtl/>
        </w:rPr>
        <w:t>فَأُوْلَ</w:t>
      </w:r>
      <w:r w:rsidRPr="003C05DA">
        <w:rPr>
          <w:rStyle w:val="Charf1"/>
          <w:rFonts w:hint="cs"/>
          <w:rtl/>
        </w:rPr>
        <w:t>ٰٓ</w:t>
      </w:r>
      <w:r w:rsidRPr="003C05DA">
        <w:rPr>
          <w:rStyle w:val="Charf1"/>
          <w:rFonts w:hint="eastAsia"/>
          <w:rtl/>
        </w:rPr>
        <w:t>ئِكَ</w:t>
      </w:r>
      <w:r w:rsidRPr="003C05DA">
        <w:rPr>
          <w:rStyle w:val="Charf1"/>
          <w:rtl/>
        </w:rPr>
        <w:t xml:space="preserve"> </w:t>
      </w:r>
      <w:r w:rsidRPr="003C05DA">
        <w:rPr>
          <w:rStyle w:val="Charf1"/>
          <w:rFonts w:hint="eastAsia"/>
          <w:rtl/>
        </w:rPr>
        <w:t>لَهُمُ</w:t>
      </w:r>
      <w:r w:rsidRPr="003C05DA">
        <w:rPr>
          <w:rStyle w:val="Charf1"/>
          <w:rtl/>
        </w:rPr>
        <w:t xml:space="preserve"> </w:t>
      </w:r>
      <w:r w:rsidRPr="003C05DA">
        <w:rPr>
          <w:rStyle w:val="Charf1"/>
          <w:rFonts w:hint="cs"/>
          <w:rtl/>
        </w:rPr>
        <w:t>ٱ</w:t>
      </w:r>
      <w:r w:rsidRPr="003C05DA">
        <w:rPr>
          <w:rStyle w:val="Charf1"/>
          <w:rFonts w:hint="eastAsia"/>
          <w:rtl/>
        </w:rPr>
        <w:t>لدَّرَجَ</w:t>
      </w:r>
      <w:r w:rsidRPr="003C05DA">
        <w:rPr>
          <w:rStyle w:val="Charf1"/>
          <w:rFonts w:hint="cs"/>
          <w:rtl/>
        </w:rPr>
        <w:t>ٰ</w:t>
      </w:r>
      <w:r w:rsidRPr="003C05DA">
        <w:rPr>
          <w:rStyle w:val="Charf1"/>
          <w:rFonts w:hint="eastAsia"/>
          <w:rtl/>
        </w:rPr>
        <w:t>تُ</w:t>
      </w:r>
      <w:r w:rsidRPr="003C05DA">
        <w:rPr>
          <w:rStyle w:val="Charf1"/>
          <w:rtl/>
        </w:rPr>
        <w:t xml:space="preserve"> </w:t>
      </w:r>
      <w:r w:rsidRPr="003C05DA">
        <w:rPr>
          <w:rStyle w:val="Charf1"/>
          <w:rFonts w:hint="cs"/>
          <w:rtl/>
        </w:rPr>
        <w:t>ٱ</w:t>
      </w:r>
      <w:r w:rsidRPr="003C05DA">
        <w:rPr>
          <w:rStyle w:val="Charf1"/>
          <w:rFonts w:hint="eastAsia"/>
          <w:rtl/>
        </w:rPr>
        <w:t>ل</w:t>
      </w:r>
      <w:r w:rsidRPr="003C05DA">
        <w:rPr>
          <w:rStyle w:val="Charf1"/>
          <w:rFonts w:hint="cs"/>
          <w:rtl/>
        </w:rPr>
        <w:t>ۡ</w:t>
      </w:r>
      <w:r w:rsidRPr="003C05DA">
        <w:rPr>
          <w:rStyle w:val="Charf1"/>
          <w:rFonts w:hint="eastAsia"/>
          <w:rtl/>
        </w:rPr>
        <w:t>عُلَى</w:t>
      </w:r>
      <w:r w:rsidRPr="003C05DA">
        <w:rPr>
          <w:rStyle w:val="Charf1"/>
          <w:rFonts w:hint="cs"/>
          <w:rtl/>
        </w:rPr>
        <w:t>ٰ</w:t>
      </w:r>
      <w:r w:rsidRPr="003C05DA">
        <w:rPr>
          <w:rStyle w:val="Charf1"/>
          <w:rtl/>
        </w:rPr>
        <w:t xml:space="preserve"> </w:t>
      </w:r>
      <w:r w:rsidRPr="003C05DA">
        <w:rPr>
          <w:rStyle w:val="Charf1"/>
          <w:rFonts w:hint="cs"/>
          <w:rtl/>
        </w:rPr>
        <w:t>٧٥</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طه: 75</w:t>
      </w:r>
      <w:r w:rsidRPr="00B52B5B">
        <w:rPr>
          <w:rStyle w:val="Char6"/>
          <w:rtl/>
          <w:lang w:bidi="fa-IR"/>
        </w:rPr>
        <w:t>]</w:t>
      </w:r>
      <w:r w:rsidRPr="00B52B5B">
        <w:rPr>
          <w:rStyle w:val="Char4"/>
          <w:rtl/>
          <w:lang w:bidi="fa-IR"/>
        </w:rPr>
        <w:t>.</w:t>
      </w:r>
      <w:r w:rsidRPr="005D2516">
        <w:rPr>
          <w:rStyle w:val="Char4"/>
          <w:rFonts w:cs="Times New Roman"/>
          <w:rtl/>
          <w:lang w:bidi="fa-IR"/>
        </w:rPr>
        <w:t> </w:t>
      </w:r>
      <w:r>
        <w:rPr>
          <w:rStyle w:val="Char4"/>
          <w:rFonts w:cs="Traditional Arabic" w:hint="cs"/>
          <w:rtl/>
          <w:lang w:bidi="fa-IR"/>
        </w:rPr>
        <w:t>«</w:t>
      </w:r>
      <w:r w:rsidRPr="00B21C76">
        <w:rPr>
          <w:rStyle w:val="Char7"/>
          <w:rtl/>
        </w:rPr>
        <w:t>و هر كس‌ با ا</w:t>
      </w:r>
      <w:r>
        <w:rPr>
          <w:rStyle w:val="Char7"/>
          <w:rtl/>
        </w:rPr>
        <w:t>ی</w:t>
      </w:r>
      <w:r w:rsidRPr="00B21C76">
        <w:rPr>
          <w:rStyle w:val="Char7"/>
          <w:rtl/>
        </w:rPr>
        <w:t>مان‌ و عمل‌ ن</w:t>
      </w:r>
      <w:r>
        <w:rPr>
          <w:rStyle w:val="Char7"/>
          <w:rtl/>
        </w:rPr>
        <w:t>ی</w:t>
      </w:r>
      <w:r w:rsidRPr="00B21C76">
        <w:rPr>
          <w:rStyle w:val="Char7"/>
          <w:rtl/>
        </w:rPr>
        <w:t>كو و شا</w:t>
      </w:r>
      <w:r>
        <w:rPr>
          <w:rStyle w:val="Char7"/>
          <w:rtl/>
        </w:rPr>
        <w:t>ی</w:t>
      </w:r>
      <w:r w:rsidRPr="00B21C76">
        <w:rPr>
          <w:rStyle w:val="Char7"/>
          <w:rtl/>
        </w:rPr>
        <w:t>سته‌ به‌ پ</w:t>
      </w:r>
      <w:r>
        <w:rPr>
          <w:rStyle w:val="Char7"/>
          <w:rtl/>
        </w:rPr>
        <w:t>ی</w:t>
      </w:r>
      <w:r w:rsidRPr="00B21C76">
        <w:rPr>
          <w:rStyle w:val="Char7"/>
          <w:rtl/>
        </w:rPr>
        <w:t>ش‌ پروردگارش‌ برود، چن</w:t>
      </w:r>
      <w:r>
        <w:rPr>
          <w:rStyle w:val="Char7"/>
          <w:rtl/>
        </w:rPr>
        <w:t>ی</w:t>
      </w:r>
      <w:r w:rsidRPr="00B21C76">
        <w:rPr>
          <w:rStyle w:val="Char7"/>
          <w:rtl/>
        </w:rPr>
        <w:t>ن‌ كسان</w:t>
      </w:r>
      <w:r>
        <w:rPr>
          <w:rStyle w:val="Char7"/>
          <w:rtl/>
        </w:rPr>
        <w:t>ی</w:t>
      </w:r>
      <w:r w:rsidRPr="00B21C76">
        <w:rPr>
          <w:rStyle w:val="Char7"/>
          <w:rtl/>
        </w:rPr>
        <w:t>‌ دارا</w:t>
      </w:r>
      <w:r>
        <w:rPr>
          <w:rStyle w:val="Char7"/>
          <w:rtl/>
        </w:rPr>
        <w:t>ی</w:t>
      </w:r>
      <w:r w:rsidRPr="00B21C76">
        <w:rPr>
          <w:rStyle w:val="Char7"/>
          <w:rtl/>
        </w:rPr>
        <w:t>‌ مراتب‌ بالا و درجات‌ والا</w:t>
      </w:r>
      <w:r>
        <w:rPr>
          <w:rStyle w:val="Char7"/>
          <w:rtl/>
        </w:rPr>
        <w:t>یی</w:t>
      </w:r>
      <w:r w:rsidRPr="00B21C76">
        <w:rPr>
          <w:rStyle w:val="Char7"/>
          <w:rtl/>
        </w:rPr>
        <w:t>‌ هستند</w:t>
      </w:r>
      <w:r w:rsidRPr="003C05DA">
        <w:rPr>
          <w:rStyle w:val="Char8"/>
          <w:rFonts w:hint="cs"/>
          <w:rtl/>
        </w:rPr>
        <w:t>»</w:t>
      </w:r>
      <w:r w:rsidRPr="005D2516">
        <w:rPr>
          <w:rStyle w:val="Char4"/>
          <w:rtl/>
          <w:lang w:bidi="fa-IR"/>
        </w:rPr>
        <w:t>...اسلام‌ با شر</w:t>
      </w:r>
      <w:r>
        <w:rPr>
          <w:rStyle w:val="Char4"/>
          <w:rtl/>
          <w:lang w:bidi="fa-IR"/>
        </w:rPr>
        <w:t xml:space="preserve">ک </w:t>
      </w:r>
      <w:r w:rsidRPr="005D2516">
        <w:rPr>
          <w:rStyle w:val="Char4"/>
          <w:rtl/>
          <w:lang w:bidi="fa-IR"/>
        </w:rPr>
        <w:t>و بت‌پرست</w:t>
      </w:r>
      <w:r>
        <w:rPr>
          <w:rStyle w:val="Char4"/>
          <w:rtl/>
          <w:lang w:bidi="fa-IR"/>
        </w:rPr>
        <w:t>ی</w:t>
      </w:r>
      <w:r w:rsidRPr="005D2516">
        <w:rPr>
          <w:rStyle w:val="Char4"/>
          <w:rtl/>
          <w:lang w:bidi="fa-IR"/>
        </w:rPr>
        <w:t>‌ اعراب‌ جاهل</w:t>
      </w:r>
      <w:r>
        <w:rPr>
          <w:rStyle w:val="Char4"/>
          <w:rtl/>
          <w:lang w:bidi="fa-IR"/>
        </w:rPr>
        <w:t>ی</w:t>
      </w:r>
      <w:r w:rsidRPr="005D2516">
        <w:rPr>
          <w:rStyle w:val="Char4"/>
          <w:rtl/>
          <w:lang w:bidi="fa-IR"/>
        </w:rPr>
        <w:t>‌ جنگ</w:t>
      </w:r>
      <w:r>
        <w:rPr>
          <w:rStyle w:val="Char4"/>
          <w:rtl/>
          <w:lang w:bidi="fa-IR"/>
        </w:rPr>
        <w:t>ی</w:t>
      </w:r>
      <w:r w:rsidRPr="005D2516">
        <w:rPr>
          <w:rStyle w:val="Char4"/>
          <w:rtl/>
          <w:lang w:bidi="fa-IR"/>
        </w:rPr>
        <w:t>د تا هم</w:t>
      </w:r>
      <w:r>
        <w:rPr>
          <w:rStyle w:val="Char4"/>
          <w:rtl/>
          <w:lang w:bidi="fa-IR"/>
        </w:rPr>
        <w:t>ی</w:t>
      </w:r>
      <w:r w:rsidRPr="005D2516">
        <w:rPr>
          <w:rStyle w:val="Char4"/>
          <w:rtl/>
          <w:lang w:bidi="fa-IR"/>
        </w:rPr>
        <w:t>ن‌ وساطت‌ ب</w:t>
      </w:r>
      <w:r>
        <w:rPr>
          <w:rStyle w:val="Char4"/>
          <w:rtl/>
          <w:lang w:bidi="fa-IR"/>
        </w:rPr>
        <w:t>ی</w:t>
      </w:r>
      <w:r w:rsidRPr="005D2516">
        <w:rPr>
          <w:rStyle w:val="Char4"/>
          <w:rtl/>
          <w:lang w:bidi="fa-IR"/>
        </w:rPr>
        <w:t>ن‌ خدا و بندگانش‌ را از م</w:t>
      </w:r>
      <w:r>
        <w:rPr>
          <w:rStyle w:val="Char4"/>
          <w:rtl/>
          <w:lang w:bidi="fa-IR"/>
        </w:rPr>
        <w:t>ی</w:t>
      </w:r>
      <w:r w:rsidRPr="005D2516">
        <w:rPr>
          <w:rStyle w:val="Char4"/>
          <w:rtl/>
          <w:lang w:bidi="fa-IR"/>
        </w:rPr>
        <w:t>ان‌ بردارد و مردم‌ را مستق</w:t>
      </w:r>
      <w:r>
        <w:rPr>
          <w:rStyle w:val="Char4"/>
          <w:rtl/>
          <w:lang w:bidi="fa-IR"/>
        </w:rPr>
        <w:t>ی</w:t>
      </w:r>
      <w:r w:rsidRPr="005D2516">
        <w:rPr>
          <w:rStyle w:val="Char4"/>
          <w:rtl/>
          <w:lang w:bidi="fa-IR"/>
        </w:rPr>
        <w:t>ماً ـ بدون‌ واسطه‌ ـ به‌ خدا متوجّه‌ گرداند، و هم</w:t>
      </w:r>
      <w:r>
        <w:rPr>
          <w:rStyle w:val="Char4"/>
          <w:rtl/>
          <w:lang w:bidi="fa-IR"/>
        </w:rPr>
        <w:t>ه</w:t>
      </w:r>
      <w:r w:rsidRPr="005D2516">
        <w:rPr>
          <w:rStyle w:val="Char4"/>
          <w:rtl/>
          <w:lang w:bidi="fa-IR"/>
        </w:rPr>
        <w:t>‌ افراد بشر را در ارتباط‌ با خالقشان‌ برابر بداند.</w:t>
      </w:r>
    </w:p>
    <w:p w:rsidR="00B21C76" w:rsidRPr="001A0BF4" w:rsidRDefault="00B21C76" w:rsidP="00B21C76">
      <w:pPr>
        <w:pStyle w:val="a2"/>
        <w:rPr>
          <w:rtl/>
        </w:rPr>
      </w:pPr>
      <w:bookmarkStart w:id="320" w:name="واسطه‌ها،_خود_دنبال‌_وسيله"/>
      <w:bookmarkStart w:id="321" w:name="_Toc310104085"/>
      <w:bookmarkStart w:id="322" w:name="_Toc380345666"/>
      <w:bookmarkStart w:id="323" w:name="_Toc387154656"/>
      <w:r w:rsidRPr="001A0BF4">
        <w:rPr>
          <w:rtl/>
        </w:rPr>
        <w:t>واسطه‌ها، خود دنبال‌ وسيله</w:t>
      </w:r>
      <w:bookmarkEnd w:id="320"/>
      <w:r w:rsidRPr="001A0BF4">
        <w:rPr>
          <w:rtl/>
        </w:rPr>
        <w:t>‌ هستند</w:t>
      </w:r>
      <w:bookmarkEnd w:id="321"/>
      <w:bookmarkEnd w:id="322"/>
      <w:bookmarkEnd w:id="323"/>
    </w:p>
    <w:p w:rsidR="00B21C76" w:rsidRPr="00AC4494" w:rsidRDefault="00B21C76" w:rsidP="00AC4494">
      <w:pPr>
        <w:jc w:val="both"/>
        <w:rPr>
          <w:rFonts w:ascii="B Lotus" w:hAnsi="B Lotus" w:cs="B Lotus"/>
          <w:spacing w:val="-4"/>
          <w:sz w:val="26"/>
          <w:szCs w:val="26"/>
          <w:rtl/>
          <w:lang w:bidi="fa-IR"/>
        </w:rPr>
      </w:pPr>
      <w:r w:rsidRPr="00AC4494">
        <w:rPr>
          <w:rStyle w:val="Char4"/>
          <w:spacing w:val="-4"/>
          <w:rtl/>
          <w:lang w:bidi="fa-IR"/>
        </w:rPr>
        <w:t>بنابراین‌، وسیله‌ در این‌ آیه‌ ـ كه‌ می‌فرماید:</w:t>
      </w:r>
      <w:r w:rsidRPr="00534247">
        <w:rPr>
          <w:rFonts w:cs="IRLotus"/>
          <w:spacing w:val="-4"/>
          <w:rtl/>
          <w:lang w:bidi="fa-IR"/>
        </w:rPr>
        <w:t xml:space="preserve"> </w:t>
      </w:r>
      <w:r w:rsidRPr="00AC4494">
        <w:rPr>
          <w:rStyle w:val="Char8"/>
          <w:spacing w:val="-4"/>
          <w:rtl/>
          <w:lang w:bidi="fa-IR"/>
        </w:rPr>
        <w:t>﴿</w:t>
      </w:r>
      <w:r w:rsidRPr="00AC4494">
        <w:rPr>
          <w:rStyle w:val="Charf1"/>
          <w:rFonts w:hint="eastAsia"/>
          <w:spacing w:val="-4"/>
          <w:rtl/>
        </w:rPr>
        <w:t>يَ</w:t>
      </w:r>
      <w:r w:rsidRPr="00AC4494">
        <w:rPr>
          <w:rStyle w:val="Charf1"/>
          <w:rFonts w:hint="cs"/>
          <w:spacing w:val="-4"/>
          <w:rtl/>
        </w:rPr>
        <w:t>ٰٓ</w:t>
      </w:r>
      <w:r w:rsidRPr="00AC4494">
        <w:rPr>
          <w:rStyle w:val="Charf1"/>
          <w:rFonts w:hint="eastAsia"/>
          <w:spacing w:val="-4"/>
          <w:rtl/>
        </w:rPr>
        <w:t>أَيُّهَا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لَّذِينَ</w:t>
      </w:r>
      <w:r w:rsidRPr="00AC4494">
        <w:rPr>
          <w:rStyle w:val="Charf1"/>
          <w:spacing w:val="-4"/>
          <w:rtl/>
        </w:rPr>
        <w:t xml:space="preserve"> </w:t>
      </w:r>
      <w:r w:rsidRPr="00AC4494">
        <w:rPr>
          <w:rStyle w:val="Charf1"/>
          <w:rFonts w:hint="eastAsia"/>
          <w:spacing w:val="-4"/>
          <w:rtl/>
        </w:rPr>
        <w:t>ءَامَنُواْ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تَّقُواْ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للَّهَ</w:t>
      </w:r>
      <w:r w:rsidRPr="00AC4494">
        <w:rPr>
          <w:rStyle w:val="Charf1"/>
          <w:spacing w:val="-4"/>
          <w:rtl/>
        </w:rPr>
        <w:t xml:space="preserve"> </w:t>
      </w:r>
      <w:r w:rsidRPr="00AC4494">
        <w:rPr>
          <w:rStyle w:val="Charf1"/>
          <w:rFonts w:hint="eastAsia"/>
          <w:spacing w:val="-4"/>
          <w:rtl/>
        </w:rPr>
        <w:t>وَ</w:t>
      </w:r>
      <w:r w:rsidRPr="00AC4494">
        <w:rPr>
          <w:rStyle w:val="Charf1"/>
          <w:rFonts w:hint="cs"/>
          <w:spacing w:val="-4"/>
          <w:rtl/>
        </w:rPr>
        <w:t>ٱ</w:t>
      </w:r>
      <w:r w:rsidRPr="00AC4494">
        <w:rPr>
          <w:rStyle w:val="Charf1"/>
          <w:rFonts w:hint="eastAsia"/>
          <w:spacing w:val="-4"/>
          <w:rtl/>
        </w:rPr>
        <w:t>ب</w:t>
      </w:r>
      <w:r w:rsidRPr="00AC4494">
        <w:rPr>
          <w:rStyle w:val="Charf1"/>
          <w:rFonts w:hint="cs"/>
          <w:spacing w:val="-4"/>
          <w:rtl/>
        </w:rPr>
        <w:t>ۡ</w:t>
      </w:r>
      <w:r w:rsidRPr="00AC4494">
        <w:rPr>
          <w:rStyle w:val="Charf1"/>
          <w:rFonts w:hint="eastAsia"/>
          <w:spacing w:val="-4"/>
          <w:rtl/>
        </w:rPr>
        <w:t>تَغُو</w:t>
      </w:r>
      <w:r w:rsidRPr="00AC4494">
        <w:rPr>
          <w:rStyle w:val="Charf1"/>
          <w:rFonts w:hint="cs"/>
          <w:spacing w:val="-4"/>
          <w:rtl/>
        </w:rPr>
        <w:t>ٓ</w:t>
      </w:r>
      <w:r w:rsidRPr="00AC4494">
        <w:rPr>
          <w:rStyle w:val="Charf1"/>
          <w:rFonts w:hint="eastAsia"/>
          <w:spacing w:val="-4"/>
          <w:rtl/>
        </w:rPr>
        <w:t>اْ</w:t>
      </w:r>
      <w:r w:rsidRPr="00AC4494">
        <w:rPr>
          <w:rStyle w:val="Charf1"/>
          <w:spacing w:val="-4"/>
          <w:rtl/>
        </w:rPr>
        <w:t xml:space="preserve"> </w:t>
      </w:r>
      <w:r w:rsidRPr="00AC4494">
        <w:rPr>
          <w:rStyle w:val="Charf1"/>
          <w:rFonts w:hint="eastAsia"/>
          <w:spacing w:val="-4"/>
          <w:rtl/>
        </w:rPr>
        <w:t>إِلَي</w:t>
      </w:r>
      <w:r w:rsidRPr="00AC4494">
        <w:rPr>
          <w:rStyle w:val="Charf1"/>
          <w:rFonts w:hint="cs"/>
          <w:spacing w:val="-4"/>
          <w:rtl/>
        </w:rPr>
        <w:t>ۡ</w:t>
      </w:r>
      <w:r w:rsidRPr="00AC4494">
        <w:rPr>
          <w:rStyle w:val="Charf1"/>
          <w:rFonts w:hint="eastAsia"/>
          <w:spacing w:val="-4"/>
          <w:rtl/>
        </w:rPr>
        <w:t>هِ</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وَسِيلَةَ</w:t>
      </w:r>
      <w:r w:rsidRPr="00AC4494">
        <w:rPr>
          <w:rStyle w:val="Charf1"/>
          <w:spacing w:val="-4"/>
          <w:rtl/>
        </w:rPr>
        <w:t xml:space="preserve"> </w:t>
      </w:r>
      <w:r w:rsidRPr="00AC4494">
        <w:rPr>
          <w:rStyle w:val="Charf1"/>
          <w:rFonts w:hint="eastAsia"/>
          <w:spacing w:val="-4"/>
          <w:rtl/>
        </w:rPr>
        <w:t>وَجَ</w:t>
      </w:r>
      <w:r w:rsidRPr="00AC4494">
        <w:rPr>
          <w:rStyle w:val="Charf1"/>
          <w:rFonts w:hint="cs"/>
          <w:spacing w:val="-4"/>
          <w:rtl/>
        </w:rPr>
        <w:t>ٰ</w:t>
      </w:r>
      <w:r w:rsidRPr="00AC4494">
        <w:rPr>
          <w:rStyle w:val="Charf1"/>
          <w:rFonts w:hint="eastAsia"/>
          <w:spacing w:val="-4"/>
          <w:rtl/>
        </w:rPr>
        <w:t>هِدُواْ</w:t>
      </w:r>
      <w:r w:rsidRPr="00AC4494">
        <w:rPr>
          <w:rStyle w:val="Charf1"/>
          <w:spacing w:val="-4"/>
          <w:rtl/>
        </w:rPr>
        <w:t xml:space="preserve"> </w:t>
      </w:r>
      <w:r w:rsidRPr="00AC4494">
        <w:rPr>
          <w:rStyle w:val="Charf1"/>
          <w:rFonts w:hint="eastAsia"/>
          <w:spacing w:val="-4"/>
          <w:rtl/>
        </w:rPr>
        <w:t>فِي</w:t>
      </w:r>
      <w:r w:rsidRPr="00AC4494">
        <w:rPr>
          <w:rStyle w:val="Charf1"/>
          <w:spacing w:val="-4"/>
          <w:rtl/>
        </w:rPr>
        <w:t xml:space="preserve"> </w:t>
      </w:r>
      <w:r w:rsidRPr="00AC4494">
        <w:rPr>
          <w:rStyle w:val="Charf1"/>
          <w:rFonts w:hint="eastAsia"/>
          <w:spacing w:val="-4"/>
          <w:rtl/>
        </w:rPr>
        <w:t>سَبِيلِهِ</w:t>
      </w:r>
      <w:r w:rsidRPr="00AC4494">
        <w:rPr>
          <w:rStyle w:val="Charf1"/>
          <w:rFonts w:hint="cs"/>
          <w:spacing w:val="-4"/>
          <w:rtl/>
        </w:rPr>
        <w:t>ۦ</w:t>
      </w:r>
      <w:r w:rsidRPr="00AC4494">
        <w:rPr>
          <w:rStyle w:val="Charf1"/>
          <w:spacing w:val="-4"/>
          <w:rtl/>
        </w:rPr>
        <w:t xml:space="preserve"> </w:t>
      </w:r>
      <w:r w:rsidRPr="00AC4494">
        <w:rPr>
          <w:rStyle w:val="Charf1"/>
          <w:rFonts w:hint="eastAsia"/>
          <w:spacing w:val="-4"/>
          <w:rtl/>
        </w:rPr>
        <w:t>لَعَلَّكُم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تُف</w:t>
      </w:r>
      <w:r w:rsidRPr="00AC4494">
        <w:rPr>
          <w:rStyle w:val="Charf1"/>
          <w:rFonts w:hint="cs"/>
          <w:spacing w:val="-4"/>
          <w:rtl/>
        </w:rPr>
        <w:t>ۡ</w:t>
      </w:r>
      <w:r w:rsidRPr="00AC4494">
        <w:rPr>
          <w:rStyle w:val="Charf1"/>
          <w:rFonts w:hint="eastAsia"/>
          <w:spacing w:val="-4"/>
          <w:rtl/>
        </w:rPr>
        <w:t>لِحُونَ</w:t>
      </w:r>
      <w:r w:rsidRPr="00AC4494">
        <w:rPr>
          <w:rStyle w:val="Charf1"/>
          <w:spacing w:val="-4"/>
          <w:rtl/>
        </w:rPr>
        <w:t xml:space="preserve"> </w:t>
      </w:r>
      <w:r w:rsidRPr="00AC4494">
        <w:rPr>
          <w:rStyle w:val="Charf1"/>
          <w:rFonts w:hint="cs"/>
          <w:spacing w:val="-4"/>
          <w:rtl/>
        </w:rPr>
        <w:t>٣٥</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المائد</w:t>
      </w:r>
      <w:r w:rsidRPr="00AC4494">
        <w:rPr>
          <w:rStyle w:val="Char6"/>
          <w:rFonts w:ascii="mylotus" w:hAnsi="mylotus" w:cs="mylotus"/>
          <w:spacing w:val="-4"/>
          <w:rtl/>
          <w:lang w:bidi="fa-IR"/>
        </w:rPr>
        <w:t>ة</w:t>
      </w:r>
      <w:r w:rsidRPr="00AC4494">
        <w:rPr>
          <w:rStyle w:val="Char6"/>
          <w:rFonts w:hint="cs"/>
          <w:spacing w:val="-4"/>
          <w:rtl/>
          <w:lang w:bidi="fa-IR"/>
        </w:rPr>
        <w:t>: 35</w:t>
      </w:r>
      <w:r w:rsidRPr="00AC4494">
        <w:rPr>
          <w:rStyle w:val="Char6"/>
          <w:spacing w:val="-4"/>
          <w:rtl/>
          <w:lang w:bidi="fa-IR"/>
        </w:rPr>
        <w:t>]</w:t>
      </w:r>
      <w:r w:rsidRPr="00AC4494">
        <w:rPr>
          <w:rStyle w:val="Char4"/>
          <w:spacing w:val="-4"/>
          <w:rtl/>
          <w:lang w:bidi="fa-IR"/>
        </w:rPr>
        <w:t>. عبارت‌ است‌ از: ایمان‌ و اعمال‌ شایسته‌؛ نه‌ واسطه‌ قرار دادن‌ و تكیه‌ كردن‌ بر كسی‌ یا چیزی‌ در طریق‌ قرب‌ الی‌ اللّه‌! تقوا ـ ایمان‌ و اعمال‌ شایسته‌ ـ وسیله‌ای‌ كه‌ در آیه‌ ذكر شده‌، تنها راه‌ رستگاری‌ است‌ كه‌ خداوند در اختیار انسان‌ و حتّی‌ در دسترس‌ او گذاشته‌ تا بتواند خود را به‌ وسیله‌ آن‌ به‌ خدا نزدیک گرداند.نكته‌ قابل‌ توجّه‌ دیگر كه‌ در این‌ آیه‌ وجود دارد، این‌ است‌ كه‌ خداوند می‌فرماید: «وسیله‌ را بجویید!»؛ نه‌ آن‌ كه‌ «وسیله‌ را بخوانید!!»</w:t>
      </w:r>
      <w:r w:rsidRPr="00AC4494">
        <w:rPr>
          <w:rStyle w:val="Char4"/>
          <w:rFonts w:hint="cs"/>
          <w:spacing w:val="-4"/>
          <w:rtl/>
          <w:lang w:bidi="fa-IR"/>
        </w:rPr>
        <w:t>،</w:t>
      </w:r>
      <w:r w:rsidRPr="00AC4494">
        <w:rPr>
          <w:rStyle w:val="Char4"/>
          <w:spacing w:val="-4"/>
          <w:rtl/>
          <w:lang w:bidi="fa-IR"/>
        </w:rPr>
        <w:t xml:space="preserve"> زیرا وسیله‌ تقرّب‌ كه‌ خواندنی‌ نیست‌، آن‌ گونه‌ كه‌ برخی‌ تصوّر كرده‌اند! اگر چنانچه‌ انسان‌ موجودی‌ را به‌ فریاد بخواند تا او را به‌ خدا نزدیک گرداند، آن‌ موجود همانند خدا شده‌ است‌. در صورتی‌ كه‌ انسان‌ هرگز موجودی‌ جز خدای‌ ـ سبحان‌ ـ را كه‌ در همه‌ جا باشد و مشرق‌ و مغرب‌ از آنِ او باشد، بر همه‌ چیز احاطه‌ داشته‌ باشد و...نخواهدیافت‌.</w:t>
      </w:r>
      <w:r w:rsidRPr="00AC4494">
        <w:rPr>
          <w:rStyle w:val="Char4"/>
          <w:rFonts w:cs="Times New Roman"/>
          <w:spacing w:val="-4"/>
          <w:rtl/>
          <w:lang w:bidi="fa-IR"/>
        </w:rPr>
        <w:t> </w:t>
      </w:r>
      <w:r w:rsidRPr="00AC4494">
        <w:rPr>
          <w:rStyle w:val="Char4"/>
          <w:spacing w:val="-4"/>
          <w:rtl/>
          <w:lang w:bidi="fa-IR"/>
        </w:rPr>
        <w:t xml:space="preserve">غالباً كسانی‌ كه‌ به‌ غیر خدا متوسّل‌ می‌شوند و آن‌ كس‌ را وسیله‌ بین‌ خود و خدا قرار می‌دهند، خیال‌ می‌كنند به‌ صرف‌ اینكه‌ او در پیشگاه‌ خدا، بنده‌ای‌ مقرّب‌ و آبرومند است‌، پس‌ می‌تواند او نیز مانند خدا، همه‌ جا حاضر و ناظر و آگاه‌ به‌ همه‌ امور غیبی‌ و آشكار باشد، وقتی‌ خوانده‌ شود، جوابِ خواننده‌ خود را بدهد، و می‌گویند: پس‌ دست‌ به‌ دامن‌ شدن‌ او مباح‌ است‌ و هیچ‌ ایرادی‌ ندارد! و حال‌ آن‌ كه‌ آن‌ موجود، هرگز صدای‌ خواننده‌ خود را نمی‌شنود تا كاری‌ را برایش‌ انجام‌ دهد.در این‌ آیه‌، همه‌ مؤمنان‌ ـ از شخص‌ پیامبر </w:t>
      </w:r>
      <w:r w:rsidR="00AC4494">
        <w:rPr>
          <w:rStyle w:val="Char4"/>
          <w:rFonts w:cs="Times New Roman"/>
          <w:spacing w:val="-4"/>
          <w:lang w:bidi="fa-IR"/>
        </w:rPr>
        <w:sym w:font="AGA Arabesque" w:char="F072"/>
      </w:r>
      <w:r w:rsidRPr="00AC4494">
        <w:rPr>
          <w:rStyle w:val="Char4"/>
          <w:spacing w:val="-4"/>
          <w:rtl/>
          <w:lang w:bidi="fa-IR"/>
        </w:rPr>
        <w:t xml:space="preserve"> گرفته‌ كه‌ اوّلین‌ مؤمن‌ بوده‌ تا تمام‌ اولیاء و بندگان‌ صالح‌ و برگزیده‌ خدا ـ را مورد خطاب‌ قرار می‌دهد. در صورتی‌ كه‌ اگر چنانچه‌ وسیله‌ ـ به‌ زعم‌ متوسّلین‌ به‌ اشخاص‌ ـ همین‌ بندگان‌ خاصّ خدا و افراد متّقی‌ و پرهیزگار باشند، آنها خود نیز باید ـ طبق‌ آیه‌ ـ به‌ دنبال‌ واسطه‌ باشند</w:t>
      </w:r>
      <w:r w:rsidRPr="00AC4494">
        <w:rPr>
          <w:rStyle w:val="Char4"/>
          <w:rFonts w:hint="cs"/>
          <w:spacing w:val="-4"/>
          <w:rtl/>
          <w:lang w:bidi="fa-IR"/>
        </w:rPr>
        <w:t>،</w:t>
      </w:r>
      <w:r w:rsidRPr="00AC4494">
        <w:rPr>
          <w:rStyle w:val="Char4"/>
          <w:spacing w:val="-4"/>
          <w:rtl/>
          <w:lang w:bidi="fa-IR"/>
        </w:rPr>
        <w:t xml:space="preserve"> چون‌ آنها نیز باید برای‌ نزدیكی‌ به‌ خدا وسیله‌ای‌ را بجویند! بدین‌ ترتیب‌، وسیله‌ نمی‌تواند خود ایشان‌ باشد؛ چرا كه‌ آنان‌ نیز باید وسیله‌ را بجویند. چنانچه‌ قرآن‌ كریم‌ در تفسیر همین‌ آیه‌ می‌فرماید:</w:t>
      </w:r>
      <w:r w:rsidRPr="00AC4494">
        <w:rPr>
          <w:spacing w:val="-4"/>
          <w:rtl/>
          <w:lang w:bidi="fa-IR"/>
        </w:rPr>
        <w:t xml:space="preserve"> </w:t>
      </w:r>
      <w:r w:rsidRPr="00AC4494">
        <w:rPr>
          <w:rStyle w:val="Char8"/>
          <w:spacing w:val="-4"/>
          <w:rtl/>
          <w:lang w:bidi="fa-IR"/>
        </w:rPr>
        <w:t>﴿</w:t>
      </w:r>
      <w:r w:rsidRPr="00AC4494">
        <w:rPr>
          <w:rStyle w:val="Charf1"/>
          <w:rFonts w:hint="eastAsia"/>
          <w:spacing w:val="-4"/>
          <w:rtl/>
        </w:rPr>
        <w:t>قُلِ</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د</w:t>
      </w:r>
      <w:r w:rsidRPr="00AC4494">
        <w:rPr>
          <w:rStyle w:val="Charf1"/>
          <w:rFonts w:hint="cs"/>
          <w:spacing w:val="-4"/>
          <w:rtl/>
        </w:rPr>
        <w:t>ۡ</w:t>
      </w:r>
      <w:r w:rsidRPr="00AC4494">
        <w:rPr>
          <w:rStyle w:val="Charf1"/>
          <w:rFonts w:hint="eastAsia"/>
          <w:spacing w:val="-4"/>
          <w:rtl/>
        </w:rPr>
        <w:t>عُواْ</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لَّذِينَ</w:t>
      </w:r>
      <w:r w:rsidRPr="00AC4494">
        <w:rPr>
          <w:rStyle w:val="Charf1"/>
          <w:spacing w:val="-4"/>
          <w:rtl/>
        </w:rPr>
        <w:t xml:space="preserve"> </w:t>
      </w:r>
      <w:r w:rsidRPr="00AC4494">
        <w:rPr>
          <w:rStyle w:val="Charf1"/>
          <w:rFonts w:hint="eastAsia"/>
          <w:spacing w:val="-4"/>
          <w:rtl/>
        </w:rPr>
        <w:t>زَعَم</w:t>
      </w:r>
      <w:r w:rsidRPr="00AC4494">
        <w:rPr>
          <w:rStyle w:val="Charf1"/>
          <w:rFonts w:hint="cs"/>
          <w:spacing w:val="-4"/>
          <w:rtl/>
        </w:rPr>
        <w:t>ۡ</w:t>
      </w:r>
      <w:r w:rsidRPr="00AC4494">
        <w:rPr>
          <w:rStyle w:val="Charf1"/>
          <w:rFonts w:hint="eastAsia"/>
          <w:spacing w:val="-4"/>
          <w:rtl/>
        </w:rPr>
        <w:t>تُم</w:t>
      </w:r>
      <w:r w:rsidRPr="00AC4494">
        <w:rPr>
          <w:rStyle w:val="Charf1"/>
          <w:spacing w:val="-4"/>
          <w:rtl/>
        </w:rPr>
        <w:t xml:space="preserve"> </w:t>
      </w:r>
      <w:r w:rsidRPr="00AC4494">
        <w:rPr>
          <w:rStyle w:val="Charf1"/>
          <w:rFonts w:hint="eastAsia"/>
          <w:spacing w:val="-4"/>
          <w:rtl/>
        </w:rPr>
        <w:t>مِّن</w:t>
      </w:r>
      <w:r w:rsidRPr="00AC4494">
        <w:rPr>
          <w:rStyle w:val="Charf1"/>
          <w:spacing w:val="-4"/>
          <w:rtl/>
        </w:rPr>
        <w:t xml:space="preserve"> </w:t>
      </w:r>
      <w:r w:rsidRPr="00AC4494">
        <w:rPr>
          <w:rStyle w:val="Charf1"/>
          <w:rFonts w:hint="eastAsia"/>
          <w:spacing w:val="-4"/>
          <w:rtl/>
        </w:rPr>
        <w:t>دُونِهِ</w:t>
      </w:r>
      <w:r w:rsidRPr="00AC4494">
        <w:rPr>
          <w:rStyle w:val="Charf1"/>
          <w:rFonts w:hint="cs"/>
          <w:spacing w:val="-4"/>
          <w:rtl/>
        </w:rPr>
        <w:t>ۦ</w:t>
      </w:r>
      <w:r w:rsidRPr="00AC4494">
        <w:rPr>
          <w:rStyle w:val="Charf1"/>
          <w:spacing w:val="-4"/>
          <w:rtl/>
        </w:rPr>
        <w:t xml:space="preserve"> </w:t>
      </w:r>
      <w:r w:rsidRPr="00AC4494">
        <w:rPr>
          <w:rStyle w:val="Charf1"/>
          <w:rFonts w:hint="eastAsia"/>
          <w:spacing w:val="-4"/>
          <w:rtl/>
        </w:rPr>
        <w:t>فَلَا</w:t>
      </w:r>
      <w:r w:rsidRPr="00AC4494">
        <w:rPr>
          <w:rStyle w:val="Charf1"/>
          <w:spacing w:val="-4"/>
          <w:rtl/>
        </w:rPr>
        <w:t xml:space="preserve"> </w:t>
      </w:r>
      <w:r w:rsidRPr="00AC4494">
        <w:rPr>
          <w:rStyle w:val="Charf1"/>
          <w:rFonts w:hint="eastAsia"/>
          <w:spacing w:val="-4"/>
          <w:rtl/>
        </w:rPr>
        <w:t>يَم</w:t>
      </w:r>
      <w:r w:rsidRPr="00AC4494">
        <w:rPr>
          <w:rStyle w:val="Charf1"/>
          <w:rFonts w:hint="cs"/>
          <w:spacing w:val="-4"/>
          <w:rtl/>
        </w:rPr>
        <w:t>ۡ</w:t>
      </w:r>
      <w:r w:rsidRPr="00AC4494">
        <w:rPr>
          <w:rStyle w:val="Charf1"/>
          <w:rFonts w:hint="eastAsia"/>
          <w:spacing w:val="-4"/>
          <w:rtl/>
        </w:rPr>
        <w:t>لِكُونَ</w:t>
      </w:r>
      <w:r w:rsidRPr="00AC4494">
        <w:rPr>
          <w:rStyle w:val="Charf1"/>
          <w:spacing w:val="-4"/>
          <w:rtl/>
        </w:rPr>
        <w:t xml:space="preserve"> </w:t>
      </w:r>
      <w:r w:rsidRPr="00AC4494">
        <w:rPr>
          <w:rStyle w:val="Charf1"/>
          <w:rFonts w:hint="eastAsia"/>
          <w:spacing w:val="-4"/>
          <w:rtl/>
        </w:rPr>
        <w:t>كَش</w:t>
      </w:r>
      <w:r w:rsidRPr="00AC4494">
        <w:rPr>
          <w:rStyle w:val="Charf1"/>
          <w:rFonts w:hint="cs"/>
          <w:spacing w:val="-4"/>
          <w:rtl/>
        </w:rPr>
        <w:t>ۡ</w:t>
      </w:r>
      <w:r w:rsidRPr="00AC4494">
        <w:rPr>
          <w:rStyle w:val="Charf1"/>
          <w:rFonts w:hint="eastAsia"/>
          <w:spacing w:val="-4"/>
          <w:rtl/>
        </w:rPr>
        <w:t>فَ</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لضُّرِّ</w:t>
      </w:r>
      <w:r w:rsidRPr="00AC4494">
        <w:rPr>
          <w:rStyle w:val="Charf1"/>
          <w:spacing w:val="-4"/>
          <w:rtl/>
        </w:rPr>
        <w:t xml:space="preserve"> </w:t>
      </w:r>
      <w:r w:rsidRPr="00AC4494">
        <w:rPr>
          <w:rStyle w:val="Charf1"/>
          <w:rFonts w:hint="eastAsia"/>
          <w:spacing w:val="-4"/>
          <w:rtl/>
        </w:rPr>
        <w:t>عَنكُم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وَلَا</w:t>
      </w:r>
      <w:r w:rsidRPr="00AC4494">
        <w:rPr>
          <w:rStyle w:val="Charf1"/>
          <w:spacing w:val="-4"/>
          <w:rtl/>
        </w:rPr>
        <w:t xml:space="preserve"> </w:t>
      </w:r>
      <w:r w:rsidRPr="00AC4494">
        <w:rPr>
          <w:rStyle w:val="Charf1"/>
          <w:rFonts w:hint="eastAsia"/>
          <w:spacing w:val="-4"/>
          <w:rtl/>
        </w:rPr>
        <w:t>تَح</w:t>
      </w:r>
      <w:r w:rsidRPr="00AC4494">
        <w:rPr>
          <w:rStyle w:val="Charf1"/>
          <w:rFonts w:hint="cs"/>
          <w:spacing w:val="-4"/>
          <w:rtl/>
        </w:rPr>
        <w:t>ۡ</w:t>
      </w:r>
      <w:r w:rsidRPr="00AC4494">
        <w:rPr>
          <w:rStyle w:val="Charf1"/>
          <w:rFonts w:hint="eastAsia"/>
          <w:spacing w:val="-4"/>
          <w:rtl/>
        </w:rPr>
        <w:t>وِيلًا</w:t>
      </w:r>
      <w:r w:rsidRPr="00AC4494">
        <w:rPr>
          <w:rStyle w:val="Charf1"/>
          <w:spacing w:val="-4"/>
          <w:rtl/>
        </w:rPr>
        <w:t xml:space="preserve"> </w:t>
      </w:r>
      <w:r w:rsidRPr="00AC4494">
        <w:rPr>
          <w:rStyle w:val="Charf1"/>
          <w:rFonts w:hint="cs"/>
          <w:spacing w:val="-4"/>
          <w:rtl/>
        </w:rPr>
        <w:t>٥٦</w:t>
      </w:r>
      <w:r w:rsidRPr="00AC4494">
        <w:rPr>
          <w:rStyle w:val="Charf1"/>
          <w:spacing w:val="-4"/>
          <w:rtl/>
        </w:rPr>
        <w:t xml:space="preserve"> </w:t>
      </w:r>
      <w:r w:rsidRPr="00AC4494">
        <w:rPr>
          <w:rStyle w:val="Charf1"/>
          <w:rFonts w:hint="eastAsia"/>
          <w:spacing w:val="-4"/>
          <w:rtl/>
        </w:rPr>
        <w:t>أُوْلَ</w:t>
      </w:r>
      <w:r w:rsidRPr="00AC4494">
        <w:rPr>
          <w:rStyle w:val="Charf1"/>
          <w:rFonts w:hint="cs"/>
          <w:spacing w:val="-4"/>
          <w:rtl/>
        </w:rPr>
        <w:t>ٰٓ</w:t>
      </w:r>
      <w:r w:rsidRPr="00AC4494">
        <w:rPr>
          <w:rStyle w:val="Charf1"/>
          <w:rFonts w:hint="eastAsia"/>
          <w:spacing w:val="-4"/>
          <w:rtl/>
        </w:rPr>
        <w:t>ئِكَ</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لَّذِينَ</w:t>
      </w:r>
      <w:r w:rsidRPr="00AC4494">
        <w:rPr>
          <w:rStyle w:val="Charf1"/>
          <w:spacing w:val="-4"/>
          <w:rtl/>
        </w:rPr>
        <w:t xml:space="preserve"> </w:t>
      </w:r>
      <w:r w:rsidRPr="00AC4494">
        <w:rPr>
          <w:rStyle w:val="Charf1"/>
          <w:rFonts w:hint="eastAsia"/>
          <w:spacing w:val="-4"/>
          <w:rtl/>
        </w:rPr>
        <w:t>يَد</w:t>
      </w:r>
      <w:r w:rsidRPr="00AC4494">
        <w:rPr>
          <w:rStyle w:val="Charf1"/>
          <w:rFonts w:hint="cs"/>
          <w:spacing w:val="-4"/>
          <w:rtl/>
        </w:rPr>
        <w:t>ۡ</w:t>
      </w:r>
      <w:r w:rsidRPr="00AC4494">
        <w:rPr>
          <w:rStyle w:val="Charf1"/>
          <w:rFonts w:hint="eastAsia"/>
          <w:spacing w:val="-4"/>
          <w:rtl/>
        </w:rPr>
        <w:t>عُونَ</w:t>
      </w:r>
      <w:r w:rsidRPr="00AC4494">
        <w:rPr>
          <w:rStyle w:val="Charf1"/>
          <w:spacing w:val="-4"/>
          <w:rtl/>
        </w:rPr>
        <w:t xml:space="preserve"> </w:t>
      </w:r>
      <w:r w:rsidRPr="00AC4494">
        <w:rPr>
          <w:rStyle w:val="Charf1"/>
          <w:rFonts w:hint="eastAsia"/>
          <w:spacing w:val="-4"/>
          <w:rtl/>
        </w:rPr>
        <w:t>يَب</w:t>
      </w:r>
      <w:r w:rsidRPr="00AC4494">
        <w:rPr>
          <w:rStyle w:val="Charf1"/>
          <w:rFonts w:hint="cs"/>
          <w:spacing w:val="-4"/>
          <w:rtl/>
        </w:rPr>
        <w:t>ۡ</w:t>
      </w:r>
      <w:r w:rsidRPr="00AC4494">
        <w:rPr>
          <w:rStyle w:val="Charf1"/>
          <w:rFonts w:hint="eastAsia"/>
          <w:spacing w:val="-4"/>
          <w:rtl/>
        </w:rPr>
        <w:t>تَغُونَ</w:t>
      </w:r>
      <w:r w:rsidRPr="00AC4494">
        <w:rPr>
          <w:rStyle w:val="Charf1"/>
          <w:spacing w:val="-4"/>
          <w:rtl/>
        </w:rPr>
        <w:t xml:space="preserve"> </w:t>
      </w:r>
      <w:r w:rsidRPr="00AC4494">
        <w:rPr>
          <w:rStyle w:val="Charf1"/>
          <w:rFonts w:hint="eastAsia"/>
          <w:spacing w:val="-4"/>
          <w:rtl/>
        </w:rPr>
        <w:t>إِلَى</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رَبِّهِمُ</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وَسِيلَةَ</w:t>
      </w:r>
      <w:r w:rsidRPr="00AC4494">
        <w:rPr>
          <w:rStyle w:val="Charf1"/>
          <w:spacing w:val="-4"/>
          <w:rtl/>
        </w:rPr>
        <w:t xml:space="preserve"> </w:t>
      </w:r>
      <w:r w:rsidRPr="00AC4494">
        <w:rPr>
          <w:rStyle w:val="Charf1"/>
          <w:rFonts w:hint="eastAsia"/>
          <w:spacing w:val="-4"/>
          <w:rtl/>
        </w:rPr>
        <w:t>أَيُّهُم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أَق</w:t>
      </w:r>
      <w:r w:rsidRPr="00AC4494">
        <w:rPr>
          <w:rStyle w:val="Charf1"/>
          <w:rFonts w:hint="cs"/>
          <w:spacing w:val="-4"/>
          <w:rtl/>
        </w:rPr>
        <w:t>ۡ</w:t>
      </w:r>
      <w:r w:rsidRPr="00AC4494">
        <w:rPr>
          <w:rStyle w:val="Charf1"/>
          <w:rFonts w:hint="eastAsia"/>
          <w:spacing w:val="-4"/>
          <w:rtl/>
        </w:rPr>
        <w:t>رَبُ</w:t>
      </w:r>
      <w:r w:rsidRPr="00AC4494">
        <w:rPr>
          <w:rStyle w:val="Charf1"/>
          <w:spacing w:val="-4"/>
          <w:rtl/>
        </w:rPr>
        <w:t xml:space="preserve"> </w:t>
      </w:r>
      <w:r w:rsidRPr="00AC4494">
        <w:rPr>
          <w:rStyle w:val="Charf1"/>
          <w:rFonts w:hint="eastAsia"/>
          <w:spacing w:val="-4"/>
          <w:rtl/>
        </w:rPr>
        <w:t>وَيَر</w:t>
      </w:r>
      <w:r w:rsidRPr="00AC4494">
        <w:rPr>
          <w:rStyle w:val="Charf1"/>
          <w:rFonts w:hint="cs"/>
          <w:spacing w:val="-4"/>
          <w:rtl/>
        </w:rPr>
        <w:t>ۡ</w:t>
      </w:r>
      <w:r w:rsidRPr="00AC4494">
        <w:rPr>
          <w:rStyle w:val="Charf1"/>
          <w:rFonts w:hint="eastAsia"/>
          <w:spacing w:val="-4"/>
          <w:rtl/>
        </w:rPr>
        <w:t>جُونَ</w:t>
      </w:r>
      <w:r w:rsidRPr="00AC4494">
        <w:rPr>
          <w:rStyle w:val="Charf1"/>
          <w:spacing w:val="-4"/>
          <w:rtl/>
        </w:rPr>
        <w:t xml:space="preserve"> </w:t>
      </w:r>
      <w:r w:rsidRPr="00AC4494">
        <w:rPr>
          <w:rStyle w:val="Charf1"/>
          <w:rFonts w:hint="eastAsia"/>
          <w:spacing w:val="-4"/>
          <w:rtl/>
        </w:rPr>
        <w:t>رَح</w:t>
      </w:r>
      <w:r w:rsidRPr="00AC4494">
        <w:rPr>
          <w:rStyle w:val="Charf1"/>
          <w:rFonts w:hint="cs"/>
          <w:spacing w:val="-4"/>
          <w:rtl/>
        </w:rPr>
        <w:t>ۡ</w:t>
      </w:r>
      <w:r w:rsidRPr="00AC4494">
        <w:rPr>
          <w:rStyle w:val="Charf1"/>
          <w:rFonts w:hint="eastAsia"/>
          <w:spacing w:val="-4"/>
          <w:rtl/>
        </w:rPr>
        <w:t>مَتَهُ</w:t>
      </w:r>
      <w:r w:rsidRPr="00AC4494">
        <w:rPr>
          <w:rStyle w:val="Charf1"/>
          <w:rFonts w:hint="cs"/>
          <w:spacing w:val="-4"/>
          <w:rtl/>
        </w:rPr>
        <w:t>ۥ</w:t>
      </w:r>
      <w:r w:rsidRPr="00AC4494">
        <w:rPr>
          <w:rStyle w:val="Charf1"/>
          <w:spacing w:val="-4"/>
          <w:rtl/>
        </w:rPr>
        <w:t xml:space="preserve"> </w:t>
      </w:r>
      <w:r w:rsidRPr="00AC4494">
        <w:rPr>
          <w:rStyle w:val="Charf1"/>
          <w:rFonts w:hint="eastAsia"/>
          <w:spacing w:val="-4"/>
          <w:rtl/>
        </w:rPr>
        <w:t>وَيَخَافُونَ</w:t>
      </w:r>
      <w:r w:rsidRPr="00AC4494">
        <w:rPr>
          <w:rStyle w:val="Charf1"/>
          <w:spacing w:val="-4"/>
          <w:rtl/>
        </w:rPr>
        <w:t xml:space="preserve"> </w:t>
      </w:r>
      <w:r w:rsidRPr="00AC4494">
        <w:rPr>
          <w:rStyle w:val="Charf1"/>
          <w:rFonts w:hint="eastAsia"/>
          <w:spacing w:val="-4"/>
          <w:rtl/>
        </w:rPr>
        <w:t>عَذَابَهُ</w:t>
      </w:r>
      <w:r w:rsidRPr="00AC4494">
        <w:rPr>
          <w:rStyle w:val="Charf1"/>
          <w:rFonts w:hint="cs"/>
          <w:spacing w:val="-4"/>
          <w:rtl/>
        </w:rPr>
        <w:t>ۥٓ</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الإسراء: 56-57</w:t>
      </w:r>
      <w:r w:rsidRPr="00AC4494">
        <w:rPr>
          <w:rStyle w:val="Char6"/>
          <w:spacing w:val="-4"/>
          <w:rtl/>
          <w:lang w:bidi="fa-IR"/>
        </w:rPr>
        <w:t>]</w:t>
      </w:r>
      <w:r w:rsidRPr="00AC4494">
        <w:rPr>
          <w:rStyle w:val="Char4"/>
          <w:spacing w:val="-4"/>
          <w:rtl/>
          <w:lang w:bidi="fa-IR"/>
        </w:rPr>
        <w:t xml:space="preserve">. </w:t>
      </w:r>
      <w:r w:rsidRPr="00AC4494">
        <w:rPr>
          <w:rStyle w:val="Char8"/>
          <w:rFonts w:hint="cs"/>
          <w:spacing w:val="-4"/>
          <w:rtl/>
        </w:rPr>
        <w:t>«</w:t>
      </w:r>
      <w:r w:rsidRPr="00AC4494">
        <w:rPr>
          <w:rStyle w:val="Char7"/>
          <w:spacing w:val="-4"/>
          <w:rtl/>
        </w:rPr>
        <w:t>(ای‌ پیامبر! به‌ مشركان‌) بگو: كسانی‌ را كه‌ به‌ جز خدا (به‌ هنگام‌ بلا) به‌ فریاد می‌خوانید، (خواهید دید كه‌) نه‌ توانایی‌ دفع‌ زیان‌ و رفع‌ بلا از شما را دارند و نه‌ می‌توانند آن‌ را دگرگون‌ سازند (و ناخوشی</w:t>
      </w:r>
      <w:r w:rsidRPr="00AC4494">
        <w:rPr>
          <w:rStyle w:val="Char7"/>
          <w:rFonts w:hint="cs"/>
          <w:spacing w:val="-4"/>
          <w:rtl/>
        </w:rPr>
        <w:t>‌</w:t>
      </w:r>
      <w:r w:rsidRPr="00AC4494">
        <w:rPr>
          <w:rStyle w:val="Char7"/>
          <w:spacing w:val="-4"/>
          <w:rtl/>
        </w:rPr>
        <w:t>ها را به‌ خوشی</w:t>
      </w:r>
      <w:r w:rsidRPr="00AC4494">
        <w:rPr>
          <w:rStyle w:val="Char7"/>
          <w:rFonts w:hint="cs"/>
          <w:spacing w:val="-4"/>
          <w:rtl/>
        </w:rPr>
        <w:t>‌</w:t>
      </w:r>
      <w:r w:rsidRPr="00AC4494">
        <w:rPr>
          <w:rStyle w:val="Char7"/>
          <w:spacing w:val="-4"/>
          <w:rtl/>
        </w:rPr>
        <w:t>ها و برعكس‌...تبدیل‌ كنند). آن‌ كسانی‌ كه‌ به‌ فریاد می‌خوانند، هر كدام‌ از آنان‌ كه‌ از همه‌ (به‌ درگاه‌ خدا) نزدیكتر است‌، خود برای‌ تقرّب‌ به‌ پروردگارشان‌، وسیله‌ می‌جویند و (با این‌ حال‌) آنها هم‌ به‌ رحمت‌ خدا امیدوار و از عذاب‌ او هراسناک هستند</w:t>
      </w:r>
      <w:r w:rsidRPr="00AC4494">
        <w:rPr>
          <w:rStyle w:val="Char8"/>
          <w:rFonts w:hint="cs"/>
          <w:spacing w:val="-4"/>
          <w:rtl/>
        </w:rPr>
        <w:t>»</w:t>
      </w:r>
      <w:r w:rsidRPr="00AC4494">
        <w:rPr>
          <w:rFonts w:ascii="B Lotus" w:hAnsi="B Lotus" w:cs="B Lotus" w:hint="cs"/>
          <w:spacing w:val="-4"/>
          <w:rtl/>
          <w:lang w:bidi="fa-IR"/>
        </w:rPr>
        <w:t>.</w:t>
      </w:r>
    </w:p>
    <w:p w:rsidR="00B21C76" w:rsidRPr="005D2516" w:rsidRDefault="00B21C76" w:rsidP="00B21C76">
      <w:pPr>
        <w:ind w:firstLine="284"/>
        <w:jc w:val="both"/>
        <w:rPr>
          <w:rStyle w:val="Char4"/>
          <w:rtl/>
          <w:lang w:bidi="fa-IR"/>
        </w:rPr>
      </w:pPr>
      <w:r w:rsidRPr="00B52B5B">
        <w:rPr>
          <w:rStyle w:val="Char8"/>
          <w:rtl/>
          <w:lang w:bidi="fa-IR"/>
        </w:rPr>
        <w:t>﴿</w:t>
      </w:r>
      <w:r w:rsidRPr="00733F77">
        <w:rPr>
          <w:rStyle w:val="Charf1"/>
          <w:rFonts w:hint="eastAsia"/>
          <w:rtl/>
        </w:rPr>
        <w:t>إِنَّ</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تَد</w:t>
      </w:r>
      <w:r w:rsidRPr="00733F77">
        <w:rPr>
          <w:rStyle w:val="Charf1"/>
          <w:rFonts w:hint="cs"/>
          <w:rtl/>
        </w:rPr>
        <w:t>ۡ</w:t>
      </w:r>
      <w:r w:rsidRPr="00733F77">
        <w:rPr>
          <w:rStyle w:val="Charf1"/>
          <w:rFonts w:hint="eastAsia"/>
          <w:rtl/>
        </w:rPr>
        <w:t>عُونَ</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عِبَادٌ</w:t>
      </w:r>
      <w:r w:rsidRPr="00733F77">
        <w:rPr>
          <w:rStyle w:val="Charf1"/>
          <w:rtl/>
        </w:rPr>
        <w:t xml:space="preserve"> </w:t>
      </w:r>
      <w:r w:rsidRPr="00733F77">
        <w:rPr>
          <w:rStyle w:val="Charf1"/>
          <w:rFonts w:hint="eastAsia"/>
          <w:rtl/>
        </w:rPr>
        <w:t>أَم</w:t>
      </w:r>
      <w:r w:rsidRPr="00733F77">
        <w:rPr>
          <w:rStyle w:val="Charf1"/>
          <w:rFonts w:hint="cs"/>
          <w:rtl/>
        </w:rPr>
        <w:t>ۡ</w:t>
      </w:r>
      <w:r w:rsidRPr="00733F77">
        <w:rPr>
          <w:rStyle w:val="Charf1"/>
          <w:rFonts w:hint="eastAsia"/>
          <w:rtl/>
        </w:rPr>
        <w:t>ثَالُكُم</w:t>
      </w:r>
      <w:r w:rsidRPr="00733F77">
        <w:rPr>
          <w:rStyle w:val="Charf1"/>
          <w:rFonts w:hint="cs"/>
          <w:rtl/>
        </w:rPr>
        <w:t>ۡۖ</w:t>
      </w:r>
      <w:r w:rsidRPr="00733F77">
        <w:rPr>
          <w:rStyle w:val="Charf1"/>
          <w:rtl/>
        </w:rPr>
        <w:t xml:space="preserve"> </w:t>
      </w:r>
      <w:r w:rsidRPr="00733F77">
        <w:rPr>
          <w:rStyle w:val="Charf1"/>
          <w:rFonts w:hint="eastAsia"/>
          <w:rtl/>
        </w:rPr>
        <w:t>فَ</w:t>
      </w:r>
      <w:r w:rsidRPr="00733F77">
        <w:rPr>
          <w:rStyle w:val="Charf1"/>
          <w:rFonts w:hint="cs"/>
          <w:rtl/>
        </w:rPr>
        <w:t>ٱ</w:t>
      </w:r>
      <w:r w:rsidRPr="00733F77">
        <w:rPr>
          <w:rStyle w:val="Charf1"/>
          <w:rFonts w:hint="eastAsia"/>
          <w:rtl/>
        </w:rPr>
        <w:t>د</w:t>
      </w:r>
      <w:r w:rsidRPr="00733F77">
        <w:rPr>
          <w:rStyle w:val="Charf1"/>
          <w:rFonts w:hint="cs"/>
          <w:rtl/>
        </w:rPr>
        <w:t>ۡ</w:t>
      </w:r>
      <w:r w:rsidRPr="00733F77">
        <w:rPr>
          <w:rStyle w:val="Charf1"/>
          <w:rFonts w:hint="eastAsia"/>
          <w:rtl/>
        </w:rPr>
        <w:t>عُوهُم</w:t>
      </w:r>
      <w:r w:rsidRPr="00733F77">
        <w:rPr>
          <w:rStyle w:val="Charf1"/>
          <w:rFonts w:hint="cs"/>
          <w:rtl/>
        </w:rPr>
        <w:t>ۡ</w:t>
      </w:r>
      <w:r w:rsidRPr="00733F77">
        <w:rPr>
          <w:rStyle w:val="Charf1"/>
          <w:rtl/>
        </w:rPr>
        <w:t xml:space="preserve"> </w:t>
      </w:r>
      <w:r w:rsidRPr="00733F77">
        <w:rPr>
          <w:rStyle w:val="Charf1"/>
          <w:rFonts w:hint="eastAsia"/>
          <w:rtl/>
        </w:rPr>
        <w:t>فَل</w:t>
      </w:r>
      <w:r w:rsidRPr="00733F77">
        <w:rPr>
          <w:rStyle w:val="Charf1"/>
          <w:rFonts w:hint="cs"/>
          <w:rtl/>
        </w:rPr>
        <w:t>ۡ</w:t>
      </w:r>
      <w:r w:rsidRPr="00733F77">
        <w:rPr>
          <w:rStyle w:val="Charf1"/>
          <w:rFonts w:hint="eastAsia"/>
          <w:rtl/>
        </w:rPr>
        <w:t>يَس</w:t>
      </w:r>
      <w:r w:rsidRPr="00733F77">
        <w:rPr>
          <w:rStyle w:val="Charf1"/>
          <w:rFonts w:hint="cs"/>
          <w:rtl/>
        </w:rPr>
        <w:t>ۡ</w:t>
      </w:r>
      <w:r w:rsidRPr="00733F77">
        <w:rPr>
          <w:rStyle w:val="Charf1"/>
          <w:rFonts w:hint="eastAsia"/>
          <w:rtl/>
        </w:rPr>
        <w:t>تَجِيبُواْ</w:t>
      </w:r>
      <w:r w:rsidRPr="00733F77">
        <w:rPr>
          <w:rStyle w:val="Charf1"/>
          <w:rtl/>
        </w:rPr>
        <w:t xml:space="preserve"> </w:t>
      </w:r>
      <w:r w:rsidRPr="00733F77">
        <w:rPr>
          <w:rStyle w:val="Charf1"/>
          <w:rFonts w:hint="eastAsia"/>
          <w:rtl/>
        </w:rPr>
        <w:t>لَكُم</w:t>
      </w:r>
      <w:r w:rsidRPr="00733F77">
        <w:rPr>
          <w:rStyle w:val="Charf1"/>
          <w:rFonts w:hint="cs"/>
          <w:rtl/>
        </w:rPr>
        <w:t>ۡ</w:t>
      </w:r>
      <w:r w:rsidRPr="00733F77">
        <w:rPr>
          <w:rStyle w:val="Charf1"/>
          <w:rtl/>
        </w:rPr>
        <w:t xml:space="preserve"> </w:t>
      </w:r>
      <w:r w:rsidRPr="00733F77">
        <w:rPr>
          <w:rStyle w:val="Charf1"/>
          <w:rFonts w:hint="eastAsia"/>
          <w:rtl/>
        </w:rPr>
        <w:t>إِن</w:t>
      </w:r>
      <w:r w:rsidRPr="00733F77">
        <w:rPr>
          <w:rStyle w:val="Charf1"/>
          <w:rtl/>
        </w:rPr>
        <w:t xml:space="preserve"> </w:t>
      </w:r>
      <w:r w:rsidRPr="00733F77">
        <w:rPr>
          <w:rStyle w:val="Charf1"/>
          <w:rFonts w:hint="eastAsia"/>
          <w:rtl/>
        </w:rPr>
        <w:t>كُنتُم</w:t>
      </w:r>
      <w:r w:rsidRPr="00733F77">
        <w:rPr>
          <w:rStyle w:val="Charf1"/>
          <w:rFonts w:hint="cs"/>
          <w:rtl/>
        </w:rPr>
        <w:t>ۡ</w:t>
      </w:r>
      <w:r w:rsidRPr="00733F77">
        <w:rPr>
          <w:rStyle w:val="Charf1"/>
          <w:rtl/>
        </w:rPr>
        <w:t xml:space="preserve"> </w:t>
      </w:r>
      <w:r w:rsidRPr="00733F77">
        <w:rPr>
          <w:rStyle w:val="Charf1"/>
          <w:rFonts w:hint="eastAsia"/>
          <w:rtl/>
        </w:rPr>
        <w:t>صَ</w:t>
      </w:r>
      <w:r w:rsidRPr="00733F77">
        <w:rPr>
          <w:rStyle w:val="Charf1"/>
          <w:rFonts w:hint="cs"/>
          <w:rtl/>
        </w:rPr>
        <w:t>ٰ</w:t>
      </w:r>
      <w:r w:rsidRPr="00733F77">
        <w:rPr>
          <w:rStyle w:val="Charf1"/>
          <w:rFonts w:hint="eastAsia"/>
          <w:rtl/>
        </w:rPr>
        <w:t>دِقِينَ</w:t>
      </w:r>
      <w:r w:rsidRPr="00733F77">
        <w:rPr>
          <w:rStyle w:val="Charf1"/>
          <w:rtl/>
        </w:rPr>
        <w:t xml:space="preserve"> </w:t>
      </w:r>
      <w:r w:rsidRPr="00733F77">
        <w:rPr>
          <w:rStyle w:val="Charf1"/>
          <w:rFonts w:hint="cs"/>
          <w:rtl/>
        </w:rPr>
        <w:t>١٩٤</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الأعراف: 194</w:t>
      </w:r>
      <w:r w:rsidRPr="00B52B5B">
        <w:rPr>
          <w:rStyle w:val="Char6"/>
          <w:rtl/>
          <w:lang w:bidi="fa-IR"/>
        </w:rPr>
        <w:t>]</w:t>
      </w:r>
      <w:r w:rsidRPr="00B52B5B">
        <w:rPr>
          <w:rStyle w:val="Char4"/>
          <w:rtl/>
          <w:lang w:bidi="fa-IR"/>
        </w:rPr>
        <w:t>.</w:t>
      </w:r>
      <w:r>
        <w:rPr>
          <w:rStyle w:val="Char4"/>
          <w:rtl/>
          <w:lang w:bidi="fa-IR"/>
        </w:rPr>
        <w:t xml:space="preserve"> </w:t>
      </w:r>
      <w:r w:rsidRPr="00E45CE2">
        <w:rPr>
          <w:rStyle w:val="Char8"/>
          <w:rFonts w:hint="cs"/>
          <w:rtl/>
        </w:rPr>
        <w:t>«</w:t>
      </w:r>
      <w:r w:rsidRPr="00B21C76">
        <w:rPr>
          <w:rStyle w:val="Char7"/>
          <w:rtl/>
        </w:rPr>
        <w:t>همانا كسان</w:t>
      </w:r>
      <w:r>
        <w:rPr>
          <w:rStyle w:val="Char7"/>
          <w:rtl/>
        </w:rPr>
        <w:t>ی</w:t>
      </w:r>
      <w:r w:rsidRPr="00B21C76">
        <w:rPr>
          <w:rStyle w:val="Char7"/>
          <w:rtl/>
        </w:rPr>
        <w:t>‌ را كه‌ به‌ غ</w:t>
      </w:r>
      <w:r>
        <w:rPr>
          <w:rStyle w:val="Char7"/>
          <w:rtl/>
        </w:rPr>
        <w:t>ی</w:t>
      </w:r>
      <w:r w:rsidRPr="00B21C76">
        <w:rPr>
          <w:rStyle w:val="Char7"/>
          <w:rtl/>
        </w:rPr>
        <w:t>ر از خدا به‌ فر</w:t>
      </w:r>
      <w:r>
        <w:rPr>
          <w:rStyle w:val="Char7"/>
          <w:rtl/>
        </w:rPr>
        <w:t>ی</w:t>
      </w:r>
      <w:r w:rsidRPr="00B21C76">
        <w:rPr>
          <w:rStyle w:val="Char7"/>
          <w:rtl/>
        </w:rPr>
        <w:t>اد م</w:t>
      </w:r>
      <w:r>
        <w:rPr>
          <w:rStyle w:val="Char7"/>
          <w:rtl/>
        </w:rPr>
        <w:t>ی</w:t>
      </w:r>
      <w:r w:rsidRPr="00B21C76">
        <w:rPr>
          <w:rStyle w:val="Char7"/>
          <w:rtl/>
        </w:rPr>
        <w:t>‌خوان</w:t>
      </w:r>
      <w:r>
        <w:rPr>
          <w:rStyle w:val="Char7"/>
          <w:rtl/>
        </w:rPr>
        <w:t>ی</w:t>
      </w:r>
      <w:r w:rsidRPr="00B21C76">
        <w:rPr>
          <w:rStyle w:val="Char7"/>
          <w:rtl/>
        </w:rPr>
        <w:t>د، بندگان</w:t>
      </w:r>
      <w:r>
        <w:rPr>
          <w:rStyle w:val="Char7"/>
          <w:rtl/>
        </w:rPr>
        <w:t>ی</w:t>
      </w:r>
      <w:r w:rsidRPr="00B21C76">
        <w:rPr>
          <w:rStyle w:val="Char7"/>
          <w:rtl/>
        </w:rPr>
        <w:t>‌ مثل‌ خودتان‌ هستند. پس‌ آنها را بخوان</w:t>
      </w:r>
      <w:r>
        <w:rPr>
          <w:rStyle w:val="Char7"/>
          <w:rtl/>
        </w:rPr>
        <w:t>ی</w:t>
      </w:r>
      <w:r w:rsidRPr="00B21C76">
        <w:rPr>
          <w:rStyle w:val="Char7"/>
          <w:rtl/>
        </w:rPr>
        <w:t>د، اگر راست‌ م</w:t>
      </w:r>
      <w:r>
        <w:rPr>
          <w:rStyle w:val="Char7"/>
          <w:rtl/>
        </w:rPr>
        <w:t>ی</w:t>
      </w:r>
      <w:r w:rsidRPr="00B21C76">
        <w:rPr>
          <w:rStyle w:val="Char7"/>
          <w:rtl/>
        </w:rPr>
        <w:t>‌گو</w:t>
      </w:r>
      <w:r>
        <w:rPr>
          <w:rStyle w:val="Char7"/>
          <w:rtl/>
        </w:rPr>
        <w:t>یی</w:t>
      </w:r>
      <w:r w:rsidRPr="00B21C76">
        <w:rPr>
          <w:rStyle w:val="Char7"/>
          <w:rtl/>
        </w:rPr>
        <w:t>د با</w:t>
      </w:r>
      <w:r>
        <w:rPr>
          <w:rStyle w:val="Char7"/>
          <w:rtl/>
        </w:rPr>
        <w:t>ی</w:t>
      </w:r>
      <w:r w:rsidRPr="00B21C76">
        <w:rPr>
          <w:rStyle w:val="Char7"/>
          <w:rtl/>
        </w:rPr>
        <w:t>د به‌ شما پاسخ‌ دهند!</w:t>
      </w:r>
      <w:r w:rsidRPr="00E45CE2">
        <w:rPr>
          <w:rStyle w:val="Char8"/>
          <w:rFonts w:hint="cs"/>
          <w:rtl/>
        </w:rPr>
        <w:t>»</w:t>
      </w:r>
      <w:r>
        <w:rPr>
          <w:rStyle w:val="Char4"/>
          <w:rFonts w:hint="cs"/>
          <w:rtl/>
          <w:lang w:bidi="fa-IR"/>
        </w:rPr>
        <w:t>.</w:t>
      </w:r>
    </w:p>
    <w:p w:rsidR="00B21C76" w:rsidRPr="005D2516" w:rsidRDefault="00B21C76" w:rsidP="00AC4494">
      <w:pPr>
        <w:spacing w:line="238" w:lineRule="auto"/>
        <w:ind w:firstLine="284"/>
        <w:jc w:val="both"/>
        <w:rPr>
          <w:rStyle w:val="Char4"/>
          <w:rtl/>
          <w:lang w:bidi="fa-IR"/>
        </w:rPr>
      </w:pPr>
      <w:r w:rsidRPr="005D2516">
        <w:rPr>
          <w:rStyle w:val="Char4"/>
          <w:rtl/>
          <w:lang w:bidi="fa-IR"/>
        </w:rPr>
        <w:t>در حد</w:t>
      </w:r>
      <w:r>
        <w:rPr>
          <w:rStyle w:val="Char4"/>
          <w:rtl/>
          <w:lang w:bidi="fa-IR"/>
        </w:rPr>
        <w:t>ی</w:t>
      </w:r>
      <w:r w:rsidRPr="005D2516">
        <w:rPr>
          <w:rStyle w:val="Char4"/>
          <w:rtl/>
          <w:lang w:bidi="fa-IR"/>
        </w:rPr>
        <w:t>ث‌ رسول‌ خدا</w:t>
      </w:r>
      <w:r w:rsidRPr="00B52B5B">
        <w:rPr>
          <w:rStyle w:val="CTraditionalArabicChar"/>
          <w:rtl/>
          <w:lang w:bidi="fa-IR"/>
        </w:rPr>
        <w:t>ص</w:t>
      </w:r>
      <w:r w:rsidRPr="00534247">
        <w:rPr>
          <w:rFonts w:cs="IRLotus"/>
          <w:rtl/>
          <w:lang w:bidi="fa-IR"/>
        </w:rPr>
        <w:t xml:space="preserve"> </w:t>
      </w:r>
      <w:r w:rsidRPr="005D2516">
        <w:rPr>
          <w:rStyle w:val="Char4"/>
          <w:rtl/>
          <w:lang w:bidi="fa-IR"/>
        </w:rPr>
        <w:t xml:space="preserve">آمده‌ است‌: </w:t>
      </w:r>
      <w:r>
        <w:rPr>
          <w:rStyle w:val="Char4"/>
          <w:rFonts w:cs="Traditional Arabic" w:hint="cs"/>
          <w:rtl/>
          <w:lang w:bidi="fa-IR"/>
        </w:rPr>
        <w:t>«</w:t>
      </w:r>
      <w:r w:rsidRPr="00F6405F">
        <w:rPr>
          <w:rStyle w:val="Char3"/>
          <w:rFonts w:hint="eastAsia"/>
          <w:rtl/>
        </w:rPr>
        <w:t>اللَّهُمَّ</w:t>
      </w:r>
      <w:r w:rsidRPr="00F6405F">
        <w:rPr>
          <w:rStyle w:val="Char3"/>
          <w:rtl/>
        </w:rPr>
        <w:t xml:space="preserve"> </w:t>
      </w:r>
      <w:r w:rsidRPr="00F6405F">
        <w:rPr>
          <w:rStyle w:val="Char3"/>
          <w:rFonts w:hint="eastAsia"/>
          <w:rtl/>
        </w:rPr>
        <w:t>إِنِّى</w:t>
      </w:r>
      <w:r w:rsidRPr="00F6405F">
        <w:rPr>
          <w:rStyle w:val="Char3"/>
          <w:rtl/>
        </w:rPr>
        <w:t xml:space="preserve"> </w:t>
      </w:r>
      <w:r w:rsidRPr="00F6405F">
        <w:rPr>
          <w:rStyle w:val="Char3"/>
          <w:rFonts w:hint="eastAsia"/>
          <w:rtl/>
        </w:rPr>
        <w:t>أَسْأَلُكَ</w:t>
      </w:r>
      <w:r w:rsidRPr="00F6405F">
        <w:rPr>
          <w:rStyle w:val="Char3"/>
          <w:rtl/>
        </w:rPr>
        <w:t xml:space="preserve"> </w:t>
      </w:r>
      <w:r w:rsidRPr="00F6405F">
        <w:rPr>
          <w:rStyle w:val="Char3"/>
          <w:rFonts w:hint="eastAsia"/>
          <w:rtl/>
        </w:rPr>
        <w:t>بِأَنَّكَ</w:t>
      </w:r>
      <w:r w:rsidRPr="00F6405F">
        <w:rPr>
          <w:rStyle w:val="Char3"/>
          <w:rtl/>
        </w:rPr>
        <w:t xml:space="preserve"> </w:t>
      </w:r>
      <w:r w:rsidRPr="00F6405F">
        <w:rPr>
          <w:rStyle w:val="Char3"/>
          <w:rFonts w:hint="eastAsia"/>
          <w:rtl/>
        </w:rPr>
        <w:t>أَنْتَ</w:t>
      </w:r>
      <w:r w:rsidRPr="00F6405F">
        <w:rPr>
          <w:rStyle w:val="Char3"/>
          <w:rtl/>
        </w:rPr>
        <w:t xml:space="preserve"> </w:t>
      </w:r>
      <w:r w:rsidRPr="00F6405F">
        <w:rPr>
          <w:rStyle w:val="Char3"/>
          <w:rFonts w:hint="eastAsia"/>
          <w:rtl/>
        </w:rPr>
        <w:t>اللَّهُ</w:t>
      </w:r>
      <w:r w:rsidRPr="00F6405F">
        <w:rPr>
          <w:rStyle w:val="Char3"/>
          <w:rtl/>
        </w:rPr>
        <w:t xml:space="preserve"> </w:t>
      </w:r>
      <w:r>
        <w:rPr>
          <w:rStyle w:val="Char3"/>
          <w:rFonts w:hint="cs"/>
          <w:rtl/>
        </w:rPr>
        <w:t xml:space="preserve"> الذي لا إله إلا هو </w:t>
      </w:r>
      <w:r w:rsidRPr="00F6405F">
        <w:rPr>
          <w:rStyle w:val="Char3"/>
          <w:rFonts w:hint="eastAsia"/>
          <w:rtl/>
        </w:rPr>
        <w:t>الأَحَدُ</w:t>
      </w:r>
      <w:r w:rsidRPr="00F6405F">
        <w:rPr>
          <w:rStyle w:val="Char3"/>
          <w:rtl/>
        </w:rPr>
        <w:t xml:space="preserve"> </w:t>
      </w:r>
      <w:r w:rsidRPr="00F6405F">
        <w:rPr>
          <w:rStyle w:val="Char3"/>
          <w:rFonts w:hint="eastAsia"/>
          <w:rtl/>
        </w:rPr>
        <w:t>الصَّمَدُ</w:t>
      </w:r>
      <w:r w:rsidRPr="00F6405F">
        <w:rPr>
          <w:rStyle w:val="Char3"/>
          <w:rtl/>
        </w:rPr>
        <w:t xml:space="preserve"> </w:t>
      </w:r>
      <w:r w:rsidRPr="00F6405F">
        <w:rPr>
          <w:rStyle w:val="Char3"/>
          <w:rFonts w:hint="eastAsia"/>
          <w:rtl/>
        </w:rPr>
        <w:t>الَّذِى</w:t>
      </w:r>
      <w:r w:rsidRPr="00F6405F">
        <w:rPr>
          <w:rStyle w:val="Char3"/>
          <w:rtl/>
        </w:rPr>
        <w:t xml:space="preserve"> </w:t>
      </w:r>
      <w:r w:rsidRPr="00F6405F">
        <w:rPr>
          <w:rStyle w:val="Char3"/>
          <w:rFonts w:hint="eastAsia"/>
          <w:rtl/>
        </w:rPr>
        <w:t>لَمْ</w:t>
      </w:r>
      <w:r w:rsidRPr="00F6405F">
        <w:rPr>
          <w:rStyle w:val="Char3"/>
          <w:rtl/>
        </w:rPr>
        <w:t xml:space="preserve"> </w:t>
      </w:r>
      <w:r w:rsidRPr="00F6405F">
        <w:rPr>
          <w:rStyle w:val="Char3"/>
          <w:rFonts w:hint="eastAsia"/>
          <w:rtl/>
        </w:rPr>
        <w:t>يَلِدْ</w:t>
      </w:r>
      <w:r w:rsidRPr="00F6405F">
        <w:rPr>
          <w:rStyle w:val="Char3"/>
          <w:rtl/>
        </w:rPr>
        <w:t xml:space="preserve"> </w:t>
      </w:r>
      <w:r w:rsidRPr="00F6405F">
        <w:rPr>
          <w:rStyle w:val="Char3"/>
          <w:rFonts w:hint="eastAsia"/>
          <w:rtl/>
        </w:rPr>
        <w:t>وَلَمْ</w:t>
      </w:r>
      <w:r w:rsidRPr="00F6405F">
        <w:rPr>
          <w:rStyle w:val="Char3"/>
          <w:rtl/>
        </w:rPr>
        <w:t xml:space="preserve"> </w:t>
      </w:r>
      <w:r w:rsidRPr="00F6405F">
        <w:rPr>
          <w:rStyle w:val="Char3"/>
          <w:rFonts w:hint="eastAsia"/>
          <w:rtl/>
        </w:rPr>
        <w:t>يُولَدْ</w:t>
      </w:r>
      <w:r w:rsidRPr="00F6405F">
        <w:rPr>
          <w:rStyle w:val="Char3"/>
          <w:rtl/>
        </w:rPr>
        <w:t xml:space="preserve"> </w:t>
      </w:r>
      <w:r w:rsidRPr="00F6405F">
        <w:rPr>
          <w:rStyle w:val="Char3"/>
          <w:rFonts w:hint="eastAsia"/>
          <w:rtl/>
        </w:rPr>
        <w:t>وَلَمْ</w:t>
      </w:r>
      <w:r w:rsidRPr="00F6405F">
        <w:rPr>
          <w:rStyle w:val="Char3"/>
          <w:rtl/>
        </w:rPr>
        <w:t xml:space="preserve"> </w:t>
      </w:r>
      <w:r w:rsidRPr="00F6405F">
        <w:rPr>
          <w:rStyle w:val="Char3"/>
          <w:rFonts w:hint="eastAsia"/>
          <w:rtl/>
        </w:rPr>
        <w:t>يَكُنْ</w:t>
      </w:r>
      <w:r w:rsidRPr="00F6405F">
        <w:rPr>
          <w:rStyle w:val="Char3"/>
          <w:rtl/>
        </w:rPr>
        <w:t xml:space="preserve"> </w:t>
      </w:r>
      <w:r w:rsidRPr="00F6405F">
        <w:rPr>
          <w:rStyle w:val="Char3"/>
          <w:rFonts w:hint="eastAsia"/>
          <w:rtl/>
        </w:rPr>
        <w:t>لَهُ</w:t>
      </w:r>
      <w:r w:rsidRPr="00F6405F">
        <w:rPr>
          <w:rStyle w:val="Char3"/>
          <w:rtl/>
        </w:rPr>
        <w:t xml:space="preserve"> </w:t>
      </w:r>
      <w:r w:rsidRPr="00F6405F">
        <w:rPr>
          <w:rStyle w:val="Char3"/>
          <w:rFonts w:hint="eastAsia"/>
          <w:rtl/>
        </w:rPr>
        <w:t>كُفُوًا</w:t>
      </w:r>
      <w:r w:rsidRPr="00F6405F">
        <w:rPr>
          <w:rStyle w:val="Char3"/>
          <w:rtl/>
        </w:rPr>
        <w:t xml:space="preserve"> </w:t>
      </w:r>
      <w:r w:rsidRPr="00F6405F">
        <w:rPr>
          <w:rStyle w:val="Char3"/>
          <w:rFonts w:hint="eastAsia"/>
          <w:rtl/>
        </w:rPr>
        <w:t>أَحَدٌ</w:t>
      </w:r>
      <w:r>
        <w:rPr>
          <w:rStyle w:val="Char4"/>
          <w:rFonts w:cs="Traditional Arabic" w:hint="cs"/>
          <w:rtl/>
          <w:lang w:bidi="fa-IR"/>
        </w:rPr>
        <w:t>»</w:t>
      </w:r>
      <w:r>
        <w:rPr>
          <w:rStyle w:val="Char4"/>
          <w:rFonts w:hint="cs"/>
          <w:rtl/>
          <w:lang w:bidi="fa-IR"/>
        </w:rPr>
        <w:t xml:space="preserve">. </w:t>
      </w:r>
      <w:r w:rsidRPr="00F6405F">
        <w:rPr>
          <w:rStyle w:val="Char8"/>
          <w:rtl/>
        </w:rPr>
        <w:t>«</w:t>
      </w:r>
      <w:r w:rsidRPr="00B21C76">
        <w:rPr>
          <w:rStyle w:val="Char7"/>
          <w:rtl/>
        </w:rPr>
        <w:t>پروردگارا! از تو مسئلت‌ دارم‌ به‌ حقّ ا</w:t>
      </w:r>
      <w:r>
        <w:rPr>
          <w:rStyle w:val="Char7"/>
          <w:rtl/>
        </w:rPr>
        <w:t>ی</w:t>
      </w:r>
      <w:r w:rsidRPr="00B21C76">
        <w:rPr>
          <w:rStyle w:val="Char7"/>
          <w:rtl/>
        </w:rPr>
        <w:t>نكه‌ تو خدا</w:t>
      </w:r>
      <w:r>
        <w:rPr>
          <w:rStyle w:val="Char7"/>
          <w:rtl/>
        </w:rPr>
        <w:t>یی</w:t>
      </w:r>
      <w:r w:rsidRPr="00B21C76">
        <w:rPr>
          <w:rStyle w:val="Char7"/>
          <w:rtl/>
        </w:rPr>
        <w:t>‌ هست</w:t>
      </w:r>
      <w:r>
        <w:rPr>
          <w:rStyle w:val="Char7"/>
          <w:rtl/>
        </w:rPr>
        <w:t>ی</w:t>
      </w:r>
      <w:r w:rsidRPr="00B21C76">
        <w:rPr>
          <w:rStyle w:val="Char7"/>
          <w:rtl/>
        </w:rPr>
        <w:t>‌ كه‌ ه</w:t>
      </w:r>
      <w:r>
        <w:rPr>
          <w:rStyle w:val="Char7"/>
          <w:rtl/>
        </w:rPr>
        <w:t>ی</w:t>
      </w:r>
      <w:r w:rsidRPr="00B21C76">
        <w:rPr>
          <w:rStyle w:val="Char7"/>
          <w:rtl/>
        </w:rPr>
        <w:t>چ‌ معبود</w:t>
      </w:r>
      <w:r>
        <w:rPr>
          <w:rStyle w:val="Char7"/>
          <w:rtl/>
        </w:rPr>
        <w:t>ی</w:t>
      </w:r>
      <w:r w:rsidRPr="00B21C76">
        <w:rPr>
          <w:rStyle w:val="Char7"/>
          <w:rtl/>
        </w:rPr>
        <w:t>‌ جز تو ن</w:t>
      </w:r>
      <w:r>
        <w:rPr>
          <w:rStyle w:val="Char7"/>
          <w:rtl/>
        </w:rPr>
        <w:t>ی</w:t>
      </w:r>
      <w:r w:rsidRPr="00B21C76">
        <w:rPr>
          <w:rStyle w:val="Char7"/>
          <w:rtl/>
        </w:rPr>
        <w:t xml:space="preserve">ست‌ كه‌ </w:t>
      </w:r>
      <w:r>
        <w:rPr>
          <w:rStyle w:val="Char7"/>
          <w:rtl/>
        </w:rPr>
        <w:t>ی</w:t>
      </w:r>
      <w:r w:rsidRPr="00B21C76">
        <w:rPr>
          <w:rStyle w:val="Char7"/>
          <w:rtl/>
        </w:rPr>
        <w:t>گانه‌ و ب</w:t>
      </w:r>
      <w:r>
        <w:rPr>
          <w:rStyle w:val="Char7"/>
          <w:rtl/>
        </w:rPr>
        <w:t>ی</w:t>
      </w:r>
      <w:r w:rsidRPr="00B21C76">
        <w:rPr>
          <w:rStyle w:val="Char7"/>
          <w:rtl/>
        </w:rPr>
        <w:t>‌ن</w:t>
      </w:r>
      <w:r>
        <w:rPr>
          <w:rStyle w:val="Char7"/>
          <w:rtl/>
        </w:rPr>
        <w:t>ی</w:t>
      </w:r>
      <w:r w:rsidRPr="00B21C76">
        <w:rPr>
          <w:rStyle w:val="Char7"/>
          <w:rtl/>
        </w:rPr>
        <w:t>از و سرورِ والا</w:t>
      </w:r>
      <w:r>
        <w:rPr>
          <w:rStyle w:val="Char7"/>
          <w:rtl/>
        </w:rPr>
        <w:t>ی</w:t>
      </w:r>
      <w:r w:rsidRPr="00B21C76">
        <w:rPr>
          <w:rStyle w:val="Char7"/>
          <w:rtl/>
        </w:rPr>
        <w:t xml:space="preserve"> برآورند</w:t>
      </w:r>
      <w:r>
        <w:rPr>
          <w:rStyle w:val="Char7"/>
          <w:rtl/>
        </w:rPr>
        <w:t>ه</w:t>
      </w:r>
      <w:r w:rsidRPr="00B21C76">
        <w:rPr>
          <w:rStyle w:val="Char7"/>
          <w:rtl/>
        </w:rPr>
        <w:t>‌ حاجات‌ و ن</w:t>
      </w:r>
      <w:r>
        <w:rPr>
          <w:rStyle w:val="Char7"/>
          <w:rtl/>
        </w:rPr>
        <w:t>ی</w:t>
      </w:r>
      <w:r w:rsidRPr="00B21C76">
        <w:rPr>
          <w:rStyle w:val="Char7"/>
          <w:rtl/>
        </w:rPr>
        <w:t>ازها هست</w:t>
      </w:r>
      <w:r>
        <w:rPr>
          <w:rStyle w:val="Char7"/>
          <w:rtl/>
        </w:rPr>
        <w:t>ی</w:t>
      </w:r>
      <w:r w:rsidRPr="00B21C76">
        <w:rPr>
          <w:rStyle w:val="Char7"/>
          <w:rtl/>
        </w:rPr>
        <w:t>‌. نزاده‌ا</w:t>
      </w:r>
      <w:r>
        <w:rPr>
          <w:rStyle w:val="Char7"/>
          <w:rtl/>
        </w:rPr>
        <w:t>ی</w:t>
      </w:r>
      <w:r w:rsidRPr="00B21C76">
        <w:rPr>
          <w:rStyle w:val="Char7"/>
          <w:rtl/>
        </w:rPr>
        <w:t>‌ و زاده‌ نشده‌ا</w:t>
      </w:r>
      <w:r>
        <w:rPr>
          <w:rStyle w:val="Char7"/>
          <w:rtl/>
        </w:rPr>
        <w:t>ی</w:t>
      </w:r>
      <w:r w:rsidRPr="00B21C76">
        <w:rPr>
          <w:rStyle w:val="Char7"/>
          <w:rtl/>
        </w:rPr>
        <w:t>‌ و ه</w:t>
      </w:r>
      <w:r>
        <w:rPr>
          <w:rStyle w:val="Char7"/>
          <w:rtl/>
        </w:rPr>
        <w:t>ی</w:t>
      </w:r>
      <w:r w:rsidRPr="00B21C76">
        <w:rPr>
          <w:rStyle w:val="Char7"/>
          <w:rtl/>
        </w:rPr>
        <w:t>چ‌ كس‌ با تو همتا و برابر ن</w:t>
      </w:r>
      <w:r>
        <w:rPr>
          <w:rStyle w:val="Char7"/>
          <w:rtl/>
        </w:rPr>
        <w:t>ی</w:t>
      </w:r>
      <w:r w:rsidRPr="00B21C76">
        <w:rPr>
          <w:rStyle w:val="Char7"/>
          <w:rtl/>
        </w:rPr>
        <w:t>ست‌</w:t>
      </w:r>
      <w:r w:rsidRPr="00F6405F">
        <w:rPr>
          <w:rStyle w:val="Char8"/>
          <w:rtl/>
        </w:rPr>
        <w:t>»</w:t>
      </w:r>
      <w:r w:rsidRPr="005D2516">
        <w:rPr>
          <w:rStyle w:val="Char4"/>
          <w:rtl/>
          <w:lang w:bidi="fa-IR"/>
        </w:rPr>
        <w:t>.</w:t>
      </w:r>
      <w:r>
        <w:rPr>
          <w:rStyle w:val="Char4"/>
          <w:rFonts w:hint="cs"/>
          <w:rtl/>
          <w:lang w:bidi="fa-IR"/>
        </w:rPr>
        <w:t xml:space="preserve"> </w:t>
      </w:r>
      <w:r w:rsidRPr="005D2516">
        <w:rPr>
          <w:rStyle w:val="Char4"/>
          <w:rtl/>
          <w:lang w:bidi="fa-IR"/>
        </w:rPr>
        <w:t>ا</w:t>
      </w:r>
      <w:r>
        <w:rPr>
          <w:rStyle w:val="Char4"/>
          <w:rtl/>
          <w:lang w:bidi="fa-IR"/>
        </w:rPr>
        <w:t>ی</w:t>
      </w:r>
      <w:r w:rsidRPr="005D2516">
        <w:rPr>
          <w:rStyle w:val="Char4"/>
          <w:rtl/>
          <w:lang w:bidi="fa-IR"/>
        </w:rPr>
        <w:t xml:space="preserve">ن‌ است‌ </w:t>
      </w:r>
      <w:r>
        <w:rPr>
          <w:rStyle w:val="Char4"/>
          <w:rFonts w:hint="cs"/>
          <w:rtl/>
          <w:lang w:bidi="fa-IR"/>
        </w:rPr>
        <w:t>«</w:t>
      </w:r>
      <w:r w:rsidRPr="005D2516">
        <w:rPr>
          <w:rStyle w:val="Char4"/>
          <w:rtl/>
          <w:lang w:bidi="fa-IR"/>
        </w:rPr>
        <w:t>توسّل‌» در د</w:t>
      </w:r>
      <w:r>
        <w:rPr>
          <w:rStyle w:val="Char4"/>
          <w:rtl/>
          <w:lang w:bidi="fa-IR"/>
        </w:rPr>
        <w:t>ی</w:t>
      </w:r>
      <w:r w:rsidRPr="005D2516">
        <w:rPr>
          <w:rStyle w:val="Char4"/>
          <w:rtl/>
          <w:lang w:bidi="fa-IR"/>
        </w:rPr>
        <w:t>ن‌ خدا كه‌ رسول‌ خدا</w:t>
      </w:r>
      <w:r w:rsidR="00AC4494">
        <w:rPr>
          <w:rStyle w:val="Char4"/>
          <w:rFonts w:hint="cs"/>
          <w:rtl/>
          <w:lang w:bidi="fa-IR"/>
        </w:rPr>
        <w:t xml:space="preserve"> </w:t>
      </w:r>
      <w:r w:rsidRPr="00B52B5B">
        <w:rPr>
          <w:rStyle w:val="CTraditionalArabicChar"/>
          <w:rtl/>
          <w:lang w:bidi="fa-IR"/>
        </w:rPr>
        <w:t>ص</w:t>
      </w:r>
      <w:r w:rsidRPr="00534247">
        <w:rPr>
          <w:rFonts w:cs="IRLotus"/>
          <w:rtl/>
          <w:lang w:bidi="fa-IR"/>
        </w:rPr>
        <w:t xml:space="preserve"> </w:t>
      </w:r>
      <w:r>
        <w:rPr>
          <w:rStyle w:val="Char4"/>
          <w:rtl/>
          <w:lang w:bidi="fa-IR"/>
        </w:rPr>
        <w:t>انجام‌ داده‌</w:t>
      </w:r>
      <w:r>
        <w:rPr>
          <w:rStyle w:val="Char4"/>
          <w:rFonts w:hint="cs"/>
          <w:rtl/>
          <w:lang w:bidi="fa-IR"/>
        </w:rPr>
        <w:t>‌</w:t>
      </w:r>
      <w:r w:rsidRPr="005D2516">
        <w:rPr>
          <w:rStyle w:val="Char4"/>
          <w:rtl/>
          <w:lang w:bidi="fa-IR"/>
        </w:rPr>
        <w:t>است‌. چنانچه‌ در حد</w:t>
      </w:r>
      <w:r>
        <w:rPr>
          <w:rStyle w:val="Char4"/>
          <w:rtl/>
          <w:lang w:bidi="fa-IR"/>
        </w:rPr>
        <w:t>ی</w:t>
      </w:r>
      <w:r w:rsidRPr="005D2516">
        <w:rPr>
          <w:rStyle w:val="Char4"/>
          <w:rtl/>
          <w:lang w:bidi="fa-IR"/>
        </w:rPr>
        <w:t>ث</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 مربوط‌ به‌ آن‌ سه‌ نفر</w:t>
      </w:r>
      <w:r>
        <w:rPr>
          <w:rStyle w:val="Char4"/>
          <w:rtl/>
          <w:lang w:bidi="fa-IR"/>
        </w:rPr>
        <w:t>ی</w:t>
      </w:r>
      <w:r w:rsidRPr="005D2516">
        <w:rPr>
          <w:rStyle w:val="Char4"/>
          <w:rtl/>
          <w:lang w:bidi="fa-IR"/>
        </w:rPr>
        <w:t>‌ كه‌ در غار</w:t>
      </w:r>
      <w:r>
        <w:rPr>
          <w:rStyle w:val="Char4"/>
          <w:rtl/>
          <w:lang w:bidi="fa-IR"/>
        </w:rPr>
        <w:t>ی</w:t>
      </w:r>
      <w:r w:rsidRPr="005D2516">
        <w:rPr>
          <w:rStyle w:val="Char4"/>
          <w:rtl/>
          <w:lang w:bidi="fa-IR"/>
        </w:rPr>
        <w:t>‌ مانده‌ بودند، توسّل‌ به‌ عمل‌ صالح‌ ن</w:t>
      </w:r>
      <w:r>
        <w:rPr>
          <w:rStyle w:val="Char4"/>
          <w:rtl/>
          <w:lang w:bidi="fa-IR"/>
        </w:rPr>
        <w:t>ی</w:t>
      </w:r>
      <w:r w:rsidRPr="005D2516">
        <w:rPr>
          <w:rStyle w:val="Char4"/>
          <w:rtl/>
          <w:lang w:bidi="fa-IR"/>
        </w:rPr>
        <w:t>ز آمده‌ است‌. عل</w:t>
      </w:r>
      <w:r>
        <w:rPr>
          <w:rStyle w:val="Char4"/>
          <w:rtl/>
          <w:lang w:bidi="fa-IR"/>
        </w:rPr>
        <w:t>ی</w:t>
      </w:r>
      <w:r w:rsidRPr="005D2516">
        <w:rPr>
          <w:rStyle w:val="Char4"/>
          <w:rtl/>
          <w:lang w:bidi="fa-IR"/>
        </w:rPr>
        <w:t>‌ بن‌ اب</w:t>
      </w:r>
      <w:r>
        <w:rPr>
          <w:rStyle w:val="Char4"/>
          <w:rtl/>
          <w:lang w:bidi="fa-IR"/>
        </w:rPr>
        <w:t>ی</w:t>
      </w:r>
      <w:r w:rsidRPr="005D2516">
        <w:rPr>
          <w:rStyle w:val="Char4"/>
          <w:rtl/>
          <w:lang w:bidi="fa-IR"/>
        </w:rPr>
        <w:t>‌طالب</w:t>
      </w:r>
      <w:r>
        <w:rPr>
          <w:rStyle w:val="Char4"/>
          <w:lang w:bidi="fa-IR"/>
        </w:rPr>
        <w:sym w:font="AGA Arabesque" w:char="F074"/>
      </w:r>
      <w:r>
        <w:rPr>
          <w:rtl/>
          <w:lang w:bidi="fa-IR"/>
        </w:rPr>
        <w:t xml:space="preserve"> </w:t>
      </w:r>
      <w:r w:rsidRPr="005D2516">
        <w:rPr>
          <w:rStyle w:val="Char4"/>
          <w:rtl/>
          <w:lang w:bidi="fa-IR"/>
        </w:rPr>
        <w:t>ن</w:t>
      </w:r>
      <w:r>
        <w:rPr>
          <w:rStyle w:val="Char4"/>
          <w:rtl/>
          <w:lang w:bidi="fa-IR"/>
        </w:rPr>
        <w:t>ی</w:t>
      </w:r>
      <w:r w:rsidRPr="005D2516">
        <w:rPr>
          <w:rStyle w:val="Char4"/>
          <w:rtl/>
          <w:lang w:bidi="fa-IR"/>
        </w:rPr>
        <w:t>ز، در مورد وس</w:t>
      </w:r>
      <w:r>
        <w:rPr>
          <w:rStyle w:val="Char4"/>
          <w:rtl/>
          <w:lang w:bidi="fa-IR"/>
        </w:rPr>
        <w:t>ی</w:t>
      </w:r>
      <w:r w:rsidRPr="005D2516">
        <w:rPr>
          <w:rStyle w:val="Char4"/>
          <w:rtl/>
          <w:lang w:bidi="fa-IR"/>
        </w:rPr>
        <w:t>له‌ 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w:t>
      </w:r>
      <w:r>
        <w:rPr>
          <w:rStyle w:val="Char4"/>
          <w:rFonts w:hint="cs"/>
          <w:rtl/>
          <w:lang w:bidi="fa-IR"/>
        </w:rPr>
        <w:t xml:space="preserve"> </w:t>
      </w:r>
      <w:r w:rsidRPr="00F6405F">
        <w:rPr>
          <w:rStyle w:val="Char8"/>
          <w:rFonts w:hint="cs"/>
          <w:rtl/>
        </w:rPr>
        <w:t>«</w:t>
      </w:r>
      <w:r w:rsidRPr="00AC4494">
        <w:rPr>
          <w:rStyle w:val="Char1"/>
          <w:spacing w:val="-4"/>
          <w:rtl/>
        </w:rPr>
        <w:t>إن</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أفضل</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ما توسل</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به</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ال</w:t>
      </w:r>
      <w:r w:rsidRPr="00AC4494">
        <w:rPr>
          <w:rStyle w:val="Char1"/>
          <w:rFonts w:hint="cs"/>
          <w:spacing w:val="-4"/>
          <w:rtl/>
        </w:rPr>
        <w:t>ـ</w:t>
      </w:r>
      <w:r w:rsidRPr="00AC4494">
        <w:rPr>
          <w:rStyle w:val="Char1"/>
          <w:spacing w:val="-4"/>
          <w:rtl/>
        </w:rPr>
        <w:t>متوسلون</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إلى الله</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سبحانه</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وتعالى</w:t>
      </w:r>
      <w:r w:rsidRPr="00AC4494">
        <w:rPr>
          <w:rStyle w:val="Char1"/>
          <w:rFonts w:ascii="Times New Roman" w:hAnsi="Times New Roman" w:cs="Times New Roman" w:hint="cs"/>
          <w:spacing w:val="-4"/>
          <w:rtl/>
        </w:rPr>
        <w:t>‌</w:t>
      </w:r>
      <w:r w:rsidRPr="00AC4494">
        <w:rPr>
          <w:rStyle w:val="Char1"/>
          <w:spacing w:val="-4"/>
          <w:rtl/>
        </w:rPr>
        <w:t>:</w:t>
      </w:r>
      <w:r w:rsidRPr="00AC4494">
        <w:rPr>
          <w:rStyle w:val="Char1"/>
          <w:rFonts w:ascii="Times New Roman" w:hAnsi="Times New Roman" w:cs="Times New Roman" w:hint="cs"/>
          <w:spacing w:val="-4"/>
          <w:rtl/>
        </w:rPr>
        <w:t> </w:t>
      </w:r>
      <w:r w:rsidRPr="00AC4494">
        <w:rPr>
          <w:rStyle w:val="Char1"/>
          <w:rFonts w:hint="cs"/>
          <w:spacing w:val="-4"/>
          <w:rtl/>
        </w:rPr>
        <w:t>الإيمان</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به</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وبرسوله</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والجهاد في</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سبي</w:t>
      </w:r>
      <w:r w:rsidRPr="00AC4494">
        <w:rPr>
          <w:rStyle w:val="Char1"/>
          <w:spacing w:val="-4"/>
          <w:rtl/>
        </w:rPr>
        <w:t>له</w:t>
      </w:r>
      <w:r w:rsidRPr="00AC4494">
        <w:rPr>
          <w:rStyle w:val="Char1"/>
          <w:rFonts w:ascii="Times New Roman" w:hAnsi="Times New Roman" w:cs="Times New Roman" w:hint="cs"/>
          <w:spacing w:val="-4"/>
          <w:rtl/>
        </w:rPr>
        <w:t>‌</w:t>
      </w:r>
      <w:r w:rsidRPr="00AC4494">
        <w:rPr>
          <w:rStyle w:val="Char1"/>
          <w:rFonts w:ascii="mylotus" w:hAnsi="mylotus" w:hint="cs"/>
          <w:spacing w:val="-4"/>
          <w:rtl/>
        </w:rPr>
        <w:t>...وإقام</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الصلوة</w:t>
      </w:r>
      <w:r w:rsidRPr="00AC4494">
        <w:rPr>
          <w:rStyle w:val="Char1"/>
          <w:rFonts w:ascii="Times New Roman" w:hAnsi="Times New Roman" w:cs="Times New Roman" w:hint="cs"/>
          <w:spacing w:val="-4"/>
          <w:rtl/>
        </w:rPr>
        <w:t>‌</w:t>
      </w:r>
      <w:r w:rsidRPr="00AC4494">
        <w:rPr>
          <w:rStyle w:val="Char1"/>
          <w:rFonts w:ascii="mylotus" w:hAnsi="mylotus" w:hint="cs"/>
          <w:spacing w:val="-4"/>
          <w:rtl/>
        </w:rPr>
        <w:t>...</w:t>
      </w:r>
      <w:r w:rsidRPr="00AC4494">
        <w:rPr>
          <w:rStyle w:val="Char1"/>
          <w:rFonts w:hint="cs"/>
          <w:spacing w:val="-4"/>
          <w:rtl/>
        </w:rPr>
        <w:t xml:space="preserve"> </w:t>
      </w:r>
      <w:r w:rsidRPr="00AC4494">
        <w:rPr>
          <w:rStyle w:val="Char1"/>
          <w:spacing w:val="-4"/>
          <w:rtl/>
        </w:rPr>
        <w:t>وإيتاء الزكوة</w:t>
      </w:r>
      <w:r w:rsidRPr="00AC4494">
        <w:rPr>
          <w:rStyle w:val="Char1"/>
          <w:rFonts w:ascii="Times New Roman" w:hAnsi="Times New Roman" w:cs="Times New Roman" w:hint="cs"/>
          <w:spacing w:val="-4"/>
          <w:rtl/>
        </w:rPr>
        <w:t>‌</w:t>
      </w:r>
      <w:r w:rsidRPr="00AC4494">
        <w:rPr>
          <w:rStyle w:val="Char1"/>
          <w:rFonts w:ascii="mylotus" w:hAnsi="mylotus" w:hint="cs"/>
          <w:spacing w:val="-4"/>
          <w:rtl/>
        </w:rPr>
        <w:t>...</w:t>
      </w:r>
      <w:r w:rsidRPr="00AC4494">
        <w:rPr>
          <w:rStyle w:val="Char1"/>
          <w:rFonts w:hint="cs"/>
          <w:spacing w:val="-4"/>
          <w:rtl/>
        </w:rPr>
        <w:t xml:space="preserve"> </w:t>
      </w:r>
      <w:r w:rsidRPr="00AC4494">
        <w:rPr>
          <w:rStyle w:val="Char1"/>
          <w:spacing w:val="-4"/>
          <w:rtl/>
        </w:rPr>
        <w:t>وصوم</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شهر رمضان</w:t>
      </w:r>
      <w:r w:rsidRPr="00AC4494">
        <w:rPr>
          <w:rStyle w:val="Char1"/>
          <w:rFonts w:ascii="Times New Roman" w:hAnsi="Times New Roman" w:cs="Times New Roman" w:hint="cs"/>
          <w:spacing w:val="-4"/>
          <w:rtl/>
        </w:rPr>
        <w:t>‌</w:t>
      </w:r>
      <w:r w:rsidRPr="00AC4494">
        <w:rPr>
          <w:rStyle w:val="Char1"/>
          <w:rFonts w:ascii="mylotus" w:hAnsi="mylotus" w:hint="cs"/>
          <w:spacing w:val="-4"/>
          <w:rtl/>
        </w:rPr>
        <w:t>... وحج</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البيت</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واعتماره</w:t>
      </w:r>
      <w:r w:rsidRPr="00AC4494">
        <w:rPr>
          <w:rStyle w:val="Char1"/>
          <w:rFonts w:ascii="Times New Roman" w:hAnsi="Times New Roman" w:cs="Times New Roman" w:hint="cs"/>
          <w:spacing w:val="-4"/>
          <w:rtl/>
        </w:rPr>
        <w:t>‌</w:t>
      </w:r>
      <w:r w:rsidRPr="00AC4494">
        <w:rPr>
          <w:rStyle w:val="Char1"/>
          <w:rFonts w:ascii="mylotus" w:hAnsi="mylotus" w:hint="cs"/>
          <w:spacing w:val="-4"/>
          <w:rtl/>
        </w:rPr>
        <w:t>... وصلة</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الرحم</w:t>
      </w:r>
      <w:r w:rsidRPr="00AC4494">
        <w:rPr>
          <w:rStyle w:val="Char1"/>
          <w:rFonts w:ascii="Times New Roman" w:hAnsi="Times New Roman" w:cs="Times New Roman" w:hint="cs"/>
          <w:spacing w:val="-4"/>
          <w:rtl/>
        </w:rPr>
        <w:t>‌</w:t>
      </w:r>
      <w:r w:rsidRPr="00AC4494">
        <w:rPr>
          <w:rStyle w:val="Char1"/>
          <w:rFonts w:ascii="mylotus" w:hAnsi="mylotus" w:hint="cs"/>
          <w:spacing w:val="-4"/>
          <w:rtl/>
        </w:rPr>
        <w:t>...وصدقة</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السر... وصدقة</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العلانية</w:t>
      </w:r>
      <w:r w:rsidRPr="00AC4494">
        <w:rPr>
          <w:rStyle w:val="Char1"/>
          <w:rFonts w:ascii="Times New Roman" w:hAnsi="Times New Roman" w:cs="Times New Roman" w:hint="cs"/>
          <w:spacing w:val="-4"/>
          <w:rtl/>
        </w:rPr>
        <w:t>‌</w:t>
      </w:r>
      <w:r w:rsidRPr="00AC4494">
        <w:rPr>
          <w:rStyle w:val="Char1"/>
          <w:rFonts w:ascii="mylotus" w:hAnsi="mylotus" w:hint="cs"/>
          <w:spacing w:val="-4"/>
          <w:rtl/>
        </w:rPr>
        <w:t>... وصنائع</w:t>
      </w:r>
      <w:r w:rsidRPr="00AC4494">
        <w:rPr>
          <w:rStyle w:val="Char1"/>
          <w:rFonts w:ascii="Times New Roman" w:hAnsi="Times New Roman" w:cs="Times New Roman" w:hint="cs"/>
          <w:spacing w:val="-4"/>
          <w:rtl/>
        </w:rPr>
        <w:t>‌</w:t>
      </w:r>
      <w:r w:rsidRPr="00AC4494">
        <w:rPr>
          <w:rStyle w:val="Char1"/>
          <w:rFonts w:ascii="mylotus" w:hAnsi="mylotus" w:hint="cs"/>
          <w:spacing w:val="-4"/>
          <w:rtl/>
        </w:rPr>
        <w:t xml:space="preserve"> ال</w:t>
      </w:r>
      <w:r w:rsidRPr="00AC4494">
        <w:rPr>
          <w:rStyle w:val="Char1"/>
          <w:rFonts w:hint="cs"/>
          <w:spacing w:val="-4"/>
          <w:rtl/>
        </w:rPr>
        <w:t>ـ</w:t>
      </w:r>
      <w:r w:rsidRPr="00AC4494">
        <w:rPr>
          <w:rStyle w:val="Char1"/>
          <w:spacing w:val="-4"/>
          <w:rtl/>
        </w:rPr>
        <w:t>معروف</w:t>
      </w:r>
      <w:r w:rsidRPr="00F6405F">
        <w:rPr>
          <w:rStyle w:val="Char8"/>
          <w:rFonts w:hint="cs"/>
          <w:rtl/>
        </w:rPr>
        <w:t>»</w:t>
      </w:r>
      <w:r>
        <w:rPr>
          <w:rStyle w:val="Char4"/>
          <w:rFonts w:hint="cs"/>
          <w:rtl/>
          <w:lang w:bidi="fa-IR"/>
        </w:rPr>
        <w:t>.</w:t>
      </w:r>
      <w:r w:rsidRPr="009742D8">
        <w:rPr>
          <w:rFonts w:ascii="Traditional Arabic" w:hAnsi="Traditional Arabic" w:cs="Traditional Arabic"/>
          <w:b/>
          <w:bCs/>
          <w:sz w:val="32"/>
          <w:szCs w:val="32"/>
          <w:rtl/>
          <w:lang w:bidi="fa-IR"/>
        </w:rPr>
        <w:t xml:space="preserve"> </w:t>
      </w:r>
      <w:r w:rsidRPr="00F6405F">
        <w:rPr>
          <w:rStyle w:val="Char8"/>
          <w:rtl/>
        </w:rPr>
        <w:t>«</w:t>
      </w:r>
      <w:r w:rsidRPr="00B21C76">
        <w:rPr>
          <w:rStyle w:val="Char7"/>
          <w:rtl/>
        </w:rPr>
        <w:t>برتر</w:t>
      </w:r>
      <w:r>
        <w:rPr>
          <w:rStyle w:val="Char7"/>
          <w:rtl/>
        </w:rPr>
        <w:t>ی</w:t>
      </w:r>
      <w:r w:rsidRPr="00B21C76">
        <w:rPr>
          <w:rStyle w:val="Char7"/>
          <w:rtl/>
        </w:rPr>
        <w:t>ن‌ وس</w:t>
      </w:r>
      <w:r>
        <w:rPr>
          <w:rStyle w:val="Char7"/>
          <w:rtl/>
        </w:rPr>
        <w:t>ی</w:t>
      </w:r>
      <w:r w:rsidRPr="00B21C76">
        <w:rPr>
          <w:rStyle w:val="Char7"/>
          <w:rtl/>
        </w:rPr>
        <w:t>ل</w:t>
      </w:r>
      <w:r>
        <w:rPr>
          <w:rStyle w:val="Char7"/>
          <w:rtl/>
        </w:rPr>
        <w:t>ه</w:t>
      </w:r>
      <w:r w:rsidRPr="00B21C76">
        <w:rPr>
          <w:rStyle w:val="Char7"/>
          <w:rtl/>
        </w:rPr>
        <w:t>‌ تقرّب‌ به</w:t>
      </w:r>
      <w:r w:rsidRPr="00B21C76">
        <w:rPr>
          <w:rStyle w:val="Char7"/>
          <w:rFonts w:hint="cs"/>
          <w:rtl/>
        </w:rPr>
        <w:t>‌</w:t>
      </w:r>
      <w:r w:rsidRPr="00B21C76">
        <w:rPr>
          <w:rStyle w:val="Char7"/>
          <w:rtl/>
        </w:rPr>
        <w:t>سو</w:t>
      </w:r>
      <w:r>
        <w:rPr>
          <w:rStyle w:val="Char7"/>
          <w:rtl/>
        </w:rPr>
        <w:t>ی</w:t>
      </w:r>
      <w:r w:rsidRPr="00B21C76">
        <w:rPr>
          <w:rStyle w:val="Char7"/>
          <w:rtl/>
        </w:rPr>
        <w:t>‌ خداوند ـ سبحان‌ و متعال‌ ـ برا</w:t>
      </w:r>
      <w:r>
        <w:rPr>
          <w:rStyle w:val="Char7"/>
          <w:rtl/>
        </w:rPr>
        <w:t>ی</w:t>
      </w:r>
      <w:r w:rsidRPr="00B21C76">
        <w:rPr>
          <w:rStyle w:val="Char7"/>
          <w:rtl/>
        </w:rPr>
        <w:t>‌ متوسّل</w:t>
      </w:r>
      <w:r>
        <w:rPr>
          <w:rStyle w:val="Char7"/>
          <w:rtl/>
        </w:rPr>
        <w:t>ی</w:t>
      </w:r>
      <w:r w:rsidRPr="00B21C76">
        <w:rPr>
          <w:rStyle w:val="Char7"/>
          <w:rtl/>
        </w:rPr>
        <w:t>ن‌ به‌ او، ا</w:t>
      </w:r>
      <w:r>
        <w:rPr>
          <w:rStyle w:val="Char7"/>
          <w:rtl/>
        </w:rPr>
        <w:t>ی</w:t>
      </w:r>
      <w:r w:rsidRPr="00B21C76">
        <w:rPr>
          <w:rStyle w:val="Char7"/>
          <w:rtl/>
        </w:rPr>
        <w:t>مان‌ به‌ او و به‌ رسولش‌...جهاد در راهش‌..</w:t>
      </w:r>
      <w:r w:rsidRPr="00B21C76">
        <w:rPr>
          <w:rStyle w:val="Char7"/>
          <w:rFonts w:hint="cs"/>
          <w:rtl/>
        </w:rPr>
        <w:t xml:space="preserve"> </w:t>
      </w:r>
      <w:r w:rsidRPr="00B21C76">
        <w:rPr>
          <w:rStyle w:val="Char7"/>
          <w:rtl/>
        </w:rPr>
        <w:t>.برپاداشتن‌ نماز</w:t>
      </w:r>
      <w:r w:rsidRPr="00B21C76">
        <w:rPr>
          <w:rStyle w:val="Char7"/>
          <w:rFonts w:hint="cs"/>
          <w:rtl/>
        </w:rPr>
        <w:t xml:space="preserve"> </w:t>
      </w:r>
      <w:r w:rsidRPr="00B21C76">
        <w:rPr>
          <w:rStyle w:val="Char7"/>
          <w:rtl/>
        </w:rPr>
        <w:t>...</w:t>
      </w:r>
      <w:r w:rsidRPr="00B21C76">
        <w:rPr>
          <w:rStyle w:val="Char7"/>
          <w:rFonts w:hint="cs"/>
          <w:rtl/>
        </w:rPr>
        <w:t xml:space="preserve"> </w:t>
      </w:r>
      <w:r w:rsidRPr="00B21C76">
        <w:rPr>
          <w:rStyle w:val="Char7"/>
          <w:rtl/>
        </w:rPr>
        <w:t>دادن‌ زكات</w:t>
      </w:r>
      <w:r w:rsidRPr="00B21C76">
        <w:rPr>
          <w:rStyle w:val="Char7"/>
          <w:rFonts w:hint="cs"/>
          <w:rtl/>
        </w:rPr>
        <w:t xml:space="preserve"> </w:t>
      </w:r>
      <w:r w:rsidRPr="00B21C76">
        <w:rPr>
          <w:rStyle w:val="Char7"/>
          <w:rtl/>
        </w:rPr>
        <w:t>‌...</w:t>
      </w:r>
      <w:r w:rsidRPr="00B21C76">
        <w:rPr>
          <w:rStyle w:val="Char7"/>
          <w:rFonts w:hint="cs"/>
          <w:rtl/>
        </w:rPr>
        <w:t xml:space="preserve"> </w:t>
      </w:r>
      <w:r w:rsidRPr="00B21C76">
        <w:rPr>
          <w:rStyle w:val="Char7"/>
          <w:rtl/>
        </w:rPr>
        <w:t>روز</w:t>
      </w:r>
      <w:r>
        <w:rPr>
          <w:rStyle w:val="Char7"/>
          <w:rtl/>
        </w:rPr>
        <w:t>ه</w:t>
      </w:r>
      <w:r w:rsidRPr="00B21C76">
        <w:rPr>
          <w:rStyle w:val="Char7"/>
          <w:rtl/>
        </w:rPr>
        <w:t>‌ ماه‌ رمضان‌...</w:t>
      </w:r>
      <w:r w:rsidRPr="00B21C76">
        <w:rPr>
          <w:rStyle w:val="Char7"/>
          <w:rFonts w:hint="cs"/>
          <w:rtl/>
        </w:rPr>
        <w:t xml:space="preserve"> </w:t>
      </w:r>
      <w:r w:rsidRPr="00B21C76">
        <w:rPr>
          <w:rStyle w:val="Char7"/>
          <w:rtl/>
        </w:rPr>
        <w:t>حج‌ و عمر</w:t>
      </w:r>
      <w:r>
        <w:rPr>
          <w:rStyle w:val="Char7"/>
          <w:rtl/>
        </w:rPr>
        <w:t>ه</w:t>
      </w:r>
      <w:r w:rsidRPr="00B21C76">
        <w:rPr>
          <w:rStyle w:val="Char7"/>
          <w:rtl/>
        </w:rPr>
        <w:t>‌ خان</w:t>
      </w:r>
      <w:r>
        <w:rPr>
          <w:rStyle w:val="Char7"/>
          <w:rtl/>
        </w:rPr>
        <w:t>ه</w:t>
      </w:r>
      <w:r w:rsidRPr="00B21C76">
        <w:rPr>
          <w:rStyle w:val="Char7"/>
          <w:rtl/>
        </w:rPr>
        <w:t>‌ خدا...</w:t>
      </w:r>
      <w:r w:rsidRPr="00B21C76">
        <w:rPr>
          <w:rStyle w:val="Char7"/>
          <w:rFonts w:hint="cs"/>
          <w:rtl/>
        </w:rPr>
        <w:t xml:space="preserve"> </w:t>
      </w:r>
      <w:r w:rsidRPr="00B21C76">
        <w:rPr>
          <w:rStyle w:val="Char7"/>
          <w:rtl/>
        </w:rPr>
        <w:t>صل</w:t>
      </w:r>
      <w:r>
        <w:rPr>
          <w:rStyle w:val="Char7"/>
          <w:rtl/>
        </w:rPr>
        <w:t>ه</w:t>
      </w:r>
      <w:r w:rsidRPr="00B21C76">
        <w:rPr>
          <w:rStyle w:val="Char7"/>
          <w:rtl/>
        </w:rPr>
        <w:t>‌ رحم‌...</w:t>
      </w:r>
      <w:r w:rsidRPr="00B21C76">
        <w:rPr>
          <w:rStyle w:val="Char7"/>
          <w:rFonts w:hint="cs"/>
          <w:rtl/>
        </w:rPr>
        <w:t xml:space="preserve"> </w:t>
      </w:r>
      <w:r w:rsidRPr="00B21C76">
        <w:rPr>
          <w:rStyle w:val="Char7"/>
          <w:rtl/>
        </w:rPr>
        <w:t>صدقه‌ دادن‌ به‌ صورت‌ پنهان‌...</w:t>
      </w:r>
      <w:r w:rsidRPr="00B21C76">
        <w:rPr>
          <w:rStyle w:val="Char7"/>
          <w:rFonts w:hint="cs"/>
          <w:rtl/>
        </w:rPr>
        <w:t xml:space="preserve"> </w:t>
      </w:r>
      <w:r w:rsidRPr="00B21C76">
        <w:rPr>
          <w:rStyle w:val="Char7"/>
          <w:rtl/>
        </w:rPr>
        <w:t>صدقه‌ دادن‌ به‌ صورت‌ آشكار...</w:t>
      </w:r>
      <w:r w:rsidRPr="00B21C76">
        <w:rPr>
          <w:rStyle w:val="Char7"/>
          <w:rFonts w:hint="cs"/>
          <w:rtl/>
        </w:rPr>
        <w:t xml:space="preserve"> </w:t>
      </w:r>
      <w:r w:rsidRPr="00B21C76">
        <w:rPr>
          <w:rStyle w:val="Char7"/>
          <w:rtl/>
        </w:rPr>
        <w:t>و انجام‌ د</w:t>
      </w:r>
      <w:r>
        <w:rPr>
          <w:rStyle w:val="Char7"/>
          <w:rtl/>
        </w:rPr>
        <w:t>ی</w:t>
      </w:r>
      <w:r w:rsidRPr="00B21C76">
        <w:rPr>
          <w:rStyle w:val="Char7"/>
          <w:rtl/>
        </w:rPr>
        <w:t>گر كارها</w:t>
      </w:r>
      <w:r>
        <w:rPr>
          <w:rStyle w:val="Char7"/>
          <w:rtl/>
        </w:rPr>
        <w:t>ی</w:t>
      </w:r>
      <w:r w:rsidRPr="00B21C76">
        <w:rPr>
          <w:rStyle w:val="Char7"/>
          <w:rtl/>
        </w:rPr>
        <w:t>‌ ن</w:t>
      </w:r>
      <w:r>
        <w:rPr>
          <w:rStyle w:val="Char7"/>
          <w:rtl/>
        </w:rPr>
        <w:t xml:space="preserve">یک </w:t>
      </w:r>
      <w:r w:rsidRPr="00B21C76">
        <w:rPr>
          <w:rStyle w:val="Char7"/>
          <w:rtl/>
        </w:rPr>
        <w:t>و شا</w:t>
      </w:r>
      <w:r>
        <w:rPr>
          <w:rStyle w:val="Char7"/>
          <w:rtl/>
        </w:rPr>
        <w:t>ی</w:t>
      </w:r>
      <w:r w:rsidRPr="00B21C76">
        <w:rPr>
          <w:rStyle w:val="Char7"/>
          <w:rtl/>
        </w:rPr>
        <w:t>سته‌ است</w:t>
      </w:r>
      <w:r w:rsidRPr="00F6405F">
        <w:rPr>
          <w:rStyle w:val="Char8"/>
          <w:rtl/>
        </w:rPr>
        <w:t>‌»</w:t>
      </w:r>
      <w:r w:rsidRPr="005D2516">
        <w:rPr>
          <w:rStyle w:val="Char4"/>
          <w:rtl/>
          <w:lang w:bidi="fa-IR"/>
        </w:rPr>
        <w:t>.</w:t>
      </w:r>
      <w:r w:rsidRPr="005D2516">
        <w:rPr>
          <w:rStyle w:val="Char4"/>
          <w:rFonts w:cs="Times New Roman"/>
          <w:rtl/>
          <w:lang w:bidi="fa-IR"/>
        </w:rPr>
        <w:t> </w:t>
      </w:r>
      <w:r w:rsidRPr="005D2516">
        <w:rPr>
          <w:rStyle w:val="Char4"/>
          <w:rtl/>
          <w:lang w:bidi="fa-IR"/>
        </w:rPr>
        <w:t>ه</w:t>
      </w:r>
      <w:r>
        <w:rPr>
          <w:rStyle w:val="Char4"/>
          <w:rtl/>
          <w:lang w:bidi="fa-IR"/>
        </w:rPr>
        <w:t>ی</w:t>
      </w:r>
      <w:r w:rsidRPr="005D2516">
        <w:rPr>
          <w:rStyle w:val="Char4"/>
          <w:rtl/>
          <w:lang w:bidi="fa-IR"/>
        </w:rPr>
        <w:t>چ‌ كس‌ و ه</w:t>
      </w:r>
      <w:r>
        <w:rPr>
          <w:rStyle w:val="Char4"/>
          <w:rtl/>
          <w:lang w:bidi="fa-IR"/>
        </w:rPr>
        <w:t>ی</w:t>
      </w:r>
      <w:r w:rsidRPr="005D2516">
        <w:rPr>
          <w:rStyle w:val="Char4"/>
          <w:rtl/>
          <w:lang w:bidi="fa-IR"/>
        </w:rPr>
        <w:t>چ‌ چ</w:t>
      </w:r>
      <w:r>
        <w:rPr>
          <w:rStyle w:val="Char4"/>
          <w:rtl/>
          <w:lang w:bidi="fa-IR"/>
        </w:rPr>
        <w:t>ی</w:t>
      </w:r>
      <w:r w:rsidRPr="005D2516">
        <w:rPr>
          <w:rStyle w:val="Char4"/>
          <w:rtl/>
          <w:lang w:bidi="fa-IR"/>
        </w:rPr>
        <w:t>ز، جز ا</w:t>
      </w:r>
      <w:r>
        <w:rPr>
          <w:rStyle w:val="Char4"/>
          <w:rtl/>
          <w:lang w:bidi="fa-IR"/>
        </w:rPr>
        <w:t>ی</w:t>
      </w:r>
      <w:r w:rsidRPr="005D2516">
        <w:rPr>
          <w:rStyle w:val="Char4"/>
          <w:rtl/>
          <w:lang w:bidi="fa-IR"/>
        </w:rPr>
        <w:t>مان‌ به‌ خدا و اعمال‌ شا</w:t>
      </w:r>
      <w:r>
        <w:rPr>
          <w:rStyle w:val="Char4"/>
          <w:rtl/>
          <w:lang w:bidi="fa-IR"/>
        </w:rPr>
        <w:t>ی</w:t>
      </w:r>
      <w:r w:rsidRPr="005D2516">
        <w:rPr>
          <w:rStyle w:val="Char4"/>
          <w:rtl/>
          <w:lang w:bidi="fa-IR"/>
        </w:rPr>
        <w:t>سته‌ برا</w:t>
      </w:r>
      <w:r>
        <w:rPr>
          <w:rStyle w:val="Char4"/>
          <w:rtl/>
          <w:lang w:bidi="fa-IR"/>
        </w:rPr>
        <w:t>ی</w:t>
      </w:r>
      <w:r w:rsidRPr="005D2516">
        <w:rPr>
          <w:rStyle w:val="Char4"/>
          <w:rtl/>
          <w:lang w:bidi="fa-IR"/>
        </w:rPr>
        <w:t>‌ رضا</w:t>
      </w:r>
      <w:r>
        <w:rPr>
          <w:rStyle w:val="Char4"/>
          <w:rtl/>
          <w:lang w:bidi="fa-IR"/>
        </w:rPr>
        <w:t>ی</w:t>
      </w:r>
      <w:r w:rsidRPr="005D2516">
        <w:rPr>
          <w:rStyle w:val="Char4"/>
          <w:rtl/>
          <w:lang w:bidi="fa-IR"/>
        </w:rPr>
        <w:t>ت‌ و خوشنود</w:t>
      </w:r>
      <w:r>
        <w:rPr>
          <w:rStyle w:val="Char4"/>
          <w:rtl/>
          <w:lang w:bidi="fa-IR"/>
        </w:rPr>
        <w:t>ی</w:t>
      </w:r>
      <w:r w:rsidRPr="005D2516">
        <w:rPr>
          <w:rStyle w:val="Char4"/>
          <w:rtl/>
          <w:lang w:bidi="fa-IR"/>
        </w:rPr>
        <w:t>‌ خدا، انسان‌ را به‌ او نزد</w:t>
      </w:r>
      <w:r>
        <w:rPr>
          <w:rStyle w:val="Char4"/>
          <w:rtl/>
          <w:lang w:bidi="fa-IR"/>
        </w:rPr>
        <w:t xml:space="preserve">یک </w:t>
      </w:r>
      <w:r w:rsidRPr="005D2516">
        <w:rPr>
          <w:rStyle w:val="Char4"/>
          <w:rtl/>
          <w:lang w:bidi="fa-IR"/>
        </w:rPr>
        <w:t>نم</w:t>
      </w:r>
      <w:r>
        <w:rPr>
          <w:rStyle w:val="Char4"/>
          <w:rtl/>
          <w:lang w:bidi="fa-IR"/>
        </w:rPr>
        <w:t>ی</w:t>
      </w:r>
      <w:r w:rsidRPr="005D2516">
        <w:rPr>
          <w:rStyle w:val="Char4"/>
          <w:rtl/>
          <w:lang w:bidi="fa-IR"/>
        </w:rPr>
        <w:t>‌سازد و باعث‌ رستگار</w:t>
      </w:r>
      <w:r>
        <w:rPr>
          <w:rStyle w:val="Char4"/>
          <w:rtl/>
          <w:lang w:bidi="fa-IR"/>
        </w:rPr>
        <w:t>ی</w:t>
      </w:r>
      <w:r w:rsidRPr="005D2516">
        <w:rPr>
          <w:rStyle w:val="Char4"/>
          <w:rtl/>
          <w:lang w:bidi="fa-IR"/>
        </w:rPr>
        <w:t>‌اش‌ نم</w:t>
      </w:r>
      <w:r>
        <w:rPr>
          <w:rStyle w:val="Char4"/>
          <w:rtl/>
          <w:lang w:bidi="fa-IR"/>
        </w:rPr>
        <w:t>ی</w:t>
      </w:r>
      <w:r w:rsidRPr="005D2516">
        <w:rPr>
          <w:rStyle w:val="Char4"/>
          <w:rtl/>
          <w:lang w:bidi="fa-IR"/>
        </w:rPr>
        <w:t>‌شود.</w:t>
      </w:r>
    </w:p>
    <w:p w:rsidR="00B21C76" w:rsidRPr="001A0BF4" w:rsidRDefault="00B21C76" w:rsidP="00AC4494">
      <w:pPr>
        <w:pStyle w:val="a2"/>
        <w:spacing w:line="238" w:lineRule="auto"/>
        <w:rPr>
          <w:rtl/>
        </w:rPr>
      </w:pPr>
      <w:bookmarkStart w:id="324" w:name="دعا_و_استغاثه‌"/>
      <w:bookmarkStart w:id="325" w:name="_Toc310104086"/>
      <w:bookmarkStart w:id="326" w:name="_Toc380345667"/>
      <w:bookmarkStart w:id="327" w:name="_Toc387154657"/>
      <w:r w:rsidRPr="001A0BF4">
        <w:rPr>
          <w:rtl/>
        </w:rPr>
        <w:t>دعا و استغاثه‌</w:t>
      </w:r>
      <w:bookmarkEnd w:id="324"/>
      <w:bookmarkEnd w:id="325"/>
      <w:bookmarkEnd w:id="326"/>
      <w:bookmarkEnd w:id="327"/>
    </w:p>
    <w:p w:rsidR="00B21C76" w:rsidRPr="001A0BF4" w:rsidRDefault="00B21C76" w:rsidP="00851EF0">
      <w:pPr>
        <w:spacing w:line="238" w:lineRule="auto"/>
        <w:jc w:val="both"/>
        <w:rPr>
          <w:rtl/>
          <w:lang w:bidi="fa-IR"/>
        </w:rPr>
      </w:pPr>
      <w:r w:rsidRPr="00534247">
        <w:rPr>
          <w:rFonts w:cs="IRLotus"/>
          <w:rtl/>
          <w:lang w:bidi="fa-IR"/>
        </w:rPr>
        <w:t> </w:t>
      </w:r>
      <w:r w:rsidRPr="005D2516">
        <w:rPr>
          <w:rStyle w:val="Char4"/>
          <w:rtl/>
          <w:lang w:bidi="fa-IR"/>
        </w:rPr>
        <w:t>به‌ فر</w:t>
      </w:r>
      <w:r>
        <w:rPr>
          <w:rStyle w:val="Char4"/>
          <w:rtl/>
          <w:lang w:bidi="fa-IR"/>
        </w:rPr>
        <w:t>ی</w:t>
      </w:r>
      <w:r w:rsidRPr="005D2516">
        <w:rPr>
          <w:rStyle w:val="Char4"/>
          <w:rtl/>
          <w:lang w:bidi="fa-IR"/>
        </w:rPr>
        <w:t xml:space="preserve">اد خواندن‌، </w:t>
      </w:r>
      <w:r>
        <w:rPr>
          <w:rStyle w:val="Char4"/>
          <w:rtl/>
          <w:lang w:bidi="fa-IR"/>
        </w:rPr>
        <w:t>ی</w:t>
      </w:r>
      <w:r w:rsidRPr="005D2516">
        <w:rPr>
          <w:rStyle w:val="Char4"/>
          <w:rtl/>
          <w:lang w:bidi="fa-IR"/>
        </w:rPr>
        <w:t>ار</w:t>
      </w:r>
      <w:r>
        <w:rPr>
          <w:rStyle w:val="Char4"/>
          <w:rtl/>
          <w:lang w:bidi="fa-IR"/>
        </w:rPr>
        <w:t>ی</w:t>
      </w:r>
      <w:r w:rsidRPr="005D2516">
        <w:rPr>
          <w:rStyle w:val="Char4"/>
          <w:rtl/>
          <w:lang w:bidi="fa-IR"/>
        </w:rPr>
        <w:t>‌ خواستن‌، پناه‌ بردن‌ و طلب‌ نجات‌ كردن‌ از هر كس</w:t>
      </w:r>
      <w:r>
        <w:rPr>
          <w:rStyle w:val="Char4"/>
          <w:rtl/>
          <w:lang w:bidi="fa-IR"/>
        </w:rPr>
        <w:t>ی</w:t>
      </w:r>
      <w:r w:rsidRPr="005D2516">
        <w:rPr>
          <w:rStyle w:val="Char4"/>
          <w:rtl/>
          <w:lang w:bidi="fa-IR"/>
        </w:rPr>
        <w:t>‌ غ</w:t>
      </w:r>
      <w:r>
        <w:rPr>
          <w:rStyle w:val="Char4"/>
          <w:rtl/>
          <w:lang w:bidi="fa-IR"/>
        </w:rPr>
        <w:t>ی</w:t>
      </w:r>
      <w:r w:rsidRPr="005D2516">
        <w:rPr>
          <w:rStyle w:val="Char4"/>
          <w:rtl/>
          <w:lang w:bidi="fa-IR"/>
        </w:rPr>
        <w:t>ر از خدا، همچون‌ مردگان‌ و صاحبان‌ ضرا</w:t>
      </w:r>
      <w:r>
        <w:rPr>
          <w:rStyle w:val="Char4"/>
          <w:rtl/>
          <w:lang w:bidi="fa-IR"/>
        </w:rPr>
        <w:t>ی</w:t>
      </w:r>
      <w:r w:rsidRPr="005D2516">
        <w:rPr>
          <w:rStyle w:val="Char4"/>
          <w:rtl/>
          <w:lang w:bidi="fa-IR"/>
        </w:rPr>
        <w:t>ح‌ و مقامات‌، مثل‌ برآوردن‌ حاجات‌، شفا دادن‌ مر</w:t>
      </w:r>
      <w:r>
        <w:rPr>
          <w:rStyle w:val="Char4"/>
          <w:rtl/>
          <w:lang w:bidi="fa-IR"/>
        </w:rPr>
        <w:t>ی</w:t>
      </w:r>
      <w:r w:rsidRPr="005D2516">
        <w:rPr>
          <w:rStyle w:val="Char4"/>
          <w:rtl/>
          <w:lang w:bidi="fa-IR"/>
        </w:rPr>
        <w:t>ض‌، اعطا</w:t>
      </w:r>
      <w:r>
        <w:rPr>
          <w:rStyle w:val="Char4"/>
          <w:rtl/>
          <w:lang w:bidi="fa-IR"/>
        </w:rPr>
        <w:t>ی</w:t>
      </w:r>
      <w:r w:rsidRPr="005D2516">
        <w:rPr>
          <w:rStyle w:val="Char4"/>
          <w:rtl/>
          <w:lang w:bidi="fa-IR"/>
        </w:rPr>
        <w:t>‌ فرزند، گشودن‌ مشكلات‌، پناه‌ بردن‌، طلب‌ پ</w:t>
      </w:r>
      <w:r>
        <w:rPr>
          <w:rStyle w:val="Char4"/>
          <w:rtl/>
          <w:lang w:bidi="fa-IR"/>
        </w:rPr>
        <w:t>ی</w:t>
      </w:r>
      <w:r w:rsidRPr="005D2516">
        <w:rPr>
          <w:rStyle w:val="Char4"/>
          <w:rtl/>
          <w:lang w:bidi="fa-IR"/>
        </w:rPr>
        <w:t>روز</w:t>
      </w:r>
      <w:r>
        <w:rPr>
          <w:rStyle w:val="Char4"/>
          <w:rtl/>
          <w:lang w:bidi="fa-IR"/>
        </w:rPr>
        <w:t>ی</w:t>
      </w:r>
      <w:r w:rsidRPr="005D2516">
        <w:rPr>
          <w:rStyle w:val="Char4"/>
          <w:rtl/>
          <w:lang w:bidi="fa-IR"/>
        </w:rPr>
        <w:t>‌ بر دشمن‌ و... از جمله‌ شركها</w:t>
      </w:r>
      <w:r>
        <w:rPr>
          <w:rStyle w:val="Char4"/>
          <w:rtl/>
          <w:lang w:bidi="fa-IR"/>
        </w:rPr>
        <w:t>ی</w:t>
      </w:r>
      <w:r w:rsidRPr="005D2516">
        <w:rPr>
          <w:rStyle w:val="Char4"/>
          <w:rtl/>
          <w:lang w:bidi="fa-IR"/>
        </w:rPr>
        <w:t>‌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است‌ كه‌ بر توده‌ها</w:t>
      </w:r>
      <w:r>
        <w:rPr>
          <w:rStyle w:val="Char4"/>
          <w:rtl/>
          <w:lang w:bidi="fa-IR"/>
        </w:rPr>
        <w:t>ی</w:t>
      </w:r>
      <w:r w:rsidRPr="005D2516">
        <w:rPr>
          <w:rStyle w:val="Char4"/>
          <w:rtl/>
          <w:lang w:bidi="fa-IR"/>
        </w:rPr>
        <w:t>‌ مردم‌ امروز</w:t>
      </w:r>
      <w:r>
        <w:rPr>
          <w:rStyle w:val="Char4"/>
          <w:rtl/>
          <w:lang w:bidi="fa-IR"/>
        </w:rPr>
        <w:t>ی</w:t>
      </w:r>
      <w:r w:rsidRPr="005D2516">
        <w:rPr>
          <w:rStyle w:val="Char4"/>
          <w:rtl/>
          <w:lang w:bidi="fa-IR"/>
        </w:rPr>
        <w:t>‌ پوش</w:t>
      </w:r>
      <w:r>
        <w:rPr>
          <w:rStyle w:val="Char4"/>
          <w:rtl/>
          <w:lang w:bidi="fa-IR"/>
        </w:rPr>
        <w:t>ی</w:t>
      </w:r>
      <w:r w:rsidRPr="005D2516">
        <w:rPr>
          <w:rStyle w:val="Char4"/>
          <w:rtl/>
          <w:lang w:bidi="fa-IR"/>
        </w:rPr>
        <w:t>ده‌ مانده‌ است‌. به‌ طور</w:t>
      </w:r>
      <w:r>
        <w:rPr>
          <w:rStyle w:val="Char4"/>
          <w:rtl/>
          <w:lang w:bidi="fa-IR"/>
        </w:rPr>
        <w:t>ی</w:t>
      </w:r>
      <w:r w:rsidRPr="005D2516">
        <w:rPr>
          <w:rStyle w:val="Char4"/>
          <w:rtl/>
          <w:lang w:bidi="fa-IR"/>
        </w:rPr>
        <w:t>‌ كه‌ ا</w:t>
      </w:r>
      <w:r>
        <w:rPr>
          <w:rStyle w:val="Char4"/>
          <w:rtl/>
          <w:lang w:bidi="fa-IR"/>
        </w:rPr>
        <w:t>ی</w:t>
      </w:r>
      <w:r w:rsidRPr="005D2516">
        <w:rPr>
          <w:rStyle w:val="Char4"/>
          <w:rtl/>
          <w:lang w:bidi="fa-IR"/>
        </w:rPr>
        <w:t>ن‌ نوع‌ شر</w:t>
      </w:r>
      <w:r w:rsidR="00AC4494">
        <w:rPr>
          <w:rStyle w:val="Char4"/>
          <w:rFonts w:hint="cs"/>
          <w:rtl/>
          <w:lang w:bidi="fa-IR"/>
        </w:rPr>
        <w:t>ک</w:t>
      </w:r>
      <w:r w:rsidRPr="005D2516">
        <w:rPr>
          <w:rStyle w:val="Char4"/>
          <w:rtl/>
          <w:lang w:bidi="fa-IR"/>
        </w:rPr>
        <w:t>، عموم</w:t>
      </w:r>
      <w:r>
        <w:rPr>
          <w:rStyle w:val="Char4"/>
          <w:rtl/>
          <w:lang w:bidi="fa-IR"/>
        </w:rPr>
        <w:t>ی</w:t>
      </w:r>
      <w:r w:rsidRPr="005D2516">
        <w:rPr>
          <w:rStyle w:val="Char4"/>
          <w:rtl/>
          <w:lang w:bidi="fa-IR"/>
        </w:rPr>
        <w:t>‌تر</w:t>
      </w:r>
      <w:r>
        <w:rPr>
          <w:rStyle w:val="Char4"/>
          <w:rtl/>
          <w:lang w:bidi="fa-IR"/>
        </w:rPr>
        <w:t>ی</w:t>
      </w:r>
      <w:r w:rsidRPr="005D2516">
        <w:rPr>
          <w:rStyle w:val="Char4"/>
          <w:rtl/>
          <w:lang w:bidi="fa-IR"/>
        </w:rPr>
        <w:t>ن‌ شر</w:t>
      </w:r>
      <w:r>
        <w:rPr>
          <w:rStyle w:val="Char4"/>
          <w:rtl/>
          <w:lang w:bidi="fa-IR"/>
        </w:rPr>
        <w:t xml:space="preserve">ک </w:t>
      </w:r>
      <w:r w:rsidRPr="005D2516">
        <w:rPr>
          <w:rStyle w:val="Char4"/>
          <w:rtl/>
          <w:lang w:bidi="fa-IR"/>
        </w:rPr>
        <w:t>در جهان‌ كنون</w:t>
      </w:r>
      <w:r>
        <w:rPr>
          <w:rStyle w:val="Char4"/>
          <w:rtl/>
          <w:lang w:bidi="fa-IR"/>
        </w:rPr>
        <w:t>ی</w:t>
      </w:r>
      <w:r w:rsidRPr="005D2516">
        <w:rPr>
          <w:rStyle w:val="Char4"/>
          <w:rtl/>
          <w:lang w:bidi="fa-IR"/>
        </w:rPr>
        <w:t>‌ است‌!دل</w:t>
      </w:r>
      <w:r>
        <w:rPr>
          <w:rStyle w:val="Char4"/>
          <w:rtl/>
          <w:lang w:bidi="fa-IR"/>
        </w:rPr>
        <w:t>ی</w:t>
      </w:r>
      <w:r w:rsidRPr="005D2516">
        <w:rPr>
          <w:rStyle w:val="Char4"/>
          <w:rtl/>
          <w:lang w:bidi="fa-IR"/>
        </w:rPr>
        <w:t>ل‌ آن‌ ا</w:t>
      </w:r>
      <w:r>
        <w:rPr>
          <w:rStyle w:val="Char4"/>
          <w:rtl/>
          <w:lang w:bidi="fa-IR"/>
        </w:rPr>
        <w:t>ی</w:t>
      </w:r>
      <w:r w:rsidRPr="005D2516">
        <w:rPr>
          <w:rStyle w:val="Char4"/>
          <w:rtl/>
          <w:lang w:bidi="fa-IR"/>
        </w:rPr>
        <w:t>ن‌ است‌ كه‌: برخلاف‌ گمان‌ مردم‌ كه‌ دعا و استغاثه‌ و استعاذه‌ را عبادت‌ ندانسته‌ و فقط‌ عبادت‌ را در نماز و زكات‌ و روزه‌ و حج‌ و...</w:t>
      </w:r>
      <w:r>
        <w:rPr>
          <w:rStyle w:val="Char4"/>
          <w:rFonts w:hint="cs"/>
          <w:rtl/>
          <w:lang w:bidi="fa-IR"/>
        </w:rPr>
        <w:t xml:space="preserve"> </w:t>
      </w:r>
      <w:r w:rsidRPr="005D2516">
        <w:rPr>
          <w:rStyle w:val="Char4"/>
          <w:rtl/>
          <w:lang w:bidi="fa-IR"/>
        </w:rPr>
        <w:t>منحصر م</w:t>
      </w:r>
      <w:r>
        <w:rPr>
          <w:rStyle w:val="Char4"/>
          <w:rtl/>
          <w:lang w:bidi="fa-IR"/>
        </w:rPr>
        <w:t>ی</w:t>
      </w:r>
      <w:r w:rsidRPr="005D2516">
        <w:rPr>
          <w:rStyle w:val="Char4"/>
          <w:rtl/>
          <w:lang w:bidi="fa-IR"/>
        </w:rPr>
        <w:t>‌دانند، در حال</w:t>
      </w:r>
      <w:r>
        <w:rPr>
          <w:rStyle w:val="Char4"/>
          <w:rtl/>
          <w:lang w:bidi="fa-IR"/>
        </w:rPr>
        <w:t>ی</w:t>
      </w:r>
      <w:r w:rsidRPr="005D2516">
        <w:rPr>
          <w:rStyle w:val="Char4"/>
          <w:rtl/>
          <w:lang w:bidi="fa-IR"/>
        </w:rPr>
        <w:t xml:space="preserve">‌ كه‌ </w:t>
      </w:r>
      <w:r>
        <w:rPr>
          <w:rStyle w:val="Char4"/>
          <w:rFonts w:hint="cs"/>
          <w:rtl/>
          <w:lang w:bidi="fa-IR"/>
        </w:rPr>
        <w:t>-</w:t>
      </w:r>
      <w:r w:rsidRPr="005D2516">
        <w:rPr>
          <w:rStyle w:val="Char4"/>
          <w:rtl/>
          <w:lang w:bidi="fa-IR"/>
        </w:rPr>
        <w:t>چنانچه‌ از آ</w:t>
      </w:r>
      <w:r>
        <w:rPr>
          <w:rStyle w:val="Char4"/>
          <w:rtl/>
          <w:lang w:bidi="fa-IR"/>
        </w:rPr>
        <w:t>ی</w:t>
      </w:r>
      <w:r w:rsidRPr="005D2516">
        <w:rPr>
          <w:rStyle w:val="Char4"/>
          <w:rtl/>
          <w:lang w:bidi="fa-IR"/>
        </w:rPr>
        <w:t>ات‌ قرآن‌ برم</w:t>
      </w:r>
      <w:r>
        <w:rPr>
          <w:rStyle w:val="Char4"/>
          <w:rtl/>
          <w:lang w:bidi="fa-IR"/>
        </w:rPr>
        <w:t>ی</w:t>
      </w:r>
      <w:r w:rsidRPr="005D2516">
        <w:rPr>
          <w:rStyle w:val="Char4"/>
          <w:rtl/>
          <w:lang w:bidi="fa-IR"/>
        </w:rPr>
        <w:t>‌آ</w:t>
      </w:r>
      <w:r>
        <w:rPr>
          <w:rStyle w:val="Char4"/>
          <w:rtl/>
          <w:lang w:bidi="fa-IR"/>
        </w:rPr>
        <w:t>ی</w:t>
      </w:r>
      <w:r w:rsidRPr="005D2516">
        <w:rPr>
          <w:rStyle w:val="Char4"/>
          <w:rtl/>
          <w:lang w:bidi="fa-IR"/>
        </w:rPr>
        <w:t>د</w:t>
      </w:r>
      <w:r>
        <w:rPr>
          <w:rStyle w:val="Char4"/>
          <w:rFonts w:hint="cs"/>
          <w:rtl/>
          <w:lang w:bidi="fa-IR"/>
        </w:rPr>
        <w:t>-</w:t>
      </w:r>
      <w:r w:rsidRPr="005D2516">
        <w:rPr>
          <w:rStyle w:val="Char4"/>
          <w:rtl/>
          <w:lang w:bidi="fa-IR"/>
        </w:rPr>
        <w:t xml:space="preserve"> مفهوم‌ و معن</w:t>
      </w:r>
      <w:r>
        <w:rPr>
          <w:rStyle w:val="Char4"/>
          <w:rtl/>
          <w:lang w:bidi="fa-IR"/>
        </w:rPr>
        <w:t>ی</w:t>
      </w:r>
      <w:r w:rsidRPr="005D2516">
        <w:rPr>
          <w:rStyle w:val="Char4"/>
          <w:rtl/>
          <w:lang w:bidi="fa-IR"/>
        </w:rPr>
        <w:t xml:space="preserve">‌ عبادت‌ </w:t>
      </w:r>
      <w:r>
        <w:rPr>
          <w:rStyle w:val="Char4"/>
          <w:rFonts w:hint="cs"/>
          <w:rtl/>
          <w:lang w:bidi="fa-IR"/>
        </w:rPr>
        <w:t>-</w:t>
      </w:r>
      <w:r w:rsidRPr="005D2516">
        <w:rPr>
          <w:rStyle w:val="Char4"/>
          <w:rtl/>
          <w:lang w:bidi="fa-IR"/>
        </w:rPr>
        <w:t>البته‌ بخش</w:t>
      </w:r>
      <w:r>
        <w:rPr>
          <w:rStyle w:val="Char4"/>
          <w:rtl/>
          <w:lang w:bidi="fa-IR"/>
        </w:rPr>
        <w:t>ی</w:t>
      </w:r>
      <w:r w:rsidRPr="005D2516">
        <w:rPr>
          <w:rStyle w:val="Char4"/>
          <w:rtl/>
          <w:lang w:bidi="fa-IR"/>
        </w:rPr>
        <w:t>‌ از آن</w:t>
      </w:r>
      <w:r>
        <w:rPr>
          <w:rStyle w:val="Char4"/>
          <w:rFonts w:hint="cs"/>
          <w:rtl/>
          <w:lang w:bidi="fa-IR"/>
        </w:rPr>
        <w:t>-</w:t>
      </w:r>
      <w:r w:rsidRPr="005D2516">
        <w:rPr>
          <w:rStyle w:val="Char4"/>
          <w:rtl/>
          <w:lang w:bidi="fa-IR"/>
        </w:rPr>
        <w:t xml:space="preserve"> هم</w:t>
      </w:r>
      <w:r>
        <w:rPr>
          <w:rStyle w:val="Char4"/>
          <w:rtl/>
          <w:lang w:bidi="fa-IR"/>
        </w:rPr>
        <w:t>ه</w:t>
      </w:r>
      <w:r w:rsidRPr="005D2516">
        <w:rPr>
          <w:rStyle w:val="Char4"/>
          <w:rtl/>
          <w:lang w:bidi="fa-IR"/>
        </w:rPr>
        <w:t>‌ اعمال‌ و ن</w:t>
      </w:r>
      <w:r>
        <w:rPr>
          <w:rStyle w:val="Char4"/>
          <w:rtl/>
          <w:lang w:bidi="fa-IR"/>
        </w:rPr>
        <w:t>ی</w:t>
      </w:r>
      <w:r w:rsidRPr="005D2516">
        <w:rPr>
          <w:rStyle w:val="Char4"/>
          <w:rtl/>
          <w:lang w:bidi="fa-IR"/>
        </w:rPr>
        <w:t>تها</w:t>
      </w:r>
      <w:r>
        <w:rPr>
          <w:rStyle w:val="Char4"/>
          <w:rtl/>
          <w:lang w:bidi="fa-IR"/>
        </w:rPr>
        <w:t>ی</w:t>
      </w:r>
      <w:r w:rsidRPr="005D2516">
        <w:rPr>
          <w:rStyle w:val="Char4"/>
          <w:rtl/>
          <w:lang w:bidi="fa-IR"/>
        </w:rPr>
        <w:t>‌ فوق‌ را دربردارد .رسول‌ خدا</w:t>
      </w:r>
      <w:r w:rsidRPr="00B52B5B">
        <w:rPr>
          <w:rStyle w:val="CTraditionalArabicChar"/>
          <w:rtl/>
          <w:lang w:bidi="fa-IR"/>
        </w:rPr>
        <w:t>ص</w:t>
      </w:r>
      <w:r>
        <w:rPr>
          <w:rtl/>
          <w:lang w:bidi="fa-IR"/>
        </w:rPr>
        <w:t xml:space="preserve"> </w:t>
      </w:r>
      <w:r w:rsidRPr="005D2516">
        <w:rPr>
          <w:rStyle w:val="Char4"/>
          <w:rtl/>
          <w:lang w:bidi="fa-IR"/>
        </w:rPr>
        <w:t>م</w:t>
      </w:r>
      <w:r>
        <w:rPr>
          <w:rStyle w:val="Char4"/>
          <w:rtl/>
          <w:lang w:bidi="fa-IR"/>
        </w:rPr>
        <w:t>ی</w:t>
      </w:r>
      <w:r w:rsidRPr="005D2516">
        <w:rPr>
          <w:rStyle w:val="Char4"/>
          <w:rtl/>
          <w:lang w:bidi="fa-IR"/>
        </w:rPr>
        <w:t>‌فرما</w:t>
      </w:r>
      <w:r>
        <w:rPr>
          <w:rStyle w:val="Char4"/>
          <w:rtl/>
          <w:lang w:bidi="fa-IR"/>
        </w:rPr>
        <w:t>ی</w:t>
      </w:r>
      <w:r w:rsidRPr="005D2516">
        <w:rPr>
          <w:rStyle w:val="Char4"/>
          <w:rtl/>
          <w:lang w:bidi="fa-IR"/>
        </w:rPr>
        <w:t>د:</w:t>
      </w:r>
      <w:r>
        <w:rPr>
          <w:rStyle w:val="Char4"/>
          <w:rFonts w:hint="cs"/>
          <w:rtl/>
          <w:lang w:bidi="fa-IR"/>
        </w:rPr>
        <w:t xml:space="preserve"> </w:t>
      </w:r>
      <w:r w:rsidRPr="00F6405F">
        <w:rPr>
          <w:rStyle w:val="Char8"/>
          <w:rFonts w:hint="cs"/>
          <w:rtl/>
        </w:rPr>
        <w:t>«</w:t>
      </w:r>
      <w:r w:rsidRPr="00F6405F">
        <w:rPr>
          <w:rStyle w:val="Char3"/>
          <w:rFonts w:hint="eastAsia"/>
          <w:rtl/>
        </w:rPr>
        <w:t>الدُّعَاءُ</w:t>
      </w:r>
      <w:r w:rsidRPr="00F6405F">
        <w:rPr>
          <w:rStyle w:val="Char3"/>
          <w:rtl/>
        </w:rPr>
        <w:t xml:space="preserve"> </w:t>
      </w:r>
      <w:r w:rsidRPr="00F6405F">
        <w:rPr>
          <w:rStyle w:val="Char3"/>
          <w:rFonts w:hint="eastAsia"/>
          <w:rtl/>
        </w:rPr>
        <w:t>مُخُّ</w:t>
      </w:r>
      <w:r w:rsidRPr="00F6405F">
        <w:rPr>
          <w:rStyle w:val="Char3"/>
          <w:rtl/>
        </w:rPr>
        <w:t xml:space="preserve"> </w:t>
      </w:r>
      <w:r w:rsidRPr="00F6405F">
        <w:rPr>
          <w:rStyle w:val="Char3"/>
          <w:rFonts w:hint="eastAsia"/>
          <w:rtl/>
        </w:rPr>
        <w:t>الْعِبَادَةِ</w:t>
      </w:r>
      <w:r w:rsidRPr="00F6405F">
        <w:rPr>
          <w:rStyle w:val="Char8"/>
          <w:rFonts w:hint="cs"/>
          <w:rtl/>
        </w:rPr>
        <w:t>»</w:t>
      </w:r>
      <w:r>
        <w:rPr>
          <w:rStyle w:val="Char4"/>
          <w:rFonts w:hint="cs"/>
          <w:rtl/>
          <w:lang w:bidi="fa-IR"/>
        </w:rPr>
        <w:t xml:space="preserve">. </w:t>
      </w:r>
      <w:r w:rsidRPr="00F6405F">
        <w:rPr>
          <w:rStyle w:val="Char3"/>
          <w:rtl/>
        </w:rPr>
        <w:t>...</w:t>
      </w:r>
      <w:r>
        <w:rPr>
          <w:rStyle w:val="Char3"/>
          <w:rFonts w:hint="cs"/>
          <w:rtl/>
        </w:rPr>
        <w:t xml:space="preserve"> </w:t>
      </w:r>
      <w:r w:rsidRPr="00F6405F">
        <w:rPr>
          <w:rStyle w:val="Char8"/>
          <w:rtl/>
        </w:rPr>
        <w:t>«</w:t>
      </w:r>
      <w:r w:rsidRPr="00F6405F">
        <w:rPr>
          <w:rStyle w:val="Char3"/>
          <w:rFonts w:hint="eastAsia"/>
          <w:rtl/>
        </w:rPr>
        <w:t>الدُّعَاءَ</w:t>
      </w:r>
      <w:r w:rsidRPr="00F6405F">
        <w:rPr>
          <w:rStyle w:val="Char3"/>
          <w:rtl/>
        </w:rPr>
        <w:t xml:space="preserve"> </w:t>
      </w:r>
      <w:r w:rsidRPr="00F6405F">
        <w:rPr>
          <w:rStyle w:val="Char3"/>
          <w:rFonts w:hint="eastAsia"/>
          <w:rtl/>
        </w:rPr>
        <w:t>هُوَ</w:t>
      </w:r>
      <w:r w:rsidRPr="00F6405F">
        <w:rPr>
          <w:rStyle w:val="Char3"/>
          <w:rtl/>
        </w:rPr>
        <w:t xml:space="preserve"> </w:t>
      </w:r>
      <w:r w:rsidRPr="00F6405F">
        <w:rPr>
          <w:rStyle w:val="Char3"/>
          <w:rFonts w:hint="eastAsia"/>
          <w:rtl/>
        </w:rPr>
        <w:t>الْعِبَادَةُ</w:t>
      </w:r>
      <w:r w:rsidRPr="00F6405F">
        <w:rPr>
          <w:rStyle w:val="Char8"/>
          <w:rtl/>
        </w:rPr>
        <w:t>»</w:t>
      </w:r>
      <w:r w:rsidRPr="00F6405F">
        <w:rPr>
          <w:rStyle w:val="Char4"/>
          <w:rtl/>
        </w:rPr>
        <w:t>.</w:t>
      </w:r>
      <w:r w:rsidRPr="001A0BF4">
        <w:rPr>
          <w:rFonts w:cs="Titr"/>
          <w:rtl/>
          <w:lang w:bidi="fa-IR"/>
        </w:rPr>
        <w:t xml:space="preserve"> </w:t>
      </w:r>
      <w:r w:rsidRPr="00F6405F">
        <w:rPr>
          <w:rStyle w:val="Char8"/>
          <w:rtl/>
        </w:rPr>
        <w:t>«</w:t>
      </w:r>
      <w:r w:rsidRPr="00B21C76">
        <w:rPr>
          <w:rStyle w:val="Char7"/>
          <w:rtl/>
        </w:rPr>
        <w:t>دعا مغز و روح‌ عبادت‌ است‌</w:t>
      </w:r>
      <w:r w:rsidRPr="00F6405F">
        <w:rPr>
          <w:rStyle w:val="Char8"/>
          <w:rtl/>
        </w:rPr>
        <w:t>»</w:t>
      </w:r>
      <w:r w:rsidRPr="005D2516">
        <w:rPr>
          <w:rStyle w:val="Char4"/>
          <w:rtl/>
          <w:lang w:bidi="fa-IR"/>
        </w:rPr>
        <w:t>...</w:t>
      </w:r>
      <w:r>
        <w:rPr>
          <w:rStyle w:val="Char4"/>
          <w:rFonts w:hint="cs"/>
          <w:rtl/>
          <w:lang w:bidi="fa-IR"/>
        </w:rPr>
        <w:t xml:space="preserve"> </w:t>
      </w:r>
      <w:r w:rsidRPr="00F6405F">
        <w:rPr>
          <w:rStyle w:val="Char8"/>
          <w:rtl/>
        </w:rPr>
        <w:t>«</w:t>
      </w:r>
      <w:r w:rsidRPr="00B21C76">
        <w:rPr>
          <w:rStyle w:val="Char7"/>
          <w:rtl/>
        </w:rPr>
        <w:t>دعا همان‌ عبادت‌ است‌</w:t>
      </w:r>
      <w:r w:rsidRPr="00F6405F">
        <w:rPr>
          <w:rStyle w:val="Char8"/>
          <w:rtl/>
        </w:rPr>
        <w:t>»</w:t>
      </w:r>
      <w:r w:rsidRPr="005D2516">
        <w:rPr>
          <w:rStyle w:val="Char4"/>
          <w:rtl/>
          <w:lang w:bidi="fa-IR"/>
        </w:rPr>
        <w:t>.</w:t>
      </w:r>
      <w:r>
        <w:rPr>
          <w:rStyle w:val="Char4"/>
          <w:rFonts w:hint="cs"/>
          <w:rtl/>
          <w:lang w:bidi="fa-IR"/>
        </w:rPr>
        <w:t xml:space="preserve"> </w:t>
      </w:r>
      <w:r w:rsidRPr="005D2516">
        <w:rPr>
          <w:rStyle w:val="Char4"/>
          <w:rtl/>
          <w:lang w:bidi="fa-IR"/>
        </w:rPr>
        <w:t>پس‌ خواندن‌ غ</w:t>
      </w:r>
      <w:r>
        <w:rPr>
          <w:rStyle w:val="Char4"/>
          <w:rtl/>
          <w:lang w:bidi="fa-IR"/>
        </w:rPr>
        <w:t>ی</w:t>
      </w:r>
      <w:r w:rsidRPr="005D2516">
        <w:rPr>
          <w:rStyle w:val="Char4"/>
          <w:rtl/>
          <w:lang w:bidi="fa-IR"/>
        </w:rPr>
        <w:t>ر خدا شر</w:t>
      </w:r>
      <w:r>
        <w:rPr>
          <w:rStyle w:val="Char4"/>
          <w:rtl/>
          <w:lang w:bidi="fa-IR"/>
        </w:rPr>
        <w:t xml:space="preserve">ک </w:t>
      </w:r>
      <w:r w:rsidRPr="005D2516">
        <w:rPr>
          <w:rStyle w:val="Char4"/>
          <w:rtl/>
          <w:lang w:bidi="fa-IR"/>
        </w:rPr>
        <w:t>است‌ و كس</w:t>
      </w:r>
      <w:r>
        <w:rPr>
          <w:rStyle w:val="Char4"/>
          <w:rtl/>
          <w:lang w:bidi="fa-IR"/>
        </w:rPr>
        <w:t>ی</w:t>
      </w:r>
      <w:r w:rsidRPr="005D2516">
        <w:rPr>
          <w:rStyle w:val="Char4"/>
          <w:rtl/>
          <w:lang w:bidi="fa-IR"/>
        </w:rPr>
        <w:t>‌ كه‌ غ</w:t>
      </w:r>
      <w:r>
        <w:rPr>
          <w:rStyle w:val="Char4"/>
          <w:rtl/>
          <w:lang w:bidi="fa-IR"/>
        </w:rPr>
        <w:t>ی</w:t>
      </w:r>
      <w:r w:rsidRPr="005D2516">
        <w:rPr>
          <w:rStyle w:val="Char4"/>
          <w:rtl/>
          <w:lang w:bidi="fa-IR"/>
        </w:rPr>
        <w:t>ر از خدا</w:t>
      </w:r>
      <w:r>
        <w:rPr>
          <w:rStyle w:val="Char4"/>
          <w:rtl/>
          <w:lang w:bidi="fa-IR"/>
        </w:rPr>
        <w:t>ی</w:t>
      </w:r>
      <w:r w:rsidRPr="005D2516">
        <w:rPr>
          <w:rStyle w:val="Char4"/>
          <w:rtl/>
          <w:lang w:bidi="fa-IR"/>
        </w:rPr>
        <w:t>‌ ـ متعال‌ ـ را به‌ فر</w:t>
      </w:r>
      <w:r>
        <w:rPr>
          <w:rStyle w:val="Char4"/>
          <w:rtl/>
          <w:lang w:bidi="fa-IR"/>
        </w:rPr>
        <w:t>ی</w:t>
      </w:r>
      <w:r w:rsidRPr="005D2516">
        <w:rPr>
          <w:rStyle w:val="Char4"/>
          <w:rtl/>
          <w:lang w:bidi="fa-IR"/>
        </w:rPr>
        <w:t>اد بخواند، مشر</w:t>
      </w:r>
      <w:r>
        <w:rPr>
          <w:rStyle w:val="Char4"/>
          <w:rtl/>
          <w:lang w:bidi="fa-IR"/>
        </w:rPr>
        <w:t xml:space="preserve">ک </w:t>
      </w:r>
      <w:r w:rsidRPr="005D2516">
        <w:rPr>
          <w:rStyle w:val="Char4"/>
          <w:rtl/>
          <w:lang w:bidi="fa-IR"/>
        </w:rPr>
        <w:t>م</w:t>
      </w:r>
      <w:r>
        <w:rPr>
          <w:rStyle w:val="Char4"/>
          <w:rtl/>
          <w:lang w:bidi="fa-IR"/>
        </w:rPr>
        <w:t>ی</w:t>
      </w:r>
      <w:r w:rsidRPr="005D2516">
        <w:rPr>
          <w:rStyle w:val="Char4"/>
          <w:rtl/>
          <w:lang w:bidi="fa-IR"/>
        </w:rPr>
        <w:t>‌شود</w:t>
      </w:r>
      <w:r>
        <w:rPr>
          <w:rStyle w:val="Char4"/>
          <w:rFonts w:hint="cs"/>
          <w:rtl/>
          <w:lang w:bidi="fa-IR"/>
        </w:rPr>
        <w:t>،</w:t>
      </w:r>
      <w:r w:rsidRPr="005D2516">
        <w:rPr>
          <w:rStyle w:val="Char4"/>
          <w:rtl/>
          <w:lang w:bidi="fa-IR"/>
        </w:rPr>
        <w:t xml:space="preserve"> ز</w:t>
      </w:r>
      <w:r>
        <w:rPr>
          <w:rStyle w:val="Char4"/>
          <w:rtl/>
          <w:lang w:bidi="fa-IR"/>
        </w:rPr>
        <w:t>ی</w:t>
      </w:r>
      <w:r w:rsidRPr="005D2516">
        <w:rPr>
          <w:rStyle w:val="Char4"/>
          <w:rtl/>
          <w:lang w:bidi="fa-IR"/>
        </w:rPr>
        <w:t>را او را ن</w:t>
      </w:r>
      <w:r>
        <w:rPr>
          <w:rStyle w:val="Char4"/>
          <w:rtl/>
          <w:lang w:bidi="fa-IR"/>
        </w:rPr>
        <w:t>ی</w:t>
      </w:r>
      <w:r w:rsidRPr="005D2516">
        <w:rPr>
          <w:rStyle w:val="Char4"/>
          <w:rtl/>
          <w:lang w:bidi="fa-IR"/>
        </w:rPr>
        <w:t>ز به‌ خدا</w:t>
      </w:r>
      <w:r>
        <w:rPr>
          <w:rStyle w:val="Char4"/>
          <w:rtl/>
          <w:lang w:bidi="fa-IR"/>
        </w:rPr>
        <w:t>یی</w:t>
      </w:r>
      <w:r w:rsidRPr="005D2516">
        <w:rPr>
          <w:rStyle w:val="Char4"/>
          <w:rtl/>
          <w:lang w:bidi="fa-IR"/>
        </w:rPr>
        <w:t>‌ گرفته‌ و عبادتش‌ نموده‌ است‌.در حال‌ حاضر، توده‌ها</w:t>
      </w:r>
      <w:r>
        <w:rPr>
          <w:rStyle w:val="Char4"/>
          <w:rtl/>
          <w:lang w:bidi="fa-IR"/>
        </w:rPr>
        <w:t>ی</w:t>
      </w:r>
      <w:r w:rsidRPr="005D2516">
        <w:rPr>
          <w:rStyle w:val="Char4"/>
          <w:rtl/>
          <w:lang w:bidi="fa-IR"/>
        </w:rPr>
        <w:t>‌ مردم‌ با وجود پ</w:t>
      </w:r>
      <w:r>
        <w:rPr>
          <w:rStyle w:val="Char4"/>
          <w:rtl/>
          <w:lang w:bidi="fa-IR"/>
        </w:rPr>
        <w:t>ی</w:t>
      </w:r>
      <w:r w:rsidRPr="005D2516">
        <w:rPr>
          <w:rStyle w:val="Char4"/>
          <w:rtl/>
          <w:lang w:bidi="fa-IR"/>
        </w:rPr>
        <w:t>شرفت</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علم‌ و تمدّن‌، هنوز خ</w:t>
      </w:r>
      <w:r>
        <w:rPr>
          <w:rStyle w:val="Char4"/>
          <w:rtl/>
          <w:lang w:bidi="fa-IR"/>
        </w:rPr>
        <w:t>ی</w:t>
      </w:r>
      <w:r w:rsidRPr="005D2516">
        <w:rPr>
          <w:rStyle w:val="Char4"/>
          <w:rtl/>
          <w:lang w:bidi="fa-IR"/>
        </w:rPr>
        <w:t>ال‌ م</w:t>
      </w:r>
      <w:r>
        <w:rPr>
          <w:rStyle w:val="Char4"/>
          <w:rtl/>
          <w:lang w:bidi="fa-IR"/>
        </w:rPr>
        <w:t>ی</w:t>
      </w:r>
      <w:r w:rsidRPr="005D2516">
        <w:rPr>
          <w:rStyle w:val="Char4"/>
          <w:rtl/>
          <w:lang w:bidi="fa-IR"/>
        </w:rPr>
        <w:t>‌كنند كه‌ افراد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ز همانند خدا در هر زمان‌ و مكان</w:t>
      </w:r>
      <w:r>
        <w:rPr>
          <w:rStyle w:val="Char4"/>
          <w:rtl/>
          <w:lang w:bidi="fa-IR"/>
        </w:rPr>
        <w:t>ی</w:t>
      </w:r>
      <w:r w:rsidRPr="005D2516">
        <w:rPr>
          <w:rStyle w:val="Char4"/>
          <w:rtl/>
          <w:lang w:bidi="fa-IR"/>
        </w:rPr>
        <w:t>‌ حاضرند و م</w:t>
      </w:r>
      <w:r>
        <w:rPr>
          <w:rStyle w:val="Char4"/>
          <w:rtl/>
          <w:lang w:bidi="fa-IR"/>
        </w:rPr>
        <w:t>ی</w:t>
      </w:r>
      <w:r w:rsidRPr="005D2516">
        <w:rPr>
          <w:rStyle w:val="Char4"/>
          <w:rtl/>
          <w:lang w:bidi="fa-IR"/>
        </w:rPr>
        <w:t xml:space="preserve">‌توانند به‌ طور </w:t>
      </w:r>
      <w:r>
        <w:rPr>
          <w:rStyle w:val="Char4"/>
          <w:rtl/>
          <w:lang w:bidi="fa-IR"/>
        </w:rPr>
        <w:t>ی</w:t>
      </w:r>
      <w:r w:rsidRPr="005D2516">
        <w:rPr>
          <w:rStyle w:val="Char4"/>
          <w:rtl/>
          <w:lang w:bidi="fa-IR"/>
        </w:rPr>
        <w:t>كسان‌ هم</w:t>
      </w:r>
      <w:r>
        <w:rPr>
          <w:rStyle w:val="Char4"/>
          <w:rtl/>
          <w:lang w:bidi="fa-IR"/>
        </w:rPr>
        <w:t>ه</w:t>
      </w:r>
      <w:r w:rsidRPr="005D2516">
        <w:rPr>
          <w:rStyle w:val="Char4"/>
          <w:rtl/>
          <w:lang w:bidi="fa-IR"/>
        </w:rPr>
        <w:t>‌ اصوات‌ را بشنوند! و حال‌ آن‌ كه‌ اكثرشان‌</w:t>
      </w:r>
      <w:r w:rsidRPr="005D2516">
        <w:rPr>
          <w:rStyle w:val="Char4"/>
          <w:rFonts w:cs="Times New Roman"/>
          <w:rtl/>
          <w:lang w:bidi="fa-IR"/>
        </w:rPr>
        <w:t> </w:t>
      </w:r>
      <w:r w:rsidRPr="005D2516">
        <w:rPr>
          <w:rStyle w:val="Char4"/>
          <w:rtl/>
          <w:lang w:bidi="fa-IR"/>
        </w:rPr>
        <w:t xml:space="preserve"> از كتاب‌ آسمان</w:t>
      </w:r>
      <w:r>
        <w:rPr>
          <w:rStyle w:val="Char4"/>
          <w:rtl/>
          <w:lang w:bidi="fa-IR"/>
        </w:rPr>
        <w:t>ی</w:t>
      </w:r>
      <w:r w:rsidRPr="005D2516">
        <w:rPr>
          <w:rStyle w:val="Char4"/>
          <w:rtl/>
          <w:lang w:bidi="fa-IR"/>
        </w:rPr>
        <w:t>‌ و تعال</w:t>
      </w:r>
      <w:r>
        <w:rPr>
          <w:rStyle w:val="Char4"/>
          <w:rtl/>
          <w:lang w:bidi="fa-IR"/>
        </w:rPr>
        <w:t>ی</w:t>
      </w:r>
      <w:r w:rsidRPr="005D2516">
        <w:rPr>
          <w:rStyle w:val="Char4"/>
          <w:rtl/>
          <w:lang w:bidi="fa-IR"/>
        </w:rPr>
        <w:t>م‌ آن‌ ن</w:t>
      </w:r>
      <w:r>
        <w:rPr>
          <w:rStyle w:val="Char4"/>
          <w:rtl/>
          <w:lang w:bidi="fa-IR"/>
        </w:rPr>
        <w:t>ی</w:t>
      </w:r>
      <w:r w:rsidRPr="005D2516">
        <w:rPr>
          <w:rStyle w:val="Char4"/>
          <w:rtl/>
          <w:lang w:bidi="fa-IR"/>
        </w:rPr>
        <w:t>ز بهره‌مند هستند!</w:t>
      </w:r>
      <w:r>
        <w:rPr>
          <w:rFonts w:hint="cs"/>
          <w:rtl/>
          <w:lang w:bidi="fa-IR"/>
        </w:rPr>
        <w:t>.</w:t>
      </w:r>
    </w:p>
    <w:p w:rsidR="00B21C76" w:rsidRPr="00F6405F" w:rsidRDefault="00B21C76" w:rsidP="00B21C76">
      <w:pPr>
        <w:pStyle w:val="33333333333"/>
        <w:rPr>
          <w:rtl/>
        </w:rPr>
      </w:pPr>
      <w:bookmarkStart w:id="328" w:name="خواندن‌_غير_خدا"/>
      <w:bookmarkStart w:id="329" w:name="_Toc310104087"/>
      <w:bookmarkStart w:id="330" w:name="_Toc380345668"/>
      <w:bookmarkStart w:id="331" w:name="_Toc387154658"/>
      <w:r w:rsidRPr="00F6405F">
        <w:rPr>
          <w:rtl/>
        </w:rPr>
        <w:t>خواندن‌ غ</w:t>
      </w:r>
      <w:r w:rsidR="00851EF0">
        <w:rPr>
          <w:rtl/>
        </w:rPr>
        <w:t>ی</w:t>
      </w:r>
      <w:r w:rsidRPr="00F6405F">
        <w:rPr>
          <w:rtl/>
        </w:rPr>
        <w:t>ر خدا</w:t>
      </w:r>
      <w:bookmarkEnd w:id="328"/>
      <w:r w:rsidRPr="00F6405F">
        <w:rPr>
          <w:rtl/>
        </w:rPr>
        <w:t>، چ</w:t>
      </w:r>
      <w:r w:rsidR="00851EF0">
        <w:rPr>
          <w:rtl/>
        </w:rPr>
        <w:t>ی</w:t>
      </w:r>
      <w:r w:rsidRPr="00F6405F">
        <w:rPr>
          <w:rtl/>
        </w:rPr>
        <w:t>ز</w:t>
      </w:r>
      <w:r w:rsidR="00851EF0">
        <w:rPr>
          <w:rtl/>
        </w:rPr>
        <w:t>ی</w:t>
      </w:r>
      <w:r w:rsidRPr="00F6405F">
        <w:rPr>
          <w:rtl/>
        </w:rPr>
        <w:t>‌ جز پ</w:t>
      </w:r>
      <w:r w:rsidR="00851EF0">
        <w:rPr>
          <w:rtl/>
        </w:rPr>
        <w:t>ی</w:t>
      </w:r>
      <w:r w:rsidRPr="00F6405F">
        <w:rPr>
          <w:rtl/>
        </w:rPr>
        <w:t>رو</w:t>
      </w:r>
      <w:r w:rsidR="00851EF0">
        <w:rPr>
          <w:rtl/>
        </w:rPr>
        <w:t>ی</w:t>
      </w:r>
      <w:r w:rsidRPr="00F6405F">
        <w:rPr>
          <w:rtl/>
        </w:rPr>
        <w:t>‌ از وهم‌ و گمان‌ ن</w:t>
      </w:r>
      <w:r w:rsidR="00851EF0">
        <w:rPr>
          <w:rtl/>
        </w:rPr>
        <w:t>ی</w:t>
      </w:r>
      <w:r w:rsidRPr="00F6405F">
        <w:rPr>
          <w:rtl/>
        </w:rPr>
        <w:t>ست</w:t>
      </w:r>
      <w:bookmarkEnd w:id="329"/>
      <w:bookmarkEnd w:id="330"/>
      <w:bookmarkEnd w:id="331"/>
    </w:p>
    <w:p w:rsidR="00B21C76" w:rsidRPr="00AC4494" w:rsidRDefault="00B21C76" w:rsidP="00B21C76">
      <w:pPr>
        <w:ind w:firstLine="284"/>
        <w:jc w:val="both"/>
        <w:rPr>
          <w:spacing w:val="-2"/>
          <w:rtl/>
          <w:lang w:bidi="fa-IR"/>
        </w:rPr>
      </w:pPr>
      <w:r w:rsidRPr="00534247">
        <w:rPr>
          <w:rFonts w:cs="IRLotus"/>
          <w:spacing w:val="-2"/>
          <w:rtl/>
          <w:lang w:bidi="fa-IR"/>
        </w:rPr>
        <w:t> </w:t>
      </w:r>
      <w:r w:rsidRPr="00AC4494">
        <w:rPr>
          <w:rStyle w:val="Char4"/>
          <w:spacing w:val="-2"/>
          <w:rtl/>
          <w:lang w:bidi="fa-IR"/>
        </w:rPr>
        <w:t>آیات‌ قرآن‌، نشان‌ می‌دهند آن‌ كسانی‌ كه‌ مشركین‌ به‌ غیر از خدا برای‌ رفع‌ مشكلات‌ و برآوری‌ حاجات‌ و نیازهایشان‌ به‌ فریاد می‌خوانند ـ حال‌ چه‌ در قالب‌ بت‌ سنگی‌ باشند و چه‌ اموات‌ و صاحبان‌ قبور ـ اصلاً صدا و دعای‌ آنان‌ را نمی‌شنوند و اگر به‌ فرض‌ محال‌ ـ به‌ گمانشان‌ ـ صدایشان‌ را هم‌ بشنوند، هرگز قدرت‌ اجابت‌ و پاسخگویی‌ بدیشان‌ را ندارند</w:t>
      </w:r>
      <w:r w:rsidRPr="00AC4494">
        <w:rPr>
          <w:rStyle w:val="Char4"/>
          <w:rFonts w:hint="cs"/>
          <w:spacing w:val="-2"/>
          <w:rtl/>
          <w:lang w:bidi="fa-IR"/>
        </w:rPr>
        <w:t>،</w:t>
      </w:r>
      <w:r w:rsidRPr="00AC4494">
        <w:rPr>
          <w:rStyle w:val="Char4"/>
          <w:spacing w:val="-2"/>
          <w:rtl/>
          <w:lang w:bidi="fa-IR"/>
        </w:rPr>
        <w:t xml:space="preserve"> زیرا این‌ صفات‌ تنها و تنها مختصّ خداوند یگانه‌ و بی‌شریک است‌. قرآن‌ می‌گوید: آنها برای‌ این‌ كارشان‌ هیچ‌ دلیلی‌ ندارند و فقط‌ از گمان‌ و خیالاتشان‌ پیروی‌ می‌كنند و این‌ معبودان‌ چیزهایی‌ هستند كه‌ ساخته‌ و پرداخته‌ توهّماتشان‌ است‌:</w:t>
      </w:r>
      <w:r w:rsidRPr="00AC4494">
        <w:rPr>
          <w:rStyle w:val="Char8"/>
          <w:spacing w:val="-2"/>
          <w:rtl/>
          <w:lang w:bidi="fa-IR"/>
        </w:rPr>
        <w:t xml:space="preserve"> ﴿</w:t>
      </w:r>
      <w:r w:rsidRPr="00AC4494">
        <w:rPr>
          <w:rStyle w:val="Charf1"/>
          <w:rFonts w:hint="eastAsia"/>
          <w:spacing w:val="-2"/>
          <w:rtl/>
        </w:rPr>
        <w:t>وَمَن</w:t>
      </w:r>
      <w:r w:rsidRPr="00AC4494">
        <w:rPr>
          <w:rStyle w:val="Charf1"/>
          <w:spacing w:val="-2"/>
          <w:rtl/>
        </w:rPr>
        <w:t xml:space="preserve"> </w:t>
      </w:r>
      <w:r w:rsidRPr="00AC4494">
        <w:rPr>
          <w:rStyle w:val="Charf1"/>
          <w:rFonts w:hint="eastAsia"/>
          <w:spacing w:val="-2"/>
          <w:rtl/>
        </w:rPr>
        <w:t>يَد</w:t>
      </w:r>
      <w:r w:rsidRPr="00AC4494">
        <w:rPr>
          <w:rStyle w:val="Charf1"/>
          <w:rFonts w:hint="cs"/>
          <w:spacing w:val="-2"/>
          <w:rtl/>
        </w:rPr>
        <w:t>ۡ</w:t>
      </w:r>
      <w:r w:rsidRPr="00AC4494">
        <w:rPr>
          <w:rStyle w:val="Charf1"/>
          <w:rFonts w:hint="eastAsia"/>
          <w:spacing w:val="-2"/>
          <w:rtl/>
        </w:rPr>
        <w:t>عُ</w:t>
      </w:r>
      <w:r w:rsidRPr="00AC4494">
        <w:rPr>
          <w:rStyle w:val="Charf1"/>
          <w:spacing w:val="-2"/>
          <w:rtl/>
        </w:rPr>
        <w:t xml:space="preserve"> </w:t>
      </w:r>
      <w:r w:rsidRPr="00AC4494">
        <w:rPr>
          <w:rStyle w:val="Charf1"/>
          <w:rFonts w:hint="eastAsia"/>
          <w:spacing w:val="-2"/>
          <w:rtl/>
        </w:rPr>
        <w:t>مَعَ</w:t>
      </w:r>
      <w:r w:rsidRPr="00AC4494">
        <w:rPr>
          <w:rStyle w:val="Charf1"/>
          <w:spacing w:val="-2"/>
          <w:rtl/>
        </w:rPr>
        <w:t xml:space="preserve"> </w:t>
      </w:r>
      <w:r w:rsidRPr="00AC4494">
        <w:rPr>
          <w:rStyle w:val="Charf1"/>
          <w:rFonts w:hint="cs"/>
          <w:spacing w:val="-2"/>
          <w:rtl/>
        </w:rPr>
        <w:t>ٱ</w:t>
      </w:r>
      <w:r w:rsidRPr="00AC4494">
        <w:rPr>
          <w:rStyle w:val="Charf1"/>
          <w:rFonts w:hint="eastAsia"/>
          <w:spacing w:val="-2"/>
          <w:rtl/>
        </w:rPr>
        <w:t>للَّهِ</w:t>
      </w:r>
      <w:r w:rsidRPr="00AC4494">
        <w:rPr>
          <w:rStyle w:val="Charf1"/>
          <w:spacing w:val="-2"/>
          <w:rtl/>
        </w:rPr>
        <w:t xml:space="preserve"> </w:t>
      </w:r>
      <w:r w:rsidRPr="00AC4494">
        <w:rPr>
          <w:rStyle w:val="Charf1"/>
          <w:rFonts w:hint="eastAsia"/>
          <w:spacing w:val="-2"/>
          <w:rtl/>
        </w:rPr>
        <w:t>إِلَ</w:t>
      </w:r>
      <w:r w:rsidRPr="00AC4494">
        <w:rPr>
          <w:rStyle w:val="Charf1"/>
          <w:rFonts w:hint="cs"/>
          <w:spacing w:val="-2"/>
          <w:rtl/>
        </w:rPr>
        <w:t>ٰ</w:t>
      </w:r>
      <w:r w:rsidRPr="00AC4494">
        <w:rPr>
          <w:rStyle w:val="Charf1"/>
          <w:rFonts w:hint="eastAsia"/>
          <w:spacing w:val="-2"/>
          <w:rtl/>
        </w:rPr>
        <w:t>هًا</w:t>
      </w:r>
      <w:r w:rsidRPr="00AC4494">
        <w:rPr>
          <w:rStyle w:val="Charf1"/>
          <w:spacing w:val="-2"/>
          <w:rtl/>
        </w:rPr>
        <w:t xml:space="preserve"> </w:t>
      </w:r>
      <w:r w:rsidRPr="00AC4494">
        <w:rPr>
          <w:rStyle w:val="Charf1"/>
          <w:rFonts w:hint="eastAsia"/>
          <w:spacing w:val="-2"/>
          <w:rtl/>
        </w:rPr>
        <w:t>ءَاخَرَ</w:t>
      </w:r>
      <w:r w:rsidRPr="00AC4494">
        <w:rPr>
          <w:rStyle w:val="Charf1"/>
          <w:spacing w:val="-2"/>
          <w:rtl/>
        </w:rPr>
        <w:t xml:space="preserve"> </w:t>
      </w:r>
      <w:r w:rsidRPr="00AC4494">
        <w:rPr>
          <w:rStyle w:val="Charf1"/>
          <w:rFonts w:hint="eastAsia"/>
          <w:spacing w:val="-2"/>
          <w:rtl/>
        </w:rPr>
        <w:t>لَا</w:t>
      </w:r>
      <w:r w:rsidRPr="00AC4494">
        <w:rPr>
          <w:rStyle w:val="Charf1"/>
          <w:spacing w:val="-2"/>
          <w:rtl/>
        </w:rPr>
        <w:t xml:space="preserve"> </w:t>
      </w:r>
      <w:r w:rsidRPr="00AC4494">
        <w:rPr>
          <w:rStyle w:val="Charf1"/>
          <w:rFonts w:hint="eastAsia"/>
          <w:spacing w:val="-2"/>
          <w:rtl/>
        </w:rPr>
        <w:t>بُر</w:t>
      </w:r>
      <w:r w:rsidRPr="00AC4494">
        <w:rPr>
          <w:rStyle w:val="Charf1"/>
          <w:rFonts w:hint="cs"/>
          <w:spacing w:val="-2"/>
          <w:rtl/>
        </w:rPr>
        <w:t>ۡ</w:t>
      </w:r>
      <w:r w:rsidRPr="00AC4494">
        <w:rPr>
          <w:rStyle w:val="Charf1"/>
          <w:rFonts w:hint="eastAsia"/>
          <w:spacing w:val="-2"/>
          <w:rtl/>
        </w:rPr>
        <w:t>هَ</w:t>
      </w:r>
      <w:r w:rsidRPr="00AC4494">
        <w:rPr>
          <w:rStyle w:val="Charf1"/>
          <w:rFonts w:hint="cs"/>
          <w:spacing w:val="-2"/>
          <w:rtl/>
        </w:rPr>
        <w:t>ٰ</w:t>
      </w:r>
      <w:r w:rsidRPr="00AC4494">
        <w:rPr>
          <w:rStyle w:val="Charf1"/>
          <w:rFonts w:hint="eastAsia"/>
          <w:spacing w:val="-2"/>
          <w:rtl/>
        </w:rPr>
        <w:t>نَ</w:t>
      </w:r>
      <w:r w:rsidRPr="00AC4494">
        <w:rPr>
          <w:rStyle w:val="Charf1"/>
          <w:spacing w:val="-2"/>
          <w:rtl/>
        </w:rPr>
        <w:t xml:space="preserve"> </w:t>
      </w:r>
      <w:r w:rsidRPr="00AC4494">
        <w:rPr>
          <w:rStyle w:val="Charf1"/>
          <w:rFonts w:hint="eastAsia"/>
          <w:spacing w:val="-2"/>
          <w:rtl/>
        </w:rPr>
        <w:t>لَهُ</w:t>
      </w:r>
      <w:r w:rsidRPr="00AC4494">
        <w:rPr>
          <w:rStyle w:val="Charf1"/>
          <w:rFonts w:hint="cs"/>
          <w:spacing w:val="-2"/>
          <w:rtl/>
        </w:rPr>
        <w:t>ۥ</w:t>
      </w:r>
      <w:r w:rsidRPr="00AC4494">
        <w:rPr>
          <w:rStyle w:val="Charf1"/>
          <w:spacing w:val="-2"/>
          <w:rtl/>
        </w:rPr>
        <w:t xml:space="preserve"> </w:t>
      </w:r>
      <w:r w:rsidRPr="00AC4494">
        <w:rPr>
          <w:rStyle w:val="Charf1"/>
          <w:rFonts w:hint="eastAsia"/>
          <w:spacing w:val="-2"/>
          <w:rtl/>
        </w:rPr>
        <w:t>بِهِ</w:t>
      </w:r>
      <w:r w:rsidRPr="00AC4494">
        <w:rPr>
          <w:rStyle w:val="Charf1"/>
          <w:rFonts w:hint="cs"/>
          <w:spacing w:val="-2"/>
          <w:rtl/>
        </w:rPr>
        <w:t>ۦ</w:t>
      </w:r>
      <w:r w:rsidRPr="00AC4494">
        <w:rPr>
          <w:rStyle w:val="Char8"/>
          <w:spacing w:val="-2"/>
          <w:rtl/>
          <w:lang w:bidi="fa-IR"/>
        </w:rPr>
        <w:t>﴾</w:t>
      </w:r>
      <w:r w:rsidRPr="00AC4494">
        <w:rPr>
          <w:rStyle w:val="Char4"/>
          <w:spacing w:val="-2"/>
          <w:rtl/>
          <w:lang w:bidi="fa-IR"/>
        </w:rPr>
        <w:t xml:space="preserve"> </w:t>
      </w:r>
      <w:r w:rsidRPr="00AC4494">
        <w:rPr>
          <w:rStyle w:val="Char6"/>
          <w:spacing w:val="-2"/>
          <w:rtl/>
          <w:lang w:bidi="fa-IR"/>
        </w:rPr>
        <w:t>[</w:t>
      </w:r>
      <w:r w:rsidRPr="00AC4494">
        <w:rPr>
          <w:rStyle w:val="Char6"/>
          <w:rFonts w:hint="cs"/>
          <w:spacing w:val="-2"/>
          <w:rtl/>
          <w:lang w:bidi="fa-IR"/>
        </w:rPr>
        <w:t>المؤمنون: 117</w:t>
      </w:r>
      <w:r w:rsidRPr="00AC4494">
        <w:rPr>
          <w:rStyle w:val="Char6"/>
          <w:spacing w:val="-2"/>
          <w:rtl/>
          <w:lang w:bidi="fa-IR"/>
        </w:rPr>
        <w:t>]</w:t>
      </w:r>
      <w:r w:rsidRPr="00AC4494">
        <w:rPr>
          <w:rStyle w:val="Char4"/>
          <w:spacing w:val="-2"/>
          <w:rtl/>
          <w:lang w:bidi="fa-IR"/>
        </w:rPr>
        <w:t>.</w:t>
      </w:r>
      <w:r w:rsidRPr="00AC4494">
        <w:rPr>
          <w:spacing w:val="-2"/>
          <w:sz w:val="24"/>
          <w:szCs w:val="24"/>
          <w:rtl/>
          <w:lang w:bidi="fa-IR"/>
        </w:rPr>
        <w:t xml:space="preserve"> </w:t>
      </w:r>
      <w:r w:rsidRPr="00AC4494">
        <w:rPr>
          <w:rStyle w:val="Char8"/>
          <w:rFonts w:hint="cs"/>
          <w:spacing w:val="-2"/>
          <w:rtl/>
        </w:rPr>
        <w:t>«</w:t>
      </w:r>
      <w:r w:rsidRPr="00AC4494">
        <w:rPr>
          <w:rStyle w:val="Char7"/>
          <w:spacing w:val="-2"/>
          <w:rtl/>
        </w:rPr>
        <w:t>هر كس‌ با خدا، معبود دیگری‌ را به‌ فریاد بخواند، مسلّماً هیچ‌ دلیلی‌ بر آن‌ ندارد</w:t>
      </w:r>
      <w:r w:rsidRPr="00AC4494">
        <w:rPr>
          <w:rStyle w:val="Char8"/>
          <w:rFonts w:hint="cs"/>
          <w:spacing w:val="-2"/>
          <w:rtl/>
        </w:rPr>
        <w:t>»</w:t>
      </w:r>
      <w:r w:rsidRPr="00AC4494">
        <w:rPr>
          <w:rFonts w:ascii="B Lotus" w:hAnsi="B Lotus" w:cs="B Lotus" w:hint="cs"/>
          <w:spacing w:val="-2"/>
          <w:rtl/>
          <w:lang w:bidi="fa-IR"/>
        </w:rPr>
        <w:t>.</w:t>
      </w:r>
    </w:p>
    <w:p w:rsidR="00B21C76" w:rsidRPr="003347FA" w:rsidRDefault="00B21C76" w:rsidP="00B21C76">
      <w:pPr>
        <w:ind w:firstLine="284"/>
        <w:jc w:val="both"/>
        <w:rPr>
          <w:rFonts w:cs="Titr"/>
          <w:rtl/>
          <w:lang w:bidi="fa-IR"/>
        </w:rPr>
      </w:pPr>
      <w:r w:rsidRPr="00B52B5B">
        <w:rPr>
          <w:rStyle w:val="Char8"/>
          <w:rtl/>
          <w:lang w:bidi="fa-IR"/>
        </w:rPr>
        <w:t>﴿</w:t>
      </w:r>
      <w:r w:rsidRPr="00733F77">
        <w:rPr>
          <w:rStyle w:val="Charf1"/>
          <w:rFonts w:hint="eastAsia"/>
          <w:rtl/>
        </w:rPr>
        <w:t>أَلَا</w:t>
      </w:r>
      <w:r w:rsidRPr="00733F77">
        <w:rPr>
          <w:rStyle w:val="Charf1"/>
          <w:rFonts w:hint="cs"/>
          <w:rtl/>
        </w:rPr>
        <w:t>ٓ</w:t>
      </w:r>
      <w:r w:rsidRPr="00733F77">
        <w:rPr>
          <w:rStyle w:val="Charf1"/>
          <w:rtl/>
        </w:rPr>
        <w:t xml:space="preserve"> </w:t>
      </w:r>
      <w:r w:rsidRPr="00733F77">
        <w:rPr>
          <w:rStyle w:val="Charf1"/>
          <w:rFonts w:hint="eastAsia"/>
          <w:rtl/>
        </w:rPr>
        <w:t>إِنَّ</w:t>
      </w:r>
      <w:r w:rsidRPr="00733F77">
        <w:rPr>
          <w:rStyle w:val="Charf1"/>
          <w:rtl/>
        </w:rPr>
        <w:t xml:space="preserve"> </w:t>
      </w:r>
      <w:r w:rsidRPr="00733F77">
        <w:rPr>
          <w:rStyle w:val="Charf1"/>
          <w:rFonts w:hint="eastAsia"/>
          <w:rtl/>
        </w:rPr>
        <w:t>لِلَّهِ</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فِي</w:t>
      </w:r>
      <w:r w:rsidRPr="00733F77">
        <w:rPr>
          <w:rStyle w:val="Charf1"/>
          <w:rtl/>
        </w:rPr>
        <w:t xml:space="preserve"> </w:t>
      </w:r>
      <w:r w:rsidRPr="00733F77">
        <w:rPr>
          <w:rStyle w:val="Charf1"/>
          <w:rFonts w:hint="cs"/>
          <w:rtl/>
        </w:rPr>
        <w:t>ٱ</w:t>
      </w:r>
      <w:r w:rsidRPr="00733F77">
        <w:rPr>
          <w:rStyle w:val="Charf1"/>
          <w:rFonts w:hint="eastAsia"/>
          <w:rtl/>
        </w:rPr>
        <w:t>لسَّمَ</w:t>
      </w:r>
      <w:r w:rsidRPr="00733F77">
        <w:rPr>
          <w:rStyle w:val="Charf1"/>
          <w:rFonts w:hint="cs"/>
          <w:rtl/>
        </w:rPr>
        <w:t>ٰ</w:t>
      </w:r>
      <w:r w:rsidRPr="00733F77">
        <w:rPr>
          <w:rStyle w:val="Charf1"/>
          <w:rFonts w:hint="eastAsia"/>
          <w:rtl/>
        </w:rPr>
        <w:t>وَ</w:t>
      </w:r>
      <w:r w:rsidRPr="00733F77">
        <w:rPr>
          <w:rStyle w:val="Charf1"/>
          <w:rFonts w:hint="cs"/>
          <w:rtl/>
        </w:rPr>
        <w:t>ٰ</w:t>
      </w:r>
      <w:r w:rsidRPr="00733F77">
        <w:rPr>
          <w:rStyle w:val="Charf1"/>
          <w:rFonts w:hint="eastAsia"/>
          <w:rtl/>
        </w:rPr>
        <w:t>تِ</w:t>
      </w:r>
      <w:r w:rsidRPr="00733F77">
        <w:rPr>
          <w:rStyle w:val="Charf1"/>
          <w:rtl/>
        </w:rPr>
        <w:t xml:space="preserve"> </w:t>
      </w:r>
      <w:r w:rsidRPr="00733F77">
        <w:rPr>
          <w:rStyle w:val="Charf1"/>
          <w:rFonts w:hint="eastAsia"/>
          <w:rtl/>
        </w:rPr>
        <w:t>وَمَن</w:t>
      </w:r>
      <w:r w:rsidRPr="00733F77">
        <w:rPr>
          <w:rStyle w:val="Charf1"/>
          <w:rtl/>
        </w:rPr>
        <w:t xml:space="preserve"> </w:t>
      </w:r>
      <w:r w:rsidRPr="00733F77">
        <w:rPr>
          <w:rStyle w:val="Charf1"/>
          <w:rFonts w:hint="eastAsia"/>
          <w:rtl/>
        </w:rPr>
        <w:t>فِي</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أَر</w:t>
      </w:r>
      <w:r w:rsidRPr="00733F77">
        <w:rPr>
          <w:rStyle w:val="Charf1"/>
          <w:rFonts w:hint="cs"/>
          <w:rtl/>
        </w:rPr>
        <w:t>ۡ</w:t>
      </w:r>
      <w:r w:rsidRPr="00733F77">
        <w:rPr>
          <w:rStyle w:val="Charf1"/>
          <w:rFonts w:hint="eastAsia"/>
          <w:rtl/>
        </w:rPr>
        <w:t>ضِ</w:t>
      </w:r>
      <w:r w:rsidRPr="00733F77">
        <w:rPr>
          <w:rStyle w:val="Charf1"/>
          <w:rFonts w:hint="cs"/>
          <w:rtl/>
        </w:rPr>
        <w:t>ۗ</w:t>
      </w:r>
      <w:r w:rsidRPr="00733F77">
        <w:rPr>
          <w:rStyle w:val="Charf1"/>
          <w:rtl/>
        </w:rPr>
        <w:t xml:space="preserve"> </w:t>
      </w:r>
      <w:r w:rsidRPr="00733F77">
        <w:rPr>
          <w:rStyle w:val="Charf1"/>
          <w:rFonts w:hint="eastAsia"/>
          <w:rtl/>
        </w:rPr>
        <w:t>وَمَا</w:t>
      </w:r>
      <w:r w:rsidRPr="00733F77">
        <w:rPr>
          <w:rStyle w:val="Charf1"/>
          <w:rtl/>
        </w:rPr>
        <w:t xml:space="preserve"> </w:t>
      </w:r>
      <w:r w:rsidRPr="00733F77">
        <w:rPr>
          <w:rStyle w:val="Charf1"/>
          <w:rFonts w:hint="eastAsia"/>
          <w:rtl/>
        </w:rPr>
        <w:t>يَتَّبِعُ</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يَد</w:t>
      </w:r>
      <w:r w:rsidRPr="00733F77">
        <w:rPr>
          <w:rStyle w:val="Charf1"/>
          <w:rFonts w:hint="cs"/>
          <w:rtl/>
        </w:rPr>
        <w:t>ۡ</w:t>
      </w:r>
      <w:r w:rsidRPr="00733F77">
        <w:rPr>
          <w:rStyle w:val="Charf1"/>
          <w:rFonts w:hint="eastAsia"/>
          <w:rtl/>
        </w:rPr>
        <w:t>عُونَ</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شُرَكَا</w:t>
      </w:r>
      <w:r w:rsidRPr="00733F77">
        <w:rPr>
          <w:rStyle w:val="Charf1"/>
          <w:rFonts w:hint="cs"/>
          <w:rtl/>
        </w:rPr>
        <w:t>ٓ</w:t>
      </w:r>
      <w:r w:rsidRPr="00733F77">
        <w:rPr>
          <w:rStyle w:val="Charf1"/>
          <w:rFonts w:hint="eastAsia"/>
          <w:rtl/>
        </w:rPr>
        <w:t>ءَ</w:t>
      </w:r>
      <w:r w:rsidRPr="00733F77">
        <w:rPr>
          <w:rStyle w:val="Charf1"/>
          <w:rFonts w:hint="cs"/>
          <w:rtl/>
        </w:rPr>
        <w:t>ۚ</w:t>
      </w:r>
      <w:r w:rsidRPr="00733F77">
        <w:rPr>
          <w:rStyle w:val="Charf1"/>
          <w:rtl/>
        </w:rPr>
        <w:t xml:space="preserve"> </w:t>
      </w:r>
      <w:r w:rsidRPr="00733F77">
        <w:rPr>
          <w:rStyle w:val="Charf1"/>
          <w:rFonts w:hint="eastAsia"/>
          <w:rtl/>
        </w:rPr>
        <w:t>إِن</w:t>
      </w:r>
      <w:r w:rsidRPr="00733F77">
        <w:rPr>
          <w:rStyle w:val="Charf1"/>
          <w:rtl/>
        </w:rPr>
        <w:t xml:space="preserve"> </w:t>
      </w:r>
      <w:r w:rsidRPr="00733F77">
        <w:rPr>
          <w:rStyle w:val="Charf1"/>
          <w:rFonts w:hint="eastAsia"/>
          <w:rtl/>
        </w:rPr>
        <w:t>يَتَّبِعُونَ</w:t>
      </w:r>
      <w:r w:rsidRPr="00733F77">
        <w:rPr>
          <w:rStyle w:val="Charf1"/>
          <w:rtl/>
        </w:rPr>
        <w:t xml:space="preserve"> </w:t>
      </w:r>
      <w:r w:rsidRPr="00733F77">
        <w:rPr>
          <w:rStyle w:val="Charf1"/>
          <w:rFonts w:hint="eastAsia"/>
          <w:rtl/>
        </w:rPr>
        <w:t>إِلَّا</w:t>
      </w:r>
      <w:r w:rsidRPr="00733F77">
        <w:rPr>
          <w:rStyle w:val="Charf1"/>
          <w:rtl/>
        </w:rPr>
        <w:t xml:space="preserve"> </w:t>
      </w:r>
      <w:r w:rsidRPr="00733F77">
        <w:rPr>
          <w:rStyle w:val="Charf1"/>
          <w:rFonts w:hint="cs"/>
          <w:rtl/>
        </w:rPr>
        <w:t>ٱ</w:t>
      </w:r>
      <w:r w:rsidRPr="00733F77">
        <w:rPr>
          <w:rStyle w:val="Charf1"/>
          <w:rFonts w:hint="eastAsia"/>
          <w:rtl/>
        </w:rPr>
        <w:t>لظَّنَّ</w:t>
      </w:r>
      <w:r w:rsidRPr="00733F77">
        <w:rPr>
          <w:rStyle w:val="Charf1"/>
          <w:rtl/>
        </w:rPr>
        <w:t xml:space="preserve"> </w:t>
      </w:r>
      <w:r w:rsidRPr="00733F77">
        <w:rPr>
          <w:rStyle w:val="Charf1"/>
          <w:rFonts w:hint="eastAsia"/>
          <w:rtl/>
        </w:rPr>
        <w:t>وَإِن</w:t>
      </w:r>
      <w:r w:rsidRPr="00733F77">
        <w:rPr>
          <w:rStyle w:val="Charf1"/>
          <w:rFonts w:hint="cs"/>
          <w:rtl/>
        </w:rPr>
        <w:t>ۡ</w:t>
      </w:r>
      <w:r w:rsidRPr="00733F77">
        <w:rPr>
          <w:rStyle w:val="Charf1"/>
          <w:rtl/>
        </w:rPr>
        <w:t xml:space="preserve"> </w:t>
      </w:r>
      <w:r w:rsidRPr="00733F77">
        <w:rPr>
          <w:rStyle w:val="Charf1"/>
          <w:rFonts w:hint="eastAsia"/>
          <w:rtl/>
        </w:rPr>
        <w:t>هُم</w:t>
      </w:r>
      <w:r w:rsidRPr="00733F77">
        <w:rPr>
          <w:rStyle w:val="Charf1"/>
          <w:rFonts w:hint="cs"/>
          <w:rtl/>
        </w:rPr>
        <w:t>ۡ</w:t>
      </w:r>
      <w:r w:rsidRPr="00733F77">
        <w:rPr>
          <w:rStyle w:val="Charf1"/>
          <w:rtl/>
        </w:rPr>
        <w:t xml:space="preserve"> </w:t>
      </w:r>
      <w:r w:rsidRPr="00733F77">
        <w:rPr>
          <w:rStyle w:val="Charf1"/>
          <w:rFonts w:hint="eastAsia"/>
          <w:rtl/>
        </w:rPr>
        <w:t>إِلَّا</w:t>
      </w:r>
      <w:r w:rsidRPr="00733F77">
        <w:rPr>
          <w:rStyle w:val="Charf1"/>
          <w:rtl/>
        </w:rPr>
        <w:t xml:space="preserve"> </w:t>
      </w:r>
      <w:r w:rsidRPr="00733F77">
        <w:rPr>
          <w:rStyle w:val="Charf1"/>
          <w:rFonts w:hint="eastAsia"/>
          <w:rtl/>
        </w:rPr>
        <w:t>يَخ</w:t>
      </w:r>
      <w:r w:rsidRPr="00733F77">
        <w:rPr>
          <w:rStyle w:val="Charf1"/>
          <w:rFonts w:hint="cs"/>
          <w:rtl/>
        </w:rPr>
        <w:t>ۡ</w:t>
      </w:r>
      <w:r w:rsidRPr="00733F77">
        <w:rPr>
          <w:rStyle w:val="Charf1"/>
          <w:rFonts w:hint="eastAsia"/>
          <w:rtl/>
        </w:rPr>
        <w:t>رُصُونَ</w:t>
      </w:r>
      <w:r w:rsidRPr="00733F77">
        <w:rPr>
          <w:rStyle w:val="Charf1"/>
          <w:rtl/>
        </w:rPr>
        <w:t xml:space="preserve"> </w:t>
      </w:r>
      <w:r w:rsidRPr="00733F77">
        <w:rPr>
          <w:rStyle w:val="Charf1"/>
          <w:rFonts w:hint="cs"/>
          <w:rtl/>
        </w:rPr>
        <w:t>٦٦</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یونس: 66</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AC4494">
        <w:rPr>
          <w:rStyle w:val="Char7"/>
          <w:rtl/>
        </w:rPr>
        <w:t>هان‌! آگاه‌ باشید هر آنچه كه‌ در آسمان</w:t>
      </w:r>
      <w:r w:rsidRPr="00AC4494">
        <w:rPr>
          <w:rStyle w:val="Char7"/>
          <w:rFonts w:hint="cs"/>
          <w:rtl/>
        </w:rPr>
        <w:t>‌</w:t>
      </w:r>
      <w:r w:rsidRPr="00AC4494">
        <w:rPr>
          <w:rStyle w:val="Char7"/>
          <w:rtl/>
        </w:rPr>
        <w:t>ها و زمین‌ است‌، از آنِ خداست‌. كسانی‌ كه‌ جز خدا، معبودانی‌ را به‌ فریاد می‌خوانند، پیروی‌ نمی‌كنند مگر از گمانها، و ایشان‌ جز به‌ دنبال‌ وهم‌ و خیال‌ نمی‌روند و كارشان‌ جز تخمین‌زدن‌ و دروغ‌بستن‌ نیست</w:t>
      </w:r>
      <w:r w:rsidRPr="00F6405F">
        <w:rPr>
          <w:rStyle w:val="Char8"/>
          <w:rFonts w:hint="cs"/>
          <w:rtl/>
        </w:rPr>
        <w:t>»</w:t>
      </w:r>
      <w:r>
        <w:rPr>
          <w:rStyle w:val="Char4"/>
          <w:rFonts w:hint="cs"/>
          <w:rtl/>
          <w:lang w:bidi="fa-IR"/>
        </w:rPr>
        <w:t>.</w:t>
      </w:r>
    </w:p>
    <w:p w:rsidR="00B21C76" w:rsidRPr="003347FA" w:rsidRDefault="00B21C76" w:rsidP="00B21C76">
      <w:pPr>
        <w:ind w:firstLine="284"/>
        <w:jc w:val="both"/>
        <w:rPr>
          <w:rtl/>
          <w:lang w:bidi="fa-IR"/>
        </w:rPr>
      </w:pPr>
      <w:r w:rsidRPr="00B52B5B">
        <w:rPr>
          <w:rStyle w:val="Char8"/>
          <w:rtl/>
          <w:lang w:bidi="fa-IR"/>
        </w:rPr>
        <w:t>﴿</w:t>
      </w:r>
      <w:r w:rsidRPr="00733F77">
        <w:rPr>
          <w:rStyle w:val="Charf1"/>
          <w:rFonts w:hint="eastAsia"/>
          <w:rtl/>
        </w:rPr>
        <w:t>مَا</w:t>
      </w:r>
      <w:r w:rsidRPr="00733F77">
        <w:rPr>
          <w:rStyle w:val="Charf1"/>
          <w:rtl/>
        </w:rPr>
        <w:t xml:space="preserve"> </w:t>
      </w:r>
      <w:r w:rsidRPr="00733F77">
        <w:rPr>
          <w:rStyle w:val="Charf1"/>
          <w:rFonts w:hint="eastAsia"/>
          <w:rtl/>
        </w:rPr>
        <w:t>تَع</w:t>
      </w:r>
      <w:r w:rsidRPr="00733F77">
        <w:rPr>
          <w:rStyle w:val="Charf1"/>
          <w:rFonts w:hint="cs"/>
          <w:rtl/>
        </w:rPr>
        <w:t>ۡ</w:t>
      </w:r>
      <w:r w:rsidRPr="00733F77">
        <w:rPr>
          <w:rStyle w:val="Charf1"/>
          <w:rFonts w:hint="eastAsia"/>
          <w:rtl/>
        </w:rPr>
        <w:t>بُدُونَ</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دُونِهِ</w:t>
      </w:r>
      <w:r w:rsidRPr="00733F77">
        <w:rPr>
          <w:rStyle w:val="Charf1"/>
          <w:rFonts w:hint="cs"/>
          <w:rtl/>
        </w:rPr>
        <w:t>ۦٓ</w:t>
      </w:r>
      <w:r w:rsidRPr="00733F77">
        <w:rPr>
          <w:rStyle w:val="Charf1"/>
          <w:rtl/>
        </w:rPr>
        <w:t xml:space="preserve"> </w:t>
      </w:r>
      <w:r w:rsidRPr="00733F77">
        <w:rPr>
          <w:rStyle w:val="Charf1"/>
          <w:rFonts w:hint="eastAsia"/>
          <w:rtl/>
        </w:rPr>
        <w:t>إِلَّا</w:t>
      </w:r>
      <w:r w:rsidRPr="00733F77">
        <w:rPr>
          <w:rStyle w:val="Charf1"/>
          <w:rFonts w:hint="cs"/>
          <w:rtl/>
        </w:rPr>
        <w:t>ٓ</w:t>
      </w:r>
      <w:r w:rsidRPr="00733F77">
        <w:rPr>
          <w:rStyle w:val="Charf1"/>
          <w:rtl/>
        </w:rPr>
        <w:t xml:space="preserve"> </w:t>
      </w:r>
      <w:r w:rsidRPr="00733F77">
        <w:rPr>
          <w:rStyle w:val="Charf1"/>
          <w:rFonts w:hint="eastAsia"/>
          <w:rtl/>
        </w:rPr>
        <w:t>أَس</w:t>
      </w:r>
      <w:r w:rsidRPr="00733F77">
        <w:rPr>
          <w:rStyle w:val="Charf1"/>
          <w:rFonts w:hint="cs"/>
          <w:rtl/>
        </w:rPr>
        <w:t>ۡ</w:t>
      </w:r>
      <w:r w:rsidRPr="00733F77">
        <w:rPr>
          <w:rStyle w:val="Charf1"/>
          <w:rFonts w:hint="eastAsia"/>
          <w:rtl/>
        </w:rPr>
        <w:t>مَا</w:t>
      </w:r>
      <w:r w:rsidRPr="00733F77">
        <w:rPr>
          <w:rStyle w:val="Charf1"/>
          <w:rFonts w:hint="cs"/>
          <w:rtl/>
        </w:rPr>
        <w:t>ٓ</w:t>
      </w:r>
      <w:r w:rsidRPr="00733F77">
        <w:rPr>
          <w:rStyle w:val="Charf1"/>
          <w:rFonts w:hint="eastAsia"/>
          <w:rtl/>
        </w:rPr>
        <w:t>ء</w:t>
      </w:r>
      <w:r w:rsidRPr="00733F77">
        <w:rPr>
          <w:rStyle w:val="Charf1"/>
          <w:rFonts w:hint="cs"/>
          <w:rtl/>
        </w:rPr>
        <w:t>ٗ</w:t>
      </w:r>
      <w:r w:rsidRPr="00733F77">
        <w:rPr>
          <w:rStyle w:val="Charf1"/>
          <w:rtl/>
        </w:rPr>
        <w:t xml:space="preserve"> </w:t>
      </w:r>
      <w:r w:rsidRPr="00733F77">
        <w:rPr>
          <w:rStyle w:val="Charf1"/>
          <w:rFonts w:hint="eastAsia"/>
          <w:rtl/>
        </w:rPr>
        <w:t>سَمَّي</w:t>
      </w:r>
      <w:r w:rsidRPr="00733F77">
        <w:rPr>
          <w:rStyle w:val="Charf1"/>
          <w:rFonts w:hint="cs"/>
          <w:rtl/>
        </w:rPr>
        <w:t>ۡ</w:t>
      </w:r>
      <w:r w:rsidRPr="00733F77">
        <w:rPr>
          <w:rStyle w:val="Charf1"/>
          <w:rFonts w:hint="eastAsia"/>
          <w:rtl/>
        </w:rPr>
        <w:t>تُمُوهَا</w:t>
      </w:r>
      <w:r w:rsidRPr="00733F77">
        <w:rPr>
          <w:rStyle w:val="Charf1"/>
          <w:rFonts w:hint="cs"/>
          <w:rtl/>
        </w:rPr>
        <w:t>ٓ</w:t>
      </w:r>
      <w:r w:rsidRPr="00733F77">
        <w:rPr>
          <w:rStyle w:val="Charf1"/>
          <w:rtl/>
        </w:rPr>
        <w:t xml:space="preserve"> </w:t>
      </w:r>
      <w:r w:rsidRPr="00733F77">
        <w:rPr>
          <w:rStyle w:val="Charf1"/>
          <w:rFonts w:hint="eastAsia"/>
          <w:rtl/>
        </w:rPr>
        <w:t>أَنتُم</w:t>
      </w:r>
      <w:r w:rsidRPr="00733F77">
        <w:rPr>
          <w:rStyle w:val="Charf1"/>
          <w:rFonts w:hint="cs"/>
          <w:rtl/>
        </w:rPr>
        <w:t>ۡ</w:t>
      </w:r>
      <w:r w:rsidRPr="00733F77">
        <w:rPr>
          <w:rStyle w:val="Charf1"/>
          <w:rtl/>
        </w:rPr>
        <w:t xml:space="preserve"> </w:t>
      </w:r>
      <w:r w:rsidRPr="00733F77">
        <w:rPr>
          <w:rStyle w:val="Charf1"/>
          <w:rFonts w:hint="eastAsia"/>
          <w:rtl/>
        </w:rPr>
        <w:t>وَءَابَا</w:t>
      </w:r>
      <w:r w:rsidRPr="00733F77">
        <w:rPr>
          <w:rStyle w:val="Charf1"/>
          <w:rFonts w:hint="cs"/>
          <w:rtl/>
        </w:rPr>
        <w:t>ٓ</w:t>
      </w:r>
      <w:r w:rsidRPr="00733F77">
        <w:rPr>
          <w:rStyle w:val="Charf1"/>
          <w:rFonts w:hint="eastAsia"/>
          <w:rtl/>
        </w:rPr>
        <w:t>ؤُكُم</w:t>
      </w:r>
      <w:r w:rsidRPr="00733F77">
        <w:rPr>
          <w:rStyle w:val="Charf1"/>
          <w:rtl/>
        </w:rPr>
        <w:t xml:space="preserve"> </w:t>
      </w:r>
      <w:r w:rsidRPr="00733F77">
        <w:rPr>
          <w:rStyle w:val="Charf1"/>
          <w:rFonts w:hint="eastAsia"/>
          <w:rtl/>
        </w:rPr>
        <w:t>مَّا</w:t>
      </w:r>
      <w:r w:rsidRPr="00733F77">
        <w:rPr>
          <w:rStyle w:val="Charf1"/>
          <w:rFonts w:hint="cs"/>
          <w:rtl/>
        </w:rPr>
        <w:t>ٓ</w:t>
      </w:r>
      <w:r w:rsidRPr="00733F77">
        <w:rPr>
          <w:rStyle w:val="Charf1"/>
          <w:rtl/>
        </w:rPr>
        <w:t xml:space="preserve"> </w:t>
      </w:r>
      <w:r w:rsidRPr="00733F77">
        <w:rPr>
          <w:rStyle w:val="Charf1"/>
          <w:rFonts w:hint="eastAsia"/>
          <w:rtl/>
        </w:rPr>
        <w:t>أَنزَلَ</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بِهَا</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سُل</w:t>
      </w:r>
      <w:r w:rsidRPr="00733F77">
        <w:rPr>
          <w:rStyle w:val="Charf1"/>
          <w:rFonts w:hint="cs"/>
          <w:rtl/>
        </w:rPr>
        <w:t>ۡ</w:t>
      </w:r>
      <w:r w:rsidRPr="00733F77">
        <w:rPr>
          <w:rStyle w:val="Charf1"/>
          <w:rFonts w:hint="eastAsia"/>
          <w:rtl/>
        </w:rPr>
        <w:t>طَ</w:t>
      </w:r>
      <w:r w:rsidRPr="00733F77">
        <w:rPr>
          <w:rStyle w:val="Charf1"/>
          <w:rFonts w:hint="cs"/>
          <w:rtl/>
        </w:rPr>
        <w:t>ٰ</w:t>
      </w:r>
      <w:r w:rsidRPr="00733F77">
        <w:rPr>
          <w:rStyle w:val="Charf1"/>
          <w:rFonts w:hint="eastAsia"/>
          <w:rtl/>
        </w:rPr>
        <w:t>نٍ</w:t>
      </w:r>
      <w:r w:rsidRPr="00733F77">
        <w:rPr>
          <w:rStyle w:val="Charf1"/>
          <w:rFonts w:hint="cs"/>
          <w:rtl/>
        </w:rPr>
        <w:t>ۚ</w:t>
      </w:r>
      <w:r w:rsidRPr="00733F77">
        <w:rPr>
          <w:rStyle w:val="Charf1"/>
          <w:rtl/>
        </w:rPr>
        <w:t xml:space="preserve"> </w:t>
      </w:r>
      <w:r w:rsidRPr="00733F77">
        <w:rPr>
          <w:rStyle w:val="Charf1"/>
          <w:rFonts w:hint="eastAsia"/>
          <w:rtl/>
        </w:rPr>
        <w:t>إِنِ</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حُك</w:t>
      </w:r>
      <w:r w:rsidRPr="00733F77">
        <w:rPr>
          <w:rStyle w:val="Charf1"/>
          <w:rFonts w:hint="cs"/>
          <w:rtl/>
        </w:rPr>
        <w:t>ۡ</w:t>
      </w:r>
      <w:r w:rsidRPr="00733F77">
        <w:rPr>
          <w:rStyle w:val="Charf1"/>
          <w:rFonts w:hint="eastAsia"/>
          <w:rtl/>
        </w:rPr>
        <w:t>مُ</w:t>
      </w:r>
      <w:r w:rsidRPr="00733F77">
        <w:rPr>
          <w:rStyle w:val="Charf1"/>
          <w:rtl/>
        </w:rPr>
        <w:t xml:space="preserve"> </w:t>
      </w:r>
      <w:r w:rsidRPr="00733F77">
        <w:rPr>
          <w:rStyle w:val="Charf1"/>
          <w:rFonts w:hint="eastAsia"/>
          <w:rtl/>
        </w:rPr>
        <w:t>إِلَّا</w:t>
      </w:r>
      <w:r w:rsidRPr="00733F77">
        <w:rPr>
          <w:rStyle w:val="Charf1"/>
          <w:rtl/>
        </w:rPr>
        <w:t xml:space="preserve"> </w:t>
      </w:r>
      <w:r w:rsidRPr="00733F77">
        <w:rPr>
          <w:rStyle w:val="Charf1"/>
          <w:rFonts w:hint="eastAsia"/>
          <w:rtl/>
        </w:rPr>
        <w:t>لِلَّهِ</w:t>
      </w:r>
      <w:r w:rsidRPr="00733F77">
        <w:rPr>
          <w:rStyle w:val="Charf1"/>
          <w:rtl/>
        </w:rPr>
        <w:t xml:space="preserve"> </w:t>
      </w:r>
      <w:r w:rsidRPr="00733F77">
        <w:rPr>
          <w:rStyle w:val="Charf1"/>
          <w:rFonts w:hint="eastAsia"/>
          <w:rtl/>
        </w:rPr>
        <w:t>أَمَرَ</w:t>
      </w:r>
      <w:r w:rsidRPr="00733F77">
        <w:rPr>
          <w:rStyle w:val="Charf1"/>
          <w:rtl/>
        </w:rPr>
        <w:t xml:space="preserve"> </w:t>
      </w:r>
      <w:r w:rsidRPr="00733F77">
        <w:rPr>
          <w:rStyle w:val="Charf1"/>
          <w:rFonts w:hint="eastAsia"/>
          <w:rtl/>
        </w:rPr>
        <w:t>أَلَّا</w:t>
      </w:r>
      <w:r w:rsidRPr="00733F77">
        <w:rPr>
          <w:rStyle w:val="Charf1"/>
          <w:rtl/>
        </w:rPr>
        <w:t xml:space="preserve"> </w:t>
      </w:r>
      <w:r w:rsidRPr="00733F77">
        <w:rPr>
          <w:rStyle w:val="Charf1"/>
          <w:rFonts w:hint="eastAsia"/>
          <w:rtl/>
        </w:rPr>
        <w:t>تَع</w:t>
      </w:r>
      <w:r w:rsidRPr="00733F77">
        <w:rPr>
          <w:rStyle w:val="Charf1"/>
          <w:rFonts w:hint="cs"/>
          <w:rtl/>
        </w:rPr>
        <w:t>ۡ</w:t>
      </w:r>
      <w:r w:rsidRPr="00733F77">
        <w:rPr>
          <w:rStyle w:val="Charf1"/>
          <w:rFonts w:hint="eastAsia"/>
          <w:rtl/>
        </w:rPr>
        <w:t>بُدُو</w:t>
      </w:r>
      <w:r w:rsidRPr="00733F77">
        <w:rPr>
          <w:rStyle w:val="Charf1"/>
          <w:rFonts w:hint="cs"/>
          <w:rtl/>
        </w:rPr>
        <w:t>ٓ</w:t>
      </w:r>
      <w:r w:rsidRPr="00733F77">
        <w:rPr>
          <w:rStyle w:val="Charf1"/>
          <w:rFonts w:hint="eastAsia"/>
          <w:rtl/>
        </w:rPr>
        <w:t>اْ</w:t>
      </w:r>
      <w:r w:rsidRPr="00733F77">
        <w:rPr>
          <w:rStyle w:val="Charf1"/>
          <w:rtl/>
        </w:rPr>
        <w:t xml:space="preserve"> </w:t>
      </w:r>
      <w:r w:rsidRPr="00733F77">
        <w:rPr>
          <w:rStyle w:val="Charf1"/>
          <w:rFonts w:hint="eastAsia"/>
          <w:rtl/>
        </w:rPr>
        <w:t>إِلَّا</w:t>
      </w:r>
      <w:r w:rsidRPr="00733F77">
        <w:rPr>
          <w:rStyle w:val="Charf1"/>
          <w:rFonts w:hint="cs"/>
          <w:rtl/>
        </w:rPr>
        <w:t>ٓ</w:t>
      </w:r>
      <w:r w:rsidRPr="00733F77">
        <w:rPr>
          <w:rStyle w:val="Charf1"/>
          <w:rtl/>
        </w:rPr>
        <w:t xml:space="preserve"> </w:t>
      </w:r>
      <w:r w:rsidRPr="00733F77">
        <w:rPr>
          <w:rStyle w:val="Charf1"/>
          <w:rFonts w:hint="eastAsia"/>
          <w:rtl/>
        </w:rPr>
        <w:t>إِيَّاهُ</w:t>
      </w:r>
      <w:r w:rsidRPr="00733F77">
        <w:rPr>
          <w:rStyle w:val="Charf1"/>
          <w:rFonts w:hint="cs"/>
          <w:rtl/>
        </w:rPr>
        <w:t>ۚ</w:t>
      </w:r>
      <w:r w:rsidRPr="00733F77">
        <w:rPr>
          <w:rStyle w:val="Charf1"/>
          <w:rtl/>
        </w:rPr>
        <w:t xml:space="preserve"> </w:t>
      </w:r>
      <w:r w:rsidRPr="00733F77">
        <w:rPr>
          <w:rStyle w:val="Charf1"/>
          <w:rFonts w:hint="eastAsia"/>
          <w:rtl/>
        </w:rPr>
        <w:t>ذَ</w:t>
      </w:r>
      <w:r w:rsidRPr="00733F77">
        <w:rPr>
          <w:rStyle w:val="Charf1"/>
          <w:rFonts w:hint="cs"/>
          <w:rtl/>
        </w:rPr>
        <w:t>ٰ</w:t>
      </w:r>
      <w:r w:rsidRPr="00733F77">
        <w:rPr>
          <w:rStyle w:val="Charf1"/>
          <w:rFonts w:hint="eastAsia"/>
          <w:rtl/>
        </w:rPr>
        <w:t>لِكَ</w:t>
      </w:r>
      <w:r w:rsidRPr="00733F77">
        <w:rPr>
          <w:rStyle w:val="Charf1"/>
          <w:rtl/>
        </w:rPr>
        <w:t xml:space="preserve"> </w:t>
      </w:r>
      <w:r w:rsidRPr="00733F77">
        <w:rPr>
          <w:rStyle w:val="Charf1"/>
          <w:rFonts w:hint="cs"/>
          <w:rtl/>
        </w:rPr>
        <w:t>ٱ</w:t>
      </w:r>
      <w:r w:rsidRPr="00733F77">
        <w:rPr>
          <w:rStyle w:val="Charf1"/>
          <w:rFonts w:hint="eastAsia"/>
          <w:rtl/>
        </w:rPr>
        <w:t>لدِّينُ</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قَيِّمُ</w:t>
      </w:r>
      <w:r w:rsidRPr="00733F77">
        <w:rPr>
          <w:rStyle w:val="Charf1"/>
          <w:rtl/>
        </w:rPr>
        <w:t xml:space="preserve"> </w:t>
      </w:r>
      <w:r w:rsidRPr="00733F77">
        <w:rPr>
          <w:rStyle w:val="Charf1"/>
          <w:rFonts w:hint="eastAsia"/>
          <w:rtl/>
        </w:rPr>
        <w:t>وَلَ</w:t>
      </w:r>
      <w:r w:rsidRPr="00733F77">
        <w:rPr>
          <w:rStyle w:val="Charf1"/>
          <w:rFonts w:hint="cs"/>
          <w:rtl/>
        </w:rPr>
        <w:t>ٰ</w:t>
      </w:r>
      <w:r w:rsidRPr="00733F77">
        <w:rPr>
          <w:rStyle w:val="Charf1"/>
          <w:rFonts w:hint="eastAsia"/>
          <w:rtl/>
        </w:rPr>
        <w:t>كِنَّ</w:t>
      </w:r>
      <w:r w:rsidRPr="00733F77">
        <w:rPr>
          <w:rStyle w:val="Charf1"/>
          <w:rtl/>
        </w:rPr>
        <w:t xml:space="preserve"> </w:t>
      </w:r>
      <w:r w:rsidRPr="00733F77">
        <w:rPr>
          <w:rStyle w:val="Charf1"/>
          <w:rFonts w:hint="eastAsia"/>
          <w:rtl/>
        </w:rPr>
        <w:t>أَك</w:t>
      </w:r>
      <w:r w:rsidRPr="00733F77">
        <w:rPr>
          <w:rStyle w:val="Charf1"/>
          <w:rFonts w:hint="cs"/>
          <w:rtl/>
        </w:rPr>
        <w:t>ۡ</w:t>
      </w:r>
      <w:r w:rsidRPr="00733F77">
        <w:rPr>
          <w:rStyle w:val="Charf1"/>
          <w:rFonts w:hint="eastAsia"/>
          <w:rtl/>
        </w:rPr>
        <w:t>ثَرَ</w:t>
      </w:r>
      <w:r w:rsidRPr="00733F77">
        <w:rPr>
          <w:rStyle w:val="Charf1"/>
          <w:rtl/>
        </w:rPr>
        <w:t xml:space="preserve"> </w:t>
      </w:r>
      <w:r w:rsidRPr="00733F77">
        <w:rPr>
          <w:rStyle w:val="Charf1"/>
          <w:rFonts w:hint="cs"/>
          <w:rtl/>
        </w:rPr>
        <w:t>ٱ</w:t>
      </w:r>
      <w:r w:rsidRPr="00733F77">
        <w:rPr>
          <w:rStyle w:val="Charf1"/>
          <w:rFonts w:hint="eastAsia"/>
          <w:rtl/>
        </w:rPr>
        <w:t>لنَّاسِ</w:t>
      </w:r>
      <w:r w:rsidRPr="00733F77">
        <w:rPr>
          <w:rStyle w:val="Charf1"/>
          <w:rtl/>
        </w:rPr>
        <w:t xml:space="preserve"> </w:t>
      </w:r>
      <w:r w:rsidRPr="00733F77">
        <w:rPr>
          <w:rStyle w:val="Charf1"/>
          <w:rFonts w:hint="eastAsia"/>
          <w:rtl/>
        </w:rPr>
        <w:t>لَا</w:t>
      </w:r>
      <w:r w:rsidRPr="00733F77">
        <w:rPr>
          <w:rStyle w:val="Charf1"/>
          <w:rtl/>
        </w:rPr>
        <w:t xml:space="preserve"> </w:t>
      </w:r>
      <w:r w:rsidRPr="00733F77">
        <w:rPr>
          <w:rStyle w:val="Charf1"/>
          <w:rFonts w:hint="eastAsia"/>
          <w:rtl/>
        </w:rPr>
        <w:t>يَع</w:t>
      </w:r>
      <w:r w:rsidRPr="00733F77">
        <w:rPr>
          <w:rStyle w:val="Charf1"/>
          <w:rFonts w:hint="cs"/>
          <w:rtl/>
        </w:rPr>
        <w:t>ۡ</w:t>
      </w:r>
      <w:r w:rsidRPr="00733F77">
        <w:rPr>
          <w:rStyle w:val="Charf1"/>
          <w:rFonts w:hint="eastAsia"/>
          <w:rtl/>
        </w:rPr>
        <w:t>لَمُونَ</w:t>
      </w:r>
      <w:r w:rsidRPr="00733F77">
        <w:rPr>
          <w:rStyle w:val="Charf1"/>
          <w:rtl/>
        </w:rPr>
        <w:t xml:space="preserve"> </w:t>
      </w:r>
      <w:r w:rsidRPr="00733F77">
        <w:rPr>
          <w:rStyle w:val="Charf1"/>
          <w:rFonts w:hint="cs"/>
          <w:rtl/>
        </w:rPr>
        <w:t>٤٠</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یوسف: 40</w:t>
      </w:r>
      <w:r w:rsidRPr="00B52B5B">
        <w:rPr>
          <w:rStyle w:val="Char6"/>
          <w:rtl/>
          <w:lang w:bidi="fa-IR"/>
        </w:rPr>
        <w:t>]</w:t>
      </w:r>
      <w:r w:rsidRPr="00B52B5B">
        <w:rPr>
          <w:rStyle w:val="Char4"/>
          <w:rtl/>
          <w:lang w:bidi="fa-IR"/>
        </w:rPr>
        <w:t>.</w:t>
      </w:r>
      <w:r>
        <w:rPr>
          <w:rStyle w:val="Char4"/>
          <w:rtl/>
          <w:lang w:bidi="fa-IR"/>
        </w:rPr>
        <w:t xml:space="preserve"> </w:t>
      </w:r>
      <w:r w:rsidRPr="00F6405F">
        <w:rPr>
          <w:rStyle w:val="Char8"/>
          <w:rFonts w:hint="cs"/>
          <w:rtl/>
        </w:rPr>
        <w:t>«</w:t>
      </w:r>
      <w:r w:rsidRPr="00B21C76">
        <w:rPr>
          <w:rStyle w:val="Char7"/>
          <w:rtl/>
        </w:rPr>
        <w:t>[</w:t>
      </w:r>
      <w:r w:rsidRPr="00AC4494">
        <w:rPr>
          <w:rStyle w:val="Char7"/>
          <w:rtl/>
        </w:rPr>
        <w:t>شما نمی‌پرستید غیر از خدا را، مگر اسم</w:t>
      </w:r>
      <w:r w:rsidRPr="00AC4494">
        <w:rPr>
          <w:rStyle w:val="Char7"/>
          <w:rFonts w:hint="cs"/>
          <w:rtl/>
        </w:rPr>
        <w:t>‌</w:t>
      </w:r>
      <w:r w:rsidRPr="00AC4494">
        <w:rPr>
          <w:rStyle w:val="Char7"/>
          <w:rtl/>
        </w:rPr>
        <w:t>هایی‌ بی‌مسمّی‌ كه‌ خودتان‌ و پدرانتان‌ بر آنها گذاشته‌اید، در حالی‌ كه‌ خداوند هیچ‌ دلیل‌ و برهانی‌ بر آنها نفرستاده‌ است‌</w:t>
      </w:r>
      <w:r w:rsidRPr="00F6405F">
        <w:rPr>
          <w:rStyle w:val="Char8"/>
          <w:rFonts w:hint="cs"/>
          <w:rtl/>
        </w:rPr>
        <w:t>»</w:t>
      </w:r>
      <w:r w:rsidRPr="005D2516">
        <w:rPr>
          <w:rStyle w:val="Char4"/>
          <w:rtl/>
          <w:lang w:bidi="fa-IR"/>
        </w:rPr>
        <w:t>...</w:t>
      </w:r>
      <w:r w:rsidRPr="005D2516">
        <w:rPr>
          <w:rStyle w:val="Char4"/>
          <w:rFonts w:cs="Times New Roman"/>
          <w:rtl/>
          <w:lang w:bidi="fa-IR"/>
        </w:rPr>
        <w:t> </w:t>
      </w:r>
      <w:r w:rsidRPr="005D2516">
        <w:rPr>
          <w:rStyle w:val="Char4"/>
          <w:rtl/>
          <w:lang w:bidi="fa-IR"/>
        </w:rPr>
        <w:t>و به‌ هم</w:t>
      </w:r>
      <w:r>
        <w:rPr>
          <w:rStyle w:val="Char4"/>
          <w:rtl/>
          <w:lang w:bidi="fa-IR"/>
        </w:rPr>
        <w:t>ی</w:t>
      </w:r>
      <w:r w:rsidRPr="005D2516">
        <w:rPr>
          <w:rStyle w:val="Char4"/>
          <w:rtl/>
          <w:lang w:bidi="fa-IR"/>
        </w:rPr>
        <w:t>ن‌ جهت‌، به‌ ا</w:t>
      </w:r>
      <w:r>
        <w:rPr>
          <w:rStyle w:val="Char4"/>
          <w:rtl/>
          <w:lang w:bidi="fa-IR"/>
        </w:rPr>
        <w:t>ی</w:t>
      </w:r>
      <w:r w:rsidRPr="005D2516">
        <w:rPr>
          <w:rStyle w:val="Char4"/>
          <w:rtl/>
          <w:lang w:bidi="fa-IR"/>
        </w:rPr>
        <w:t>ن‌ بندگان‌ گوشزد م</w:t>
      </w:r>
      <w:r>
        <w:rPr>
          <w:rStyle w:val="Char4"/>
          <w:rtl/>
          <w:lang w:bidi="fa-IR"/>
        </w:rPr>
        <w:t>ی</w:t>
      </w:r>
      <w:r w:rsidRPr="005D2516">
        <w:rPr>
          <w:rStyle w:val="Char4"/>
          <w:rtl/>
          <w:lang w:bidi="fa-IR"/>
        </w:rPr>
        <w:t>‌كند كه‌:</w:t>
      </w:r>
      <w:r>
        <w:rPr>
          <w:rStyle w:val="Char4"/>
          <w:rtl/>
          <w:lang w:bidi="fa-IR"/>
        </w:rPr>
        <w:t xml:space="preserve"> </w:t>
      </w:r>
      <w:r w:rsidRPr="00B52B5B">
        <w:rPr>
          <w:rStyle w:val="Char8"/>
          <w:rtl/>
          <w:lang w:bidi="fa-IR"/>
        </w:rPr>
        <w:t>﴿</w:t>
      </w:r>
      <w:r w:rsidRPr="00733F77">
        <w:rPr>
          <w:rStyle w:val="Charf1"/>
          <w:rFonts w:hint="eastAsia"/>
          <w:rtl/>
        </w:rPr>
        <w:t>سَوَا</w:t>
      </w:r>
      <w:r w:rsidRPr="00733F77">
        <w:rPr>
          <w:rStyle w:val="Charf1"/>
          <w:rFonts w:hint="cs"/>
          <w:rtl/>
        </w:rPr>
        <w:t>ٓ</w:t>
      </w:r>
      <w:r w:rsidRPr="00733F77">
        <w:rPr>
          <w:rStyle w:val="Charf1"/>
          <w:rFonts w:hint="eastAsia"/>
          <w:rtl/>
        </w:rPr>
        <w:t>ءٌ</w:t>
      </w:r>
      <w:r w:rsidRPr="00733F77">
        <w:rPr>
          <w:rStyle w:val="Charf1"/>
          <w:rtl/>
        </w:rPr>
        <w:t xml:space="preserve"> </w:t>
      </w:r>
      <w:r w:rsidRPr="00733F77">
        <w:rPr>
          <w:rStyle w:val="Charf1"/>
          <w:rFonts w:hint="eastAsia"/>
          <w:rtl/>
        </w:rPr>
        <w:t>عَلَي</w:t>
      </w:r>
      <w:r w:rsidRPr="00733F77">
        <w:rPr>
          <w:rStyle w:val="Charf1"/>
          <w:rFonts w:hint="cs"/>
          <w:rtl/>
        </w:rPr>
        <w:t>ۡ</w:t>
      </w:r>
      <w:r w:rsidRPr="00733F77">
        <w:rPr>
          <w:rStyle w:val="Charf1"/>
          <w:rFonts w:hint="eastAsia"/>
          <w:rtl/>
        </w:rPr>
        <w:t>كُم</w:t>
      </w:r>
      <w:r w:rsidRPr="00733F77">
        <w:rPr>
          <w:rStyle w:val="Charf1"/>
          <w:rFonts w:hint="cs"/>
          <w:rtl/>
        </w:rPr>
        <w:t>ۡ</w:t>
      </w:r>
      <w:r w:rsidRPr="00733F77">
        <w:rPr>
          <w:rStyle w:val="Charf1"/>
          <w:rtl/>
        </w:rPr>
        <w:t xml:space="preserve"> </w:t>
      </w:r>
      <w:r w:rsidRPr="00733F77">
        <w:rPr>
          <w:rStyle w:val="Charf1"/>
          <w:rFonts w:hint="eastAsia"/>
          <w:rtl/>
        </w:rPr>
        <w:t>أَدَعَو</w:t>
      </w:r>
      <w:r w:rsidRPr="00733F77">
        <w:rPr>
          <w:rStyle w:val="Charf1"/>
          <w:rFonts w:hint="cs"/>
          <w:rtl/>
        </w:rPr>
        <w:t>ۡ</w:t>
      </w:r>
      <w:r w:rsidRPr="00733F77">
        <w:rPr>
          <w:rStyle w:val="Charf1"/>
          <w:rFonts w:hint="eastAsia"/>
          <w:rtl/>
        </w:rPr>
        <w:t>تُمُوهُم</w:t>
      </w:r>
      <w:r w:rsidRPr="00733F77">
        <w:rPr>
          <w:rStyle w:val="Charf1"/>
          <w:rFonts w:hint="cs"/>
          <w:rtl/>
        </w:rPr>
        <w:t>ۡ</w:t>
      </w:r>
      <w:r w:rsidRPr="00733F77">
        <w:rPr>
          <w:rStyle w:val="Charf1"/>
          <w:rtl/>
        </w:rPr>
        <w:t xml:space="preserve"> </w:t>
      </w:r>
      <w:r w:rsidRPr="00733F77">
        <w:rPr>
          <w:rStyle w:val="Charf1"/>
          <w:rFonts w:hint="eastAsia"/>
          <w:rtl/>
        </w:rPr>
        <w:t>أَم</w:t>
      </w:r>
      <w:r w:rsidRPr="00733F77">
        <w:rPr>
          <w:rStyle w:val="Charf1"/>
          <w:rFonts w:hint="cs"/>
          <w:rtl/>
        </w:rPr>
        <w:t>ۡ</w:t>
      </w:r>
      <w:r w:rsidRPr="00733F77">
        <w:rPr>
          <w:rStyle w:val="Charf1"/>
          <w:rtl/>
        </w:rPr>
        <w:t xml:space="preserve"> </w:t>
      </w:r>
      <w:r w:rsidRPr="00733F77">
        <w:rPr>
          <w:rStyle w:val="Charf1"/>
          <w:rFonts w:hint="eastAsia"/>
          <w:rtl/>
        </w:rPr>
        <w:t>أَنتُم</w:t>
      </w:r>
      <w:r w:rsidRPr="00733F77">
        <w:rPr>
          <w:rStyle w:val="Charf1"/>
          <w:rFonts w:hint="cs"/>
          <w:rtl/>
        </w:rPr>
        <w:t>ۡ</w:t>
      </w:r>
      <w:r w:rsidRPr="00733F77">
        <w:rPr>
          <w:rStyle w:val="Charf1"/>
          <w:rtl/>
        </w:rPr>
        <w:t xml:space="preserve"> </w:t>
      </w:r>
      <w:r w:rsidRPr="00733F77">
        <w:rPr>
          <w:rStyle w:val="Charf1"/>
          <w:rFonts w:hint="eastAsia"/>
          <w:rtl/>
        </w:rPr>
        <w:t>صَ</w:t>
      </w:r>
      <w:r w:rsidRPr="00733F77">
        <w:rPr>
          <w:rStyle w:val="Charf1"/>
          <w:rFonts w:hint="cs"/>
          <w:rtl/>
        </w:rPr>
        <w:t>ٰ</w:t>
      </w:r>
      <w:r w:rsidRPr="00733F77">
        <w:rPr>
          <w:rStyle w:val="Charf1"/>
          <w:rFonts w:hint="eastAsia"/>
          <w:rtl/>
        </w:rPr>
        <w:t>مِتُونَ</w:t>
      </w:r>
      <w:r w:rsidRPr="00733F77">
        <w:rPr>
          <w:rStyle w:val="Charf1"/>
          <w:rtl/>
        </w:rPr>
        <w:t xml:space="preserve"> </w:t>
      </w:r>
      <w:r w:rsidRPr="00733F77">
        <w:rPr>
          <w:rStyle w:val="Charf1"/>
          <w:rFonts w:hint="cs"/>
          <w:rtl/>
        </w:rPr>
        <w:t>١٩٣</w:t>
      </w:r>
      <w:r w:rsidRPr="00733F77">
        <w:rPr>
          <w:rStyle w:val="Charf1"/>
          <w:rtl/>
        </w:rPr>
        <w:t xml:space="preserve"> </w:t>
      </w:r>
      <w:r w:rsidRPr="00733F77">
        <w:rPr>
          <w:rStyle w:val="Charf1"/>
          <w:rFonts w:hint="eastAsia"/>
          <w:rtl/>
        </w:rPr>
        <w:t>إِنَّ</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تَد</w:t>
      </w:r>
      <w:r w:rsidRPr="00733F77">
        <w:rPr>
          <w:rStyle w:val="Charf1"/>
          <w:rFonts w:hint="cs"/>
          <w:rtl/>
        </w:rPr>
        <w:t>ۡ</w:t>
      </w:r>
      <w:r w:rsidRPr="00733F77">
        <w:rPr>
          <w:rStyle w:val="Charf1"/>
          <w:rFonts w:hint="eastAsia"/>
          <w:rtl/>
        </w:rPr>
        <w:t>عُونَ</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عِبَادٌ</w:t>
      </w:r>
      <w:r w:rsidRPr="00733F77">
        <w:rPr>
          <w:rStyle w:val="Charf1"/>
          <w:rtl/>
        </w:rPr>
        <w:t xml:space="preserve"> </w:t>
      </w:r>
      <w:r w:rsidRPr="00733F77">
        <w:rPr>
          <w:rStyle w:val="Charf1"/>
          <w:rFonts w:hint="eastAsia"/>
          <w:rtl/>
        </w:rPr>
        <w:t>أَم</w:t>
      </w:r>
      <w:r w:rsidRPr="00733F77">
        <w:rPr>
          <w:rStyle w:val="Charf1"/>
          <w:rFonts w:hint="cs"/>
          <w:rtl/>
        </w:rPr>
        <w:t>ۡ</w:t>
      </w:r>
      <w:r w:rsidRPr="00733F77">
        <w:rPr>
          <w:rStyle w:val="Charf1"/>
          <w:rFonts w:hint="eastAsia"/>
          <w:rtl/>
        </w:rPr>
        <w:t>ثَالُكُم</w:t>
      </w:r>
      <w:r w:rsidRPr="00733F77">
        <w:rPr>
          <w:rStyle w:val="Charf1"/>
          <w:rFonts w:hint="cs"/>
          <w:rtl/>
        </w:rPr>
        <w:t>ۡۖ</w:t>
      </w:r>
      <w:r w:rsidRPr="00733F77">
        <w:rPr>
          <w:rStyle w:val="Charf1"/>
          <w:rtl/>
        </w:rPr>
        <w:t xml:space="preserve"> </w:t>
      </w:r>
      <w:r w:rsidRPr="00733F77">
        <w:rPr>
          <w:rStyle w:val="Charf1"/>
          <w:rFonts w:hint="eastAsia"/>
          <w:rtl/>
        </w:rPr>
        <w:t>فَ</w:t>
      </w:r>
      <w:r w:rsidRPr="00733F77">
        <w:rPr>
          <w:rStyle w:val="Charf1"/>
          <w:rFonts w:hint="cs"/>
          <w:rtl/>
        </w:rPr>
        <w:t>ٱ</w:t>
      </w:r>
      <w:r w:rsidRPr="00733F77">
        <w:rPr>
          <w:rStyle w:val="Charf1"/>
          <w:rFonts w:hint="eastAsia"/>
          <w:rtl/>
        </w:rPr>
        <w:t>د</w:t>
      </w:r>
      <w:r w:rsidRPr="00733F77">
        <w:rPr>
          <w:rStyle w:val="Charf1"/>
          <w:rFonts w:hint="cs"/>
          <w:rtl/>
        </w:rPr>
        <w:t>ۡ</w:t>
      </w:r>
      <w:r w:rsidRPr="00733F77">
        <w:rPr>
          <w:rStyle w:val="Charf1"/>
          <w:rFonts w:hint="eastAsia"/>
          <w:rtl/>
        </w:rPr>
        <w:t>عُوهُم</w:t>
      </w:r>
      <w:r w:rsidRPr="00733F77">
        <w:rPr>
          <w:rStyle w:val="Charf1"/>
          <w:rFonts w:hint="cs"/>
          <w:rtl/>
        </w:rPr>
        <w:t>ۡ</w:t>
      </w:r>
      <w:r w:rsidRPr="00733F77">
        <w:rPr>
          <w:rStyle w:val="Charf1"/>
          <w:rtl/>
        </w:rPr>
        <w:t xml:space="preserve"> </w:t>
      </w:r>
      <w:r w:rsidRPr="00733F77">
        <w:rPr>
          <w:rStyle w:val="Charf1"/>
          <w:rFonts w:hint="eastAsia"/>
          <w:rtl/>
        </w:rPr>
        <w:t>فَل</w:t>
      </w:r>
      <w:r w:rsidRPr="00733F77">
        <w:rPr>
          <w:rStyle w:val="Charf1"/>
          <w:rFonts w:hint="cs"/>
          <w:rtl/>
        </w:rPr>
        <w:t>ۡ</w:t>
      </w:r>
      <w:r w:rsidRPr="00733F77">
        <w:rPr>
          <w:rStyle w:val="Charf1"/>
          <w:rFonts w:hint="eastAsia"/>
          <w:rtl/>
        </w:rPr>
        <w:t>يَس</w:t>
      </w:r>
      <w:r w:rsidRPr="00733F77">
        <w:rPr>
          <w:rStyle w:val="Charf1"/>
          <w:rFonts w:hint="cs"/>
          <w:rtl/>
        </w:rPr>
        <w:t>ۡ</w:t>
      </w:r>
      <w:r w:rsidRPr="00733F77">
        <w:rPr>
          <w:rStyle w:val="Charf1"/>
          <w:rFonts w:hint="eastAsia"/>
          <w:rtl/>
        </w:rPr>
        <w:t>تَجِيبُواْ</w:t>
      </w:r>
      <w:r w:rsidRPr="00733F77">
        <w:rPr>
          <w:rStyle w:val="Charf1"/>
          <w:rtl/>
        </w:rPr>
        <w:t xml:space="preserve"> </w:t>
      </w:r>
      <w:r w:rsidRPr="00733F77">
        <w:rPr>
          <w:rStyle w:val="Charf1"/>
          <w:rFonts w:hint="eastAsia"/>
          <w:rtl/>
        </w:rPr>
        <w:t>لَكُم</w:t>
      </w:r>
      <w:r w:rsidRPr="00733F77">
        <w:rPr>
          <w:rStyle w:val="Charf1"/>
          <w:rFonts w:hint="cs"/>
          <w:rtl/>
        </w:rPr>
        <w:t>ۡ</w:t>
      </w:r>
      <w:r w:rsidRPr="00733F77">
        <w:rPr>
          <w:rStyle w:val="Charf1"/>
          <w:rtl/>
        </w:rPr>
        <w:t xml:space="preserve"> </w:t>
      </w:r>
      <w:r w:rsidRPr="00733F77">
        <w:rPr>
          <w:rStyle w:val="Charf1"/>
          <w:rFonts w:hint="eastAsia"/>
          <w:rtl/>
        </w:rPr>
        <w:t>إِن</w:t>
      </w:r>
      <w:r w:rsidRPr="00733F77">
        <w:rPr>
          <w:rStyle w:val="Charf1"/>
          <w:rtl/>
        </w:rPr>
        <w:t xml:space="preserve"> </w:t>
      </w:r>
      <w:r w:rsidRPr="00733F77">
        <w:rPr>
          <w:rStyle w:val="Charf1"/>
          <w:rFonts w:hint="eastAsia"/>
          <w:rtl/>
        </w:rPr>
        <w:t>كُنتُم</w:t>
      </w:r>
      <w:r w:rsidRPr="00733F77">
        <w:rPr>
          <w:rStyle w:val="Charf1"/>
          <w:rFonts w:hint="cs"/>
          <w:rtl/>
        </w:rPr>
        <w:t>ۡ</w:t>
      </w:r>
      <w:r w:rsidRPr="00733F77">
        <w:rPr>
          <w:rStyle w:val="Charf1"/>
          <w:rtl/>
        </w:rPr>
        <w:t xml:space="preserve"> </w:t>
      </w:r>
      <w:r w:rsidRPr="00733F77">
        <w:rPr>
          <w:rStyle w:val="Charf1"/>
          <w:rFonts w:hint="eastAsia"/>
          <w:rtl/>
        </w:rPr>
        <w:t>صَ</w:t>
      </w:r>
      <w:r w:rsidRPr="00733F77">
        <w:rPr>
          <w:rStyle w:val="Charf1"/>
          <w:rFonts w:hint="cs"/>
          <w:rtl/>
        </w:rPr>
        <w:t>ٰ</w:t>
      </w:r>
      <w:r w:rsidRPr="00733F77">
        <w:rPr>
          <w:rStyle w:val="Charf1"/>
          <w:rFonts w:hint="eastAsia"/>
          <w:rtl/>
        </w:rPr>
        <w:t>دِقِينَ</w:t>
      </w:r>
      <w:r w:rsidRPr="00733F77">
        <w:rPr>
          <w:rStyle w:val="Charf1"/>
          <w:rtl/>
        </w:rPr>
        <w:t xml:space="preserve"> </w:t>
      </w:r>
      <w:r w:rsidRPr="00733F77">
        <w:rPr>
          <w:rStyle w:val="Charf1"/>
          <w:rFonts w:hint="cs"/>
          <w:rtl/>
        </w:rPr>
        <w:t>١٩٤</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الأعراف: 193-194</w:t>
      </w:r>
      <w:r w:rsidRPr="00B52B5B">
        <w:rPr>
          <w:rStyle w:val="Char6"/>
          <w:rtl/>
          <w:lang w:bidi="fa-IR"/>
        </w:rPr>
        <w:t>]</w:t>
      </w:r>
      <w:r w:rsidRPr="00B52B5B">
        <w:rPr>
          <w:rStyle w:val="Char4"/>
          <w:rtl/>
          <w:lang w:bidi="fa-IR"/>
        </w:rPr>
        <w:t>.</w:t>
      </w:r>
      <w:r>
        <w:rPr>
          <w:rStyle w:val="Char4"/>
          <w:rFonts w:hint="cs"/>
          <w:rtl/>
          <w:lang w:bidi="fa-IR"/>
        </w:rPr>
        <w:t xml:space="preserve"> </w:t>
      </w:r>
      <w:r w:rsidRPr="00F6405F">
        <w:rPr>
          <w:rStyle w:val="Char8"/>
          <w:rFonts w:hint="cs"/>
          <w:rtl/>
        </w:rPr>
        <w:t>«</w:t>
      </w:r>
      <w:r w:rsidRPr="00AC4494">
        <w:rPr>
          <w:rStyle w:val="Char7"/>
          <w:rtl/>
        </w:rPr>
        <w:t>برایتان‌ یكسان‌ است‌، خواه‌ آنها را بخوانید و خواه‌ خاموش‌ باشید و نخوانید</w:t>
      </w:r>
      <w:r w:rsidRPr="00AC4494">
        <w:rPr>
          <w:rStyle w:val="Char7"/>
          <w:rFonts w:hint="cs"/>
          <w:rtl/>
        </w:rPr>
        <w:t>،</w:t>
      </w:r>
      <w:r w:rsidRPr="00AC4494">
        <w:rPr>
          <w:rStyle w:val="Char7"/>
          <w:rtl/>
        </w:rPr>
        <w:t xml:space="preserve"> زیرا كسانی‌ را كه‌ به‌ غیر از خدا به‌ فریاد می‌خوانید، بندگانی‌ مثل‌ خودتان‌ هستند. پس‌ آنها را بخوانید، اگر راست‌ می‌گویید باید به‌ شما پاسخ‌ دهند</w:t>
      </w:r>
      <w:r w:rsidRPr="00B21C76">
        <w:rPr>
          <w:rStyle w:val="Char7"/>
          <w:rtl/>
        </w:rPr>
        <w:t>!</w:t>
      </w:r>
      <w:r w:rsidRPr="00F6405F">
        <w:rPr>
          <w:rStyle w:val="Char8"/>
          <w:rFonts w:hint="cs"/>
          <w:rtl/>
        </w:rPr>
        <w:t>»</w:t>
      </w:r>
      <w:r>
        <w:rPr>
          <w:rFonts w:ascii="B Lotus" w:hAnsi="B Lotus" w:cs="B Lotus" w:hint="cs"/>
          <w:rtl/>
          <w:lang w:bidi="fa-IR"/>
        </w:rPr>
        <w:t>.</w:t>
      </w:r>
    </w:p>
    <w:p w:rsidR="00B21C76" w:rsidRDefault="00B21C76" w:rsidP="00B21C76">
      <w:pPr>
        <w:ind w:firstLine="284"/>
        <w:jc w:val="both"/>
        <w:rPr>
          <w:rFonts w:cs="Titr"/>
          <w:rtl/>
          <w:lang w:bidi="fa-IR"/>
        </w:rPr>
      </w:pPr>
      <w:r w:rsidRPr="00B52B5B">
        <w:rPr>
          <w:rStyle w:val="Char8"/>
          <w:rtl/>
          <w:lang w:bidi="fa-IR"/>
        </w:rPr>
        <w:t>﴿</w:t>
      </w:r>
      <w:r w:rsidRPr="00733F77">
        <w:rPr>
          <w:rStyle w:val="Charf1"/>
          <w:rFonts w:hint="eastAsia"/>
          <w:rtl/>
        </w:rPr>
        <w:t>وَمَن</w:t>
      </w:r>
      <w:r w:rsidRPr="00733F77">
        <w:rPr>
          <w:rStyle w:val="Charf1"/>
          <w:rFonts w:hint="cs"/>
          <w:rtl/>
        </w:rPr>
        <w:t>ۡ</w:t>
      </w:r>
      <w:r w:rsidRPr="00733F77">
        <w:rPr>
          <w:rStyle w:val="Charf1"/>
          <w:rtl/>
        </w:rPr>
        <w:t xml:space="preserve"> </w:t>
      </w:r>
      <w:r w:rsidRPr="00733F77">
        <w:rPr>
          <w:rStyle w:val="Charf1"/>
          <w:rFonts w:hint="eastAsia"/>
          <w:rtl/>
        </w:rPr>
        <w:t>أَضَلُّ</w:t>
      </w:r>
      <w:r w:rsidRPr="00733F77">
        <w:rPr>
          <w:rStyle w:val="Charf1"/>
          <w:rtl/>
        </w:rPr>
        <w:t xml:space="preserve"> </w:t>
      </w:r>
      <w:r w:rsidRPr="00733F77">
        <w:rPr>
          <w:rStyle w:val="Charf1"/>
          <w:rFonts w:hint="eastAsia"/>
          <w:rtl/>
        </w:rPr>
        <w:t>مِمَّن</w:t>
      </w:r>
      <w:r w:rsidRPr="00733F77">
        <w:rPr>
          <w:rStyle w:val="Charf1"/>
          <w:rtl/>
        </w:rPr>
        <w:t xml:space="preserve"> </w:t>
      </w:r>
      <w:r w:rsidRPr="00733F77">
        <w:rPr>
          <w:rStyle w:val="Charf1"/>
          <w:rFonts w:hint="eastAsia"/>
          <w:rtl/>
        </w:rPr>
        <w:t>يَد</w:t>
      </w:r>
      <w:r w:rsidRPr="00733F77">
        <w:rPr>
          <w:rStyle w:val="Charf1"/>
          <w:rFonts w:hint="cs"/>
          <w:rtl/>
        </w:rPr>
        <w:t>ۡ</w:t>
      </w:r>
      <w:r w:rsidRPr="00733F77">
        <w:rPr>
          <w:rStyle w:val="Charf1"/>
          <w:rFonts w:hint="eastAsia"/>
          <w:rtl/>
        </w:rPr>
        <w:t>عُواْ</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لَّا</w:t>
      </w:r>
      <w:r w:rsidRPr="00733F77">
        <w:rPr>
          <w:rStyle w:val="Charf1"/>
          <w:rtl/>
        </w:rPr>
        <w:t xml:space="preserve"> </w:t>
      </w:r>
      <w:r w:rsidRPr="00733F77">
        <w:rPr>
          <w:rStyle w:val="Charf1"/>
          <w:rFonts w:hint="eastAsia"/>
          <w:rtl/>
        </w:rPr>
        <w:t>يَس</w:t>
      </w:r>
      <w:r w:rsidRPr="00733F77">
        <w:rPr>
          <w:rStyle w:val="Charf1"/>
          <w:rFonts w:hint="cs"/>
          <w:rtl/>
        </w:rPr>
        <w:t>ۡ</w:t>
      </w:r>
      <w:r w:rsidRPr="00733F77">
        <w:rPr>
          <w:rStyle w:val="Charf1"/>
          <w:rFonts w:hint="eastAsia"/>
          <w:rtl/>
        </w:rPr>
        <w:t>تَجِيبُ</w:t>
      </w:r>
      <w:r w:rsidRPr="00733F77">
        <w:rPr>
          <w:rStyle w:val="Charf1"/>
          <w:rtl/>
        </w:rPr>
        <w:t xml:space="preserve"> </w:t>
      </w:r>
      <w:r w:rsidRPr="00733F77">
        <w:rPr>
          <w:rStyle w:val="Charf1"/>
          <w:rFonts w:hint="eastAsia"/>
          <w:rtl/>
        </w:rPr>
        <w:t>لَهُ</w:t>
      </w:r>
      <w:r w:rsidRPr="00733F77">
        <w:rPr>
          <w:rStyle w:val="Charf1"/>
          <w:rFonts w:hint="cs"/>
          <w:rtl/>
        </w:rPr>
        <w:t>ۥٓ</w:t>
      </w:r>
      <w:r w:rsidRPr="00733F77">
        <w:rPr>
          <w:rStyle w:val="Charf1"/>
          <w:rtl/>
        </w:rPr>
        <w:t xml:space="preserve"> </w:t>
      </w:r>
      <w:r w:rsidRPr="00733F77">
        <w:rPr>
          <w:rStyle w:val="Charf1"/>
          <w:rFonts w:hint="eastAsia"/>
          <w:rtl/>
        </w:rPr>
        <w:t>إِلَى</w:t>
      </w:r>
      <w:r w:rsidRPr="00733F77">
        <w:rPr>
          <w:rStyle w:val="Charf1"/>
          <w:rFonts w:hint="cs"/>
          <w:rtl/>
        </w:rPr>
        <w:t>ٰ</w:t>
      </w:r>
      <w:r w:rsidRPr="00733F77">
        <w:rPr>
          <w:rStyle w:val="Charf1"/>
          <w:rtl/>
        </w:rPr>
        <w:t xml:space="preserve"> </w:t>
      </w:r>
      <w:r w:rsidRPr="00733F77">
        <w:rPr>
          <w:rStyle w:val="Charf1"/>
          <w:rFonts w:hint="eastAsia"/>
          <w:rtl/>
        </w:rPr>
        <w:t>يَو</w:t>
      </w:r>
      <w:r w:rsidRPr="00733F77">
        <w:rPr>
          <w:rStyle w:val="Charf1"/>
          <w:rFonts w:hint="cs"/>
          <w:rtl/>
        </w:rPr>
        <w:t>ۡ</w:t>
      </w:r>
      <w:r w:rsidRPr="00733F77">
        <w:rPr>
          <w:rStyle w:val="Charf1"/>
          <w:rFonts w:hint="eastAsia"/>
          <w:rtl/>
        </w:rPr>
        <w:t>مِ</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قِيَ</w:t>
      </w:r>
      <w:r w:rsidRPr="00733F77">
        <w:rPr>
          <w:rStyle w:val="Charf1"/>
          <w:rFonts w:hint="cs"/>
          <w:rtl/>
        </w:rPr>
        <w:t>ٰ</w:t>
      </w:r>
      <w:r w:rsidRPr="00733F77">
        <w:rPr>
          <w:rStyle w:val="Charf1"/>
          <w:rFonts w:hint="eastAsia"/>
          <w:rtl/>
        </w:rPr>
        <w:t>مَةِ</w:t>
      </w:r>
      <w:r w:rsidRPr="00733F77">
        <w:rPr>
          <w:rStyle w:val="Charf1"/>
          <w:rtl/>
        </w:rPr>
        <w:t xml:space="preserve"> </w:t>
      </w:r>
      <w:r w:rsidRPr="00733F77">
        <w:rPr>
          <w:rStyle w:val="Charf1"/>
          <w:rFonts w:hint="eastAsia"/>
          <w:rtl/>
        </w:rPr>
        <w:t>وَهُم</w:t>
      </w:r>
      <w:r w:rsidRPr="00733F77">
        <w:rPr>
          <w:rStyle w:val="Charf1"/>
          <w:rFonts w:hint="cs"/>
          <w:rtl/>
        </w:rPr>
        <w:t>ۡ</w:t>
      </w:r>
      <w:r w:rsidRPr="00733F77">
        <w:rPr>
          <w:rStyle w:val="Charf1"/>
          <w:rtl/>
        </w:rPr>
        <w:t xml:space="preserve"> </w:t>
      </w:r>
      <w:r w:rsidRPr="00733F77">
        <w:rPr>
          <w:rStyle w:val="Charf1"/>
          <w:rFonts w:hint="eastAsia"/>
          <w:rtl/>
        </w:rPr>
        <w:t>عَن</w:t>
      </w:r>
      <w:r w:rsidRPr="00733F77">
        <w:rPr>
          <w:rStyle w:val="Charf1"/>
          <w:rtl/>
        </w:rPr>
        <w:t xml:space="preserve"> </w:t>
      </w:r>
      <w:r w:rsidRPr="00733F77">
        <w:rPr>
          <w:rStyle w:val="Charf1"/>
          <w:rFonts w:hint="eastAsia"/>
          <w:rtl/>
        </w:rPr>
        <w:t>دُعَا</w:t>
      </w:r>
      <w:r w:rsidRPr="00733F77">
        <w:rPr>
          <w:rStyle w:val="Charf1"/>
          <w:rFonts w:hint="cs"/>
          <w:rtl/>
        </w:rPr>
        <w:t>ٓ</w:t>
      </w:r>
      <w:r w:rsidRPr="00733F77">
        <w:rPr>
          <w:rStyle w:val="Charf1"/>
          <w:rFonts w:hint="eastAsia"/>
          <w:rtl/>
        </w:rPr>
        <w:t>ئِهِم</w:t>
      </w:r>
      <w:r w:rsidRPr="00733F77">
        <w:rPr>
          <w:rStyle w:val="Charf1"/>
          <w:rFonts w:hint="cs"/>
          <w:rtl/>
        </w:rPr>
        <w:t>ۡ</w:t>
      </w:r>
      <w:r w:rsidRPr="00733F77">
        <w:rPr>
          <w:rStyle w:val="Charf1"/>
          <w:rtl/>
        </w:rPr>
        <w:t xml:space="preserve"> </w:t>
      </w:r>
      <w:r w:rsidRPr="00733F77">
        <w:rPr>
          <w:rStyle w:val="Charf1"/>
          <w:rFonts w:hint="eastAsia"/>
          <w:rtl/>
        </w:rPr>
        <w:t>غَ</w:t>
      </w:r>
      <w:r w:rsidRPr="00733F77">
        <w:rPr>
          <w:rStyle w:val="Charf1"/>
          <w:rFonts w:hint="cs"/>
          <w:rtl/>
        </w:rPr>
        <w:t>ٰ</w:t>
      </w:r>
      <w:r w:rsidRPr="00733F77">
        <w:rPr>
          <w:rStyle w:val="Charf1"/>
          <w:rFonts w:hint="eastAsia"/>
          <w:rtl/>
        </w:rPr>
        <w:t>فِلُونَ</w:t>
      </w:r>
      <w:r w:rsidRPr="00733F77">
        <w:rPr>
          <w:rStyle w:val="Charf1"/>
          <w:rtl/>
        </w:rPr>
        <w:t xml:space="preserve"> </w:t>
      </w:r>
      <w:r w:rsidRPr="00733F77">
        <w:rPr>
          <w:rStyle w:val="Charf1"/>
          <w:rFonts w:hint="cs"/>
          <w:rtl/>
        </w:rPr>
        <w:t>٥</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الأحقاف: 5</w:t>
      </w:r>
      <w:r w:rsidRPr="00B52B5B">
        <w:rPr>
          <w:rStyle w:val="Char6"/>
          <w:rtl/>
          <w:lang w:bidi="fa-IR"/>
        </w:rPr>
        <w:t>]</w:t>
      </w:r>
      <w:r w:rsidRPr="00B52B5B">
        <w:rPr>
          <w:rStyle w:val="Char4"/>
          <w:rtl/>
          <w:lang w:bidi="fa-IR"/>
        </w:rPr>
        <w:t>.</w:t>
      </w:r>
      <w:r>
        <w:rPr>
          <w:rStyle w:val="Char4"/>
          <w:rtl/>
          <w:lang w:bidi="fa-IR"/>
        </w:rPr>
        <w:t xml:space="preserve"> </w:t>
      </w:r>
      <w:r w:rsidRPr="00F6405F">
        <w:rPr>
          <w:rStyle w:val="Char8"/>
          <w:rFonts w:hint="cs"/>
          <w:rtl/>
        </w:rPr>
        <w:t>«</w:t>
      </w:r>
      <w:r w:rsidRPr="00AC4494">
        <w:rPr>
          <w:rStyle w:val="Char7"/>
          <w:rtl/>
        </w:rPr>
        <w:t>و چه‌ كسی‌ گمراهتر از آن‌ است‌ كه‌ افرادی‌ را به‌ فریاد بخواند كه‌ (اگر) تا روز قیامت‌ (هم‌ ایشان‌ را صدا بزند) پاسخش‌ نمی‌گویند (و نه‌ تنها جواب‌ نمی‌دهند، بلكه‌ سخنانش‌ را هم‌ نمی‌شنوند) و اصلاً از دعایشان‌ غافل‌ و بی‌خبرند</w:t>
      </w:r>
      <w:r w:rsidRPr="00B21C76">
        <w:rPr>
          <w:rStyle w:val="Char7"/>
          <w:rtl/>
        </w:rPr>
        <w:t>!</w:t>
      </w:r>
      <w:r w:rsidRPr="00F6405F">
        <w:rPr>
          <w:rStyle w:val="Char8"/>
          <w:rFonts w:hint="cs"/>
          <w:rtl/>
        </w:rPr>
        <w:t>»</w:t>
      </w:r>
      <w:r w:rsidRPr="005D2516">
        <w:rPr>
          <w:rStyle w:val="Char4"/>
          <w:rtl/>
          <w:lang w:bidi="fa-IR"/>
        </w:rPr>
        <w:t>...</w:t>
      </w:r>
      <w:r w:rsidRPr="005D2516">
        <w:rPr>
          <w:rStyle w:val="Char4"/>
          <w:rFonts w:cs="Times New Roman"/>
          <w:rtl/>
          <w:lang w:bidi="fa-IR"/>
        </w:rPr>
        <w:t> </w:t>
      </w:r>
      <w:r w:rsidRPr="005D2516">
        <w:rPr>
          <w:rStyle w:val="Char4"/>
          <w:rtl/>
          <w:lang w:bidi="fa-IR"/>
        </w:rPr>
        <w:t>قرآن‌ كر</w:t>
      </w:r>
      <w:r>
        <w:rPr>
          <w:rStyle w:val="Char4"/>
          <w:rtl/>
          <w:lang w:bidi="fa-IR"/>
        </w:rPr>
        <w:t>ی</w:t>
      </w:r>
      <w:r w:rsidRPr="005D2516">
        <w:rPr>
          <w:rStyle w:val="Char4"/>
          <w:rtl/>
          <w:lang w:bidi="fa-IR"/>
        </w:rPr>
        <w:t>م‌، در ا</w:t>
      </w:r>
      <w:r>
        <w:rPr>
          <w:rStyle w:val="Char4"/>
          <w:rtl/>
          <w:lang w:bidi="fa-IR"/>
        </w:rPr>
        <w:t>ی</w:t>
      </w:r>
      <w:r w:rsidRPr="005D2516">
        <w:rPr>
          <w:rStyle w:val="Char4"/>
          <w:rtl/>
          <w:lang w:bidi="fa-IR"/>
        </w:rPr>
        <w:t>ن‌باره‌ مثل‌ جالب</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‌آورد كه‌ حاك</w:t>
      </w:r>
      <w:r>
        <w:rPr>
          <w:rStyle w:val="Char4"/>
          <w:rtl/>
          <w:lang w:bidi="fa-IR"/>
        </w:rPr>
        <w:t>ی</w:t>
      </w:r>
      <w:r w:rsidRPr="005D2516">
        <w:rPr>
          <w:rStyle w:val="Char4"/>
          <w:rtl/>
          <w:lang w:bidi="fa-IR"/>
        </w:rPr>
        <w:t>‌ از ا</w:t>
      </w:r>
      <w:r>
        <w:rPr>
          <w:rStyle w:val="Char4"/>
          <w:rtl/>
          <w:lang w:bidi="fa-IR"/>
        </w:rPr>
        <w:t>ی</w:t>
      </w:r>
      <w:r w:rsidRPr="005D2516">
        <w:rPr>
          <w:rStyle w:val="Char4"/>
          <w:rtl/>
          <w:lang w:bidi="fa-IR"/>
        </w:rPr>
        <w:t>ن‌ است‌: كسان</w:t>
      </w:r>
      <w:r>
        <w:rPr>
          <w:rStyle w:val="Char4"/>
          <w:rtl/>
          <w:lang w:bidi="fa-IR"/>
        </w:rPr>
        <w:t>ی</w:t>
      </w:r>
      <w:r w:rsidRPr="005D2516">
        <w:rPr>
          <w:rStyle w:val="Char4"/>
          <w:rtl/>
          <w:lang w:bidi="fa-IR"/>
        </w:rPr>
        <w:t>‌ كه‌ غ</w:t>
      </w:r>
      <w:r>
        <w:rPr>
          <w:rStyle w:val="Char4"/>
          <w:rtl/>
          <w:lang w:bidi="fa-IR"/>
        </w:rPr>
        <w:t>ی</w:t>
      </w:r>
      <w:r w:rsidRPr="005D2516">
        <w:rPr>
          <w:rStyle w:val="Char4"/>
          <w:rtl/>
          <w:lang w:bidi="fa-IR"/>
        </w:rPr>
        <w:t>ر از خدا را به‌ فر</w:t>
      </w:r>
      <w:r>
        <w:rPr>
          <w:rStyle w:val="Char4"/>
          <w:rtl/>
          <w:lang w:bidi="fa-IR"/>
        </w:rPr>
        <w:t>ی</w:t>
      </w:r>
      <w:r w:rsidRPr="005D2516">
        <w:rPr>
          <w:rStyle w:val="Char4"/>
          <w:rtl/>
          <w:lang w:bidi="fa-IR"/>
        </w:rPr>
        <w:t>اد م</w:t>
      </w:r>
      <w:r>
        <w:rPr>
          <w:rStyle w:val="Char4"/>
          <w:rtl/>
          <w:lang w:bidi="fa-IR"/>
        </w:rPr>
        <w:t>ی</w:t>
      </w:r>
      <w:r w:rsidRPr="005D2516">
        <w:rPr>
          <w:rStyle w:val="Char4"/>
          <w:rtl/>
          <w:lang w:bidi="fa-IR"/>
        </w:rPr>
        <w:t>‌خوانند و خ</w:t>
      </w:r>
      <w:r>
        <w:rPr>
          <w:rStyle w:val="Char4"/>
          <w:rtl/>
          <w:lang w:bidi="fa-IR"/>
        </w:rPr>
        <w:t>ی</w:t>
      </w:r>
      <w:r w:rsidRPr="005D2516">
        <w:rPr>
          <w:rStyle w:val="Char4"/>
          <w:rtl/>
          <w:lang w:bidi="fa-IR"/>
        </w:rPr>
        <w:t>ال‌ م</w:t>
      </w:r>
      <w:r>
        <w:rPr>
          <w:rStyle w:val="Char4"/>
          <w:rtl/>
          <w:lang w:bidi="fa-IR"/>
        </w:rPr>
        <w:t>ی</w:t>
      </w:r>
      <w:r w:rsidRPr="005D2516">
        <w:rPr>
          <w:rStyle w:val="Char4"/>
          <w:rtl/>
          <w:lang w:bidi="fa-IR"/>
        </w:rPr>
        <w:t>‌كنند كه‌ آنها اجابت‌كنند</w:t>
      </w:r>
      <w:r>
        <w:rPr>
          <w:rStyle w:val="Char4"/>
          <w:rtl/>
          <w:lang w:bidi="fa-IR"/>
        </w:rPr>
        <w:t>ه</w:t>
      </w:r>
      <w:r w:rsidRPr="005D2516">
        <w:rPr>
          <w:rStyle w:val="Char4"/>
          <w:rtl/>
          <w:lang w:bidi="fa-IR"/>
        </w:rPr>
        <w:t>‌ دعاها هستند و دل</w:t>
      </w:r>
      <w:r>
        <w:rPr>
          <w:rStyle w:val="Char4"/>
          <w:rtl/>
          <w:lang w:bidi="fa-IR"/>
        </w:rPr>
        <w:t>ی</w:t>
      </w:r>
      <w:r w:rsidRPr="005D2516">
        <w:rPr>
          <w:rStyle w:val="Char4"/>
          <w:rtl/>
          <w:lang w:bidi="fa-IR"/>
        </w:rPr>
        <w:t>ل</w:t>
      </w:r>
      <w:r>
        <w:rPr>
          <w:rStyle w:val="Char4"/>
          <w:rtl/>
          <w:lang w:bidi="fa-IR"/>
        </w:rPr>
        <w:t>ی</w:t>
      </w:r>
      <w:r w:rsidRPr="005D2516">
        <w:rPr>
          <w:rStyle w:val="Char4"/>
          <w:rtl/>
          <w:lang w:bidi="fa-IR"/>
        </w:rPr>
        <w:t>‌ در ا</w:t>
      </w:r>
      <w:r>
        <w:rPr>
          <w:rStyle w:val="Char4"/>
          <w:rtl/>
          <w:lang w:bidi="fa-IR"/>
        </w:rPr>
        <w:t>ی</w:t>
      </w:r>
      <w:r w:rsidRPr="005D2516">
        <w:rPr>
          <w:rStyle w:val="Char4"/>
          <w:rtl/>
          <w:lang w:bidi="fa-IR"/>
        </w:rPr>
        <w:t>ن‌ مورد ندارند، به‌ مانند تشنه‌لب</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‌مانند كه‌ سراب</w:t>
      </w:r>
      <w:r>
        <w:rPr>
          <w:rStyle w:val="Char4"/>
          <w:rtl/>
          <w:lang w:bidi="fa-IR"/>
        </w:rPr>
        <w:t>ی</w:t>
      </w:r>
      <w:r w:rsidRPr="005D2516">
        <w:rPr>
          <w:rStyle w:val="Char4"/>
          <w:rtl/>
          <w:lang w:bidi="fa-IR"/>
        </w:rPr>
        <w:t>‌ را از دور م</w:t>
      </w:r>
      <w:r>
        <w:rPr>
          <w:rStyle w:val="Char4"/>
          <w:rtl/>
          <w:lang w:bidi="fa-IR"/>
        </w:rPr>
        <w:t>ی</w:t>
      </w:r>
      <w:r w:rsidRPr="005D2516">
        <w:rPr>
          <w:rStyle w:val="Char4"/>
          <w:rtl/>
          <w:lang w:bidi="fa-IR"/>
        </w:rPr>
        <w:t>‌ب</w:t>
      </w:r>
      <w:r>
        <w:rPr>
          <w:rStyle w:val="Char4"/>
          <w:rtl/>
          <w:lang w:bidi="fa-IR"/>
        </w:rPr>
        <w:t>ی</w:t>
      </w:r>
      <w:r w:rsidRPr="005D2516">
        <w:rPr>
          <w:rStyle w:val="Char4"/>
          <w:rtl/>
          <w:lang w:bidi="fa-IR"/>
        </w:rPr>
        <w:t>ند و دستش‌ را به‌ طرف‌ آبِ خ</w:t>
      </w:r>
      <w:r>
        <w:rPr>
          <w:rStyle w:val="Char4"/>
          <w:rtl/>
          <w:lang w:bidi="fa-IR"/>
        </w:rPr>
        <w:t>ی</w:t>
      </w:r>
      <w:r w:rsidRPr="005D2516">
        <w:rPr>
          <w:rStyle w:val="Char4"/>
          <w:rtl/>
          <w:lang w:bidi="fa-IR"/>
        </w:rPr>
        <w:t>ال</w:t>
      </w:r>
      <w:r>
        <w:rPr>
          <w:rStyle w:val="Char4"/>
          <w:rtl/>
          <w:lang w:bidi="fa-IR"/>
        </w:rPr>
        <w:t>ی</w:t>
      </w:r>
      <w:r w:rsidRPr="005D2516">
        <w:rPr>
          <w:rStyle w:val="Char4"/>
          <w:rtl/>
          <w:lang w:bidi="fa-IR"/>
        </w:rPr>
        <w:t>‌! دراز كرده‌ تا از آن‌ مُشت</w:t>
      </w:r>
      <w:r>
        <w:rPr>
          <w:rStyle w:val="Char4"/>
          <w:rtl/>
          <w:lang w:bidi="fa-IR"/>
        </w:rPr>
        <w:t>ی</w:t>
      </w:r>
      <w:r w:rsidRPr="005D2516">
        <w:rPr>
          <w:rStyle w:val="Char4"/>
          <w:rtl/>
          <w:lang w:bidi="fa-IR"/>
        </w:rPr>
        <w:t>‌ برگ</w:t>
      </w:r>
      <w:r>
        <w:rPr>
          <w:rStyle w:val="Char4"/>
          <w:rtl/>
          <w:lang w:bidi="fa-IR"/>
        </w:rPr>
        <w:t>ی</w:t>
      </w:r>
      <w:r w:rsidRPr="005D2516">
        <w:rPr>
          <w:rStyle w:val="Char4"/>
          <w:rtl/>
          <w:lang w:bidi="fa-IR"/>
        </w:rPr>
        <w:t xml:space="preserve">رد و حاجتش‌ را </w:t>
      </w:r>
      <w:r>
        <w:rPr>
          <w:rStyle w:val="Char4"/>
          <w:rFonts w:hint="cs"/>
          <w:rtl/>
          <w:lang w:bidi="fa-IR"/>
        </w:rPr>
        <w:t>-</w:t>
      </w:r>
      <w:r w:rsidRPr="005D2516">
        <w:rPr>
          <w:rStyle w:val="Char4"/>
          <w:rtl/>
          <w:lang w:bidi="fa-IR"/>
        </w:rPr>
        <w:t>كه‌ تشنگ</w:t>
      </w:r>
      <w:r>
        <w:rPr>
          <w:rStyle w:val="Char4"/>
          <w:rtl/>
          <w:lang w:bidi="fa-IR"/>
        </w:rPr>
        <w:t>ی</w:t>
      </w:r>
      <w:r w:rsidRPr="005D2516">
        <w:rPr>
          <w:rStyle w:val="Char4"/>
          <w:rtl/>
          <w:lang w:bidi="fa-IR"/>
        </w:rPr>
        <w:t>‌ است</w:t>
      </w:r>
      <w:r>
        <w:rPr>
          <w:rStyle w:val="Char4"/>
          <w:rFonts w:hint="cs"/>
          <w:rtl/>
          <w:lang w:bidi="fa-IR"/>
        </w:rPr>
        <w:t>-</w:t>
      </w:r>
      <w:r w:rsidRPr="005D2516">
        <w:rPr>
          <w:rStyle w:val="Char4"/>
          <w:rtl/>
          <w:lang w:bidi="fa-IR"/>
        </w:rPr>
        <w:t xml:space="preserve"> برطرف‌ سازد، امّا هرگز حاجتش‌ برآورده‌ نم</w:t>
      </w:r>
      <w:r>
        <w:rPr>
          <w:rStyle w:val="Char4"/>
          <w:rtl/>
          <w:lang w:bidi="fa-IR"/>
        </w:rPr>
        <w:t>ی</w:t>
      </w:r>
      <w:r w:rsidRPr="005D2516">
        <w:rPr>
          <w:rStyle w:val="Char4"/>
          <w:rtl/>
          <w:lang w:bidi="fa-IR"/>
        </w:rPr>
        <w:t>‌شود و آب‌ به‌ لبها</w:t>
      </w:r>
      <w:r>
        <w:rPr>
          <w:rStyle w:val="Char4"/>
          <w:rtl/>
          <w:lang w:bidi="fa-IR"/>
        </w:rPr>
        <w:t>ی</w:t>
      </w:r>
      <w:r w:rsidRPr="005D2516">
        <w:rPr>
          <w:rStyle w:val="Char4"/>
          <w:rtl/>
          <w:lang w:bidi="fa-IR"/>
        </w:rPr>
        <w:t>‌ خشك</w:t>
      </w:r>
      <w:r>
        <w:rPr>
          <w:rStyle w:val="Char4"/>
          <w:rtl/>
          <w:lang w:bidi="fa-IR"/>
        </w:rPr>
        <w:t>ی</w:t>
      </w:r>
      <w:r w:rsidRPr="005D2516">
        <w:rPr>
          <w:rStyle w:val="Char4"/>
          <w:rtl/>
          <w:lang w:bidi="fa-IR"/>
        </w:rPr>
        <w:t>ده‌اش‌ نم</w:t>
      </w:r>
      <w:r>
        <w:rPr>
          <w:rStyle w:val="Char4"/>
          <w:rtl/>
          <w:lang w:bidi="fa-IR"/>
        </w:rPr>
        <w:t>ی</w:t>
      </w:r>
      <w:r w:rsidRPr="005D2516">
        <w:rPr>
          <w:rStyle w:val="Char4"/>
          <w:rtl/>
          <w:lang w:bidi="fa-IR"/>
        </w:rPr>
        <w:t>‌رسد!</w:t>
      </w:r>
      <w:r>
        <w:rPr>
          <w:rStyle w:val="Char4"/>
          <w:rFonts w:hint="cs"/>
          <w:rtl/>
          <w:lang w:bidi="fa-IR"/>
        </w:rPr>
        <w:t>.</w:t>
      </w:r>
    </w:p>
    <w:p w:rsidR="00B21C76" w:rsidRPr="00733F77" w:rsidRDefault="00B21C76" w:rsidP="00B21C76">
      <w:pPr>
        <w:widowControl w:val="0"/>
        <w:ind w:firstLine="284"/>
        <w:jc w:val="both"/>
        <w:rPr>
          <w:rFonts w:ascii="Tahoma" w:hAnsi="Tahoma" w:cs="Traditional Arabic"/>
          <w:rtl/>
          <w:lang w:bidi="fa-IR"/>
        </w:rPr>
      </w:pPr>
      <w:r w:rsidRPr="00B52B5B">
        <w:rPr>
          <w:rStyle w:val="Char8"/>
          <w:rtl/>
          <w:lang w:bidi="fa-IR"/>
        </w:rPr>
        <w:t>﴿</w:t>
      </w:r>
      <w:r w:rsidRPr="00733F77">
        <w:rPr>
          <w:rStyle w:val="Charf1"/>
          <w:rFonts w:hint="eastAsia"/>
          <w:rtl/>
        </w:rPr>
        <w:t>لَهُ</w:t>
      </w:r>
      <w:r w:rsidRPr="00733F77">
        <w:rPr>
          <w:rStyle w:val="Charf1"/>
          <w:rFonts w:hint="cs"/>
          <w:rtl/>
        </w:rPr>
        <w:t>ۥ</w:t>
      </w:r>
      <w:r w:rsidRPr="00733F77">
        <w:rPr>
          <w:rStyle w:val="Charf1"/>
          <w:rFonts w:hint="eastAsia"/>
          <w:rtl/>
        </w:rPr>
        <w:t>دَع</w:t>
      </w:r>
      <w:r w:rsidRPr="00733F77">
        <w:rPr>
          <w:rStyle w:val="Charf1"/>
          <w:rFonts w:hint="cs"/>
          <w:rtl/>
        </w:rPr>
        <w:t>ۡ</w:t>
      </w:r>
      <w:r w:rsidRPr="00733F77">
        <w:rPr>
          <w:rStyle w:val="Charf1"/>
          <w:rFonts w:hint="eastAsia"/>
          <w:rtl/>
        </w:rPr>
        <w:t>وَةُ</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حَقِّ</w:t>
      </w:r>
      <w:r w:rsidRPr="00733F77">
        <w:rPr>
          <w:rStyle w:val="Charf1"/>
          <w:rFonts w:hint="cs"/>
          <w:rtl/>
        </w:rPr>
        <w:t>ۚ</w:t>
      </w:r>
      <w:r w:rsidRPr="00733F77">
        <w:rPr>
          <w:rStyle w:val="Charf1"/>
          <w:rtl/>
        </w:rPr>
        <w:t xml:space="preserve"> </w:t>
      </w:r>
      <w:r w:rsidRPr="00733F77">
        <w:rPr>
          <w:rStyle w:val="Charf1"/>
          <w:rFonts w:hint="eastAsia"/>
          <w:rtl/>
        </w:rPr>
        <w:t>وَ</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يَد</w:t>
      </w:r>
      <w:r w:rsidRPr="00733F77">
        <w:rPr>
          <w:rStyle w:val="Charf1"/>
          <w:rFonts w:hint="cs"/>
          <w:rtl/>
        </w:rPr>
        <w:t>ۡ</w:t>
      </w:r>
      <w:r w:rsidRPr="00733F77">
        <w:rPr>
          <w:rStyle w:val="Charf1"/>
          <w:rFonts w:hint="eastAsia"/>
          <w:rtl/>
        </w:rPr>
        <w:t>عُونَ</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دُونِهِ</w:t>
      </w:r>
      <w:r w:rsidRPr="00733F77">
        <w:rPr>
          <w:rStyle w:val="Charf1"/>
          <w:rFonts w:hint="cs"/>
          <w:rtl/>
        </w:rPr>
        <w:t>ۦ</w:t>
      </w:r>
      <w:r w:rsidRPr="00733F77">
        <w:rPr>
          <w:rStyle w:val="Charf1"/>
          <w:rtl/>
        </w:rPr>
        <w:t xml:space="preserve"> </w:t>
      </w:r>
      <w:r w:rsidRPr="00733F77">
        <w:rPr>
          <w:rStyle w:val="Charf1"/>
          <w:rFonts w:hint="eastAsia"/>
          <w:rtl/>
        </w:rPr>
        <w:t>لَا</w:t>
      </w:r>
      <w:r w:rsidRPr="00733F77">
        <w:rPr>
          <w:rStyle w:val="Charf1"/>
          <w:rtl/>
        </w:rPr>
        <w:t xml:space="preserve"> </w:t>
      </w:r>
      <w:r w:rsidRPr="00733F77">
        <w:rPr>
          <w:rStyle w:val="Charf1"/>
          <w:rFonts w:hint="eastAsia"/>
          <w:rtl/>
        </w:rPr>
        <w:t>يَس</w:t>
      </w:r>
      <w:r w:rsidRPr="00733F77">
        <w:rPr>
          <w:rStyle w:val="Charf1"/>
          <w:rFonts w:hint="cs"/>
          <w:rtl/>
        </w:rPr>
        <w:t>ۡ</w:t>
      </w:r>
      <w:r w:rsidRPr="00733F77">
        <w:rPr>
          <w:rStyle w:val="Charf1"/>
          <w:rFonts w:hint="eastAsia"/>
          <w:rtl/>
        </w:rPr>
        <w:t>تَجِيبُونَ</w:t>
      </w:r>
      <w:r w:rsidRPr="00733F77">
        <w:rPr>
          <w:rStyle w:val="Charf1"/>
          <w:rtl/>
        </w:rPr>
        <w:t xml:space="preserve"> </w:t>
      </w:r>
      <w:r w:rsidRPr="00733F77">
        <w:rPr>
          <w:rStyle w:val="Charf1"/>
          <w:rFonts w:hint="eastAsia"/>
          <w:rtl/>
        </w:rPr>
        <w:t>لَهُم</w:t>
      </w:r>
      <w:r w:rsidRPr="00733F77">
        <w:rPr>
          <w:rStyle w:val="Charf1"/>
          <w:rtl/>
        </w:rPr>
        <w:t xml:space="preserve"> </w:t>
      </w:r>
      <w:r w:rsidRPr="00733F77">
        <w:rPr>
          <w:rStyle w:val="Charf1"/>
          <w:rFonts w:hint="eastAsia"/>
          <w:rtl/>
        </w:rPr>
        <w:t>بِشَي</w:t>
      </w:r>
      <w:r w:rsidRPr="00733F77">
        <w:rPr>
          <w:rStyle w:val="Charf1"/>
          <w:rFonts w:hint="cs"/>
          <w:rtl/>
        </w:rPr>
        <w:t>ۡ</w:t>
      </w:r>
      <w:r w:rsidRPr="00733F77">
        <w:rPr>
          <w:rStyle w:val="Charf1"/>
          <w:rFonts w:hint="eastAsia"/>
          <w:rtl/>
        </w:rPr>
        <w:t>ءٍ</w:t>
      </w:r>
      <w:r w:rsidRPr="00733F77">
        <w:rPr>
          <w:rStyle w:val="Charf1"/>
          <w:rtl/>
        </w:rPr>
        <w:t xml:space="preserve"> </w:t>
      </w:r>
      <w:r w:rsidRPr="00733F77">
        <w:rPr>
          <w:rStyle w:val="Charf1"/>
          <w:rFonts w:hint="eastAsia"/>
          <w:rtl/>
        </w:rPr>
        <w:t>إِلَّا</w:t>
      </w:r>
      <w:r w:rsidRPr="00733F77">
        <w:rPr>
          <w:rStyle w:val="Charf1"/>
          <w:rtl/>
        </w:rPr>
        <w:t xml:space="preserve"> </w:t>
      </w:r>
      <w:r w:rsidRPr="00733F77">
        <w:rPr>
          <w:rStyle w:val="Charf1"/>
          <w:rFonts w:hint="eastAsia"/>
          <w:rtl/>
        </w:rPr>
        <w:t>كَبَ</w:t>
      </w:r>
      <w:r w:rsidRPr="00733F77">
        <w:rPr>
          <w:rStyle w:val="Charf1"/>
          <w:rFonts w:hint="cs"/>
          <w:rtl/>
        </w:rPr>
        <w:t>ٰ</w:t>
      </w:r>
      <w:r w:rsidRPr="00733F77">
        <w:rPr>
          <w:rStyle w:val="Charf1"/>
          <w:rFonts w:hint="eastAsia"/>
          <w:rtl/>
        </w:rPr>
        <w:t>سِطِ</w:t>
      </w:r>
      <w:r w:rsidRPr="00733F77">
        <w:rPr>
          <w:rStyle w:val="Charf1"/>
          <w:rtl/>
        </w:rPr>
        <w:t xml:space="preserve"> </w:t>
      </w:r>
      <w:r w:rsidRPr="00733F77">
        <w:rPr>
          <w:rStyle w:val="Charf1"/>
          <w:rFonts w:hint="eastAsia"/>
          <w:rtl/>
        </w:rPr>
        <w:t>كَفَّي</w:t>
      </w:r>
      <w:r w:rsidRPr="00733F77">
        <w:rPr>
          <w:rStyle w:val="Charf1"/>
          <w:rFonts w:hint="cs"/>
          <w:rtl/>
        </w:rPr>
        <w:t>ۡ</w:t>
      </w:r>
      <w:r w:rsidRPr="00733F77">
        <w:rPr>
          <w:rStyle w:val="Charf1"/>
          <w:rFonts w:hint="eastAsia"/>
          <w:rtl/>
        </w:rPr>
        <w:t>هِ</w:t>
      </w:r>
      <w:r w:rsidRPr="00733F77">
        <w:rPr>
          <w:rStyle w:val="Charf1"/>
          <w:rtl/>
        </w:rPr>
        <w:t xml:space="preserve"> </w:t>
      </w:r>
      <w:r w:rsidRPr="00733F77">
        <w:rPr>
          <w:rStyle w:val="Charf1"/>
          <w:rFonts w:hint="eastAsia"/>
          <w:rtl/>
        </w:rPr>
        <w:t>إِلَى</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مَا</w:t>
      </w:r>
      <w:r w:rsidRPr="00733F77">
        <w:rPr>
          <w:rStyle w:val="Charf1"/>
          <w:rFonts w:hint="cs"/>
          <w:rtl/>
        </w:rPr>
        <w:t>ٓ</w:t>
      </w:r>
      <w:r w:rsidRPr="00733F77">
        <w:rPr>
          <w:rStyle w:val="Charf1"/>
          <w:rFonts w:hint="eastAsia"/>
          <w:rtl/>
        </w:rPr>
        <w:t>ءِ</w:t>
      </w:r>
      <w:r w:rsidRPr="00733F77">
        <w:rPr>
          <w:rStyle w:val="Charf1"/>
          <w:rtl/>
        </w:rPr>
        <w:t xml:space="preserve"> </w:t>
      </w:r>
      <w:r w:rsidRPr="00733F77">
        <w:rPr>
          <w:rStyle w:val="Charf1"/>
          <w:rFonts w:hint="eastAsia"/>
          <w:rtl/>
        </w:rPr>
        <w:t>لِيَب</w:t>
      </w:r>
      <w:r w:rsidRPr="00733F77">
        <w:rPr>
          <w:rStyle w:val="Charf1"/>
          <w:rFonts w:hint="cs"/>
          <w:rtl/>
        </w:rPr>
        <w:t>ۡ</w:t>
      </w:r>
      <w:r w:rsidRPr="00733F77">
        <w:rPr>
          <w:rStyle w:val="Charf1"/>
          <w:rFonts w:hint="eastAsia"/>
          <w:rtl/>
        </w:rPr>
        <w:t>لُغَ</w:t>
      </w:r>
      <w:r w:rsidRPr="00733F77">
        <w:rPr>
          <w:rStyle w:val="Charf1"/>
          <w:rtl/>
        </w:rPr>
        <w:t xml:space="preserve"> </w:t>
      </w:r>
      <w:r w:rsidRPr="00733F77">
        <w:rPr>
          <w:rStyle w:val="Charf1"/>
          <w:rFonts w:hint="eastAsia"/>
          <w:rtl/>
        </w:rPr>
        <w:t>فَاهُ</w:t>
      </w:r>
      <w:r w:rsidRPr="00733F77">
        <w:rPr>
          <w:rStyle w:val="Charf1"/>
          <w:rtl/>
        </w:rPr>
        <w:t xml:space="preserve"> </w:t>
      </w:r>
      <w:r w:rsidRPr="00733F77">
        <w:rPr>
          <w:rStyle w:val="Charf1"/>
          <w:rFonts w:hint="eastAsia"/>
          <w:rtl/>
        </w:rPr>
        <w:t>وَمَا</w:t>
      </w:r>
      <w:r w:rsidRPr="00733F77">
        <w:rPr>
          <w:rStyle w:val="Charf1"/>
          <w:rtl/>
        </w:rPr>
        <w:t xml:space="preserve"> </w:t>
      </w:r>
      <w:r w:rsidRPr="00733F77">
        <w:rPr>
          <w:rStyle w:val="Charf1"/>
          <w:rFonts w:hint="eastAsia"/>
          <w:rtl/>
        </w:rPr>
        <w:t>هُوَ</w:t>
      </w:r>
      <w:r w:rsidRPr="00733F77">
        <w:rPr>
          <w:rStyle w:val="Charf1"/>
          <w:rtl/>
        </w:rPr>
        <w:t xml:space="preserve"> </w:t>
      </w:r>
      <w:r w:rsidRPr="00733F77">
        <w:rPr>
          <w:rStyle w:val="Charf1"/>
          <w:rFonts w:hint="eastAsia"/>
          <w:rtl/>
        </w:rPr>
        <w:t>بِبَ</w:t>
      </w:r>
      <w:r w:rsidRPr="00733F77">
        <w:rPr>
          <w:rStyle w:val="Charf1"/>
          <w:rFonts w:hint="cs"/>
          <w:rtl/>
        </w:rPr>
        <w:t>ٰ</w:t>
      </w:r>
      <w:r w:rsidRPr="00733F77">
        <w:rPr>
          <w:rStyle w:val="Charf1"/>
          <w:rFonts w:hint="eastAsia"/>
          <w:rtl/>
        </w:rPr>
        <w:t>لِغِهِ</w:t>
      </w:r>
      <w:r w:rsidRPr="00733F77">
        <w:rPr>
          <w:rStyle w:val="Charf1"/>
          <w:rFonts w:hint="cs"/>
          <w:rtl/>
        </w:rPr>
        <w:t>ۦ</w:t>
      </w:r>
      <w:r>
        <w:rPr>
          <w:rFonts w:ascii="KFGQPC Uthmanic Script HAFS" w:cs="KFGQPC Uthmanic Script HAFS" w:hint="cs"/>
          <w:color w:val="008000"/>
          <w:sz w:val="24"/>
          <w:szCs w:val="24"/>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الرعد: 14</w:t>
      </w:r>
      <w:r w:rsidRPr="00B52B5B">
        <w:rPr>
          <w:rStyle w:val="Char6"/>
          <w:rtl/>
          <w:lang w:bidi="fa-IR"/>
        </w:rPr>
        <w:t>]</w:t>
      </w:r>
      <w:r w:rsidRPr="00B52B5B">
        <w:rPr>
          <w:rStyle w:val="Char4"/>
          <w:rtl/>
          <w:lang w:bidi="fa-IR"/>
        </w:rPr>
        <w:t>.</w:t>
      </w:r>
      <w:r>
        <w:rPr>
          <w:rStyle w:val="Char4"/>
          <w:rtl/>
          <w:lang w:bidi="fa-IR"/>
        </w:rPr>
        <w:t xml:space="preserve"> </w:t>
      </w:r>
      <w:r w:rsidRPr="00733F77">
        <w:rPr>
          <w:rStyle w:val="Char8"/>
          <w:rFonts w:hint="cs"/>
          <w:rtl/>
        </w:rPr>
        <w:t>«</w:t>
      </w:r>
      <w:r w:rsidRPr="00AC4494">
        <w:rPr>
          <w:rStyle w:val="Char7"/>
          <w:rtl/>
        </w:rPr>
        <w:t>خداست‌ كه‌ شایسته‌ دعا و نیایش‌ است‌، و كسانی‌ كه‌ جز او را به‌ فریاد می‌خوانند، هرگز دعاهایشان‌ را اجابت‌ نمی‌كنند و كم</w:t>
      </w:r>
      <w:r w:rsidRPr="00AC4494">
        <w:rPr>
          <w:rStyle w:val="Char7"/>
          <w:rFonts w:hint="cs"/>
          <w:rtl/>
        </w:rPr>
        <w:t>‌</w:t>
      </w:r>
      <w:r w:rsidRPr="00AC4494">
        <w:rPr>
          <w:rStyle w:val="Char7"/>
          <w:rtl/>
        </w:rPr>
        <w:t>ترین‌ نیازشان‌ را برآورده‌ نمی‌سازند. آنان‌ به‌ كسی‌ می‌مانند كه‌ (سرابی‌ را از دور ببیند و یا بر كنار آبی‌ دور از دسترس‌ نشسته‌ باشد و) كف‌ دس</w:t>
      </w:r>
      <w:r w:rsidRPr="00AC4494">
        <w:rPr>
          <w:rStyle w:val="Char7"/>
          <w:rFonts w:hint="cs"/>
          <w:rtl/>
        </w:rPr>
        <w:t>‌</w:t>
      </w:r>
      <w:r w:rsidRPr="00AC4494">
        <w:rPr>
          <w:rStyle w:val="Char7"/>
          <w:rtl/>
        </w:rPr>
        <w:t>تهایش‌ را باز و به‌ سوی‌ آب‌ دراز كرده‌ باشد تا آب‌ به‌ دهانش‌ برسد، و هرگز آب‌ به‌ دهانش‌ نرسد!</w:t>
      </w:r>
      <w:r w:rsidRPr="00F6405F">
        <w:rPr>
          <w:rStyle w:val="Char8"/>
          <w:rFonts w:hint="cs"/>
          <w:rtl/>
        </w:rPr>
        <w:t>»</w:t>
      </w:r>
      <w:r>
        <w:rPr>
          <w:rFonts w:ascii="B Lotus" w:hAnsi="B Lotus" w:cs="B Lotus" w:hint="cs"/>
          <w:rtl/>
          <w:lang w:bidi="fa-IR"/>
        </w:rPr>
        <w:t>.</w:t>
      </w:r>
    </w:p>
    <w:p w:rsidR="00B21C76" w:rsidRPr="00F6405F" w:rsidRDefault="00B21C76" w:rsidP="00B21C76">
      <w:pPr>
        <w:pStyle w:val="33333333333"/>
        <w:rPr>
          <w:rtl/>
        </w:rPr>
      </w:pPr>
      <w:r w:rsidRPr="00F6405F">
        <w:rPr>
          <w:rFonts w:ascii="Times New Roman" w:hAnsi="Times New Roman" w:cs="Times New Roman" w:hint="cs"/>
          <w:rtl/>
        </w:rPr>
        <w:t> </w:t>
      </w:r>
      <w:bookmarkStart w:id="332" w:name="هرگز_ما_را_نخوانده‌ايد"/>
      <w:bookmarkStart w:id="333" w:name="_Toc310104088"/>
      <w:bookmarkStart w:id="334" w:name="_Toc380345669"/>
      <w:bookmarkStart w:id="335" w:name="_Toc387154659"/>
      <w:r w:rsidRPr="00F6405F">
        <w:rPr>
          <w:rtl/>
        </w:rPr>
        <w:t>هرگز ما را نخوانده‌ا</w:t>
      </w:r>
      <w:r w:rsidR="00851EF0">
        <w:rPr>
          <w:rtl/>
        </w:rPr>
        <w:t>ی</w:t>
      </w:r>
      <w:r w:rsidRPr="00F6405F">
        <w:rPr>
          <w:rtl/>
        </w:rPr>
        <w:t>د</w:t>
      </w:r>
      <w:bookmarkEnd w:id="332"/>
      <w:bookmarkEnd w:id="333"/>
      <w:bookmarkEnd w:id="334"/>
      <w:bookmarkEnd w:id="335"/>
    </w:p>
    <w:p w:rsidR="00B21C76" w:rsidRPr="001C2C55" w:rsidRDefault="00B21C76" w:rsidP="00B21C76">
      <w:pPr>
        <w:ind w:firstLine="284"/>
        <w:jc w:val="both"/>
        <w:rPr>
          <w:rtl/>
          <w:lang w:bidi="fa-IR"/>
        </w:rPr>
      </w:pPr>
      <w:r w:rsidRPr="005D2516">
        <w:rPr>
          <w:rStyle w:val="Char4"/>
          <w:rFonts w:cs="Times New Roman"/>
          <w:rtl/>
          <w:lang w:bidi="fa-IR"/>
        </w:rPr>
        <w:t> </w:t>
      </w:r>
      <w:r w:rsidRPr="005D2516">
        <w:rPr>
          <w:rStyle w:val="Char4"/>
          <w:rtl/>
          <w:lang w:bidi="fa-IR"/>
        </w:rPr>
        <w:t>قرآن‌ كر</w:t>
      </w:r>
      <w:r>
        <w:rPr>
          <w:rStyle w:val="Char4"/>
          <w:rtl/>
          <w:lang w:bidi="fa-IR"/>
        </w:rPr>
        <w:t>ی</w:t>
      </w:r>
      <w:r w:rsidRPr="005D2516">
        <w:rPr>
          <w:rStyle w:val="Char4"/>
          <w:rtl/>
          <w:lang w:bidi="fa-IR"/>
        </w:rPr>
        <w:t>م‌ باز هم‌ بر رو</w:t>
      </w:r>
      <w:r>
        <w:rPr>
          <w:rStyle w:val="Char4"/>
          <w:rtl/>
          <w:lang w:bidi="fa-IR"/>
        </w:rPr>
        <w:t>ی</w:t>
      </w:r>
      <w:r w:rsidRPr="005D2516">
        <w:rPr>
          <w:rStyle w:val="Char4"/>
          <w:rtl/>
          <w:lang w:bidi="fa-IR"/>
        </w:rPr>
        <w:t>‌ ا</w:t>
      </w:r>
      <w:r>
        <w:rPr>
          <w:rStyle w:val="Char4"/>
          <w:rtl/>
          <w:lang w:bidi="fa-IR"/>
        </w:rPr>
        <w:t>ی</w:t>
      </w:r>
      <w:r w:rsidRPr="005D2516">
        <w:rPr>
          <w:rStyle w:val="Char4"/>
          <w:rtl/>
          <w:lang w:bidi="fa-IR"/>
        </w:rPr>
        <w:t>ن‌ معن</w:t>
      </w:r>
      <w:r>
        <w:rPr>
          <w:rStyle w:val="Char4"/>
          <w:rtl/>
          <w:lang w:bidi="fa-IR"/>
        </w:rPr>
        <w:t>ی</w:t>
      </w:r>
      <w:r w:rsidRPr="005D2516">
        <w:rPr>
          <w:rStyle w:val="Char4"/>
          <w:rtl/>
          <w:lang w:bidi="fa-IR"/>
        </w:rPr>
        <w:t>‌ پ</w:t>
      </w:r>
      <w:r>
        <w:rPr>
          <w:rStyle w:val="Char4"/>
          <w:rtl/>
          <w:lang w:bidi="fa-IR"/>
        </w:rPr>
        <w:t>ی</w:t>
      </w:r>
      <w:r w:rsidRPr="005D2516">
        <w:rPr>
          <w:rStyle w:val="Char4"/>
          <w:rtl/>
          <w:lang w:bidi="fa-IR"/>
        </w:rPr>
        <w:t>ش‌ م</w:t>
      </w:r>
      <w:r>
        <w:rPr>
          <w:rStyle w:val="Char4"/>
          <w:rtl/>
          <w:lang w:bidi="fa-IR"/>
        </w:rPr>
        <w:t>ی</w:t>
      </w:r>
      <w:r w:rsidRPr="005D2516">
        <w:rPr>
          <w:rStyle w:val="Char4"/>
          <w:rtl/>
          <w:lang w:bidi="fa-IR"/>
        </w:rPr>
        <w:t>‌رود تا جا</w:t>
      </w:r>
      <w:r>
        <w:rPr>
          <w:rStyle w:val="Char4"/>
          <w:rtl/>
          <w:lang w:bidi="fa-IR"/>
        </w:rPr>
        <w:t>یی</w:t>
      </w:r>
      <w:r w:rsidRPr="005D2516">
        <w:rPr>
          <w:rStyle w:val="Char4"/>
          <w:rtl/>
          <w:lang w:bidi="fa-IR"/>
        </w:rPr>
        <w:t>‌ كه‌ چن</w:t>
      </w:r>
      <w:r>
        <w:rPr>
          <w:rStyle w:val="Char4"/>
          <w:rtl/>
          <w:lang w:bidi="fa-IR"/>
        </w:rPr>
        <w:t>ی</w:t>
      </w:r>
      <w:r w:rsidRPr="005D2516">
        <w:rPr>
          <w:rStyle w:val="Char4"/>
          <w:rtl/>
          <w:lang w:bidi="fa-IR"/>
        </w:rPr>
        <w:t>ن‌ گوشزد م</w:t>
      </w:r>
      <w:r>
        <w:rPr>
          <w:rStyle w:val="Char4"/>
          <w:rtl/>
          <w:lang w:bidi="fa-IR"/>
        </w:rPr>
        <w:t>ی</w:t>
      </w:r>
      <w:r w:rsidRPr="005D2516">
        <w:rPr>
          <w:rStyle w:val="Char4"/>
          <w:rtl/>
          <w:lang w:bidi="fa-IR"/>
        </w:rPr>
        <w:t>‌كند: بندگان</w:t>
      </w:r>
      <w:r>
        <w:rPr>
          <w:rStyle w:val="Char4"/>
          <w:rtl/>
          <w:lang w:bidi="fa-IR"/>
        </w:rPr>
        <w:t>ی</w:t>
      </w:r>
      <w:r w:rsidRPr="005D2516">
        <w:rPr>
          <w:rStyle w:val="Char4"/>
          <w:rtl/>
          <w:lang w:bidi="fa-IR"/>
        </w:rPr>
        <w:t>‌ كه‌ غ</w:t>
      </w:r>
      <w:r>
        <w:rPr>
          <w:rStyle w:val="Char4"/>
          <w:rtl/>
          <w:lang w:bidi="fa-IR"/>
        </w:rPr>
        <w:t>ی</w:t>
      </w:r>
      <w:r w:rsidRPr="005D2516">
        <w:rPr>
          <w:rStyle w:val="Char4"/>
          <w:rtl/>
          <w:lang w:bidi="fa-IR"/>
        </w:rPr>
        <w:t>ر از خدا، معبودان</w:t>
      </w:r>
      <w:r>
        <w:rPr>
          <w:rStyle w:val="Char4"/>
          <w:rtl/>
          <w:lang w:bidi="fa-IR"/>
        </w:rPr>
        <w:t>ی</w:t>
      </w:r>
      <w:r w:rsidRPr="005D2516">
        <w:rPr>
          <w:rStyle w:val="Char4"/>
          <w:rtl/>
          <w:lang w:bidi="fa-IR"/>
        </w:rPr>
        <w:t>‌ را در ا</w:t>
      </w:r>
      <w:r>
        <w:rPr>
          <w:rStyle w:val="Char4"/>
          <w:rtl/>
          <w:lang w:bidi="fa-IR"/>
        </w:rPr>
        <w:t>ی</w:t>
      </w:r>
      <w:r w:rsidRPr="005D2516">
        <w:rPr>
          <w:rStyle w:val="Char4"/>
          <w:rtl/>
          <w:lang w:bidi="fa-IR"/>
        </w:rPr>
        <w:t>ن‌ دن</w:t>
      </w:r>
      <w:r>
        <w:rPr>
          <w:rStyle w:val="Char4"/>
          <w:rtl/>
          <w:lang w:bidi="fa-IR"/>
        </w:rPr>
        <w:t>ی</w:t>
      </w:r>
      <w:r w:rsidRPr="005D2516">
        <w:rPr>
          <w:rStyle w:val="Char4"/>
          <w:rtl/>
          <w:lang w:bidi="fa-IR"/>
        </w:rPr>
        <w:t>ا به‌ خدا</w:t>
      </w:r>
      <w:r>
        <w:rPr>
          <w:rStyle w:val="Char4"/>
          <w:rtl/>
          <w:lang w:bidi="fa-IR"/>
        </w:rPr>
        <w:t>یی</w:t>
      </w:r>
      <w:r w:rsidRPr="005D2516">
        <w:rPr>
          <w:rStyle w:val="Char4"/>
          <w:rtl/>
          <w:lang w:bidi="fa-IR"/>
        </w:rPr>
        <w:t>‌ گرفته‌اند و آنها را به‌ فر</w:t>
      </w:r>
      <w:r>
        <w:rPr>
          <w:rStyle w:val="Char4"/>
          <w:rtl/>
          <w:lang w:bidi="fa-IR"/>
        </w:rPr>
        <w:t>ی</w:t>
      </w:r>
      <w:r w:rsidRPr="005D2516">
        <w:rPr>
          <w:rStyle w:val="Char4"/>
          <w:rtl/>
          <w:lang w:bidi="fa-IR"/>
        </w:rPr>
        <w:t>اد م</w:t>
      </w:r>
      <w:r>
        <w:rPr>
          <w:rStyle w:val="Char4"/>
          <w:rtl/>
          <w:lang w:bidi="fa-IR"/>
        </w:rPr>
        <w:t>ی</w:t>
      </w:r>
      <w:r w:rsidRPr="005D2516">
        <w:rPr>
          <w:rStyle w:val="Char4"/>
          <w:rtl/>
          <w:lang w:bidi="fa-IR"/>
        </w:rPr>
        <w:t>‌خواندند، تنها از خ</w:t>
      </w:r>
      <w:r>
        <w:rPr>
          <w:rStyle w:val="Char4"/>
          <w:rtl/>
          <w:lang w:bidi="fa-IR"/>
        </w:rPr>
        <w:t>ی</w:t>
      </w:r>
      <w:r w:rsidRPr="005D2516">
        <w:rPr>
          <w:rStyle w:val="Char4"/>
          <w:rtl/>
          <w:lang w:bidi="fa-IR"/>
        </w:rPr>
        <w:t>ال‌ و گمان</w:t>
      </w:r>
      <w:r>
        <w:rPr>
          <w:rStyle w:val="Char4"/>
          <w:rFonts w:hint="cs"/>
          <w:rtl/>
          <w:lang w:bidi="fa-IR"/>
        </w:rPr>
        <w:t>‌</w:t>
      </w:r>
      <w:r w:rsidRPr="005D2516">
        <w:rPr>
          <w:rStyle w:val="Char4"/>
          <w:rtl/>
          <w:lang w:bidi="fa-IR"/>
        </w:rPr>
        <w:t>ها</w:t>
      </w:r>
      <w:r>
        <w:rPr>
          <w:rStyle w:val="Char4"/>
          <w:rtl/>
          <w:lang w:bidi="fa-IR"/>
        </w:rPr>
        <w:t>ی</w:t>
      </w:r>
      <w:r w:rsidRPr="005D2516">
        <w:rPr>
          <w:rStyle w:val="Char4"/>
          <w:rtl/>
          <w:lang w:bidi="fa-IR"/>
        </w:rPr>
        <w:t>‌ خود پ</w:t>
      </w:r>
      <w:r>
        <w:rPr>
          <w:rStyle w:val="Char4"/>
          <w:rtl/>
          <w:lang w:bidi="fa-IR"/>
        </w:rPr>
        <w:t>ی</w:t>
      </w:r>
      <w:r w:rsidRPr="005D2516">
        <w:rPr>
          <w:rStyle w:val="Char4"/>
          <w:rtl/>
          <w:lang w:bidi="fa-IR"/>
        </w:rPr>
        <w:t>رو</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‌كنند و ا</w:t>
      </w:r>
      <w:r>
        <w:rPr>
          <w:rStyle w:val="Char4"/>
          <w:rtl/>
          <w:lang w:bidi="fa-IR"/>
        </w:rPr>
        <w:t>ی</w:t>
      </w:r>
      <w:r w:rsidRPr="005D2516">
        <w:rPr>
          <w:rStyle w:val="Char4"/>
          <w:rtl/>
          <w:lang w:bidi="fa-IR"/>
        </w:rPr>
        <w:t>ن‌ معبودان‌ از دعا</w:t>
      </w:r>
      <w:r>
        <w:rPr>
          <w:rStyle w:val="Char4"/>
          <w:rtl/>
          <w:lang w:bidi="fa-IR"/>
        </w:rPr>
        <w:t>ی</w:t>
      </w:r>
      <w:r w:rsidRPr="005D2516">
        <w:rPr>
          <w:rStyle w:val="Char4"/>
          <w:rtl/>
          <w:lang w:bidi="fa-IR"/>
        </w:rPr>
        <w:t>شان‌ غافل‌ و ب</w:t>
      </w:r>
      <w:r>
        <w:rPr>
          <w:rStyle w:val="Char4"/>
          <w:rtl/>
          <w:lang w:bidi="fa-IR"/>
        </w:rPr>
        <w:t>ی</w:t>
      </w:r>
      <w:r w:rsidRPr="005D2516">
        <w:rPr>
          <w:rStyle w:val="Char4"/>
          <w:rtl/>
          <w:lang w:bidi="fa-IR"/>
        </w:rPr>
        <w:t>‌خبرند، و فردا</w:t>
      </w:r>
      <w:r>
        <w:rPr>
          <w:rStyle w:val="Char4"/>
          <w:rtl/>
          <w:lang w:bidi="fa-IR"/>
        </w:rPr>
        <w:t>ی</w:t>
      </w:r>
      <w:r w:rsidRPr="005D2516">
        <w:rPr>
          <w:rStyle w:val="Char4"/>
          <w:rtl/>
          <w:lang w:bidi="fa-IR"/>
        </w:rPr>
        <w:t>‌ ق</w:t>
      </w:r>
      <w:r>
        <w:rPr>
          <w:rStyle w:val="Char4"/>
          <w:rtl/>
          <w:lang w:bidi="fa-IR"/>
        </w:rPr>
        <w:t>ی</w:t>
      </w:r>
      <w:r w:rsidRPr="005D2516">
        <w:rPr>
          <w:rStyle w:val="Char4"/>
          <w:rtl/>
          <w:lang w:bidi="fa-IR"/>
        </w:rPr>
        <w:t>امت‌ به‌ كلّ</w:t>
      </w:r>
      <w:r>
        <w:rPr>
          <w:rStyle w:val="Char4"/>
          <w:rtl/>
          <w:lang w:bidi="fa-IR"/>
        </w:rPr>
        <w:t>ی</w:t>
      </w:r>
      <w:r w:rsidRPr="005D2516">
        <w:rPr>
          <w:rStyle w:val="Char4"/>
          <w:rtl/>
          <w:lang w:bidi="fa-IR"/>
        </w:rPr>
        <w:t>‌ شركشان‌ را انكار خواهند كرد و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ما به‌ شما چن</w:t>
      </w:r>
      <w:r>
        <w:rPr>
          <w:rStyle w:val="Char4"/>
          <w:rtl/>
          <w:lang w:bidi="fa-IR"/>
        </w:rPr>
        <w:t>ی</w:t>
      </w:r>
      <w:r w:rsidRPr="005D2516">
        <w:rPr>
          <w:rStyle w:val="Char4"/>
          <w:rtl/>
          <w:lang w:bidi="fa-IR"/>
        </w:rPr>
        <w:t>ن‌ چ</w:t>
      </w:r>
      <w:r>
        <w:rPr>
          <w:rStyle w:val="Char4"/>
          <w:rtl/>
          <w:lang w:bidi="fa-IR"/>
        </w:rPr>
        <w:t>ی</w:t>
      </w:r>
      <w:r w:rsidRPr="005D2516">
        <w:rPr>
          <w:rStyle w:val="Char4"/>
          <w:rtl/>
          <w:lang w:bidi="fa-IR"/>
        </w:rPr>
        <w:t>ز</w:t>
      </w:r>
      <w:r>
        <w:rPr>
          <w:rStyle w:val="Char4"/>
          <w:rtl/>
          <w:lang w:bidi="fa-IR"/>
        </w:rPr>
        <w:t>ی</w:t>
      </w:r>
      <w:r w:rsidRPr="005D2516">
        <w:rPr>
          <w:rStyle w:val="Char4"/>
          <w:rtl/>
          <w:lang w:bidi="fa-IR"/>
        </w:rPr>
        <w:t>‌ نگفته‌ و نخواسته‌ بود</w:t>
      </w:r>
      <w:r>
        <w:rPr>
          <w:rStyle w:val="Char4"/>
          <w:rtl/>
          <w:lang w:bidi="fa-IR"/>
        </w:rPr>
        <w:t>ی</w:t>
      </w:r>
      <w:r w:rsidRPr="005D2516">
        <w:rPr>
          <w:rStyle w:val="Char4"/>
          <w:rtl/>
          <w:lang w:bidi="fa-IR"/>
        </w:rPr>
        <w:t>م‌ كه‌ ما را با پروردگار ـ پا</w:t>
      </w:r>
      <w:r>
        <w:rPr>
          <w:rStyle w:val="Char4"/>
          <w:rtl/>
          <w:lang w:bidi="fa-IR"/>
        </w:rPr>
        <w:t xml:space="preserve">ک </w:t>
      </w:r>
      <w:r w:rsidRPr="005D2516">
        <w:rPr>
          <w:rStyle w:val="Char4"/>
          <w:rtl/>
          <w:lang w:bidi="fa-IR"/>
        </w:rPr>
        <w:t xml:space="preserve">و منزّه‌ ـ برابر و </w:t>
      </w:r>
      <w:r>
        <w:rPr>
          <w:rStyle w:val="Char4"/>
          <w:rtl/>
          <w:lang w:bidi="fa-IR"/>
        </w:rPr>
        <w:t>ی</w:t>
      </w:r>
      <w:r w:rsidRPr="005D2516">
        <w:rPr>
          <w:rStyle w:val="Char4"/>
          <w:rtl/>
          <w:lang w:bidi="fa-IR"/>
        </w:rPr>
        <w:t>كسان‌ قرار ده</w:t>
      </w:r>
      <w:r>
        <w:rPr>
          <w:rStyle w:val="Char4"/>
          <w:rtl/>
          <w:lang w:bidi="fa-IR"/>
        </w:rPr>
        <w:t>ی</w:t>
      </w:r>
      <w:r w:rsidRPr="005D2516">
        <w:rPr>
          <w:rStyle w:val="Char4"/>
          <w:rtl/>
          <w:lang w:bidi="fa-IR"/>
        </w:rPr>
        <w:t>د. ما قبول‌ ندار</w:t>
      </w:r>
      <w:r>
        <w:rPr>
          <w:rStyle w:val="Char4"/>
          <w:rtl/>
          <w:lang w:bidi="fa-IR"/>
        </w:rPr>
        <w:t>ی</w:t>
      </w:r>
      <w:r w:rsidRPr="005D2516">
        <w:rPr>
          <w:rStyle w:val="Char4"/>
          <w:rtl/>
          <w:lang w:bidi="fa-IR"/>
        </w:rPr>
        <w:t>م‌ و ا</w:t>
      </w:r>
      <w:r>
        <w:rPr>
          <w:rStyle w:val="Char4"/>
          <w:rtl/>
          <w:lang w:bidi="fa-IR"/>
        </w:rPr>
        <w:t>ی</w:t>
      </w:r>
      <w:r w:rsidRPr="005D2516">
        <w:rPr>
          <w:rStyle w:val="Char4"/>
          <w:rtl/>
          <w:lang w:bidi="fa-IR"/>
        </w:rPr>
        <w:t>ن‌ خودتان‌ هست</w:t>
      </w:r>
      <w:r>
        <w:rPr>
          <w:rStyle w:val="Char4"/>
          <w:rtl/>
          <w:lang w:bidi="fa-IR"/>
        </w:rPr>
        <w:t>ی</w:t>
      </w:r>
      <w:r w:rsidRPr="005D2516">
        <w:rPr>
          <w:rStyle w:val="Char4"/>
          <w:rtl/>
          <w:lang w:bidi="fa-IR"/>
        </w:rPr>
        <w:t>د كه‌ از خ</w:t>
      </w:r>
      <w:r>
        <w:rPr>
          <w:rStyle w:val="Char4"/>
          <w:rtl/>
          <w:lang w:bidi="fa-IR"/>
        </w:rPr>
        <w:t>ی</w:t>
      </w:r>
      <w:r w:rsidRPr="005D2516">
        <w:rPr>
          <w:rStyle w:val="Char4"/>
          <w:rtl/>
          <w:lang w:bidi="fa-IR"/>
        </w:rPr>
        <w:t>الات‌ خود پ</w:t>
      </w:r>
      <w:r>
        <w:rPr>
          <w:rStyle w:val="Char4"/>
          <w:rtl/>
          <w:lang w:bidi="fa-IR"/>
        </w:rPr>
        <w:t>ی</w:t>
      </w:r>
      <w:r w:rsidRPr="005D2516">
        <w:rPr>
          <w:rStyle w:val="Char4"/>
          <w:rtl/>
          <w:lang w:bidi="fa-IR"/>
        </w:rPr>
        <w:t>رو</w:t>
      </w:r>
      <w:r>
        <w:rPr>
          <w:rStyle w:val="Char4"/>
          <w:rtl/>
          <w:lang w:bidi="fa-IR"/>
        </w:rPr>
        <w:t>ی</w:t>
      </w:r>
      <w:r w:rsidRPr="005D2516">
        <w:rPr>
          <w:rStyle w:val="Char4"/>
          <w:rtl/>
          <w:lang w:bidi="fa-IR"/>
        </w:rPr>
        <w:t>‌ كرده‌ا</w:t>
      </w:r>
      <w:r>
        <w:rPr>
          <w:rStyle w:val="Char4"/>
          <w:rtl/>
          <w:lang w:bidi="fa-IR"/>
        </w:rPr>
        <w:t>ی</w:t>
      </w:r>
      <w:r w:rsidRPr="005D2516">
        <w:rPr>
          <w:rStyle w:val="Char4"/>
          <w:rtl/>
          <w:lang w:bidi="fa-IR"/>
        </w:rPr>
        <w:t>د و ـ به‌ گمان‌ خود ـ ما را شنوا و اجابت‌كننده‌ و نزد</w:t>
      </w:r>
      <w:r>
        <w:rPr>
          <w:rStyle w:val="Char4"/>
          <w:rtl/>
          <w:lang w:bidi="fa-IR"/>
        </w:rPr>
        <w:t xml:space="preserve">یک </w:t>
      </w:r>
      <w:r w:rsidRPr="005D2516">
        <w:rPr>
          <w:rStyle w:val="Char4"/>
          <w:rtl/>
          <w:lang w:bidi="fa-IR"/>
        </w:rPr>
        <w:t>و آگاه‌ و...م</w:t>
      </w:r>
      <w:r>
        <w:rPr>
          <w:rStyle w:val="Char4"/>
          <w:rtl/>
          <w:lang w:bidi="fa-IR"/>
        </w:rPr>
        <w:t>ی</w:t>
      </w:r>
      <w:r w:rsidRPr="005D2516">
        <w:rPr>
          <w:rStyle w:val="Char4"/>
          <w:rtl/>
          <w:lang w:bidi="fa-IR"/>
        </w:rPr>
        <w:t>‌دانسته‌ا</w:t>
      </w:r>
      <w:r>
        <w:rPr>
          <w:rStyle w:val="Char4"/>
          <w:rtl/>
          <w:lang w:bidi="fa-IR"/>
        </w:rPr>
        <w:t>ی</w:t>
      </w:r>
      <w:r w:rsidRPr="005D2516">
        <w:rPr>
          <w:rStyle w:val="Char4"/>
          <w:rtl/>
          <w:lang w:bidi="fa-IR"/>
        </w:rPr>
        <w:t>د، ما را با شما ه</w:t>
      </w:r>
      <w:r>
        <w:rPr>
          <w:rStyle w:val="Char4"/>
          <w:rtl/>
          <w:lang w:bidi="fa-IR"/>
        </w:rPr>
        <w:t>ی</w:t>
      </w:r>
      <w:r w:rsidRPr="005D2516">
        <w:rPr>
          <w:rStyle w:val="Char4"/>
          <w:rtl/>
          <w:lang w:bidi="fa-IR"/>
        </w:rPr>
        <w:t>چ‌ ارتباط</w:t>
      </w:r>
      <w:r>
        <w:rPr>
          <w:rStyle w:val="Char4"/>
          <w:rtl/>
          <w:lang w:bidi="fa-IR"/>
        </w:rPr>
        <w:t>ی</w:t>
      </w:r>
      <w:r w:rsidRPr="005D2516">
        <w:rPr>
          <w:rStyle w:val="Char4"/>
          <w:rtl/>
          <w:lang w:bidi="fa-IR"/>
        </w:rPr>
        <w:t>‌ ن</w:t>
      </w:r>
      <w:r>
        <w:rPr>
          <w:rStyle w:val="Char4"/>
          <w:rtl/>
          <w:lang w:bidi="fa-IR"/>
        </w:rPr>
        <w:t>ی</w:t>
      </w:r>
      <w:r w:rsidRPr="005D2516">
        <w:rPr>
          <w:rStyle w:val="Char4"/>
          <w:rtl/>
          <w:lang w:bidi="fa-IR"/>
        </w:rPr>
        <w:t>ست‌! ب</w:t>
      </w:r>
      <w:r>
        <w:rPr>
          <w:rStyle w:val="Char4"/>
          <w:rtl/>
          <w:lang w:bidi="fa-IR"/>
        </w:rPr>
        <w:t>ی</w:t>
      </w:r>
      <w:r w:rsidRPr="005D2516">
        <w:rPr>
          <w:rStyle w:val="Char4"/>
          <w:rtl/>
          <w:lang w:bidi="fa-IR"/>
        </w:rPr>
        <w:t>خود ما را دوست‌ م</w:t>
      </w:r>
      <w:r>
        <w:rPr>
          <w:rStyle w:val="Char4"/>
          <w:rtl/>
          <w:lang w:bidi="fa-IR"/>
        </w:rPr>
        <w:t>ی</w:t>
      </w:r>
      <w:r w:rsidRPr="005D2516">
        <w:rPr>
          <w:rStyle w:val="Char4"/>
          <w:rtl/>
          <w:lang w:bidi="fa-IR"/>
        </w:rPr>
        <w:t>‌داشته‌ا</w:t>
      </w:r>
      <w:r>
        <w:rPr>
          <w:rStyle w:val="Char4"/>
          <w:rtl/>
          <w:lang w:bidi="fa-IR"/>
        </w:rPr>
        <w:t>ی</w:t>
      </w:r>
      <w:r w:rsidRPr="005D2516">
        <w:rPr>
          <w:rStyle w:val="Char4"/>
          <w:rtl/>
          <w:lang w:bidi="fa-IR"/>
        </w:rPr>
        <w:t>د! پس‌ از ما دور شو</w:t>
      </w:r>
      <w:r>
        <w:rPr>
          <w:rStyle w:val="Char4"/>
          <w:rtl/>
          <w:lang w:bidi="fa-IR"/>
        </w:rPr>
        <w:t>ی</w:t>
      </w:r>
      <w:r w:rsidRPr="005D2516">
        <w:rPr>
          <w:rStyle w:val="Char4"/>
          <w:rtl/>
          <w:lang w:bidi="fa-IR"/>
        </w:rPr>
        <w:t>د كه‌ ما دشمنانتان‌ هست</w:t>
      </w:r>
      <w:r>
        <w:rPr>
          <w:rStyle w:val="Char4"/>
          <w:rtl/>
          <w:lang w:bidi="fa-IR"/>
        </w:rPr>
        <w:t>ی</w:t>
      </w:r>
      <w:r w:rsidRPr="005D2516">
        <w:rPr>
          <w:rStyle w:val="Char4"/>
          <w:rtl/>
          <w:lang w:bidi="fa-IR"/>
        </w:rPr>
        <w:t>م‌ و از شما كاملاً ب</w:t>
      </w:r>
      <w:r>
        <w:rPr>
          <w:rStyle w:val="Char4"/>
          <w:rtl/>
          <w:lang w:bidi="fa-IR"/>
        </w:rPr>
        <w:t>ی</w:t>
      </w:r>
      <w:r w:rsidRPr="005D2516">
        <w:rPr>
          <w:rStyle w:val="Char4"/>
          <w:rtl/>
          <w:lang w:bidi="fa-IR"/>
        </w:rPr>
        <w:t>زار</w:t>
      </w:r>
      <w:r>
        <w:rPr>
          <w:rStyle w:val="Char4"/>
          <w:rtl/>
          <w:lang w:bidi="fa-IR"/>
        </w:rPr>
        <w:t>ی</w:t>
      </w:r>
      <w:r w:rsidRPr="005D2516">
        <w:rPr>
          <w:rStyle w:val="Char4"/>
          <w:rtl/>
          <w:lang w:bidi="fa-IR"/>
        </w:rPr>
        <w:t>م‌:</w:t>
      </w:r>
      <w:r w:rsidRPr="001A0BF4">
        <w:rPr>
          <w:rFonts w:cs="Titr"/>
          <w:rtl/>
          <w:lang w:bidi="fa-IR"/>
        </w:rPr>
        <w:t> </w:t>
      </w:r>
      <w:r w:rsidRPr="00B52B5B">
        <w:rPr>
          <w:rStyle w:val="Char8"/>
          <w:rtl/>
          <w:lang w:bidi="fa-IR"/>
        </w:rPr>
        <w:t>﴿</w:t>
      </w:r>
      <w:r w:rsidRPr="00733F77">
        <w:rPr>
          <w:rStyle w:val="Charf1"/>
          <w:rFonts w:hint="eastAsia"/>
          <w:rtl/>
        </w:rPr>
        <w:t>إِن</w:t>
      </w:r>
      <w:r w:rsidRPr="00733F77">
        <w:rPr>
          <w:rStyle w:val="Charf1"/>
          <w:rtl/>
        </w:rPr>
        <w:t xml:space="preserve"> </w:t>
      </w:r>
      <w:r w:rsidRPr="00733F77">
        <w:rPr>
          <w:rStyle w:val="Charf1"/>
          <w:rFonts w:hint="eastAsia"/>
          <w:rtl/>
        </w:rPr>
        <w:t>تَد</w:t>
      </w:r>
      <w:r w:rsidRPr="00733F77">
        <w:rPr>
          <w:rStyle w:val="Charf1"/>
          <w:rFonts w:hint="cs"/>
          <w:rtl/>
        </w:rPr>
        <w:t>ۡ</w:t>
      </w:r>
      <w:r w:rsidRPr="00733F77">
        <w:rPr>
          <w:rStyle w:val="Charf1"/>
          <w:rFonts w:hint="eastAsia"/>
          <w:rtl/>
        </w:rPr>
        <w:t>عُوهُم</w:t>
      </w:r>
      <w:r w:rsidRPr="00733F77">
        <w:rPr>
          <w:rStyle w:val="Charf1"/>
          <w:rFonts w:hint="cs"/>
          <w:rtl/>
        </w:rPr>
        <w:t>ۡ</w:t>
      </w:r>
      <w:r w:rsidRPr="00733F77">
        <w:rPr>
          <w:rStyle w:val="Charf1"/>
          <w:rtl/>
        </w:rPr>
        <w:t xml:space="preserve"> </w:t>
      </w:r>
      <w:r w:rsidRPr="00733F77">
        <w:rPr>
          <w:rStyle w:val="Charf1"/>
          <w:rFonts w:hint="eastAsia"/>
          <w:rtl/>
        </w:rPr>
        <w:t>لَا</w:t>
      </w:r>
      <w:r w:rsidRPr="00733F77">
        <w:rPr>
          <w:rStyle w:val="Charf1"/>
          <w:rtl/>
        </w:rPr>
        <w:t xml:space="preserve"> </w:t>
      </w:r>
      <w:r w:rsidRPr="00733F77">
        <w:rPr>
          <w:rStyle w:val="Charf1"/>
          <w:rFonts w:hint="eastAsia"/>
          <w:rtl/>
        </w:rPr>
        <w:t>يَس</w:t>
      </w:r>
      <w:r w:rsidRPr="00733F77">
        <w:rPr>
          <w:rStyle w:val="Charf1"/>
          <w:rFonts w:hint="cs"/>
          <w:rtl/>
        </w:rPr>
        <w:t>ۡ</w:t>
      </w:r>
      <w:r w:rsidRPr="00733F77">
        <w:rPr>
          <w:rStyle w:val="Charf1"/>
          <w:rFonts w:hint="eastAsia"/>
          <w:rtl/>
        </w:rPr>
        <w:t>مَعُواْ</w:t>
      </w:r>
      <w:r w:rsidRPr="00733F77">
        <w:rPr>
          <w:rStyle w:val="Charf1"/>
          <w:rtl/>
        </w:rPr>
        <w:t xml:space="preserve"> </w:t>
      </w:r>
      <w:r w:rsidRPr="00733F77">
        <w:rPr>
          <w:rStyle w:val="Charf1"/>
          <w:rFonts w:hint="eastAsia"/>
          <w:rtl/>
        </w:rPr>
        <w:t>دُعَا</w:t>
      </w:r>
      <w:r w:rsidRPr="00733F77">
        <w:rPr>
          <w:rStyle w:val="Charf1"/>
          <w:rFonts w:hint="cs"/>
          <w:rtl/>
        </w:rPr>
        <w:t>ٓ</w:t>
      </w:r>
      <w:r w:rsidRPr="00733F77">
        <w:rPr>
          <w:rStyle w:val="Charf1"/>
          <w:rFonts w:hint="eastAsia"/>
          <w:rtl/>
        </w:rPr>
        <w:t>ءَكُم</w:t>
      </w:r>
      <w:r w:rsidRPr="00733F77">
        <w:rPr>
          <w:rStyle w:val="Charf1"/>
          <w:rFonts w:hint="cs"/>
          <w:rtl/>
        </w:rPr>
        <w:t>ۡ</w:t>
      </w:r>
      <w:r w:rsidRPr="00733F77">
        <w:rPr>
          <w:rStyle w:val="Charf1"/>
          <w:rtl/>
        </w:rPr>
        <w:t xml:space="preserve"> </w:t>
      </w:r>
      <w:r w:rsidRPr="00733F77">
        <w:rPr>
          <w:rStyle w:val="Charf1"/>
          <w:rFonts w:hint="eastAsia"/>
          <w:rtl/>
        </w:rPr>
        <w:t>وَلَو</w:t>
      </w:r>
      <w:r w:rsidRPr="00733F77">
        <w:rPr>
          <w:rStyle w:val="Charf1"/>
          <w:rFonts w:hint="cs"/>
          <w:rtl/>
        </w:rPr>
        <w:t>ۡ</w:t>
      </w:r>
      <w:r w:rsidRPr="00733F77">
        <w:rPr>
          <w:rStyle w:val="Charf1"/>
          <w:rtl/>
        </w:rPr>
        <w:t xml:space="preserve"> </w:t>
      </w:r>
      <w:r w:rsidRPr="00733F77">
        <w:rPr>
          <w:rStyle w:val="Charf1"/>
          <w:rFonts w:hint="eastAsia"/>
          <w:rtl/>
        </w:rPr>
        <w:t>سَمِعُواْ</w:t>
      </w:r>
      <w:r w:rsidRPr="00733F77">
        <w:rPr>
          <w:rStyle w:val="Charf1"/>
          <w:rtl/>
        </w:rPr>
        <w:t xml:space="preserve"> </w:t>
      </w:r>
      <w:r w:rsidRPr="00733F77">
        <w:rPr>
          <w:rStyle w:val="Charf1"/>
          <w:rFonts w:hint="eastAsia"/>
          <w:rtl/>
        </w:rPr>
        <w:t>مَا</w:t>
      </w:r>
      <w:r w:rsidRPr="00733F77">
        <w:rPr>
          <w:rStyle w:val="Charf1"/>
          <w:rtl/>
        </w:rPr>
        <w:t xml:space="preserve"> </w:t>
      </w:r>
      <w:r w:rsidRPr="00733F77">
        <w:rPr>
          <w:rStyle w:val="Charf1"/>
          <w:rFonts w:hint="cs"/>
          <w:rtl/>
        </w:rPr>
        <w:t>ٱ</w:t>
      </w:r>
      <w:r w:rsidRPr="00733F77">
        <w:rPr>
          <w:rStyle w:val="Charf1"/>
          <w:rFonts w:hint="eastAsia"/>
          <w:rtl/>
        </w:rPr>
        <w:t>س</w:t>
      </w:r>
      <w:r w:rsidRPr="00733F77">
        <w:rPr>
          <w:rStyle w:val="Charf1"/>
          <w:rFonts w:hint="cs"/>
          <w:rtl/>
        </w:rPr>
        <w:t>ۡ</w:t>
      </w:r>
      <w:r w:rsidRPr="00733F77">
        <w:rPr>
          <w:rStyle w:val="Charf1"/>
          <w:rFonts w:hint="eastAsia"/>
          <w:rtl/>
        </w:rPr>
        <w:t>تَجَابُواْ</w:t>
      </w:r>
      <w:r w:rsidRPr="00733F77">
        <w:rPr>
          <w:rStyle w:val="Charf1"/>
          <w:rtl/>
        </w:rPr>
        <w:t xml:space="preserve"> </w:t>
      </w:r>
      <w:r w:rsidRPr="00733F77">
        <w:rPr>
          <w:rStyle w:val="Charf1"/>
          <w:rFonts w:hint="eastAsia"/>
          <w:rtl/>
        </w:rPr>
        <w:t>لَكُم</w:t>
      </w:r>
      <w:r w:rsidRPr="00733F77">
        <w:rPr>
          <w:rStyle w:val="Charf1"/>
          <w:rFonts w:hint="cs"/>
          <w:rtl/>
        </w:rPr>
        <w:t>ۡۖ</w:t>
      </w:r>
      <w:r w:rsidRPr="00733F77">
        <w:rPr>
          <w:rStyle w:val="Charf1"/>
          <w:rtl/>
        </w:rPr>
        <w:t xml:space="preserve"> </w:t>
      </w:r>
      <w:r w:rsidRPr="00733F77">
        <w:rPr>
          <w:rStyle w:val="Charf1"/>
          <w:rFonts w:hint="eastAsia"/>
          <w:rtl/>
        </w:rPr>
        <w:t>وَيَو</w:t>
      </w:r>
      <w:r w:rsidRPr="00733F77">
        <w:rPr>
          <w:rStyle w:val="Charf1"/>
          <w:rFonts w:hint="cs"/>
          <w:rtl/>
        </w:rPr>
        <w:t>ۡ</w:t>
      </w:r>
      <w:r w:rsidRPr="00733F77">
        <w:rPr>
          <w:rStyle w:val="Charf1"/>
          <w:rFonts w:hint="eastAsia"/>
          <w:rtl/>
        </w:rPr>
        <w:t>مَ</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قِيَ</w:t>
      </w:r>
      <w:r w:rsidRPr="00733F77">
        <w:rPr>
          <w:rStyle w:val="Charf1"/>
          <w:rFonts w:hint="cs"/>
          <w:rtl/>
        </w:rPr>
        <w:t>ٰ</w:t>
      </w:r>
      <w:r w:rsidRPr="00733F77">
        <w:rPr>
          <w:rStyle w:val="Charf1"/>
          <w:rFonts w:hint="eastAsia"/>
          <w:rtl/>
        </w:rPr>
        <w:t>مَةِ</w:t>
      </w:r>
      <w:r w:rsidRPr="00733F77">
        <w:rPr>
          <w:rStyle w:val="Charf1"/>
          <w:rtl/>
        </w:rPr>
        <w:t xml:space="preserve"> </w:t>
      </w:r>
      <w:r w:rsidRPr="00733F77">
        <w:rPr>
          <w:rStyle w:val="Charf1"/>
          <w:rFonts w:hint="eastAsia"/>
          <w:rtl/>
        </w:rPr>
        <w:t>يَك</w:t>
      </w:r>
      <w:r w:rsidRPr="00733F77">
        <w:rPr>
          <w:rStyle w:val="Charf1"/>
          <w:rFonts w:hint="cs"/>
          <w:rtl/>
        </w:rPr>
        <w:t>ۡ</w:t>
      </w:r>
      <w:r w:rsidRPr="00733F77">
        <w:rPr>
          <w:rStyle w:val="Charf1"/>
          <w:rFonts w:hint="eastAsia"/>
          <w:rtl/>
        </w:rPr>
        <w:t>فُرُونَ</w:t>
      </w:r>
      <w:r w:rsidRPr="00733F77">
        <w:rPr>
          <w:rStyle w:val="Charf1"/>
          <w:rtl/>
        </w:rPr>
        <w:t xml:space="preserve"> </w:t>
      </w:r>
      <w:r w:rsidRPr="00733F77">
        <w:rPr>
          <w:rStyle w:val="Charf1"/>
          <w:rFonts w:hint="eastAsia"/>
          <w:rtl/>
        </w:rPr>
        <w:t>بِشِر</w:t>
      </w:r>
      <w:r w:rsidRPr="00733F77">
        <w:rPr>
          <w:rStyle w:val="Charf1"/>
          <w:rFonts w:hint="cs"/>
          <w:rtl/>
        </w:rPr>
        <w:t>ۡ</w:t>
      </w:r>
      <w:r w:rsidRPr="00733F77">
        <w:rPr>
          <w:rStyle w:val="Charf1"/>
          <w:rFonts w:hint="eastAsia"/>
          <w:rtl/>
        </w:rPr>
        <w:t>كِكُم</w:t>
      </w:r>
      <w:r w:rsidRPr="00733F77">
        <w:rPr>
          <w:rStyle w:val="Charf1"/>
          <w:rFonts w:hint="cs"/>
          <w:rtl/>
        </w:rPr>
        <w:t>ۡۚ</w:t>
      </w:r>
      <w:r w:rsidRPr="00733F77">
        <w:rPr>
          <w:rStyle w:val="Charf1"/>
          <w:rtl/>
        </w:rPr>
        <w:t xml:space="preserve"> </w:t>
      </w:r>
      <w:r w:rsidRPr="00733F77">
        <w:rPr>
          <w:rStyle w:val="Charf1"/>
          <w:rFonts w:hint="eastAsia"/>
          <w:rtl/>
        </w:rPr>
        <w:t>وَلَا</w:t>
      </w:r>
      <w:r w:rsidRPr="00733F77">
        <w:rPr>
          <w:rStyle w:val="Charf1"/>
          <w:rtl/>
        </w:rPr>
        <w:t xml:space="preserve"> </w:t>
      </w:r>
      <w:r w:rsidRPr="00733F77">
        <w:rPr>
          <w:rStyle w:val="Charf1"/>
          <w:rFonts w:hint="eastAsia"/>
          <w:rtl/>
        </w:rPr>
        <w:t>يُنَبِّئُكَ</w:t>
      </w:r>
      <w:r w:rsidRPr="00733F77">
        <w:rPr>
          <w:rStyle w:val="Charf1"/>
          <w:rtl/>
        </w:rPr>
        <w:t xml:space="preserve"> </w:t>
      </w:r>
      <w:r w:rsidRPr="00733F77">
        <w:rPr>
          <w:rStyle w:val="Charf1"/>
          <w:rFonts w:hint="eastAsia"/>
          <w:rtl/>
        </w:rPr>
        <w:t>مِث</w:t>
      </w:r>
      <w:r w:rsidRPr="00733F77">
        <w:rPr>
          <w:rStyle w:val="Charf1"/>
          <w:rFonts w:hint="cs"/>
          <w:rtl/>
        </w:rPr>
        <w:t>ۡ</w:t>
      </w:r>
      <w:r w:rsidRPr="00733F77">
        <w:rPr>
          <w:rStyle w:val="Charf1"/>
          <w:rFonts w:hint="eastAsia"/>
          <w:rtl/>
        </w:rPr>
        <w:t>لُ</w:t>
      </w:r>
      <w:r w:rsidRPr="00733F77">
        <w:rPr>
          <w:rStyle w:val="Charf1"/>
          <w:rtl/>
        </w:rPr>
        <w:t xml:space="preserve"> </w:t>
      </w:r>
      <w:r w:rsidRPr="00733F77">
        <w:rPr>
          <w:rStyle w:val="Charf1"/>
          <w:rFonts w:hint="eastAsia"/>
          <w:rtl/>
        </w:rPr>
        <w:t>خَبِير</w:t>
      </w:r>
      <w:r w:rsidRPr="00733F77">
        <w:rPr>
          <w:rStyle w:val="Charf1"/>
          <w:rFonts w:hint="cs"/>
          <w:rtl/>
        </w:rPr>
        <w:t>ٖ</w:t>
      </w:r>
      <w:r w:rsidRPr="00733F77">
        <w:rPr>
          <w:rStyle w:val="Charf1"/>
          <w:rtl/>
        </w:rPr>
        <w:t xml:space="preserve"> </w:t>
      </w:r>
      <w:r w:rsidRPr="00733F77">
        <w:rPr>
          <w:rStyle w:val="Charf1"/>
          <w:rFonts w:hint="cs"/>
          <w:rtl/>
        </w:rPr>
        <w:t>١٤</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فاطر: 14</w:t>
      </w:r>
      <w:r w:rsidRPr="00B52B5B">
        <w:rPr>
          <w:rStyle w:val="Char6"/>
          <w:rtl/>
          <w:lang w:bidi="fa-IR"/>
        </w:rPr>
        <w:t>]</w:t>
      </w:r>
      <w:r w:rsidRPr="00B52B5B">
        <w:rPr>
          <w:rStyle w:val="Char4"/>
          <w:rtl/>
          <w:lang w:bidi="fa-IR"/>
        </w:rPr>
        <w:t>.</w:t>
      </w:r>
      <w:r>
        <w:rPr>
          <w:rStyle w:val="Char4"/>
          <w:rtl/>
          <w:lang w:bidi="fa-IR"/>
        </w:rPr>
        <w:t xml:space="preserve"> </w:t>
      </w:r>
      <w:r w:rsidRPr="00F6405F">
        <w:rPr>
          <w:rStyle w:val="Char8"/>
          <w:rFonts w:hint="cs"/>
          <w:rtl/>
        </w:rPr>
        <w:t>«</w:t>
      </w:r>
      <w:r w:rsidRPr="00AC4494">
        <w:rPr>
          <w:rStyle w:val="Char7"/>
          <w:rtl/>
        </w:rPr>
        <w:t>اگر آنها را به‌ فریاد بخوانید، هرگز دعا و صدای‌ شما را نمی‌شنوند و (به‌ فرض‌) اگر هم‌ بشنوند، قدرت‌ پاسخگویی‌ و اجابت‌ به‌ شما را ندارند! و در روز قیامت‌، شرك‌ورزی‌ شما را انكار می‌كنند، و هیچ‌ كس‌ همچون‌ خداوندِ آگاه‌، تو را باخبر نمی‌سازد</w:t>
      </w:r>
      <w:r w:rsidRPr="00F6405F">
        <w:rPr>
          <w:rStyle w:val="Char8"/>
          <w:rFonts w:hint="cs"/>
          <w:rtl/>
        </w:rPr>
        <w:t>»</w:t>
      </w:r>
      <w:r>
        <w:rPr>
          <w:rFonts w:ascii="B Lotus" w:hAnsi="B Lotus" w:cs="B Lotus" w:hint="cs"/>
          <w:rtl/>
          <w:lang w:bidi="fa-IR"/>
        </w:rPr>
        <w:t>.</w:t>
      </w:r>
    </w:p>
    <w:p w:rsidR="00B21C76" w:rsidRPr="00A12DBD" w:rsidRDefault="00B21C76" w:rsidP="00AC4494">
      <w:pPr>
        <w:spacing w:line="238" w:lineRule="auto"/>
        <w:ind w:firstLine="284"/>
        <w:jc w:val="both"/>
        <w:rPr>
          <w:rFonts w:cs="Titr"/>
          <w:rtl/>
          <w:lang w:bidi="fa-IR"/>
        </w:rPr>
      </w:pPr>
      <w:r w:rsidRPr="00B52B5B">
        <w:rPr>
          <w:rStyle w:val="Char8"/>
          <w:rtl/>
          <w:lang w:bidi="fa-IR"/>
        </w:rPr>
        <w:t>﴿</w:t>
      </w:r>
      <w:r w:rsidRPr="00733F77">
        <w:rPr>
          <w:rStyle w:val="Charf1"/>
          <w:rFonts w:hint="eastAsia"/>
          <w:rtl/>
        </w:rPr>
        <w:t>وَمَن</w:t>
      </w:r>
      <w:r w:rsidRPr="00733F77">
        <w:rPr>
          <w:rStyle w:val="Charf1"/>
          <w:rFonts w:hint="cs"/>
          <w:rtl/>
        </w:rPr>
        <w:t>ۡ</w:t>
      </w:r>
      <w:r w:rsidRPr="00733F77">
        <w:rPr>
          <w:rStyle w:val="Charf1"/>
          <w:rtl/>
        </w:rPr>
        <w:t xml:space="preserve"> </w:t>
      </w:r>
      <w:r w:rsidRPr="00733F77">
        <w:rPr>
          <w:rStyle w:val="Charf1"/>
          <w:rFonts w:hint="eastAsia"/>
          <w:rtl/>
        </w:rPr>
        <w:t>أَضَلُّ</w:t>
      </w:r>
      <w:r w:rsidRPr="00733F77">
        <w:rPr>
          <w:rStyle w:val="Charf1"/>
          <w:rtl/>
        </w:rPr>
        <w:t xml:space="preserve"> </w:t>
      </w:r>
      <w:r w:rsidRPr="00733F77">
        <w:rPr>
          <w:rStyle w:val="Charf1"/>
          <w:rFonts w:hint="eastAsia"/>
          <w:rtl/>
        </w:rPr>
        <w:t>مِمَّن</w:t>
      </w:r>
      <w:r w:rsidRPr="00733F77">
        <w:rPr>
          <w:rStyle w:val="Charf1"/>
          <w:rtl/>
        </w:rPr>
        <w:t xml:space="preserve"> </w:t>
      </w:r>
      <w:r w:rsidRPr="00733F77">
        <w:rPr>
          <w:rStyle w:val="Charf1"/>
          <w:rFonts w:hint="eastAsia"/>
          <w:rtl/>
        </w:rPr>
        <w:t>يَد</w:t>
      </w:r>
      <w:r w:rsidRPr="00733F77">
        <w:rPr>
          <w:rStyle w:val="Charf1"/>
          <w:rFonts w:hint="cs"/>
          <w:rtl/>
        </w:rPr>
        <w:t>ۡ</w:t>
      </w:r>
      <w:r w:rsidRPr="00733F77">
        <w:rPr>
          <w:rStyle w:val="Charf1"/>
          <w:rFonts w:hint="eastAsia"/>
          <w:rtl/>
        </w:rPr>
        <w:t>عُواْ</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لَّا</w:t>
      </w:r>
      <w:r w:rsidRPr="00733F77">
        <w:rPr>
          <w:rStyle w:val="Charf1"/>
          <w:rtl/>
        </w:rPr>
        <w:t xml:space="preserve"> </w:t>
      </w:r>
      <w:r w:rsidRPr="00733F77">
        <w:rPr>
          <w:rStyle w:val="Charf1"/>
          <w:rFonts w:hint="eastAsia"/>
          <w:rtl/>
        </w:rPr>
        <w:t>يَس</w:t>
      </w:r>
      <w:r w:rsidRPr="00733F77">
        <w:rPr>
          <w:rStyle w:val="Charf1"/>
          <w:rFonts w:hint="cs"/>
          <w:rtl/>
        </w:rPr>
        <w:t>ۡ</w:t>
      </w:r>
      <w:r w:rsidRPr="00733F77">
        <w:rPr>
          <w:rStyle w:val="Charf1"/>
          <w:rFonts w:hint="eastAsia"/>
          <w:rtl/>
        </w:rPr>
        <w:t>تَجِيبُ</w:t>
      </w:r>
      <w:r w:rsidRPr="00733F77">
        <w:rPr>
          <w:rStyle w:val="Charf1"/>
          <w:rtl/>
        </w:rPr>
        <w:t xml:space="preserve"> </w:t>
      </w:r>
      <w:r w:rsidRPr="00733F77">
        <w:rPr>
          <w:rStyle w:val="Charf1"/>
          <w:rFonts w:hint="eastAsia"/>
          <w:rtl/>
        </w:rPr>
        <w:t>لَهُ</w:t>
      </w:r>
      <w:r w:rsidRPr="00733F77">
        <w:rPr>
          <w:rStyle w:val="Charf1"/>
          <w:rFonts w:hint="cs"/>
          <w:rtl/>
        </w:rPr>
        <w:t>ۥٓ</w:t>
      </w:r>
      <w:r w:rsidRPr="00733F77">
        <w:rPr>
          <w:rStyle w:val="Charf1"/>
          <w:rtl/>
        </w:rPr>
        <w:t xml:space="preserve"> </w:t>
      </w:r>
      <w:r w:rsidRPr="00733F77">
        <w:rPr>
          <w:rStyle w:val="Charf1"/>
          <w:rFonts w:hint="eastAsia"/>
          <w:rtl/>
        </w:rPr>
        <w:t>إِلَى</w:t>
      </w:r>
      <w:r w:rsidRPr="00733F77">
        <w:rPr>
          <w:rStyle w:val="Charf1"/>
          <w:rFonts w:hint="cs"/>
          <w:rtl/>
        </w:rPr>
        <w:t>ٰ</w:t>
      </w:r>
      <w:r w:rsidRPr="00733F77">
        <w:rPr>
          <w:rStyle w:val="Charf1"/>
          <w:rtl/>
        </w:rPr>
        <w:t xml:space="preserve"> </w:t>
      </w:r>
      <w:r w:rsidRPr="00733F77">
        <w:rPr>
          <w:rStyle w:val="Charf1"/>
          <w:rFonts w:hint="eastAsia"/>
          <w:rtl/>
        </w:rPr>
        <w:t>يَو</w:t>
      </w:r>
      <w:r w:rsidRPr="00733F77">
        <w:rPr>
          <w:rStyle w:val="Charf1"/>
          <w:rFonts w:hint="cs"/>
          <w:rtl/>
        </w:rPr>
        <w:t>ۡ</w:t>
      </w:r>
      <w:r w:rsidRPr="00733F77">
        <w:rPr>
          <w:rStyle w:val="Charf1"/>
          <w:rFonts w:hint="eastAsia"/>
          <w:rtl/>
        </w:rPr>
        <w:t>مِ</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قِيَ</w:t>
      </w:r>
      <w:r w:rsidRPr="00733F77">
        <w:rPr>
          <w:rStyle w:val="Charf1"/>
          <w:rFonts w:hint="cs"/>
          <w:rtl/>
        </w:rPr>
        <w:t>ٰ</w:t>
      </w:r>
      <w:r w:rsidRPr="00733F77">
        <w:rPr>
          <w:rStyle w:val="Charf1"/>
          <w:rFonts w:hint="eastAsia"/>
          <w:rtl/>
        </w:rPr>
        <w:t>مَةِ</w:t>
      </w:r>
      <w:r w:rsidRPr="00733F77">
        <w:rPr>
          <w:rStyle w:val="Charf1"/>
          <w:rtl/>
        </w:rPr>
        <w:t xml:space="preserve"> </w:t>
      </w:r>
      <w:r w:rsidRPr="00733F77">
        <w:rPr>
          <w:rStyle w:val="Charf1"/>
          <w:rFonts w:hint="eastAsia"/>
          <w:rtl/>
        </w:rPr>
        <w:t>وَهُم</w:t>
      </w:r>
      <w:r w:rsidRPr="00733F77">
        <w:rPr>
          <w:rStyle w:val="Charf1"/>
          <w:rFonts w:hint="cs"/>
          <w:rtl/>
        </w:rPr>
        <w:t>ۡ</w:t>
      </w:r>
      <w:r w:rsidRPr="00733F77">
        <w:rPr>
          <w:rStyle w:val="Charf1"/>
          <w:rtl/>
        </w:rPr>
        <w:t xml:space="preserve"> </w:t>
      </w:r>
      <w:r w:rsidRPr="00733F77">
        <w:rPr>
          <w:rStyle w:val="Charf1"/>
          <w:rFonts w:hint="eastAsia"/>
          <w:rtl/>
        </w:rPr>
        <w:t>عَن</w:t>
      </w:r>
      <w:r w:rsidRPr="00733F77">
        <w:rPr>
          <w:rStyle w:val="Charf1"/>
          <w:rtl/>
        </w:rPr>
        <w:t xml:space="preserve"> </w:t>
      </w:r>
      <w:r w:rsidRPr="00733F77">
        <w:rPr>
          <w:rStyle w:val="Charf1"/>
          <w:rFonts w:hint="eastAsia"/>
          <w:rtl/>
        </w:rPr>
        <w:t>دُعَا</w:t>
      </w:r>
      <w:r w:rsidRPr="00733F77">
        <w:rPr>
          <w:rStyle w:val="Charf1"/>
          <w:rFonts w:hint="cs"/>
          <w:rtl/>
        </w:rPr>
        <w:t>ٓ</w:t>
      </w:r>
      <w:r w:rsidRPr="00733F77">
        <w:rPr>
          <w:rStyle w:val="Charf1"/>
          <w:rFonts w:hint="eastAsia"/>
          <w:rtl/>
        </w:rPr>
        <w:t>ئِهِم</w:t>
      </w:r>
      <w:r w:rsidRPr="00733F77">
        <w:rPr>
          <w:rStyle w:val="Charf1"/>
          <w:rFonts w:hint="cs"/>
          <w:rtl/>
        </w:rPr>
        <w:t>ۡ</w:t>
      </w:r>
      <w:r w:rsidRPr="00733F77">
        <w:rPr>
          <w:rStyle w:val="Charf1"/>
          <w:rtl/>
        </w:rPr>
        <w:t xml:space="preserve"> </w:t>
      </w:r>
      <w:r w:rsidRPr="00733F77">
        <w:rPr>
          <w:rStyle w:val="Charf1"/>
          <w:rFonts w:hint="eastAsia"/>
          <w:rtl/>
        </w:rPr>
        <w:t>غَ</w:t>
      </w:r>
      <w:r w:rsidRPr="00733F77">
        <w:rPr>
          <w:rStyle w:val="Charf1"/>
          <w:rFonts w:hint="cs"/>
          <w:rtl/>
        </w:rPr>
        <w:t>ٰ</w:t>
      </w:r>
      <w:r w:rsidRPr="00733F77">
        <w:rPr>
          <w:rStyle w:val="Charf1"/>
          <w:rFonts w:hint="eastAsia"/>
          <w:rtl/>
        </w:rPr>
        <w:t>فِلُونَ</w:t>
      </w:r>
      <w:r w:rsidRPr="00733F77">
        <w:rPr>
          <w:rStyle w:val="Charf1"/>
          <w:rtl/>
        </w:rPr>
        <w:t xml:space="preserve"> </w:t>
      </w:r>
      <w:r w:rsidRPr="00733F77">
        <w:rPr>
          <w:rStyle w:val="Charf1"/>
          <w:rFonts w:hint="cs"/>
          <w:rtl/>
        </w:rPr>
        <w:t>٥</w:t>
      </w:r>
      <w:r w:rsidRPr="00733F77">
        <w:rPr>
          <w:rStyle w:val="Charf1"/>
          <w:rtl/>
        </w:rPr>
        <w:t xml:space="preserve"> </w:t>
      </w:r>
      <w:r w:rsidRPr="00733F77">
        <w:rPr>
          <w:rStyle w:val="Charf1"/>
          <w:rFonts w:hint="eastAsia"/>
          <w:rtl/>
        </w:rPr>
        <w:t>وَإِذَا</w:t>
      </w:r>
      <w:r w:rsidRPr="00733F77">
        <w:rPr>
          <w:rStyle w:val="Charf1"/>
          <w:rtl/>
        </w:rPr>
        <w:t xml:space="preserve"> </w:t>
      </w:r>
      <w:r w:rsidRPr="00733F77">
        <w:rPr>
          <w:rStyle w:val="Charf1"/>
          <w:rFonts w:hint="eastAsia"/>
          <w:rtl/>
        </w:rPr>
        <w:t>حُشِرَ</w:t>
      </w:r>
      <w:r w:rsidRPr="00733F77">
        <w:rPr>
          <w:rStyle w:val="Charf1"/>
          <w:rtl/>
        </w:rPr>
        <w:t xml:space="preserve"> </w:t>
      </w:r>
      <w:r w:rsidRPr="00733F77">
        <w:rPr>
          <w:rStyle w:val="Charf1"/>
          <w:rFonts w:hint="cs"/>
          <w:rtl/>
        </w:rPr>
        <w:t>ٱ</w:t>
      </w:r>
      <w:r w:rsidRPr="00733F77">
        <w:rPr>
          <w:rStyle w:val="Charf1"/>
          <w:rFonts w:hint="eastAsia"/>
          <w:rtl/>
        </w:rPr>
        <w:t>لنَّاسُ</w:t>
      </w:r>
      <w:r w:rsidRPr="00733F77">
        <w:rPr>
          <w:rStyle w:val="Charf1"/>
          <w:rtl/>
        </w:rPr>
        <w:t xml:space="preserve"> </w:t>
      </w:r>
      <w:r w:rsidRPr="00733F77">
        <w:rPr>
          <w:rStyle w:val="Charf1"/>
          <w:rFonts w:hint="eastAsia"/>
          <w:rtl/>
        </w:rPr>
        <w:t>كَانُواْ</w:t>
      </w:r>
      <w:r w:rsidRPr="00733F77">
        <w:rPr>
          <w:rStyle w:val="Charf1"/>
          <w:rtl/>
        </w:rPr>
        <w:t xml:space="preserve"> </w:t>
      </w:r>
      <w:r w:rsidRPr="00733F77">
        <w:rPr>
          <w:rStyle w:val="Charf1"/>
          <w:rFonts w:hint="eastAsia"/>
          <w:rtl/>
        </w:rPr>
        <w:t>لَهُم</w:t>
      </w:r>
      <w:r w:rsidRPr="00733F77">
        <w:rPr>
          <w:rStyle w:val="Charf1"/>
          <w:rFonts w:hint="cs"/>
          <w:rtl/>
        </w:rPr>
        <w:t>ۡ</w:t>
      </w:r>
      <w:r w:rsidRPr="00733F77">
        <w:rPr>
          <w:rStyle w:val="Charf1"/>
          <w:rtl/>
        </w:rPr>
        <w:t xml:space="preserve"> </w:t>
      </w:r>
      <w:r w:rsidRPr="00733F77">
        <w:rPr>
          <w:rStyle w:val="Charf1"/>
          <w:rFonts w:hint="eastAsia"/>
          <w:rtl/>
        </w:rPr>
        <w:t>أَع</w:t>
      </w:r>
      <w:r w:rsidRPr="00733F77">
        <w:rPr>
          <w:rStyle w:val="Charf1"/>
          <w:rFonts w:hint="cs"/>
          <w:rtl/>
        </w:rPr>
        <w:t>ۡ</w:t>
      </w:r>
      <w:r w:rsidRPr="00733F77">
        <w:rPr>
          <w:rStyle w:val="Charf1"/>
          <w:rFonts w:hint="eastAsia"/>
          <w:rtl/>
        </w:rPr>
        <w:t>دَا</w:t>
      </w:r>
      <w:r w:rsidRPr="00733F77">
        <w:rPr>
          <w:rStyle w:val="Charf1"/>
          <w:rFonts w:hint="cs"/>
          <w:rtl/>
        </w:rPr>
        <w:t>ٓ</w:t>
      </w:r>
      <w:r w:rsidRPr="00733F77">
        <w:rPr>
          <w:rStyle w:val="Charf1"/>
          <w:rFonts w:hint="eastAsia"/>
          <w:rtl/>
        </w:rPr>
        <w:t>ء</w:t>
      </w:r>
      <w:r w:rsidRPr="00733F77">
        <w:rPr>
          <w:rStyle w:val="Charf1"/>
          <w:rFonts w:hint="cs"/>
          <w:rtl/>
        </w:rPr>
        <w:t>ٗ</w:t>
      </w:r>
      <w:r w:rsidRPr="00733F77">
        <w:rPr>
          <w:rStyle w:val="Charf1"/>
          <w:rtl/>
        </w:rPr>
        <w:t xml:space="preserve"> </w:t>
      </w:r>
      <w:r w:rsidRPr="00733F77">
        <w:rPr>
          <w:rStyle w:val="Charf1"/>
          <w:rFonts w:hint="eastAsia"/>
          <w:rtl/>
        </w:rPr>
        <w:t>وَكَانُواْ</w:t>
      </w:r>
      <w:r w:rsidRPr="00733F77">
        <w:rPr>
          <w:rStyle w:val="Charf1"/>
          <w:rtl/>
        </w:rPr>
        <w:t xml:space="preserve"> </w:t>
      </w:r>
      <w:r w:rsidRPr="00733F77">
        <w:rPr>
          <w:rStyle w:val="Charf1"/>
          <w:rFonts w:hint="eastAsia"/>
          <w:rtl/>
        </w:rPr>
        <w:t>بِعِبَادَتِهِم</w:t>
      </w:r>
      <w:r w:rsidRPr="00733F77">
        <w:rPr>
          <w:rStyle w:val="Charf1"/>
          <w:rFonts w:hint="cs"/>
          <w:rtl/>
        </w:rPr>
        <w:t>ۡ</w:t>
      </w:r>
      <w:r w:rsidRPr="00733F77">
        <w:rPr>
          <w:rStyle w:val="Charf1"/>
          <w:rtl/>
        </w:rPr>
        <w:t xml:space="preserve"> </w:t>
      </w:r>
      <w:r w:rsidRPr="00733F77">
        <w:rPr>
          <w:rStyle w:val="Charf1"/>
          <w:rFonts w:hint="eastAsia"/>
          <w:rtl/>
        </w:rPr>
        <w:t>كَ</w:t>
      </w:r>
      <w:r w:rsidRPr="00733F77">
        <w:rPr>
          <w:rStyle w:val="Charf1"/>
          <w:rFonts w:hint="cs"/>
          <w:rtl/>
        </w:rPr>
        <w:t>ٰ</w:t>
      </w:r>
      <w:r w:rsidRPr="00733F77">
        <w:rPr>
          <w:rStyle w:val="Charf1"/>
          <w:rFonts w:hint="eastAsia"/>
          <w:rtl/>
        </w:rPr>
        <w:t>فِرِينَ</w:t>
      </w:r>
      <w:r w:rsidRPr="00733F77">
        <w:rPr>
          <w:rStyle w:val="Charf1"/>
          <w:rtl/>
        </w:rPr>
        <w:t xml:space="preserve"> </w:t>
      </w:r>
      <w:r w:rsidRPr="00733F77">
        <w:rPr>
          <w:rStyle w:val="Charf1"/>
          <w:rFonts w:hint="cs"/>
          <w:rtl/>
        </w:rPr>
        <w:t>٦</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الأحقاف: 5</w:t>
      </w:r>
      <w:r w:rsidRPr="00B52B5B">
        <w:rPr>
          <w:rStyle w:val="Char6"/>
          <w:rtl/>
          <w:lang w:bidi="fa-IR"/>
        </w:rPr>
        <w:t>]</w:t>
      </w:r>
      <w:r w:rsidRPr="00B52B5B">
        <w:rPr>
          <w:rStyle w:val="Char4"/>
          <w:rtl/>
          <w:lang w:bidi="fa-IR"/>
        </w:rPr>
        <w:t>.</w:t>
      </w:r>
      <w:r>
        <w:rPr>
          <w:rStyle w:val="Char4"/>
          <w:rtl/>
          <w:lang w:bidi="fa-IR"/>
        </w:rPr>
        <w:t xml:space="preserve"> </w:t>
      </w:r>
      <w:r w:rsidRPr="00F6405F">
        <w:rPr>
          <w:rStyle w:val="Char8"/>
          <w:rFonts w:hint="cs"/>
          <w:rtl/>
        </w:rPr>
        <w:t>«</w:t>
      </w:r>
      <w:r w:rsidRPr="00B21C76">
        <w:rPr>
          <w:rStyle w:val="Char7"/>
          <w:rtl/>
        </w:rPr>
        <w:t>و چه‌ كس</w:t>
      </w:r>
      <w:r>
        <w:rPr>
          <w:rStyle w:val="Char7"/>
          <w:rtl/>
        </w:rPr>
        <w:t>ی</w:t>
      </w:r>
      <w:r w:rsidRPr="00B21C76">
        <w:rPr>
          <w:rStyle w:val="Char7"/>
          <w:rtl/>
        </w:rPr>
        <w:t>‌ گمراهتر از آن‌ است‌ كه‌ افراد</w:t>
      </w:r>
      <w:r>
        <w:rPr>
          <w:rStyle w:val="Char7"/>
          <w:rtl/>
        </w:rPr>
        <w:t>ی</w:t>
      </w:r>
      <w:r w:rsidRPr="00B21C76">
        <w:rPr>
          <w:rStyle w:val="Char7"/>
          <w:rtl/>
        </w:rPr>
        <w:t>‌ را به‌ فر</w:t>
      </w:r>
      <w:r>
        <w:rPr>
          <w:rStyle w:val="Char7"/>
          <w:rtl/>
        </w:rPr>
        <w:t>ی</w:t>
      </w:r>
      <w:r w:rsidRPr="00B21C76">
        <w:rPr>
          <w:rStyle w:val="Char7"/>
          <w:rtl/>
        </w:rPr>
        <w:t>اد بخواند كه‌ (اگر) تا روز ق</w:t>
      </w:r>
      <w:r>
        <w:rPr>
          <w:rStyle w:val="Char7"/>
          <w:rtl/>
        </w:rPr>
        <w:t>ی</w:t>
      </w:r>
      <w:r w:rsidRPr="00B21C76">
        <w:rPr>
          <w:rStyle w:val="Char7"/>
          <w:rtl/>
        </w:rPr>
        <w:t>امت‌ (هم‌ ا</w:t>
      </w:r>
      <w:r>
        <w:rPr>
          <w:rStyle w:val="Char7"/>
          <w:rtl/>
        </w:rPr>
        <w:t>ی</w:t>
      </w:r>
      <w:r w:rsidRPr="00B21C76">
        <w:rPr>
          <w:rStyle w:val="Char7"/>
          <w:rtl/>
        </w:rPr>
        <w:t>شان‌ را صدا بزند) پاسخش‌ نم</w:t>
      </w:r>
      <w:r>
        <w:rPr>
          <w:rStyle w:val="Char7"/>
          <w:rtl/>
        </w:rPr>
        <w:t>ی</w:t>
      </w:r>
      <w:r w:rsidRPr="00B21C76">
        <w:rPr>
          <w:rStyle w:val="Char7"/>
          <w:rtl/>
        </w:rPr>
        <w:t>‌گو</w:t>
      </w:r>
      <w:r>
        <w:rPr>
          <w:rStyle w:val="Char7"/>
          <w:rtl/>
        </w:rPr>
        <w:t>ی</w:t>
      </w:r>
      <w:r w:rsidRPr="00B21C76">
        <w:rPr>
          <w:rStyle w:val="Char7"/>
          <w:rtl/>
        </w:rPr>
        <w:t>ند (و نه‌ تنها جواب‌ نم</w:t>
      </w:r>
      <w:r>
        <w:rPr>
          <w:rStyle w:val="Char7"/>
          <w:rtl/>
        </w:rPr>
        <w:t>ی</w:t>
      </w:r>
      <w:r w:rsidRPr="00B21C76">
        <w:rPr>
          <w:rStyle w:val="Char7"/>
          <w:rtl/>
        </w:rPr>
        <w:t>‌دهند، بلكه‌ سخنانش‌ را هم‌ نم</w:t>
      </w:r>
      <w:r>
        <w:rPr>
          <w:rStyle w:val="Char7"/>
          <w:rtl/>
        </w:rPr>
        <w:t>ی</w:t>
      </w:r>
      <w:r w:rsidRPr="00B21C76">
        <w:rPr>
          <w:rStyle w:val="Char7"/>
          <w:rtl/>
        </w:rPr>
        <w:t>‌شنوند) و اصلاً از دعا</w:t>
      </w:r>
      <w:r>
        <w:rPr>
          <w:rStyle w:val="Char7"/>
          <w:rtl/>
        </w:rPr>
        <w:t>ی</w:t>
      </w:r>
      <w:r w:rsidRPr="00B21C76">
        <w:rPr>
          <w:rStyle w:val="Char7"/>
          <w:rtl/>
        </w:rPr>
        <w:t>شان‌ غافل‌ و ب</w:t>
      </w:r>
      <w:r>
        <w:rPr>
          <w:rStyle w:val="Char7"/>
          <w:rtl/>
        </w:rPr>
        <w:t>ی</w:t>
      </w:r>
      <w:r w:rsidRPr="00B21C76">
        <w:rPr>
          <w:rStyle w:val="Char7"/>
          <w:rtl/>
        </w:rPr>
        <w:t>‌خبرند! و هنگام</w:t>
      </w:r>
      <w:r>
        <w:rPr>
          <w:rStyle w:val="Char7"/>
          <w:rtl/>
        </w:rPr>
        <w:t>ی</w:t>
      </w:r>
      <w:r w:rsidRPr="00B21C76">
        <w:rPr>
          <w:rStyle w:val="Char7"/>
          <w:rtl/>
        </w:rPr>
        <w:t>‌ كه‌ مردم‌ (در روز ق</w:t>
      </w:r>
      <w:r>
        <w:rPr>
          <w:rStyle w:val="Char7"/>
          <w:rtl/>
        </w:rPr>
        <w:t>ی</w:t>
      </w:r>
      <w:r w:rsidRPr="00B21C76">
        <w:rPr>
          <w:rStyle w:val="Char7"/>
          <w:rtl/>
        </w:rPr>
        <w:t>امت‌) جمع‌ م</w:t>
      </w:r>
      <w:r>
        <w:rPr>
          <w:rStyle w:val="Char7"/>
          <w:rtl/>
        </w:rPr>
        <w:t>ی</w:t>
      </w:r>
      <w:r w:rsidRPr="00B21C76">
        <w:rPr>
          <w:rStyle w:val="Char7"/>
          <w:rtl/>
        </w:rPr>
        <w:t>‌شوند، هم</w:t>
      </w:r>
      <w:r>
        <w:rPr>
          <w:rStyle w:val="Char7"/>
          <w:rtl/>
        </w:rPr>
        <w:t>ی</w:t>
      </w:r>
      <w:r w:rsidRPr="00B21C76">
        <w:rPr>
          <w:rStyle w:val="Char7"/>
          <w:rtl/>
        </w:rPr>
        <w:t>ن‌ به‌ فر</w:t>
      </w:r>
      <w:r>
        <w:rPr>
          <w:rStyle w:val="Char7"/>
          <w:rtl/>
        </w:rPr>
        <w:t>ی</w:t>
      </w:r>
      <w:r w:rsidRPr="00B21C76">
        <w:rPr>
          <w:rStyle w:val="Char7"/>
          <w:rtl/>
        </w:rPr>
        <w:t>ادخواسته‌شدگان‌، دشمنان‌ به‌ فر</w:t>
      </w:r>
      <w:r>
        <w:rPr>
          <w:rStyle w:val="Char7"/>
          <w:rtl/>
        </w:rPr>
        <w:t>ی</w:t>
      </w:r>
      <w:r w:rsidRPr="00B21C76">
        <w:rPr>
          <w:rStyle w:val="Char7"/>
          <w:rtl/>
        </w:rPr>
        <w:t>ادخواهندگان‌ م</w:t>
      </w:r>
      <w:r>
        <w:rPr>
          <w:rStyle w:val="Char7"/>
          <w:rtl/>
        </w:rPr>
        <w:t>ی</w:t>
      </w:r>
      <w:r w:rsidRPr="00B21C76">
        <w:rPr>
          <w:rStyle w:val="Char7"/>
          <w:rtl/>
        </w:rPr>
        <w:t>‌شوند (و از آنان‌ ب</w:t>
      </w:r>
      <w:r>
        <w:rPr>
          <w:rStyle w:val="Char7"/>
          <w:rtl/>
        </w:rPr>
        <w:t>ی</w:t>
      </w:r>
      <w:r w:rsidRPr="00B21C76">
        <w:rPr>
          <w:rStyle w:val="Char7"/>
          <w:rtl/>
        </w:rPr>
        <w:t>زار</w:t>
      </w:r>
      <w:r>
        <w:rPr>
          <w:rStyle w:val="Char7"/>
          <w:rtl/>
        </w:rPr>
        <w:t>ی</w:t>
      </w:r>
      <w:r w:rsidRPr="00B21C76">
        <w:rPr>
          <w:rStyle w:val="Char7"/>
          <w:rtl/>
        </w:rPr>
        <w:t>‌ م</w:t>
      </w:r>
      <w:r>
        <w:rPr>
          <w:rStyle w:val="Char7"/>
          <w:rtl/>
        </w:rPr>
        <w:t>ی</w:t>
      </w:r>
      <w:r w:rsidRPr="00B21C76">
        <w:rPr>
          <w:rStyle w:val="Char7"/>
          <w:rtl/>
        </w:rPr>
        <w:t>‌جو</w:t>
      </w:r>
      <w:r>
        <w:rPr>
          <w:rStyle w:val="Char7"/>
          <w:rtl/>
        </w:rPr>
        <w:t>ی</w:t>
      </w:r>
      <w:r w:rsidRPr="00B21C76">
        <w:rPr>
          <w:rStyle w:val="Char7"/>
          <w:rtl/>
        </w:rPr>
        <w:t>ند) و عبادتشان‌ را انكار م</w:t>
      </w:r>
      <w:r>
        <w:rPr>
          <w:rStyle w:val="Char7"/>
          <w:rtl/>
        </w:rPr>
        <w:t>ی</w:t>
      </w:r>
      <w:r w:rsidRPr="00B21C76">
        <w:rPr>
          <w:rStyle w:val="Char7"/>
          <w:rtl/>
        </w:rPr>
        <w:t>‌كنند</w:t>
      </w:r>
      <w:r w:rsidRPr="00F6405F">
        <w:rPr>
          <w:rStyle w:val="Char8"/>
          <w:rFonts w:hint="cs"/>
          <w:rtl/>
        </w:rPr>
        <w:t>»</w:t>
      </w:r>
      <w:r>
        <w:rPr>
          <w:rFonts w:ascii="B Lotus" w:hAnsi="B Lotus" w:cs="B Lotus" w:hint="cs"/>
          <w:rtl/>
          <w:lang w:bidi="fa-IR"/>
        </w:rPr>
        <w:t>.</w:t>
      </w:r>
    </w:p>
    <w:p w:rsidR="00B21C76" w:rsidRPr="001C2C55" w:rsidRDefault="00B21C76" w:rsidP="00AC4494">
      <w:pPr>
        <w:spacing w:line="238" w:lineRule="auto"/>
        <w:ind w:firstLine="284"/>
        <w:jc w:val="both"/>
        <w:rPr>
          <w:rtl/>
          <w:lang w:bidi="fa-IR"/>
        </w:rPr>
      </w:pPr>
      <w:r w:rsidRPr="00B52B5B">
        <w:rPr>
          <w:rStyle w:val="Char8"/>
          <w:rtl/>
          <w:lang w:bidi="fa-IR"/>
        </w:rPr>
        <w:t>﴿</w:t>
      </w:r>
      <w:r w:rsidRPr="00733F77">
        <w:rPr>
          <w:rStyle w:val="Charf1"/>
          <w:rFonts w:hint="eastAsia"/>
          <w:rtl/>
        </w:rPr>
        <w:t>وَيَو</w:t>
      </w:r>
      <w:r w:rsidRPr="00733F77">
        <w:rPr>
          <w:rStyle w:val="Charf1"/>
          <w:rFonts w:hint="cs"/>
          <w:rtl/>
        </w:rPr>
        <w:t>ۡ</w:t>
      </w:r>
      <w:r w:rsidRPr="00733F77">
        <w:rPr>
          <w:rStyle w:val="Charf1"/>
          <w:rFonts w:hint="eastAsia"/>
          <w:rtl/>
        </w:rPr>
        <w:t>مَ</w:t>
      </w:r>
      <w:r w:rsidRPr="00733F77">
        <w:rPr>
          <w:rStyle w:val="Charf1"/>
          <w:rtl/>
        </w:rPr>
        <w:t xml:space="preserve"> </w:t>
      </w:r>
      <w:r w:rsidRPr="00733F77">
        <w:rPr>
          <w:rStyle w:val="Charf1"/>
          <w:rFonts w:hint="eastAsia"/>
          <w:rtl/>
        </w:rPr>
        <w:t>نَح</w:t>
      </w:r>
      <w:r w:rsidRPr="00733F77">
        <w:rPr>
          <w:rStyle w:val="Charf1"/>
          <w:rFonts w:hint="cs"/>
          <w:rtl/>
        </w:rPr>
        <w:t>ۡ</w:t>
      </w:r>
      <w:r w:rsidRPr="00733F77">
        <w:rPr>
          <w:rStyle w:val="Charf1"/>
          <w:rFonts w:hint="eastAsia"/>
          <w:rtl/>
        </w:rPr>
        <w:t>شُرُهُم</w:t>
      </w:r>
      <w:r w:rsidRPr="00733F77">
        <w:rPr>
          <w:rStyle w:val="Charf1"/>
          <w:rFonts w:hint="cs"/>
          <w:rtl/>
        </w:rPr>
        <w:t>ۡ</w:t>
      </w:r>
      <w:r w:rsidRPr="00733F77">
        <w:rPr>
          <w:rStyle w:val="Charf1"/>
          <w:rtl/>
        </w:rPr>
        <w:t xml:space="preserve"> </w:t>
      </w:r>
      <w:r w:rsidRPr="00733F77">
        <w:rPr>
          <w:rStyle w:val="Charf1"/>
          <w:rFonts w:hint="eastAsia"/>
          <w:rtl/>
        </w:rPr>
        <w:t>جَمِيع</w:t>
      </w:r>
      <w:r w:rsidRPr="00733F77">
        <w:rPr>
          <w:rStyle w:val="Charf1"/>
          <w:rFonts w:hint="cs"/>
          <w:rtl/>
        </w:rPr>
        <w:t>ٗ</w:t>
      </w:r>
      <w:r w:rsidRPr="00733F77">
        <w:rPr>
          <w:rStyle w:val="Charf1"/>
          <w:rFonts w:hint="eastAsia"/>
          <w:rtl/>
        </w:rPr>
        <w:t>ا</w:t>
      </w:r>
      <w:r w:rsidRPr="00733F77">
        <w:rPr>
          <w:rStyle w:val="Charf1"/>
          <w:rtl/>
        </w:rPr>
        <w:t xml:space="preserve"> </w:t>
      </w:r>
      <w:r w:rsidRPr="00733F77">
        <w:rPr>
          <w:rStyle w:val="Charf1"/>
          <w:rFonts w:hint="eastAsia"/>
          <w:rtl/>
        </w:rPr>
        <w:t>ثُمَّ</w:t>
      </w:r>
      <w:r w:rsidRPr="00733F77">
        <w:rPr>
          <w:rStyle w:val="Charf1"/>
          <w:rtl/>
        </w:rPr>
        <w:t xml:space="preserve"> </w:t>
      </w:r>
      <w:r w:rsidRPr="00733F77">
        <w:rPr>
          <w:rStyle w:val="Charf1"/>
          <w:rFonts w:hint="eastAsia"/>
          <w:rtl/>
        </w:rPr>
        <w:t>نَقُولُ</w:t>
      </w:r>
      <w:r w:rsidRPr="00733F77">
        <w:rPr>
          <w:rStyle w:val="Charf1"/>
          <w:rtl/>
        </w:rPr>
        <w:t xml:space="preserve"> </w:t>
      </w:r>
      <w:r w:rsidRPr="00733F77">
        <w:rPr>
          <w:rStyle w:val="Charf1"/>
          <w:rFonts w:hint="eastAsia"/>
          <w:rtl/>
        </w:rPr>
        <w:t>لِلَّذِينَ</w:t>
      </w:r>
      <w:r w:rsidRPr="00733F77">
        <w:rPr>
          <w:rStyle w:val="Charf1"/>
          <w:rtl/>
        </w:rPr>
        <w:t xml:space="preserve"> </w:t>
      </w:r>
      <w:r w:rsidRPr="00733F77">
        <w:rPr>
          <w:rStyle w:val="Charf1"/>
          <w:rFonts w:hint="eastAsia"/>
          <w:rtl/>
        </w:rPr>
        <w:t>أَش</w:t>
      </w:r>
      <w:r w:rsidRPr="00733F77">
        <w:rPr>
          <w:rStyle w:val="Charf1"/>
          <w:rFonts w:hint="cs"/>
          <w:rtl/>
        </w:rPr>
        <w:t>ۡ</w:t>
      </w:r>
      <w:r w:rsidRPr="00733F77">
        <w:rPr>
          <w:rStyle w:val="Charf1"/>
          <w:rFonts w:hint="eastAsia"/>
          <w:rtl/>
        </w:rPr>
        <w:t>رَكُواْ</w:t>
      </w:r>
      <w:r w:rsidRPr="00733F77">
        <w:rPr>
          <w:rStyle w:val="Charf1"/>
          <w:rtl/>
        </w:rPr>
        <w:t xml:space="preserve"> </w:t>
      </w:r>
      <w:r w:rsidRPr="00733F77">
        <w:rPr>
          <w:rStyle w:val="Charf1"/>
          <w:rFonts w:hint="eastAsia"/>
          <w:rtl/>
        </w:rPr>
        <w:t>مَكَانَكُم</w:t>
      </w:r>
      <w:r w:rsidRPr="00733F77">
        <w:rPr>
          <w:rStyle w:val="Charf1"/>
          <w:rFonts w:hint="cs"/>
          <w:rtl/>
        </w:rPr>
        <w:t>ۡ</w:t>
      </w:r>
      <w:r w:rsidRPr="00733F77">
        <w:rPr>
          <w:rStyle w:val="Charf1"/>
          <w:rtl/>
        </w:rPr>
        <w:t xml:space="preserve"> </w:t>
      </w:r>
      <w:r w:rsidRPr="00733F77">
        <w:rPr>
          <w:rStyle w:val="Charf1"/>
          <w:rFonts w:hint="eastAsia"/>
          <w:rtl/>
        </w:rPr>
        <w:t>أَنتُم</w:t>
      </w:r>
      <w:r w:rsidRPr="00733F77">
        <w:rPr>
          <w:rStyle w:val="Charf1"/>
          <w:rFonts w:hint="cs"/>
          <w:rtl/>
        </w:rPr>
        <w:t>ۡ</w:t>
      </w:r>
      <w:r w:rsidRPr="00733F77">
        <w:rPr>
          <w:rStyle w:val="Charf1"/>
          <w:rtl/>
        </w:rPr>
        <w:t xml:space="preserve"> </w:t>
      </w:r>
      <w:r w:rsidRPr="00733F77">
        <w:rPr>
          <w:rStyle w:val="Charf1"/>
          <w:rFonts w:hint="eastAsia"/>
          <w:rtl/>
        </w:rPr>
        <w:t>وَشُرَكَا</w:t>
      </w:r>
      <w:r w:rsidRPr="00733F77">
        <w:rPr>
          <w:rStyle w:val="Charf1"/>
          <w:rFonts w:hint="cs"/>
          <w:rtl/>
        </w:rPr>
        <w:t>ٓ</w:t>
      </w:r>
      <w:r w:rsidRPr="00733F77">
        <w:rPr>
          <w:rStyle w:val="Charf1"/>
          <w:rFonts w:hint="eastAsia"/>
          <w:rtl/>
        </w:rPr>
        <w:t>ؤُكُم</w:t>
      </w:r>
      <w:r w:rsidRPr="00733F77">
        <w:rPr>
          <w:rStyle w:val="Charf1"/>
          <w:rFonts w:hint="cs"/>
          <w:rtl/>
        </w:rPr>
        <w:t>ۡۚ</w:t>
      </w:r>
      <w:r w:rsidRPr="00733F77">
        <w:rPr>
          <w:rStyle w:val="Charf1"/>
          <w:rtl/>
        </w:rPr>
        <w:t xml:space="preserve"> </w:t>
      </w:r>
      <w:r w:rsidRPr="00733F77">
        <w:rPr>
          <w:rStyle w:val="Charf1"/>
          <w:rFonts w:hint="eastAsia"/>
          <w:rtl/>
        </w:rPr>
        <w:t>فَزَيَّل</w:t>
      </w:r>
      <w:r w:rsidRPr="00733F77">
        <w:rPr>
          <w:rStyle w:val="Charf1"/>
          <w:rFonts w:hint="cs"/>
          <w:rtl/>
        </w:rPr>
        <w:t>ۡ</w:t>
      </w:r>
      <w:r w:rsidRPr="00733F77">
        <w:rPr>
          <w:rStyle w:val="Charf1"/>
          <w:rFonts w:hint="eastAsia"/>
          <w:rtl/>
        </w:rPr>
        <w:t>نَا</w:t>
      </w:r>
      <w:r w:rsidRPr="00733F77">
        <w:rPr>
          <w:rStyle w:val="Charf1"/>
          <w:rtl/>
        </w:rPr>
        <w:t xml:space="preserve"> </w:t>
      </w:r>
      <w:r w:rsidRPr="00733F77">
        <w:rPr>
          <w:rStyle w:val="Charf1"/>
          <w:rFonts w:hint="eastAsia"/>
          <w:rtl/>
        </w:rPr>
        <w:t>بَي</w:t>
      </w:r>
      <w:r w:rsidRPr="00733F77">
        <w:rPr>
          <w:rStyle w:val="Charf1"/>
          <w:rFonts w:hint="cs"/>
          <w:rtl/>
        </w:rPr>
        <w:t>ۡ</w:t>
      </w:r>
      <w:r w:rsidRPr="00733F77">
        <w:rPr>
          <w:rStyle w:val="Charf1"/>
          <w:rFonts w:hint="eastAsia"/>
          <w:rtl/>
        </w:rPr>
        <w:t>نَهُم</w:t>
      </w:r>
      <w:r w:rsidRPr="00733F77">
        <w:rPr>
          <w:rStyle w:val="Charf1"/>
          <w:rFonts w:hint="cs"/>
          <w:rtl/>
        </w:rPr>
        <w:t>ۡۖ</w:t>
      </w:r>
      <w:r w:rsidRPr="00733F77">
        <w:rPr>
          <w:rStyle w:val="Charf1"/>
          <w:rtl/>
        </w:rPr>
        <w:t xml:space="preserve"> </w:t>
      </w:r>
      <w:r w:rsidRPr="00733F77">
        <w:rPr>
          <w:rStyle w:val="Charf1"/>
          <w:rFonts w:hint="eastAsia"/>
          <w:rtl/>
        </w:rPr>
        <w:t>وَقَالَ</w:t>
      </w:r>
      <w:r w:rsidRPr="00733F77">
        <w:rPr>
          <w:rStyle w:val="Charf1"/>
          <w:rtl/>
        </w:rPr>
        <w:t xml:space="preserve"> </w:t>
      </w:r>
      <w:r w:rsidRPr="00733F77">
        <w:rPr>
          <w:rStyle w:val="Charf1"/>
          <w:rFonts w:hint="eastAsia"/>
          <w:rtl/>
        </w:rPr>
        <w:t>شُرَكَا</w:t>
      </w:r>
      <w:r w:rsidRPr="00733F77">
        <w:rPr>
          <w:rStyle w:val="Charf1"/>
          <w:rFonts w:hint="cs"/>
          <w:rtl/>
        </w:rPr>
        <w:t>ٓ</w:t>
      </w:r>
      <w:r w:rsidRPr="00733F77">
        <w:rPr>
          <w:rStyle w:val="Charf1"/>
          <w:rFonts w:hint="eastAsia"/>
          <w:rtl/>
        </w:rPr>
        <w:t>ؤُهُم</w:t>
      </w:r>
      <w:r w:rsidRPr="00733F77">
        <w:rPr>
          <w:rStyle w:val="Charf1"/>
          <w:rtl/>
        </w:rPr>
        <w:t xml:space="preserve"> </w:t>
      </w:r>
      <w:r w:rsidRPr="00733F77">
        <w:rPr>
          <w:rStyle w:val="Charf1"/>
          <w:rFonts w:hint="eastAsia"/>
          <w:rtl/>
        </w:rPr>
        <w:t>مَّا</w:t>
      </w:r>
      <w:r w:rsidRPr="00733F77">
        <w:rPr>
          <w:rStyle w:val="Charf1"/>
          <w:rtl/>
        </w:rPr>
        <w:t xml:space="preserve"> </w:t>
      </w:r>
      <w:r w:rsidRPr="00733F77">
        <w:rPr>
          <w:rStyle w:val="Charf1"/>
          <w:rFonts w:hint="eastAsia"/>
          <w:rtl/>
        </w:rPr>
        <w:t>كُنتُم</w:t>
      </w:r>
      <w:r w:rsidRPr="00733F77">
        <w:rPr>
          <w:rStyle w:val="Charf1"/>
          <w:rFonts w:hint="cs"/>
          <w:rtl/>
        </w:rPr>
        <w:t>ۡ</w:t>
      </w:r>
      <w:r w:rsidRPr="00733F77">
        <w:rPr>
          <w:rStyle w:val="Charf1"/>
          <w:rtl/>
        </w:rPr>
        <w:t xml:space="preserve"> </w:t>
      </w:r>
      <w:r w:rsidRPr="00733F77">
        <w:rPr>
          <w:rStyle w:val="Charf1"/>
          <w:rFonts w:hint="eastAsia"/>
          <w:rtl/>
        </w:rPr>
        <w:t>إِيَّانَا</w:t>
      </w:r>
      <w:r w:rsidRPr="00733F77">
        <w:rPr>
          <w:rStyle w:val="Charf1"/>
          <w:rtl/>
        </w:rPr>
        <w:t xml:space="preserve"> </w:t>
      </w:r>
      <w:r w:rsidRPr="00733F77">
        <w:rPr>
          <w:rStyle w:val="Charf1"/>
          <w:rFonts w:hint="eastAsia"/>
          <w:rtl/>
        </w:rPr>
        <w:t>تَع</w:t>
      </w:r>
      <w:r w:rsidRPr="00733F77">
        <w:rPr>
          <w:rStyle w:val="Charf1"/>
          <w:rFonts w:hint="cs"/>
          <w:rtl/>
        </w:rPr>
        <w:t>ۡ</w:t>
      </w:r>
      <w:r w:rsidRPr="00733F77">
        <w:rPr>
          <w:rStyle w:val="Charf1"/>
          <w:rFonts w:hint="eastAsia"/>
          <w:rtl/>
        </w:rPr>
        <w:t>بُدُونَ</w:t>
      </w:r>
      <w:r w:rsidRPr="00733F77">
        <w:rPr>
          <w:rStyle w:val="Charf1"/>
          <w:rtl/>
        </w:rPr>
        <w:t xml:space="preserve"> </w:t>
      </w:r>
      <w:r w:rsidRPr="00733F77">
        <w:rPr>
          <w:rStyle w:val="Charf1"/>
          <w:rFonts w:hint="cs"/>
          <w:rtl/>
        </w:rPr>
        <w:t>٢٨</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یونس: 28</w:t>
      </w:r>
      <w:r w:rsidRPr="00B52B5B">
        <w:rPr>
          <w:rStyle w:val="Char6"/>
          <w:rtl/>
          <w:lang w:bidi="fa-IR"/>
        </w:rPr>
        <w:t>]</w:t>
      </w:r>
      <w:r w:rsidRPr="00B52B5B">
        <w:rPr>
          <w:rStyle w:val="Char4"/>
          <w:rtl/>
          <w:lang w:bidi="fa-IR"/>
        </w:rPr>
        <w:t>.</w:t>
      </w:r>
      <w:r>
        <w:rPr>
          <w:rStyle w:val="Char4"/>
          <w:rtl/>
          <w:lang w:bidi="fa-IR"/>
        </w:rPr>
        <w:t xml:space="preserve"> </w:t>
      </w:r>
      <w:r w:rsidRPr="00F6405F">
        <w:rPr>
          <w:rStyle w:val="Char8"/>
          <w:rFonts w:hint="cs"/>
          <w:rtl/>
        </w:rPr>
        <w:t>«</w:t>
      </w:r>
      <w:r w:rsidRPr="00B21C76">
        <w:rPr>
          <w:rStyle w:val="Char7"/>
          <w:rtl/>
        </w:rPr>
        <w:t>ما روز</w:t>
      </w:r>
      <w:r>
        <w:rPr>
          <w:rStyle w:val="Char7"/>
          <w:rtl/>
        </w:rPr>
        <w:t>ی</w:t>
      </w:r>
      <w:r w:rsidRPr="00B21C76">
        <w:rPr>
          <w:rStyle w:val="Char7"/>
          <w:rtl/>
        </w:rPr>
        <w:t>‌ هم</w:t>
      </w:r>
      <w:r>
        <w:rPr>
          <w:rStyle w:val="Char7"/>
          <w:rtl/>
        </w:rPr>
        <w:t>ه</w:t>
      </w:r>
      <w:r w:rsidRPr="00B21C76">
        <w:rPr>
          <w:rStyle w:val="Char7"/>
          <w:rtl/>
        </w:rPr>
        <w:t>‌ مردم‌ را گرد م</w:t>
      </w:r>
      <w:r>
        <w:rPr>
          <w:rStyle w:val="Char7"/>
          <w:rtl/>
        </w:rPr>
        <w:t>ی</w:t>
      </w:r>
      <w:r w:rsidRPr="00B21C76">
        <w:rPr>
          <w:rStyle w:val="Char7"/>
          <w:rtl/>
        </w:rPr>
        <w:t>‌آرو</w:t>
      </w:r>
      <w:r>
        <w:rPr>
          <w:rStyle w:val="Char7"/>
          <w:rtl/>
        </w:rPr>
        <w:t>ی</w:t>
      </w:r>
      <w:r w:rsidRPr="00B21C76">
        <w:rPr>
          <w:rStyle w:val="Char7"/>
          <w:rtl/>
        </w:rPr>
        <w:t>م‌ و سپس‌ به‌ كسان</w:t>
      </w:r>
      <w:r>
        <w:rPr>
          <w:rStyle w:val="Char7"/>
          <w:rtl/>
        </w:rPr>
        <w:t>ی</w:t>
      </w:r>
      <w:r w:rsidRPr="00B21C76">
        <w:rPr>
          <w:rStyle w:val="Char7"/>
          <w:rtl/>
        </w:rPr>
        <w:t>‌ كه‌ شر</w:t>
      </w:r>
      <w:r>
        <w:rPr>
          <w:rStyle w:val="Char7"/>
          <w:rtl/>
        </w:rPr>
        <w:t xml:space="preserve">ک </w:t>
      </w:r>
      <w:r w:rsidRPr="00B21C76">
        <w:rPr>
          <w:rStyle w:val="Char7"/>
          <w:rtl/>
        </w:rPr>
        <w:t>ورز</w:t>
      </w:r>
      <w:r>
        <w:rPr>
          <w:rStyle w:val="Char7"/>
          <w:rtl/>
        </w:rPr>
        <w:t>ی</w:t>
      </w:r>
      <w:r w:rsidRPr="00B21C76">
        <w:rPr>
          <w:rStyle w:val="Char7"/>
          <w:rtl/>
        </w:rPr>
        <w:t>ده‌اند م</w:t>
      </w:r>
      <w:r>
        <w:rPr>
          <w:rStyle w:val="Char7"/>
          <w:rtl/>
        </w:rPr>
        <w:t>ی</w:t>
      </w:r>
      <w:r w:rsidRPr="00B21C76">
        <w:rPr>
          <w:rStyle w:val="Char7"/>
          <w:rtl/>
        </w:rPr>
        <w:t>‌گو</w:t>
      </w:r>
      <w:r>
        <w:rPr>
          <w:rStyle w:val="Char7"/>
          <w:rtl/>
        </w:rPr>
        <w:t>یی</w:t>
      </w:r>
      <w:r w:rsidRPr="00B21C76">
        <w:rPr>
          <w:rStyle w:val="Char7"/>
          <w:rtl/>
        </w:rPr>
        <w:t>م‌: شما و معبودانتان‌ در جا</w:t>
      </w:r>
      <w:r>
        <w:rPr>
          <w:rStyle w:val="Char7"/>
          <w:rtl/>
        </w:rPr>
        <w:t>ی</w:t>
      </w:r>
      <w:r w:rsidRPr="00B21C76">
        <w:rPr>
          <w:rStyle w:val="Char7"/>
          <w:rtl/>
        </w:rPr>
        <w:t>‌ خود با</w:t>
      </w:r>
      <w:r>
        <w:rPr>
          <w:rStyle w:val="Char7"/>
          <w:rtl/>
        </w:rPr>
        <w:t>ی</w:t>
      </w:r>
      <w:r w:rsidRPr="00B21C76">
        <w:rPr>
          <w:rStyle w:val="Char7"/>
          <w:rtl/>
        </w:rPr>
        <w:t>ست</w:t>
      </w:r>
      <w:r>
        <w:rPr>
          <w:rStyle w:val="Char7"/>
          <w:rtl/>
        </w:rPr>
        <w:t>ی</w:t>
      </w:r>
      <w:r w:rsidRPr="00B21C76">
        <w:rPr>
          <w:rStyle w:val="Char7"/>
          <w:rtl/>
        </w:rPr>
        <w:t>د. آنگاه‌ آنها را از هم‌ جدا م</w:t>
      </w:r>
      <w:r>
        <w:rPr>
          <w:rStyle w:val="Char7"/>
          <w:rtl/>
        </w:rPr>
        <w:t>ی</w:t>
      </w:r>
      <w:r w:rsidRPr="00B21C76">
        <w:rPr>
          <w:rStyle w:val="Char7"/>
          <w:rtl/>
        </w:rPr>
        <w:t>‌ساز</w:t>
      </w:r>
      <w:r>
        <w:rPr>
          <w:rStyle w:val="Char7"/>
          <w:rtl/>
        </w:rPr>
        <w:t>ی</w:t>
      </w:r>
      <w:r w:rsidRPr="00B21C76">
        <w:rPr>
          <w:rStyle w:val="Char7"/>
          <w:rtl/>
        </w:rPr>
        <w:t>م‌ و معبودها</w:t>
      </w:r>
      <w:r>
        <w:rPr>
          <w:rStyle w:val="Char7"/>
          <w:rtl/>
        </w:rPr>
        <w:t>ی</w:t>
      </w:r>
      <w:r w:rsidRPr="00B21C76">
        <w:rPr>
          <w:rStyle w:val="Char7"/>
          <w:rtl/>
        </w:rPr>
        <w:t>شان‌ م</w:t>
      </w:r>
      <w:r>
        <w:rPr>
          <w:rStyle w:val="Char7"/>
          <w:rtl/>
        </w:rPr>
        <w:t>ی</w:t>
      </w:r>
      <w:r w:rsidRPr="00B21C76">
        <w:rPr>
          <w:rStyle w:val="Char7"/>
          <w:rtl/>
        </w:rPr>
        <w:t>‌گو</w:t>
      </w:r>
      <w:r>
        <w:rPr>
          <w:rStyle w:val="Char7"/>
          <w:rtl/>
        </w:rPr>
        <w:t>ی</w:t>
      </w:r>
      <w:r w:rsidRPr="00B21C76">
        <w:rPr>
          <w:rStyle w:val="Char7"/>
          <w:rtl/>
        </w:rPr>
        <w:t>ند: شما (تنها به‌ دنبال‌ خ</w:t>
      </w:r>
      <w:r>
        <w:rPr>
          <w:rStyle w:val="Char7"/>
          <w:rtl/>
        </w:rPr>
        <w:t>ی</w:t>
      </w:r>
      <w:r w:rsidRPr="00B21C76">
        <w:rPr>
          <w:rStyle w:val="Char7"/>
          <w:rtl/>
        </w:rPr>
        <w:t>الات‌ و هواها</w:t>
      </w:r>
      <w:r>
        <w:rPr>
          <w:rStyle w:val="Char7"/>
          <w:rtl/>
        </w:rPr>
        <w:t>ی</w:t>
      </w:r>
      <w:r w:rsidRPr="00B21C76">
        <w:rPr>
          <w:rStyle w:val="Char7"/>
          <w:rtl/>
        </w:rPr>
        <w:t>‌ نفسان</w:t>
      </w:r>
      <w:r>
        <w:rPr>
          <w:rStyle w:val="Char7"/>
          <w:rtl/>
        </w:rPr>
        <w:t>ی</w:t>
      </w:r>
      <w:r w:rsidRPr="00B21C76">
        <w:rPr>
          <w:rStyle w:val="Char7"/>
          <w:rtl/>
        </w:rPr>
        <w:t>‌ خودتان‌ رفت</w:t>
      </w:r>
      <w:r>
        <w:rPr>
          <w:rStyle w:val="Char7"/>
          <w:rtl/>
        </w:rPr>
        <w:t>ی</w:t>
      </w:r>
      <w:r w:rsidRPr="00B21C76">
        <w:rPr>
          <w:rStyle w:val="Char7"/>
          <w:rtl/>
        </w:rPr>
        <w:t>د و اصلاً) ما را عبادت‌ نكرده‌ا</w:t>
      </w:r>
      <w:r>
        <w:rPr>
          <w:rStyle w:val="Char7"/>
          <w:rtl/>
        </w:rPr>
        <w:t>ی</w:t>
      </w:r>
      <w:r w:rsidRPr="00B21C76">
        <w:rPr>
          <w:rStyle w:val="Char7"/>
          <w:rtl/>
        </w:rPr>
        <w:t>د!</w:t>
      </w:r>
      <w:r w:rsidRPr="00F6405F">
        <w:rPr>
          <w:rStyle w:val="Char8"/>
          <w:rFonts w:hint="cs"/>
          <w:rtl/>
        </w:rPr>
        <w:t>»</w:t>
      </w:r>
      <w:r>
        <w:rPr>
          <w:rFonts w:ascii="B Lotus" w:hAnsi="B Lotus" w:cs="B Lotus" w:hint="cs"/>
          <w:rtl/>
          <w:lang w:bidi="fa-IR"/>
        </w:rPr>
        <w:t>.</w:t>
      </w:r>
    </w:p>
    <w:p w:rsidR="00B21C76" w:rsidRPr="00362F45" w:rsidRDefault="00B21C76" w:rsidP="00AC4494">
      <w:pPr>
        <w:spacing w:line="238" w:lineRule="auto"/>
        <w:ind w:firstLine="284"/>
        <w:jc w:val="both"/>
        <w:rPr>
          <w:rtl/>
          <w:lang w:bidi="fa-IR"/>
        </w:rPr>
      </w:pPr>
      <w:r w:rsidRPr="00B52B5B">
        <w:rPr>
          <w:rStyle w:val="Char8"/>
          <w:rtl/>
          <w:lang w:bidi="fa-IR"/>
        </w:rPr>
        <w:t>﴿</w:t>
      </w:r>
      <w:r w:rsidRPr="00733F77">
        <w:rPr>
          <w:rStyle w:val="Charf1"/>
          <w:rFonts w:hint="eastAsia"/>
          <w:rtl/>
        </w:rPr>
        <w:t>وَإِذَا</w:t>
      </w:r>
      <w:r w:rsidRPr="00733F77">
        <w:rPr>
          <w:rStyle w:val="Charf1"/>
          <w:rtl/>
        </w:rPr>
        <w:t xml:space="preserve"> </w:t>
      </w:r>
      <w:r w:rsidRPr="00733F77">
        <w:rPr>
          <w:rStyle w:val="Charf1"/>
          <w:rFonts w:hint="eastAsia"/>
          <w:rtl/>
        </w:rPr>
        <w:t>رَءَا</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أَش</w:t>
      </w:r>
      <w:r w:rsidRPr="00733F77">
        <w:rPr>
          <w:rStyle w:val="Charf1"/>
          <w:rFonts w:hint="cs"/>
          <w:rtl/>
        </w:rPr>
        <w:t>ۡ</w:t>
      </w:r>
      <w:r w:rsidRPr="00733F77">
        <w:rPr>
          <w:rStyle w:val="Charf1"/>
          <w:rFonts w:hint="eastAsia"/>
          <w:rtl/>
        </w:rPr>
        <w:t>رَكُواْ</w:t>
      </w:r>
      <w:r w:rsidRPr="00733F77">
        <w:rPr>
          <w:rStyle w:val="Charf1"/>
          <w:rtl/>
        </w:rPr>
        <w:t xml:space="preserve"> </w:t>
      </w:r>
      <w:r w:rsidRPr="00733F77">
        <w:rPr>
          <w:rStyle w:val="Charf1"/>
          <w:rFonts w:hint="eastAsia"/>
          <w:rtl/>
        </w:rPr>
        <w:t>شُرَكَا</w:t>
      </w:r>
      <w:r w:rsidRPr="00733F77">
        <w:rPr>
          <w:rStyle w:val="Charf1"/>
          <w:rFonts w:hint="cs"/>
          <w:rtl/>
        </w:rPr>
        <w:t>ٓ</w:t>
      </w:r>
      <w:r w:rsidRPr="00733F77">
        <w:rPr>
          <w:rStyle w:val="Charf1"/>
          <w:rFonts w:hint="eastAsia"/>
          <w:rtl/>
        </w:rPr>
        <w:t>ءَهُم</w:t>
      </w:r>
      <w:r w:rsidRPr="00733F77">
        <w:rPr>
          <w:rStyle w:val="Charf1"/>
          <w:rFonts w:hint="cs"/>
          <w:rtl/>
        </w:rPr>
        <w:t>ۡ</w:t>
      </w:r>
      <w:r w:rsidRPr="00733F77">
        <w:rPr>
          <w:rStyle w:val="Charf1"/>
          <w:rtl/>
        </w:rPr>
        <w:t xml:space="preserve"> </w:t>
      </w:r>
      <w:r w:rsidRPr="00733F77">
        <w:rPr>
          <w:rStyle w:val="Charf1"/>
          <w:rFonts w:hint="eastAsia"/>
          <w:rtl/>
        </w:rPr>
        <w:t>قَالُواْ</w:t>
      </w:r>
      <w:r w:rsidRPr="00733F77">
        <w:rPr>
          <w:rStyle w:val="Charf1"/>
          <w:rtl/>
        </w:rPr>
        <w:t xml:space="preserve"> </w:t>
      </w:r>
      <w:r w:rsidRPr="00733F77">
        <w:rPr>
          <w:rStyle w:val="Charf1"/>
          <w:rFonts w:hint="eastAsia"/>
          <w:rtl/>
        </w:rPr>
        <w:t>رَبَّنَا</w:t>
      </w:r>
      <w:r w:rsidRPr="00733F77">
        <w:rPr>
          <w:rStyle w:val="Charf1"/>
          <w:rtl/>
        </w:rPr>
        <w:t xml:space="preserve"> </w:t>
      </w:r>
      <w:r w:rsidRPr="00733F77">
        <w:rPr>
          <w:rStyle w:val="Charf1"/>
          <w:rFonts w:hint="eastAsia"/>
          <w:rtl/>
        </w:rPr>
        <w:t>هَ</w:t>
      </w:r>
      <w:r w:rsidRPr="00733F77">
        <w:rPr>
          <w:rStyle w:val="Charf1"/>
          <w:rFonts w:hint="cs"/>
          <w:rtl/>
        </w:rPr>
        <w:t>ٰٓ</w:t>
      </w:r>
      <w:r w:rsidRPr="00733F77">
        <w:rPr>
          <w:rStyle w:val="Charf1"/>
          <w:rFonts w:hint="eastAsia"/>
          <w:rtl/>
        </w:rPr>
        <w:t>ؤُلَا</w:t>
      </w:r>
      <w:r w:rsidRPr="00733F77">
        <w:rPr>
          <w:rStyle w:val="Charf1"/>
          <w:rFonts w:hint="cs"/>
          <w:rtl/>
        </w:rPr>
        <w:t>ٓ</w:t>
      </w:r>
      <w:r w:rsidRPr="00733F77">
        <w:rPr>
          <w:rStyle w:val="Charf1"/>
          <w:rFonts w:hint="eastAsia"/>
          <w:rtl/>
        </w:rPr>
        <w:t>ءِ</w:t>
      </w:r>
      <w:r w:rsidRPr="00733F77">
        <w:rPr>
          <w:rStyle w:val="Charf1"/>
          <w:rtl/>
        </w:rPr>
        <w:t xml:space="preserve"> </w:t>
      </w:r>
      <w:r w:rsidRPr="00733F77">
        <w:rPr>
          <w:rStyle w:val="Charf1"/>
          <w:rFonts w:hint="eastAsia"/>
          <w:rtl/>
        </w:rPr>
        <w:t>شُرَكَا</w:t>
      </w:r>
      <w:r w:rsidRPr="00733F77">
        <w:rPr>
          <w:rStyle w:val="Charf1"/>
          <w:rFonts w:hint="cs"/>
          <w:rtl/>
        </w:rPr>
        <w:t>ٓ</w:t>
      </w:r>
      <w:r w:rsidRPr="00733F77">
        <w:rPr>
          <w:rStyle w:val="Charf1"/>
          <w:rFonts w:hint="eastAsia"/>
          <w:rtl/>
        </w:rPr>
        <w:t>ؤُنَا</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كُنَّا</w:t>
      </w:r>
      <w:r w:rsidRPr="00733F77">
        <w:rPr>
          <w:rStyle w:val="Charf1"/>
          <w:rtl/>
        </w:rPr>
        <w:t xml:space="preserve"> </w:t>
      </w:r>
      <w:r w:rsidRPr="00733F77">
        <w:rPr>
          <w:rStyle w:val="Charf1"/>
          <w:rFonts w:hint="eastAsia"/>
          <w:rtl/>
        </w:rPr>
        <w:t>نَد</w:t>
      </w:r>
      <w:r w:rsidRPr="00733F77">
        <w:rPr>
          <w:rStyle w:val="Charf1"/>
          <w:rFonts w:hint="cs"/>
          <w:rtl/>
        </w:rPr>
        <w:t>ۡ</w:t>
      </w:r>
      <w:r w:rsidRPr="00733F77">
        <w:rPr>
          <w:rStyle w:val="Charf1"/>
          <w:rFonts w:hint="eastAsia"/>
          <w:rtl/>
        </w:rPr>
        <w:t>عُواْ</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دُونِكَ</w:t>
      </w:r>
      <w:r w:rsidRPr="00733F77">
        <w:rPr>
          <w:rStyle w:val="Charf1"/>
          <w:rFonts w:hint="cs"/>
          <w:rtl/>
        </w:rPr>
        <w:t>ۖ</w:t>
      </w:r>
      <w:r w:rsidRPr="00733F77">
        <w:rPr>
          <w:rStyle w:val="Charf1"/>
          <w:rtl/>
        </w:rPr>
        <w:t xml:space="preserve"> </w:t>
      </w:r>
      <w:r w:rsidRPr="00733F77">
        <w:rPr>
          <w:rStyle w:val="Charf1"/>
          <w:rFonts w:hint="eastAsia"/>
          <w:rtl/>
        </w:rPr>
        <w:t>فَأَل</w:t>
      </w:r>
      <w:r w:rsidRPr="00733F77">
        <w:rPr>
          <w:rStyle w:val="Charf1"/>
          <w:rFonts w:hint="cs"/>
          <w:rtl/>
        </w:rPr>
        <w:t>ۡ</w:t>
      </w:r>
      <w:r w:rsidRPr="00733F77">
        <w:rPr>
          <w:rStyle w:val="Charf1"/>
          <w:rFonts w:hint="eastAsia"/>
          <w:rtl/>
        </w:rPr>
        <w:t>قَو</w:t>
      </w:r>
      <w:r w:rsidRPr="00733F77">
        <w:rPr>
          <w:rStyle w:val="Charf1"/>
          <w:rFonts w:hint="cs"/>
          <w:rtl/>
        </w:rPr>
        <w:t>ۡ</w:t>
      </w:r>
      <w:r w:rsidRPr="00733F77">
        <w:rPr>
          <w:rStyle w:val="Charf1"/>
          <w:rFonts w:hint="eastAsia"/>
          <w:rtl/>
        </w:rPr>
        <w:t>اْ</w:t>
      </w:r>
      <w:r w:rsidRPr="00733F77">
        <w:rPr>
          <w:rStyle w:val="Charf1"/>
          <w:rtl/>
        </w:rPr>
        <w:t xml:space="preserve"> </w:t>
      </w:r>
      <w:r w:rsidRPr="00733F77">
        <w:rPr>
          <w:rStyle w:val="Charf1"/>
          <w:rFonts w:hint="eastAsia"/>
          <w:rtl/>
        </w:rPr>
        <w:t>إِلَي</w:t>
      </w:r>
      <w:r w:rsidRPr="00733F77">
        <w:rPr>
          <w:rStyle w:val="Charf1"/>
          <w:rFonts w:hint="cs"/>
          <w:rtl/>
        </w:rPr>
        <w:t>ۡ</w:t>
      </w:r>
      <w:r w:rsidRPr="00733F77">
        <w:rPr>
          <w:rStyle w:val="Charf1"/>
          <w:rFonts w:hint="eastAsia"/>
          <w:rtl/>
        </w:rPr>
        <w:t>هِمُ</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قَو</w:t>
      </w:r>
      <w:r w:rsidRPr="00733F77">
        <w:rPr>
          <w:rStyle w:val="Charf1"/>
          <w:rFonts w:hint="cs"/>
          <w:rtl/>
        </w:rPr>
        <w:t>ۡ</w:t>
      </w:r>
      <w:r w:rsidRPr="00733F77">
        <w:rPr>
          <w:rStyle w:val="Charf1"/>
          <w:rFonts w:hint="eastAsia"/>
          <w:rtl/>
        </w:rPr>
        <w:t>لَ</w:t>
      </w:r>
      <w:r w:rsidRPr="00733F77">
        <w:rPr>
          <w:rStyle w:val="Charf1"/>
          <w:rtl/>
        </w:rPr>
        <w:t xml:space="preserve"> </w:t>
      </w:r>
      <w:r w:rsidRPr="00733F77">
        <w:rPr>
          <w:rStyle w:val="Charf1"/>
          <w:rFonts w:hint="eastAsia"/>
          <w:rtl/>
        </w:rPr>
        <w:t>إِنَّكُم</w:t>
      </w:r>
      <w:r w:rsidRPr="00733F77">
        <w:rPr>
          <w:rStyle w:val="Charf1"/>
          <w:rFonts w:hint="cs"/>
          <w:rtl/>
        </w:rPr>
        <w:t>ۡ</w:t>
      </w:r>
      <w:r w:rsidRPr="00733F77">
        <w:rPr>
          <w:rStyle w:val="Charf1"/>
          <w:rtl/>
        </w:rPr>
        <w:t xml:space="preserve"> </w:t>
      </w:r>
      <w:r w:rsidRPr="00733F77">
        <w:rPr>
          <w:rStyle w:val="Charf1"/>
          <w:rFonts w:hint="eastAsia"/>
          <w:rtl/>
        </w:rPr>
        <w:t>لَكَ</w:t>
      </w:r>
      <w:r w:rsidRPr="00733F77">
        <w:rPr>
          <w:rStyle w:val="Charf1"/>
          <w:rFonts w:hint="cs"/>
          <w:rtl/>
        </w:rPr>
        <w:t>ٰ</w:t>
      </w:r>
      <w:r w:rsidRPr="00733F77">
        <w:rPr>
          <w:rStyle w:val="Charf1"/>
          <w:rFonts w:hint="eastAsia"/>
          <w:rtl/>
        </w:rPr>
        <w:t>ذِبُونَ</w:t>
      </w:r>
      <w:r w:rsidRPr="00733F77">
        <w:rPr>
          <w:rStyle w:val="Charf1"/>
          <w:rtl/>
        </w:rPr>
        <w:t xml:space="preserve"> </w:t>
      </w:r>
      <w:r w:rsidRPr="00733F77">
        <w:rPr>
          <w:rStyle w:val="Charf1"/>
          <w:rFonts w:hint="cs"/>
          <w:rtl/>
        </w:rPr>
        <w:t>٨٦</w:t>
      </w:r>
      <w:r w:rsidRPr="00733F77">
        <w:rPr>
          <w:rStyle w:val="Charf1"/>
          <w:rtl/>
        </w:rPr>
        <w:t xml:space="preserve"> </w:t>
      </w:r>
      <w:r w:rsidRPr="00733F77">
        <w:rPr>
          <w:rStyle w:val="Charf1"/>
          <w:rFonts w:hint="eastAsia"/>
          <w:rtl/>
        </w:rPr>
        <w:t>وَأَل</w:t>
      </w:r>
      <w:r w:rsidRPr="00733F77">
        <w:rPr>
          <w:rStyle w:val="Charf1"/>
          <w:rFonts w:hint="cs"/>
          <w:rtl/>
        </w:rPr>
        <w:t>ۡ</w:t>
      </w:r>
      <w:r w:rsidRPr="00733F77">
        <w:rPr>
          <w:rStyle w:val="Charf1"/>
          <w:rFonts w:hint="eastAsia"/>
          <w:rtl/>
        </w:rPr>
        <w:t>قَو</w:t>
      </w:r>
      <w:r w:rsidRPr="00733F77">
        <w:rPr>
          <w:rStyle w:val="Charf1"/>
          <w:rFonts w:hint="cs"/>
          <w:rtl/>
        </w:rPr>
        <w:t>ۡ</w:t>
      </w:r>
      <w:r w:rsidRPr="00733F77">
        <w:rPr>
          <w:rStyle w:val="Charf1"/>
          <w:rFonts w:hint="eastAsia"/>
          <w:rtl/>
        </w:rPr>
        <w:t>اْ</w:t>
      </w:r>
      <w:r w:rsidRPr="00733F77">
        <w:rPr>
          <w:rStyle w:val="Charf1"/>
          <w:rtl/>
        </w:rPr>
        <w:t xml:space="preserve"> </w:t>
      </w:r>
      <w:r w:rsidRPr="00733F77">
        <w:rPr>
          <w:rStyle w:val="Charf1"/>
          <w:rFonts w:hint="eastAsia"/>
          <w:rtl/>
        </w:rPr>
        <w:t>إِلَى</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يَو</w:t>
      </w:r>
      <w:r w:rsidRPr="00733F77">
        <w:rPr>
          <w:rStyle w:val="Charf1"/>
          <w:rFonts w:hint="cs"/>
          <w:rtl/>
        </w:rPr>
        <w:t>ۡ</w:t>
      </w:r>
      <w:r w:rsidRPr="00733F77">
        <w:rPr>
          <w:rStyle w:val="Charf1"/>
          <w:rFonts w:hint="eastAsia"/>
          <w:rtl/>
        </w:rPr>
        <w:t>مَئِذٍ</w:t>
      </w:r>
      <w:r w:rsidRPr="00733F77">
        <w:rPr>
          <w:rStyle w:val="Charf1"/>
          <w:rtl/>
        </w:rPr>
        <w:t xml:space="preserve"> </w:t>
      </w:r>
      <w:r w:rsidRPr="00733F77">
        <w:rPr>
          <w:rStyle w:val="Charf1"/>
          <w:rFonts w:hint="cs"/>
          <w:rtl/>
        </w:rPr>
        <w:t>ٱ</w:t>
      </w:r>
      <w:r w:rsidRPr="00733F77">
        <w:rPr>
          <w:rStyle w:val="Charf1"/>
          <w:rFonts w:hint="eastAsia"/>
          <w:rtl/>
        </w:rPr>
        <w:t>لسَّلَمَ</w:t>
      </w:r>
      <w:r w:rsidRPr="00733F77">
        <w:rPr>
          <w:rStyle w:val="Charf1"/>
          <w:rFonts w:hint="cs"/>
          <w:rtl/>
        </w:rPr>
        <w:t>ۖ</w:t>
      </w:r>
      <w:r w:rsidRPr="00733F77">
        <w:rPr>
          <w:rStyle w:val="Charf1"/>
          <w:rtl/>
        </w:rPr>
        <w:t xml:space="preserve"> </w:t>
      </w:r>
      <w:r w:rsidRPr="00733F77">
        <w:rPr>
          <w:rStyle w:val="Charf1"/>
          <w:rFonts w:hint="eastAsia"/>
          <w:rtl/>
        </w:rPr>
        <w:t>وَضَلَّ</w:t>
      </w:r>
      <w:r w:rsidRPr="00733F77">
        <w:rPr>
          <w:rStyle w:val="Charf1"/>
          <w:rtl/>
        </w:rPr>
        <w:t xml:space="preserve"> </w:t>
      </w:r>
      <w:r w:rsidRPr="00733F77">
        <w:rPr>
          <w:rStyle w:val="Charf1"/>
          <w:rFonts w:hint="eastAsia"/>
          <w:rtl/>
        </w:rPr>
        <w:t>عَن</w:t>
      </w:r>
      <w:r w:rsidRPr="00733F77">
        <w:rPr>
          <w:rStyle w:val="Charf1"/>
          <w:rFonts w:hint="cs"/>
          <w:rtl/>
        </w:rPr>
        <w:t>ۡ</w:t>
      </w:r>
      <w:r w:rsidRPr="00733F77">
        <w:rPr>
          <w:rStyle w:val="Charf1"/>
          <w:rFonts w:hint="eastAsia"/>
          <w:rtl/>
        </w:rPr>
        <w:t>هُم</w:t>
      </w:r>
      <w:r w:rsidRPr="00733F77">
        <w:rPr>
          <w:rStyle w:val="Charf1"/>
          <w:rtl/>
        </w:rPr>
        <w:t xml:space="preserve"> </w:t>
      </w:r>
      <w:r w:rsidRPr="00733F77">
        <w:rPr>
          <w:rStyle w:val="Charf1"/>
          <w:rFonts w:hint="eastAsia"/>
          <w:rtl/>
        </w:rPr>
        <w:t>مَّا</w:t>
      </w:r>
      <w:r w:rsidRPr="00733F77">
        <w:rPr>
          <w:rStyle w:val="Charf1"/>
          <w:rtl/>
        </w:rPr>
        <w:t xml:space="preserve"> </w:t>
      </w:r>
      <w:r w:rsidRPr="00733F77">
        <w:rPr>
          <w:rStyle w:val="Charf1"/>
          <w:rFonts w:hint="eastAsia"/>
          <w:rtl/>
        </w:rPr>
        <w:t>كَانُواْ</w:t>
      </w:r>
      <w:r w:rsidRPr="00733F77">
        <w:rPr>
          <w:rStyle w:val="Charf1"/>
          <w:rtl/>
        </w:rPr>
        <w:t xml:space="preserve"> </w:t>
      </w:r>
      <w:r w:rsidRPr="00733F77">
        <w:rPr>
          <w:rStyle w:val="Charf1"/>
          <w:rFonts w:hint="eastAsia"/>
          <w:rtl/>
        </w:rPr>
        <w:t>يَف</w:t>
      </w:r>
      <w:r w:rsidRPr="00733F77">
        <w:rPr>
          <w:rStyle w:val="Charf1"/>
          <w:rFonts w:hint="cs"/>
          <w:rtl/>
        </w:rPr>
        <w:t>ۡ</w:t>
      </w:r>
      <w:r w:rsidRPr="00733F77">
        <w:rPr>
          <w:rStyle w:val="Charf1"/>
          <w:rFonts w:hint="eastAsia"/>
          <w:rtl/>
        </w:rPr>
        <w:t>تَرُونَ</w:t>
      </w:r>
      <w:r w:rsidRPr="00733F77">
        <w:rPr>
          <w:rStyle w:val="Charf1"/>
          <w:rtl/>
        </w:rPr>
        <w:t xml:space="preserve"> </w:t>
      </w:r>
      <w:r w:rsidRPr="00733F77">
        <w:rPr>
          <w:rStyle w:val="Charf1"/>
          <w:rFonts w:hint="cs"/>
          <w:rtl/>
        </w:rPr>
        <w:t>٨٧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النحل: 86-87</w:t>
      </w:r>
      <w:r w:rsidRPr="00B52B5B">
        <w:rPr>
          <w:rStyle w:val="Char6"/>
          <w:rtl/>
          <w:lang w:bidi="fa-IR"/>
        </w:rPr>
        <w:t>]</w:t>
      </w:r>
      <w:r w:rsidRPr="00B52B5B">
        <w:rPr>
          <w:rStyle w:val="Char4"/>
          <w:rtl/>
          <w:lang w:bidi="fa-IR"/>
        </w:rPr>
        <w:t>.</w:t>
      </w:r>
      <w:r>
        <w:rPr>
          <w:rStyle w:val="Char4"/>
          <w:rtl/>
          <w:lang w:bidi="fa-IR"/>
        </w:rPr>
        <w:t xml:space="preserve"> </w:t>
      </w:r>
      <w:r w:rsidRPr="00F6405F">
        <w:rPr>
          <w:rStyle w:val="Char8"/>
          <w:rFonts w:hint="cs"/>
          <w:rtl/>
        </w:rPr>
        <w:t>«</w:t>
      </w:r>
      <w:r w:rsidRPr="00B21C76">
        <w:rPr>
          <w:rStyle w:val="Char7"/>
          <w:rtl/>
        </w:rPr>
        <w:t>و هنگام</w:t>
      </w:r>
      <w:r>
        <w:rPr>
          <w:rStyle w:val="Char7"/>
          <w:rtl/>
        </w:rPr>
        <w:t>ی</w:t>
      </w:r>
      <w:r w:rsidRPr="00B21C76">
        <w:rPr>
          <w:rStyle w:val="Char7"/>
          <w:rtl/>
        </w:rPr>
        <w:t>‌ كه‌ مشركان‌، معبودان‌ خود را م</w:t>
      </w:r>
      <w:r>
        <w:rPr>
          <w:rStyle w:val="Char7"/>
          <w:rtl/>
        </w:rPr>
        <w:t>ی</w:t>
      </w:r>
      <w:r w:rsidRPr="00B21C76">
        <w:rPr>
          <w:rStyle w:val="Char7"/>
          <w:rtl/>
        </w:rPr>
        <w:t>‌ب</w:t>
      </w:r>
      <w:r>
        <w:rPr>
          <w:rStyle w:val="Char7"/>
          <w:rtl/>
        </w:rPr>
        <w:t>ی</w:t>
      </w:r>
      <w:r w:rsidRPr="00B21C76">
        <w:rPr>
          <w:rStyle w:val="Char7"/>
          <w:rtl/>
        </w:rPr>
        <w:t>نند (كه‌ در دن</w:t>
      </w:r>
      <w:r>
        <w:rPr>
          <w:rStyle w:val="Char7"/>
          <w:rtl/>
        </w:rPr>
        <w:t>ی</w:t>
      </w:r>
      <w:r w:rsidRPr="00B21C76">
        <w:rPr>
          <w:rStyle w:val="Char7"/>
          <w:rtl/>
        </w:rPr>
        <w:t>ا به‌ خ</w:t>
      </w:r>
      <w:r>
        <w:rPr>
          <w:rStyle w:val="Char7"/>
          <w:rtl/>
        </w:rPr>
        <w:t>ی</w:t>
      </w:r>
      <w:r w:rsidRPr="00B21C76">
        <w:rPr>
          <w:rStyle w:val="Char7"/>
          <w:rtl/>
        </w:rPr>
        <w:t>ال‌ خود م</w:t>
      </w:r>
      <w:r>
        <w:rPr>
          <w:rStyle w:val="Char7"/>
          <w:rtl/>
        </w:rPr>
        <w:t>ی</w:t>
      </w:r>
      <w:r w:rsidRPr="00B21C76">
        <w:rPr>
          <w:rStyle w:val="Char7"/>
          <w:rtl/>
        </w:rPr>
        <w:t>‌پرست</w:t>
      </w:r>
      <w:r>
        <w:rPr>
          <w:rStyle w:val="Char7"/>
          <w:rtl/>
        </w:rPr>
        <w:t>ی</w:t>
      </w:r>
      <w:r w:rsidRPr="00B21C76">
        <w:rPr>
          <w:rStyle w:val="Char7"/>
          <w:rtl/>
        </w:rPr>
        <w:t>دند) م</w:t>
      </w:r>
      <w:r>
        <w:rPr>
          <w:rStyle w:val="Char7"/>
          <w:rtl/>
        </w:rPr>
        <w:t>ی</w:t>
      </w:r>
      <w:r w:rsidRPr="00B21C76">
        <w:rPr>
          <w:rStyle w:val="Char7"/>
          <w:rtl/>
        </w:rPr>
        <w:t>‌گو</w:t>
      </w:r>
      <w:r>
        <w:rPr>
          <w:rStyle w:val="Char7"/>
          <w:rtl/>
        </w:rPr>
        <w:t>ی</w:t>
      </w:r>
      <w:r w:rsidRPr="00B21C76">
        <w:rPr>
          <w:rStyle w:val="Char7"/>
          <w:rtl/>
        </w:rPr>
        <w:t>ند: پروردگارا! ا</w:t>
      </w:r>
      <w:r>
        <w:rPr>
          <w:rStyle w:val="Char7"/>
          <w:rtl/>
        </w:rPr>
        <w:t>ی</w:t>
      </w:r>
      <w:r w:rsidRPr="00B21C76">
        <w:rPr>
          <w:rStyle w:val="Char7"/>
          <w:rtl/>
        </w:rPr>
        <w:t>نان‌ معبودان‌ ما هستند كه‌ به‌ غ</w:t>
      </w:r>
      <w:r>
        <w:rPr>
          <w:rStyle w:val="Char7"/>
          <w:rtl/>
        </w:rPr>
        <w:t>ی</w:t>
      </w:r>
      <w:r w:rsidRPr="00B21C76">
        <w:rPr>
          <w:rStyle w:val="Char7"/>
          <w:rtl/>
        </w:rPr>
        <w:t>ر از تو به‌ فر</w:t>
      </w:r>
      <w:r>
        <w:rPr>
          <w:rStyle w:val="Char7"/>
          <w:rtl/>
        </w:rPr>
        <w:t>ی</w:t>
      </w:r>
      <w:r w:rsidRPr="00B21C76">
        <w:rPr>
          <w:rStyle w:val="Char7"/>
          <w:rtl/>
        </w:rPr>
        <w:t>اد م</w:t>
      </w:r>
      <w:r>
        <w:rPr>
          <w:rStyle w:val="Char7"/>
          <w:rtl/>
        </w:rPr>
        <w:t>ی</w:t>
      </w:r>
      <w:r w:rsidRPr="00B21C76">
        <w:rPr>
          <w:rStyle w:val="Char7"/>
          <w:rtl/>
        </w:rPr>
        <w:t>‌خواند</w:t>
      </w:r>
      <w:r>
        <w:rPr>
          <w:rStyle w:val="Char7"/>
          <w:rtl/>
        </w:rPr>
        <w:t>ی</w:t>
      </w:r>
      <w:r w:rsidRPr="00B21C76">
        <w:rPr>
          <w:rStyle w:val="Char7"/>
          <w:rtl/>
        </w:rPr>
        <w:t>م‌. معبودان‌ م</w:t>
      </w:r>
      <w:r>
        <w:rPr>
          <w:rStyle w:val="Char7"/>
          <w:rtl/>
        </w:rPr>
        <w:t>ی</w:t>
      </w:r>
      <w:r w:rsidRPr="00B21C76">
        <w:rPr>
          <w:rStyle w:val="Char7"/>
          <w:rtl/>
        </w:rPr>
        <w:t>‌گو</w:t>
      </w:r>
      <w:r>
        <w:rPr>
          <w:rStyle w:val="Char7"/>
          <w:rtl/>
        </w:rPr>
        <w:t>ی</w:t>
      </w:r>
      <w:r w:rsidRPr="00B21C76">
        <w:rPr>
          <w:rStyle w:val="Char7"/>
          <w:rtl/>
        </w:rPr>
        <w:t>ند: ب</w:t>
      </w:r>
      <w:r>
        <w:rPr>
          <w:rStyle w:val="Char7"/>
          <w:rtl/>
        </w:rPr>
        <w:t>ی</w:t>
      </w:r>
      <w:r w:rsidRPr="00B21C76">
        <w:rPr>
          <w:rStyle w:val="Char7"/>
          <w:rFonts w:hint="cs"/>
          <w:rtl/>
        </w:rPr>
        <w:t>‌</w:t>
      </w:r>
      <w:r w:rsidRPr="00B21C76">
        <w:rPr>
          <w:rStyle w:val="Char7"/>
          <w:rtl/>
        </w:rPr>
        <w:t>گمان‌ شما دروغگو</w:t>
      </w:r>
      <w:r>
        <w:rPr>
          <w:rStyle w:val="Char7"/>
          <w:rtl/>
        </w:rPr>
        <w:t>یی</w:t>
      </w:r>
      <w:r w:rsidRPr="00B21C76">
        <w:rPr>
          <w:rStyle w:val="Char7"/>
          <w:rtl/>
        </w:rPr>
        <w:t>د! (كِ</w:t>
      </w:r>
      <w:r>
        <w:rPr>
          <w:rStyle w:val="Char7"/>
          <w:rtl/>
        </w:rPr>
        <w:t>ی</w:t>
      </w:r>
      <w:r w:rsidRPr="00B21C76">
        <w:rPr>
          <w:rStyle w:val="Char7"/>
          <w:rtl/>
        </w:rPr>
        <w:t>‌ ما از شما خواسته‌ا</w:t>
      </w:r>
      <w:r>
        <w:rPr>
          <w:rStyle w:val="Char7"/>
          <w:rtl/>
        </w:rPr>
        <w:t>ی</w:t>
      </w:r>
      <w:r w:rsidRPr="00B21C76">
        <w:rPr>
          <w:rStyle w:val="Char7"/>
          <w:rtl/>
        </w:rPr>
        <w:t>م‌ كه‌ ما را به‌ فر</w:t>
      </w:r>
      <w:r>
        <w:rPr>
          <w:rStyle w:val="Char7"/>
          <w:rtl/>
        </w:rPr>
        <w:t>ی</w:t>
      </w:r>
      <w:r w:rsidRPr="00B21C76">
        <w:rPr>
          <w:rStyle w:val="Char7"/>
          <w:rtl/>
        </w:rPr>
        <w:t>اد بخوان</w:t>
      </w:r>
      <w:r>
        <w:rPr>
          <w:rStyle w:val="Char7"/>
          <w:rtl/>
        </w:rPr>
        <w:t>ی</w:t>
      </w:r>
      <w:r w:rsidRPr="00B21C76">
        <w:rPr>
          <w:rStyle w:val="Char7"/>
          <w:rtl/>
        </w:rPr>
        <w:t>د و بپرست</w:t>
      </w:r>
      <w:r>
        <w:rPr>
          <w:rStyle w:val="Char7"/>
          <w:rtl/>
        </w:rPr>
        <w:t>ی</w:t>
      </w:r>
      <w:r w:rsidRPr="00B21C76">
        <w:rPr>
          <w:rStyle w:val="Char7"/>
          <w:rtl/>
        </w:rPr>
        <w:t>د؟!). در آن‌ روز همگ</w:t>
      </w:r>
      <w:r>
        <w:rPr>
          <w:rStyle w:val="Char7"/>
          <w:rtl/>
        </w:rPr>
        <w:t>ی</w:t>
      </w:r>
      <w:r w:rsidRPr="00B21C76">
        <w:rPr>
          <w:rStyle w:val="Char7"/>
          <w:rtl/>
        </w:rPr>
        <w:t>‌ در پ</w:t>
      </w:r>
      <w:r>
        <w:rPr>
          <w:rStyle w:val="Char7"/>
          <w:rtl/>
        </w:rPr>
        <w:t>ی</w:t>
      </w:r>
      <w:r w:rsidRPr="00B21C76">
        <w:rPr>
          <w:rStyle w:val="Char7"/>
          <w:rtl/>
        </w:rPr>
        <w:t>شگاه‌ خداوند سر تسل</w:t>
      </w:r>
      <w:r>
        <w:rPr>
          <w:rStyle w:val="Char7"/>
          <w:rtl/>
        </w:rPr>
        <w:t>ی</w:t>
      </w:r>
      <w:r w:rsidRPr="00B21C76">
        <w:rPr>
          <w:rStyle w:val="Char7"/>
          <w:rtl/>
        </w:rPr>
        <w:t>م‌ فرود م</w:t>
      </w:r>
      <w:r>
        <w:rPr>
          <w:rStyle w:val="Char7"/>
          <w:rtl/>
        </w:rPr>
        <w:t>ی</w:t>
      </w:r>
      <w:r w:rsidRPr="00B21C76">
        <w:rPr>
          <w:rStyle w:val="Char7"/>
          <w:rtl/>
        </w:rPr>
        <w:t>‌آورند و آنچه‌ به‌ هم‌ م</w:t>
      </w:r>
      <w:r>
        <w:rPr>
          <w:rStyle w:val="Char7"/>
          <w:rtl/>
        </w:rPr>
        <w:t>ی</w:t>
      </w:r>
      <w:r w:rsidRPr="00B21C76">
        <w:rPr>
          <w:rStyle w:val="Char7"/>
          <w:rtl/>
        </w:rPr>
        <w:t>‌بافتند، از آنان‌ گم‌ و ناپ</w:t>
      </w:r>
      <w:r>
        <w:rPr>
          <w:rStyle w:val="Char7"/>
          <w:rtl/>
        </w:rPr>
        <w:t>ی</w:t>
      </w:r>
      <w:r w:rsidRPr="00B21C76">
        <w:rPr>
          <w:rStyle w:val="Char7"/>
          <w:rtl/>
        </w:rPr>
        <w:t>دا م</w:t>
      </w:r>
      <w:r>
        <w:rPr>
          <w:rStyle w:val="Char7"/>
          <w:rtl/>
        </w:rPr>
        <w:t>ی</w:t>
      </w:r>
      <w:r w:rsidRPr="00B21C76">
        <w:rPr>
          <w:rStyle w:val="Char7"/>
          <w:rtl/>
        </w:rPr>
        <w:t>‌شود (و م</w:t>
      </w:r>
      <w:r>
        <w:rPr>
          <w:rStyle w:val="Char7"/>
          <w:rtl/>
        </w:rPr>
        <w:t>ی</w:t>
      </w:r>
      <w:r w:rsidRPr="00B21C76">
        <w:rPr>
          <w:rStyle w:val="Char7"/>
          <w:rtl/>
        </w:rPr>
        <w:t>‌فهمند كه‌ معبودانشان‌، صفات‌ خدا</w:t>
      </w:r>
      <w:r>
        <w:rPr>
          <w:rStyle w:val="Char7"/>
          <w:rtl/>
        </w:rPr>
        <w:t>یی</w:t>
      </w:r>
      <w:r w:rsidRPr="00B21C76">
        <w:rPr>
          <w:rStyle w:val="Char7"/>
          <w:rtl/>
        </w:rPr>
        <w:t>‌ ـ آن‌ گونه‌ كه‌ تصوّر م</w:t>
      </w:r>
      <w:r>
        <w:rPr>
          <w:rStyle w:val="Char7"/>
          <w:rtl/>
        </w:rPr>
        <w:t>ی</w:t>
      </w:r>
      <w:r w:rsidRPr="00B21C76">
        <w:rPr>
          <w:rStyle w:val="Char7"/>
          <w:rtl/>
        </w:rPr>
        <w:t>‌كرده‌اند ـ ندارند)</w:t>
      </w:r>
      <w:r w:rsidRPr="00F6405F">
        <w:rPr>
          <w:rStyle w:val="Char8"/>
          <w:rFonts w:hint="cs"/>
          <w:rtl/>
        </w:rPr>
        <w:t>»</w:t>
      </w:r>
      <w:r>
        <w:rPr>
          <w:rFonts w:ascii="B Lotus" w:hAnsi="B Lotus" w:cs="B Lotus" w:hint="cs"/>
          <w:rtl/>
          <w:lang w:bidi="fa-IR"/>
        </w:rPr>
        <w:t>.</w:t>
      </w:r>
    </w:p>
    <w:p w:rsidR="00B21C76" w:rsidRPr="00362F45" w:rsidRDefault="00B21C76" w:rsidP="00B21C76">
      <w:pPr>
        <w:ind w:firstLine="284"/>
        <w:jc w:val="both"/>
        <w:rPr>
          <w:rtl/>
          <w:lang w:bidi="fa-IR"/>
        </w:rPr>
      </w:pPr>
      <w:r w:rsidRPr="00B52B5B">
        <w:rPr>
          <w:rStyle w:val="Char8"/>
          <w:rtl/>
          <w:lang w:bidi="fa-IR"/>
        </w:rPr>
        <w:t>﴿</w:t>
      </w:r>
      <w:r w:rsidRPr="00F6405F">
        <w:rPr>
          <w:rStyle w:val="Charf1"/>
          <w:rFonts w:hint="eastAsia"/>
          <w:rtl/>
        </w:rPr>
        <w:t>وَيَو</w:t>
      </w:r>
      <w:r w:rsidRPr="00F6405F">
        <w:rPr>
          <w:rStyle w:val="Charf1"/>
          <w:rFonts w:hint="cs"/>
          <w:rtl/>
        </w:rPr>
        <w:t>ۡ</w:t>
      </w:r>
      <w:r w:rsidRPr="00F6405F">
        <w:rPr>
          <w:rStyle w:val="Charf1"/>
          <w:rFonts w:hint="eastAsia"/>
          <w:rtl/>
        </w:rPr>
        <w:t>مَ</w:t>
      </w:r>
      <w:r w:rsidRPr="00F6405F">
        <w:rPr>
          <w:rStyle w:val="Charf1"/>
          <w:rtl/>
        </w:rPr>
        <w:t xml:space="preserve"> </w:t>
      </w:r>
      <w:r w:rsidRPr="00F6405F">
        <w:rPr>
          <w:rStyle w:val="Charf1"/>
          <w:rFonts w:hint="eastAsia"/>
          <w:rtl/>
        </w:rPr>
        <w:t>يَح</w:t>
      </w:r>
      <w:r w:rsidRPr="00F6405F">
        <w:rPr>
          <w:rStyle w:val="Charf1"/>
          <w:rFonts w:hint="cs"/>
          <w:rtl/>
        </w:rPr>
        <w:t>ۡ</w:t>
      </w:r>
      <w:r w:rsidRPr="00F6405F">
        <w:rPr>
          <w:rStyle w:val="Charf1"/>
          <w:rFonts w:hint="eastAsia"/>
          <w:rtl/>
        </w:rPr>
        <w:t>شُرُهُم</w:t>
      </w:r>
      <w:r w:rsidRPr="00F6405F">
        <w:rPr>
          <w:rStyle w:val="Charf1"/>
          <w:rFonts w:hint="cs"/>
          <w:rtl/>
        </w:rPr>
        <w:t>ۡ</w:t>
      </w:r>
      <w:r w:rsidRPr="00F6405F">
        <w:rPr>
          <w:rStyle w:val="Charf1"/>
          <w:rtl/>
        </w:rPr>
        <w:t xml:space="preserve"> </w:t>
      </w:r>
      <w:r w:rsidRPr="00F6405F">
        <w:rPr>
          <w:rStyle w:val="Charf1"/>
          <w:rFonts w:hint="eastAsia"/>
          <w:rtl/>
        </w:rPr>
        <w:t>وَمَا</w:t>
      </w:r>
      <w:r w:rsidRPr="00F6405F">
        <w:rPr>
          <w:rStyle w:val="Charf1"/>
          <w:rtl/>
        </w:rPr>
        <w:t xml:space="preserve"> </w:t>
      </w:r>
      <w:r w:rsidRPr="00F6405F">
        <w:rPr>
          <w:rStyle w:val="Charf1"/>
          <w:rFonts w:hint="eastAsia"/>
          <w:rtl/>
        </w:rPr>
        <w:t>يَع</w:t>
      </w:r>
      <w:r w:rsidRPr="00F6405F">
        <w:rPr>
          <w:rStyle w:val="Charf1"/>
          <w:rFonts w:hint="cs"/>
          <w:rtl/>
        </w:rPr>
        <w:t>ۡ</w:t>
      </w:r>
      <w:r w:rsidRPr="00F6405F">
        <w:rPr>
          <w:rStyle w:val="Charf1"/>
          <w:rFonts w:hint="eastAsia"/>
          <w:rtl/>
        </w:rPr>
        <w:t>بُدُونَ</w:t>
      </w:r>
      <w:r w:rsidRPr="00F6405F">
        <w:rPr>
          <w:rStyle w:val="Charf1"/>
          <w:rtl/>
        </w:rPr>
        <w:t xml:space="preserve"> </w:t>
      </w:r>
      <w:r w:rsidRPr="00F6405F">
        <w:rPr>
          <w:rStyle w:val="Charf1"/>
          <w:rFonts w:hint="eastAsia"/>
          <w:rtl/>
        </w:rPr>
        <w:t>مِن</w:t>
      </w:r>
      <w:r w:rsidRPr="00F6405F">
        <w:rPr>
          <w:rStyle w:val="Charf1"/>
          <w:rtl/>
        </w:rPr>
        <w:t xml:space="preserve"> </w:t>
      </w:r>
      <w:r w:rsidRPr="00F6405F">
        <w:rPr>
          <w:rStyle w:val="Charf1"/>
          <w:rFonts w:hint="eastAsia"/>
          <w:rtl/>
        </w:rPr>
        <w:t>دُونِ</w:t>
      </w:r>
      <w:r w:rsidRPr="00F6405F">
        <w:rPr>
          <w:rStyle w:val="Charf1"/>
          <w:rtl/>
        </w:rPr>
        <w:t xml:space="preserve"> </w:t>
      </w:r>
      <w:r w:rsidRPr="00F6405F">
        <w:rPr>
          <w:rStyle w:val="Charf1"/>
          <w:rFonts w:hint="cs"/>
          <w:rtl/>
        </w:rPr>
        <w:t>ٱ</w:t>
      </w:r>
      <w:r w:rsidRPr="00F6405F">
        <w:rPr>
          <w:rStyle w:val="Charf1"/>
          <w:rFonts w:hint="eastAsia"/>
          <w:rtl/>
        </w:rPr>
        <w:t>للَّهِ</w:t>
      </w:r>
      <w:r w:rsidRPr="00F6405F">
        <w:rPr>
          <w:rStyle w:val="Charf1"/>
          <w:rtl/>
        </w:rPr>
        <w:t xml:space="preserve"> </w:t>
      </w:r>
      <w:r w:rsidRPr="00F6405F">
        <w:rPr>
          <w:rStyle w:val="Charf1"/>
          <w:rFonts w:hint="eastAsia"/>
          <w:rtl/>
        </w:rPr>
        <w:t>فَيَقُولُ</w:t>
      </w:r>
      <w:r w:rsidRPr="00F6405F">
        <w:rPr>
          <w:rStyle w:val="Charf1"/>
          <w:rtl/>
        </w:rPr>
        <w:t xml:space="preserve"> </w:t>
      </w:r>
      <w:r w:rsidRPr="00F6405F">
        <w:rPr>
          <w:rStyle w:val="Charf1"/>
          <w:rFonts w:hint="eastAsia"/>
          <w:rtl/>
        </w:rPr>
        <w:t>ءَأَنتُم</w:t>
      </w:r>
      <w:r w:rsidRPr="00F6405F">
        <w:rPr>
          <w:rStyle w:val="Charf1"/>
          <w:rFonts w:hint="cs"/>
          <w:rtl/>
        </w:rPr>
        <w:t>ۡ</w:t>
      </w:r>
      <w:r w:rsidRPr="00F6405F">
        <w:rPr>
          <w:rStyle w:val="Charf1"/>
          <w:rtl/>
        </w:rPr>
        <w:t xml:space="preserve"> </w:t>
      </w:r>
      <w:r w:rsidRPr="00F6405F">
        <w:rPr>
          <w:rStyle w:val="Charf1"/>
          <w:rFonts w:hint="eastAsia"/>
          <w:rtl/>
        </w:rPr>
        <w:t>أَض</w:t>
      </w:r>
      <w:r w:rsidRPr="00F6405F">
        <w:rPr>
          <w:rStyle w:val="Charf1"/>
          <w:rFonts w:hint="cs"/>
          <w:rtl/>
        </w:rPr>
        <w:t>ۡ</w:t>
      </w:r>
      <w:r w:rsidRPr="00F6405F">
        <w:rPr>
          <w:rStyle w:val="Charf1"/>
          <w:rFonts w:hint="eastAsia"/>
          <w:rtl/>
        </w:rPr>
        <w:t>لَل</w:t>
      </w:r>
      <w:r w:rsidRPr="00F6405F">
        <w:rPr>
          <w:rStyle w:val="Charf1"/>
          <w:rFonts w:hint="cs"/>
          <w:rtl/>
        </w:rPr>
        <w:t>ۡ</w:t>
      </w:r>
      <w:r w:rsidRPr="00F6405F">
        <w:rPr>
          <w:rStyle w:val="Charf1"/>
          <w:rFonts w:hint="eastAsia"/>
          <w:rtl/>
        </w:rPr>
        <w:t>تُم</w:t>
      </w:r>
      <w:r w:rsidRPr="00F6405F">
        <w:rPr>
          <w:rStyle w:val="Charf1"/>
          <w:rFonts w:hint="cs"/>
          <w:rtl/>
        </w:rPr>
        <w:t>ۡ</w:t>
      </w:r>
      <w:r w:rsidRPr="00F6405F">
        <w:rPr>
          <w:rStyle w:val="Charf1"/>
          <w:rtl/>
        </w:rPr>
        <w:t xml:space="preserve"> </w:t>
      </w:r>
      <w:r w:rsidRPr="00F6405F">
        <w:rPr>
          <w:rStyle w:val="Charf1"/>
          <w:rFonts w:hint="eastAsia"/>
          <w:rtl/>
        </w:rPr>
        <w:t>عِبَادِي</w:t>
      </w:r>
      <w:r w:rsidRPr="00F6405F">
        <w:rPr>
          <w:rStyle w:val="Charf1"/>
          <w:rtl/>
        </w:rPr>
        <w:t xml:space="preserve"> </w:t>
      </w:r>
      <w:r w:rsidRPr="00F6405F">
        <w:rPr>
          <w:rStyle w:val="Charf1"/>
          <w:rFonts w:hint="eastAsia"/>
          <w:rtl/>
        </w:rPr>
        <w:t>هَ</w:t>
      </w:r>
      <w:r w:rsidRPr="00F6405F">
        <w:rPr>
          <w:rStyle w:val="Charf1"/>
          <w:rFonts w:hint="cs"/>
          <w:rtl/>
        </w:rPr>
        <w:t>ٰٓ</w:t>
      </w:r>
      <w:r w:rsidRPr="00F6405F">
        <w:rPr>
          <w:rStyle w:val="Charf1"/>
          <w:rFonts w:hint="eastAsia"/>
          <w:rtl/>
        </w:rPr>
        <w:t>ؤُلَا</w:t>
      </w:r>
      <w:r w:rsidRPr="00F6405F">
        <w:rPr>
          <w:rStyle w:val="Charf1"/>
          <w:rFonts w:hint="cs"/>
          <w:rtl/>
        </w:rPr>
        <w:t>ٓ</w:t>
      </w:r>
      <w:r w:rsidRPr="00F6405F">
        <w:rPr>
          <w:rStyle w:val="Charf1"/>
          <w:rFonts w:hint="eastAsia"/>
          <w:rtl/>
        </w:rPr>
        <w:t>ءِ</w:t>
      </w:r>
      <w:r w:rsidRPr="00F6405F">
        <w:rPr>
          <w:rStyle w:val="Charf1"/>
          <w:rtl/>
        </w:rPr>
        <w:t xml:space="preserve"> </w:t>
      </w:r>
      <w:r w:rsidRPr="00F6405F">
        <w:rPr>
          <w:rStyle w:val="Charf1"/>
          <w:rFonts w:hint="eastAsia"/>
          <w:rtl/>
        </w:rPr>
        <w:t>أَم</w:t>
      </w:r>
      <w:r w:rsidRPr="00F6405F">
        <w:rPr>
          <w:rStyle w:val="Charf1"/>
          <w:rFonts w:hint="cs"/>
          <w:rtl/>
        </w:rPr>
        <w:t>ۡ</w:t>
      </w:r>
      <w:r w:rsidRPr="00F6405F">
        <w:rPr>
          <w:rStyle w:val="Charf1"/>
          <w:rtl/>
        </w:rPr>
        <w:t xml:space="preserve"> </w:t>
      </w:r>
      <w:r w:rsidRPr="00F6405F">
        <w:rPr>
          <w:rStyle w:val="Charf1"/>
          <w:rFonts w:hint="eastAsia"/>
          <w:rtl/>
        </w:rPr>
        <w:t>هُم</w:t>
      </w:r>
      <w:r w:rsidRPr="00F6405F">
        <w:rPr>
          <w:rStyle w:val="Charf1"/>
          <w:rFonts w:hint="cs"/>
          <w:rtl/>
        </w:rPr>
        <w:t>ۡ</w:t>
      </w:r>
      <w:r w:rsidRPr="00F6405F">
        <w:rPr>
          <w:rStyle w:val="Charf1"/>
          <w:rtl/>
        </w:rPr>
        <w:t xml:space="preserve"> </w:t>
      </w:r>
      <w:r w:rsidRPr="00F6405F">
        <w:rPr>
          <w:rStyle w:val="Charf1"/>
          <w:rFonts w:hint="eastAsia"/>
          <w:rtl/>
        </w:rPr>
        <w:t>ضَلُّواْ</w:t>
      </w:r>
      <w:r w:rsidRPr="00F6405F">
        <w:rPr>
          <w:rStyle w:val="Charf1"/>
          <w:rtl/>
        </w:rPr>
        <w:t xml:space="preserve"> </w:t>
      </w:r>
      <w:r w:rsidRPr="00F6405F">
        <w:rPr>
          <w:rStyle w:val="Charf1"/>
          <w:rFonts w:hint="cs"/>
          <w:rtl/>
        </w:rPr>
        <w:t>ٱ</w:t>
      </w:r>
      <w:r w:rsidRPr="00F6405F">
        <w:rPr>
          <w:rStyle w:val="Charf1"/>
          <w:rFonts w:hint="eastAsia"/>
          <w:rtl/>
        </w:rPr>
        <w:t>لسَّبِيلَ</w:t>
      </w:r>
      <w:r w:rsidRPr="00F6405F">
        <w:rPr>
          <w:rStyle w:val="Charf1"/>
          <w:rtl/>
        </w:rPr>
        <w:t xml:space="preserve"> </w:t>
      </w:r>
      <w:r w:rsidRPr="00F6405F">
        <w:rPr>
          <w:rStyle w:val="Charf1"/>
          <w:rFonts w:hint="cs"/>
          <w:rtl/>
        </w:rPr>
        <w:t>١٧</w:t>
      </w:r>
      <w:r w:rsidRPr="00F6405F">
        <w:rPr>
          <w:rStyle w:val="Charf1"/>
          <w:rtl/>
        </w:rPr>
        <w:t xml:space="preserve"> </w:t>
      </w:r>
      <w:r w:rsidRPr="00F6405F">
        <w:rPr>
          <w:rStyle w:val="Charf1"/>
          <w:rFonts w:hint="eastAsia"/>
          <w:rtl/>
        </w:rPr>
        <w:t>قَالُواْ</w:t>
      </w:r>
      <w:r w:rsidRPr="00F6405F">
        <w:rPr>
          <w:rStyle w:val="Charf1"/>
          <w:rtl/>
        </w:rPr>
        <w:t xml:space="preserve"> </w:t>
      </w:r>
      <w:r w:rsidRPr="00F6405F">
        <w:rPr>
          <w:rStyle w:val="Charf1"/>
          <w:rFonts w:hint="eastAsia"/>
          <w:rtl/>
        </w:rPr>
        <w:t>سُب</w:t>
      </w:r>
      <w:r w:rsidRPr="00F6405F">
        <w:rPr>
          <w:rStyle w:val="Charf1"/>
          <w:rFonts w:hint="cs"/>
          <w:rtl/>
        </w:rPr>
        <w:t>ۡ</w:t>
      </w:r>
      <w:r w:rsidRPr="00F6405F">
        <w:rPr>
          <w:rStyle w:val="Charf1"/>
          <w:rFonts w:hint="eastAsia"/>
          <w:rtl/>
        </w:rPr>
        <w:t>حَ</w:t>
      </w:r>
      <w:r w:rsidRPr="00F6405F">
        <w:rPr>
          <w:rStyle w:val="Charf1"/>
          <w:rFonts w:hint="cs"/>
          <w:rtl/>
        </w:rPr>
        <w:t>ٰ</w:t>
      </w:r>
      <w:r w:rsidRPr="00F6405F">
        <w:rPr>
          <w:rStyle w:val="Charf1"/>
          <w:rFonts w:hint="eastAsia"/>
          <w:rtl/>
        </w:rPr>
        <w:t>نَكَ</w:t>
      </w:r>
      <w:r w:rsidRPr="00F6405F">
        <w:rPr>
          <w:rStyle w:val="Charf1"/>
          <w:rtl/>
        </w:rPr>
        <w:t xml:space="preserve"> </w:t>
      </w:r>
      <w:r w:rsidRPr="00F6405F">
        <w:rPr>
          <w:rStyle w:val="Charf1"/>
          <w:rFonts w:hint="eastAsia"/>
          <w:rtl/>
        </w:rPr>
        <w:t>مَا</w:t>
      </w:r>
      <w:r w:rsidRPr="00F6405F">
        <w:rPr>
          <w:rStyle w:val="Charf1"/>
          <w:rtl/>
        </w:rPr>
        <w:t xml:space="preserve"> </w:t>
      </w:r>
      <w:r w:rsidRPr="00F6405F">
        <w:rPr>
          <w:rStyle w:val="Charf1"/>
          <w:rFonts w:hint="eastAsia"/>
          <w:rtl/>
        </w:rPr>
        <w:t>كَانَ</w:t>
      </w:r>
      <w:r w:rsidRPr="00F6405F">
        <w:rPr>
          <w:rStyle w:val="Charf1"/>
          <w:rtl/>
        </w:rPr>
        <w:t xml:space="preserve"> </w:t>
      </w:r>
      <w:r w:rsidRPr="00F6405F">
        <w:rPr>
          <w:rStyle w:val="Charf1"/>
          <w:rFonts w:hint="eastAsia"/>
          <w:rtl/>
        </w:rPr>
        <w:t>يَن</w:t>
      </w:r>
      <w:r w:rsidRPr="00F6405F">
        <w:rPr>
          <w:rStyle w:val="Charf1"/>
          <w:rFonts w:hint="cs"/>
          <w:rtl/>
        </w:rPr>
        <w:t>ۢ</w:t>
      </w:r>
      <w:r w:rsidRPr="00F6405F">
        <w:rPr>
          <w:rStyle w:val="Charf1"/>
          <w:rFonts w:hint="eastAsia"/>
          <w:rtl/>
        </w:rPr>
        <w:t>بَغِي</w:t>
      </w:r>
      <w:r w:rsidRPr="00F6405F">
        <w:rPr>
          <w:rStyle w:val="Charf1"/>
          <w:rtl/>
        </w:rPr>
        <w:t xml:space="preserve"> </w:t>
      </w:r>
      <w:r w:rsidRPr="00F6405F">
        <w:rPr>
          <w:rStyle w:val="Charf1"/>
          <w:rFonts w:hint="eastAsia"/>
          <w:rtl/>
        </w:rPr>
        <w:t>لَنَا</w:t>
      </w:r>
      <w:r w:rsidRPr="00F6405F">
        <w:rPr>
          <w:rStyle w:val="Charf1"/>
          <w:rFonts w:hint="cs"/>
          <w:rtl/>
        </w:rPr>
        <w:t>ٓ</w:t>
      </w:r>
      <w:r w:rsidRPr="00F6405F">
        <w:rPr>
          <w:rStyle w:val="Charf1"/>
          <w:rtl/>
        </w:rPr>
        <w:t xml:space="preserve"> </w:t>
      </w:r>
      <w:r w:rsidRPr="00F6405F">
        <w:rPr>
          <w:rStyle w:val="Charf1"/>
          <w:rFonts w:hint="eastAsia"/>
          <w:rtl/>
        </w:rPr>
        <w:t>أَن</w:t>
      </w:r>
      <w:r w:rsidRPr="00F6405F">
        <w:rPr>
          <w:rStyle w:val="Charf1"/>
          <w:rtl/>
        </w:rPr>
        <w:t xml:space="preserve"> </w:t>
      </w:r>
      <w:r w:rsidRPr="00F6405F">
        <w:rPr>
          <w:rStyle w:val="Charf1"/>
          <w:rFonts w:hint="eastAsia"/>
          <w:rtl/>
        </w:rPr>
        <w:t>نَّتَّخِذَ</w:t>
      </w:r>
      <w:r w:rsidRPr="00F6405F">
        <w:rPr>
          <w:rStyle w:val="Charf1"/>
          <w:rtl/>
        </w:rPr>
        <w:t xml:space="preserve"> </w:t>
      </w:r>
      <w:r w:rsidRPr="00F6405F">
        <w:rPr>
          <w:rStyle w:val="Charf1"/>
          <w:rFonts w:hint="eastAsia"/>
          <w:rtl/>
        </w:rPr>
        <w:t>مِن</w:t>
      </w:r>
      <w:r w:rsidRPr="00F6405F">
        <w:rPr>
          <w:rStyle w:val="Charf1"/>
          <w:rtl/>
        </w:rPr>
        <w:t xml:space="preserve"> </w:t>
      </w:r>
      <w:r w:rsidRPr="00F6405F">
        <w:rPr>
          <w:rStyle w:val="Charf1"/>
          <w:rFonts w:hint="eastAsia"/>
          <w:rtl/>
        </w:rPr>
        <w:t>دُونِكَ</w:t>
      </w:r>
      <w:r w:rsidRPr="00F6405F">
        <w:rPr>
          <w:rStyle w:val="Charf1"/>
          <w:rtl/>
        </w:rPr>
        <w:t xml:space="preserve"> </w:t>
      </w:r>
      <w:r w:rsidRPr="00F6405F">
        <w:rPr>
          <w:rStyle w:val="Charf1"/>
          <w:rFonts w:hint="eastAsia"/>
          <w:rtl/>
        </w:rPr>
        <w:t>مِن</w:t>
      </w:r>
      <w:r w:rsidRPr="00F6405F">
        <w:rPr>
          <w:rStyle w:val="Charf1"/>
          <w:rFonts w:hint="cs"/>
          <w:rtl/>
        </w:rPr>
        <w:t>ۡ</w:t>
      </w:r>
      <w:r w:rsidRPr="00F6405F">
        <w:rPr>
          <w:rStyle w:val="Charf1"/>
          <w:rtl/>
        </w:rPr>
        <w:t xml:space="preserve"> </w:t>
      </w:r>
      <w:r w:rsidRPr="00F6405F">
        <w:rPr>
          <w:rStyle w:val="Charf1"/>
          <w:rFonts w:hint="eastAsia"/>
          <w:rtl/>
        </w:rPr>
        <w:t>أَو</w:t>
      </w:r>
      <w:r w:rsidRPr="00F6405F">
        <w:rPr>
          <w:rStyle w:val="Charf1"/>
          <w:rFonts w:hint="cs"/>
          <w:rtl/>
        </w:rPr>
        <w:t>ۡ</w:t>
      </w:r>
      <w:r w:rsidRPr="00F6405F">
        <w:rPr>
          <w:rStyle w:val="Charf1"/>
          <w:rFonts w:hint="eastAsia"/>
          <w:rtl/>
        </w:rPr>
        <w:t>لِيَا</w:t>
      </w:r>
      <w:r w:rsidRPr="00F6405F">
        <w:rPr>
          <w:rStyle w:val="Charf1"/>
          <w:rFonts w:hint="cs"/>
          <w:rtl/>
        </w:rPr>
        <w:t>ٓ</w:t>
      </w:r>
      <w:r w:rsidRPr="00F6405F">
        <w:rPr>
          <w:rStyle w:val="Charf1"/>
          <w:rFonts w:hint="eastAsia"/>
          <w:rtl/>
        </w:rPr>
        <w:t>ءَ</w:t>
      </w:r>
      <w:r w:rsidRPr="00F6405F">
        <w:rPr>
          <w:rStyle w:val="Charf1"/>
          <w:rtl/>
        </w:rPr>
        <w:t xml:space="preserve"> </w:t>
      </w:r>
      <w:r w:rsidRPr="00F6405F">
        <w:rPr>
          <w:rStyle w:val="Charf1"/>
          <w:rFonts w:hint="eastAsia"/>
          <w:rtl/>
        </w:rPr>
        <w:t>وَلَ</w:t>
      </w:r>
      <w:r w:rsidRPr="00F6405F">
        <w:rPr>
          <w:rStyle w:val="Charf1"/>
          <w:rFonts w:hint="cs"/>
          <w:rtl/>
        </w:rPr>
        <w:t>ٰ</w:t>
      </w:r>
      <w:r w:rsidRPr="00F6405F">
        <w:rPr>
          <w:rStyle w:val="Charf1"/>
          <w:rFonts w:hint="eastAsia"/>
          <w:rtl/>
        </w:rPr>
        <w:t>كِن</w:t>
      </w:r>
      <w:r w:rsidRPr="00F6405F">
        <w:rPr>
          <w:rStyle w:val="Charf1"/>
          <w:rtl/>
        </w:rPr>
        <w:t xml:space="preserve"> </w:t>
      </w:r>
      <w:r w:rsidRPr="00F6405F">
        <w:rPr>
          <w:rStyle w:val="Charf1"/>
          <w:rFonts w:hint="eastAsia"/>
          <w:rtl/>
        </w:rPr>
        <w:t>مَّتَّع</w:t>
      </w:r>
      <w:r w:rsidRPr="00F6405F">
        <w:rPr>
          <w:rStyle w:val="Charf1"/>
          <w:rFonts w:hint="cs"/>
          <w:rtl/>
        </w:rPr>
        <w:t>ۡ</w:t>
      </w:r>
      <w:r w:rsidRPr="00F6405F">
        <w:rPr>
          <w:rStyle w:val="Charf1"/>
          <w:rFonts w:hint="eastAsia"/>
          <w:rtl/>
        </w:rPr>
        <w:t>تَهُم</w:t>
      </w:r>
      <w:r w:rsidRPr="00F6405F">
        <w:rPr>
          <w:rStyle w:val="Charf1"/>
          <w:rFonts w:hint="cs"/>
          <w:rtl/>
        </w:rPr>
        <w:t>ۡ</w:t>
      </w:r>
      <w:r w:rsidRPr="00F6405F">
        <w:rPr>
          <w:rStyle w:val="Charf1"/>
          <w:rtl/>
        </w:rPr>
        <w:t xml:space="preserve"> </w:t>
      </w:r>
      <w:r w:rsidRPr="00F6405F">
        <w:rPr>
          <w:rStyle w:val="Charf1"/>
          <w:rFonts w:hint="eastAsia"/>
          <w:rtl/>
        </w:rPr>
        <w:t>وَءَابَا</w:t>
      </w:r>
      <w:r w:rsidRPr="00F6405F">
        <w:rPr>
          <w:rStyle w:val="Charf1"/>
          <w:rFonts w:hint="cs"/>
          <w:rtl/>
        </w:rPr>
        <w:t>ٓ</w:t>
      </w:r>
      <w:r w:rsidRPr="00F6405F">
        <w:rPr>
          <w:rStyle w:val="Charf1"/>
          <w:rFonts w:hint="eastAsia"/>
          <w:rtl/>
        </w:rPr>
        <w:t>ءَهُم</w:t>
      </w:r>
      <w:r w:rsidRPr="00F6405F">
        <w:rPr>
          <w:rStyle w:val="Charf1"/>
          <w:rFonts w:hint="cs"/>
          <w:rtl/>
        </w:rPr>
        <w:t>ۡ</w:t>
      </w:r>
      <w:r w:rsidRPr="00F6405F">
        <w:rPr>
          <w:rStyle w:val="Charf1"/>
          <w:rtl/>
        </w:rPr>
        <w:t xml:space="preserve"> </w:t>
      </w:r>
      <w:r w:rsidRPr="00F6405F">
        <w:rPr>
          <w:rStyle w:val="Charf1"/>
          <w:rFonts w:hint="eastAsia"/>
          <w:rtl/>
        </w:rPr>
        <w:t>حَتَّى</w:t>
      </w:r>
      <w:r w:rsidRPr="00F6405F">
        <w:rPr>
          <w:rStyle w:val="Charf1"/>
          <w:rFonts w:hint="cs"/>
          <w:rtl/>
        </w:rPr>
        <w:t>ٰ</w:t>
      </w:r>
      <w:r w:rsidRPr="00F6405F">
        <w:rPr>
          <w:rStyle w:val="Charf1"/>
          <w:rtl/>
        </w:rPr>
        <w:t xml:space="preserve"> </w:t>
      </w:r>
      <w:r w:rsidRPr="00F6405F">
        <w:rPr>
          <w:rStyle w:val="Charf1"/>
          <w:rFonts w:hint="eastAsia"/>
          <w:rtl/>
        </w:rPr>
        <w:t>نَسُواْ</w:t>
      </w:r>
      <w:r w:rsidRPr="00F6405F">
        <w:rPr>
          <w:rStyle w:val="Charf1"/>
          <w:rtl/>
        </w:rPr>
        <w:t xml:space="preserve"> </w:t>
      </w:r>
      <w:r w:rsidRPr="00F6405F">
        <w:rPr>
          <w:rStyle w:val="Charf1"/>
          <w:rFonts w:hint="cs"/>
          <w:rtl/>
        </w:rPr>
        <w:t>ٱ</w:t>
      </w:r>
      <w:r w:rsidRPr="00F6405F">
        <w:rPr>
          <w:rStyle w:val="Charf1"/>
          <w:rFonts w:hint="eastAsia"/>
          <w:rtl/>
        </w:rPr>
        <w:t>لذِّك</w:t>
      </w:r>
      <w:r w:rsidRPr="00F6405F">
        <w:rPr>
          <w:rStyle w:val="Charf1"/>
          <w:rFonts w:hint="cs"/>
          <w:rtl/>
        </w:rPr>
        <w:t>ۡ</w:t>
      </w:r>
      <w:r w:rsidRPr="00F6405F">
        <w:rPr>
          <w:rStyle w:val="Charf1"/>
          <w:rFonts w:hint="eastAsia"/>
          <w:rtl/>
        </w:rPr>
        <w:t>رَ</w:t>
      </w:r>
      <w:r w:rsidRPr="00F6405F">
        <w:rPr>
          <w:rStyle w:val="Charf1"/>
          <w:rtl/>
        </w:rPr>
        <w:t xml:space="preserve"> </w:t>
      </w:r>
      <w:r w:rsidRPr="00F6405F">
        <w:rPr>
          <w:rStyle w:val="Charf1"/>
          <w:rFonts w:hint="eastAsia"/>
          <w:rtl/>
        </w:rPr>
        <w:t>وَكَانُواْ</w:t>
      </w:r>
      <w:r w:rsidRPr="00F6405F">
        <w:rPr>
          <w:rStyle w:val="Charf1"/>
          <w:rtl/>
        </w:rPr>
        <w:t xml:space="preserve"> </w:t>
      </w:r>
      <w:r w:rsidRPr="00F6405F">
        <w:rPr>
          <w:rStyle w:val="Charf1"/>
          <w:rFonts w:hint="eastAsia"/>
          <w:rtl/>
        </w:rPr>
        <w:t>قَو</w:t>
      </w:r>
      <w:r w:rsidRPr="00F6405F">
        <w:rPr>
          <w:rStyle w:val="Charf1"/>
          <w:rFonts w:hint="cs"/>
          <w:rtl/>
        </w:rPr>
        <w:t>ۡ</w:t>
      </w:r>
      <w:r w:rsidRPr="00F6405F">
        <w:rPr>
          <w:rStyle w:val="Charf1"/>
          <w:rFonts w:hint="eastAsia"/>
          <w:rtl/>
        </w:rPr>
        <w:t>مَ</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eastAsia"/>
          <w:rtl/>
        </w:rPr>
        <w:t>بُور</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cs"/>
          <w:rtl/>
        </w:rPr>
        <w:t>١٨</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الفرقان: 17-18</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B21C76">
        <w:rPr>
          <w:rStyle w:val="Char7"/>
          <w:rtl/>
        </w:rPr>
        <w:t>روز</w:t>
      </w:r>
      <w:r>
        <w:rPr>
          <w:rStyle w:val="Char7"/>
          <w:rtl/>
        </w:rPr>
        <w:t>ی</w:t>
      </w:r>
      <w:r w:rsidRPr="00B21C76">
        <w:rPr>
          <w:rStyle w:val="Char7"/>
          <w:rtl/>
        </w:rPr>
        <w:t>‌ را كه‌ خداوند هم</w:t>
      </w:r>
      <w:r>
        <w:rPr>
          <w:rStyle w:val="Char7"/>
          <w:rtl/>
        </w:rPr>
        <w:t>ه</w:t>
      </w:r>
      <w:r w:rsidRPr="00B21C76">
        <w:rPr>
          <w:rStyle w:val="Char7"/>
          <w:rtl/>
        </w:rPr>
        <w:t>‌ مشركان‌ را به‌ همراه‌ تمام‌ كسان</w:t>
      </w:r>
      <w:r>
        <w:rPr>
          <w:rStyle w:val="Char7"/>
          <w:rtl/>
        </w:rPr>
        <w:t>ی</w:t>
      </w:r>
      <w:r w:rsidRPr="00B21C76">
        <w:rPr>
          <w:rStyle w:val="Char7"/>
          <w:rtl/>
        </w:rPr>
        <w:t>‌ كه‌ به‌ جز خدا را م</w:t>
      </w:r>
      <w:r>
        <w:rPr>
          <w:rStyle w:val="Char7"/>
          <w:rtl/>
        </w:rPr>
        <w:t>ی</w:t>
      </w:r>
      <w:r w:rsidRPr="00B21C76">
        <w:rPr>
          <w:rStyle w:val="Char7"/>
          <w:rtl/>
        </w:rPr>
        <w:t>‌پرست</w:t>
      </w:r>
      <w:r>
        <w:rPr>
          <w:rStyle w:val="Char7"/>
          <w:rtl/>
        </w:rPr>
        <w:t>ی</w:t>
      </w:r>
      <w:r w:rsidRPr="00B21C76">
        <w:rPr>
          <w:rStyle w:val="Char7"/>
          <w:rtl/>
        </w:rPr>
        <w:t>دند، گرد م</w:t>
      </w:r>
      <w:r>
        <w:rPr>
          <w:rStyle w:val="Char7"/>
          <w:rtl/>
        </w:rPr>
        <w:t>ی</w:t>
      </w:r>
      <w:r w:rsidRPr="00B21C76">
        <w:rPr>
          <w:rStyle w:val="Char7"/>
          <w:rtl/>
        </w:rPr>
        <w:t>‌آورد و (به‌ پرستش‌ شدگان‌) م</w:t>
      </w:r>
      <w:r>
        <w:rPr>
          <w:rStyle w:val="Char7"/>
          <w:rtl/>
        </w:rPr>
        <w:t>ی</w:t>
      </w:r>
      <w:r w:rsidRPr="00B21C76">
        <w:rPr>
          <w:rStyle w:val="Char7"/>
          <w:rtl/>
        </w:rPr>
        <w:t>‌گو</w:t>
      </w:r>
      <w:r>
        <w:rPr>
          <w:rStyle w:val="Char7"/>
          <w:rtl/>
        </w:rPr>
        <w:t>ی</w:t>
      </w:r>
      <w:r w:rsidRPr="00B21C76">
        <w:rPr>
          <w:rStyle w:val="Char7"/>
          <w:rtl/>
        </w:rPr>
        <w:t>د: آ</w:t>
      </w:r>
      <w:r>
        <w:rPr>
          <w:rStyle w:val="Char7"/>
          <w:rtl/>
        </w:rPr>
        <w:t>ی</w:t>
      </w:r>
      <w:r w:rsidRPr="00B21C76">
        <w:rPr>
          <w:rStyle w:val="Char7"/>
          <w:rtl/>
        </w:rPr>
        <w:t>ا شما ا</w:t>
      </w:r>
      <w:r>
        <w:rPr>
          <w:rStyle w:val="Char7"/>
          <w:rtl/>
        </w:rPr>
        <w:t>ی</w:t>
      </w:r>
      <w:r w:rsidRPr="00B21C76">
        <w:rPr>
          <w:rStyle w:val="Char7"/>
          <w:rtl/>
        </w:rPr>
        <w:t>ن‌ بندگان‌ را گمراه‌ كرده‌ا</w:t>
      </w:r>
      <w:r>
        <w:rPr>
          <w:rStyle w:val="Char7"/>
          <w:rtl/>
        </w:rPr>
        <w:t>ی</w:t>
      </w:r>
      <w:r w:rsidRPr="00B21C76">
        <w:rPr>
          <w:rStyle w:val="Char7"/>
          <w:rtl/>
        </w:rPr>
        <w:t>د (و بد</w:t>
      </w:r>
      <w:r>
        <w:rPr>
          <w:rStyle w:val="Char7"/>
          <w:rtl/>
        </w:rPr>
        <w:t>ی</w:t>
      </w:r>
      <w:r w:rsidRPr="00B21C76">
        <w:rPr>
          <w:rStyle w:val="Char7"/>
          <w:rtl/>
        </w:rPr>
        <w:t>شان‌ دستور داده‌ا</w:t>
      </w:r>
      <w:r>
        <w:rPr>
          <w:rStyle w:val="Char7"/>
          <w:rtl/>
        </w:rPr>
        <w:t>ی</w:t>
      </w:r>
      <w:r w:rsidRPr="00B21C76">
        <w:rPr>
          <w:rStyle w:val="Char7"/>
          <w:rtl/>
        </w:rPr>
        <w:t>د كه‌ شما را برا</w:t>
      </w:r>
      <w:r>
        <w:rPr>
          <w:rStyle w:val="Char7"/>
          <w:rtl/>
        </w:rPr>
        <w:t>ی</w:t>
      </w:r>
      <w:r w:rsidRPr="00B21C76">
        <w:rPr>
          <w:rStyle w:val="Char7"/>
          <w:rtl/>
        </w:rPr>
        <w:t>‌ خود برگز</w:t>
      </w:r>
      <w:r>
        <w:rPr>
          <w:rStyle w:val="Char7"/>
          <w:rtl/>
        </w:rPr>
        <w:t>ی</w:t>
      </w:r>
      <w:r w:rsidRPr="00B21C76">
        <w:rPr>
          <w:rStyle w:val="Char7"/>
          <w:rtl/>
        </w:rPr>
        <w:t>ن</w:t>
      </w:r>
      <w:r>
        <w:rPr>
          <w:rStyle w:val="Char7"/>
          <w:rtl/>
        </w:rPr>
        <w:t>ی</w:t>
      </w:r>
      <w:r w:rsidRPr="00B21C76">
        <w:rPr>
          <w:rStyle w:val="Char7"/>
          <w:rtl/>
        </w:rPr>
        <w:t>م‌ (و بپرست</w:t>
      </w:r>
      <w:r>
        <w:rPr>
          <w:rStyle w:val="Char7"/>
          <w:rtl/>
        </w:rPr>
        <w:t>ی</w:t>
      </w:r>
      <w:r w:rsidRPr="00B21C76">
        <w:rPr>
          <w:rStyle w:val="Char7"/>
          <w:rtl/>
        </w:rPr>
        <w:t>م‌) و ل</w:t>
      </w:r>
      <w:r>
        <w:rPr>
          <w:rStyle w:val="Char7"/>
          <w:rtl/>
        </w:rPr>
        <w:t>ی</w:t>
      </w:r>
      <w:r w:rsidRPr="00B21C76">
        <w:rPr>
          <w:rStyle w:val="Char7"/>
          <w:rtl/>
        </w:rPr>
        <w:t>كن‌، آنان‌ و پدرانشان‌ را (از نعمتها) برخوردار نموده‌ا</w:t>
      </w:r>
      <w:r>
        <w:rPr>
          <w:rStyle w:val="Char7"/>
          <w:rtl/>
        </w:rPr>
        <w:t>ی</w:t>
      </w:r>
      <w:r w:rsidRPr="00B21C76">
        <w:rPr>
          <w:rStyle w:val="Char7"/>
          <w:rtl/>
        </w:rPr>
        <w:t xml:space="preserve">‌، تا آنجا كه‌ </w:t>
      </w:r>
      <w:r>
        <w:rPr>
          <w:rStyle w:val="Char7"/>
          <w:rtl/>
        </w:rPr>
        <w:t>ی</w:t>
      </w:r>
      <w:r w:rsidRPr="00B21C76">
        <w:rPr>
          <w:rStyle w:val="Char7"/>
          <w:rtl/>
        </w:rPr>
        <w:t>اد و ذكر (تو و عبادتت‌) را فراموش‌ كرده‌اند و هلا</w:t>
      </w:r>
      <w:r>
        <w:rPr>
          <w:rStyle w:val="Char7"/>
          <w:rtl/>
        </w:rPr>
        <w:t xml:space="preserve">ک </w:t>
      </w:r>
      <w:r w:rsidRPr="00B21C76">
        <w:rPr>
          <w:rStyle w:val="Char7"/>
          <w:rtl/>
        </w:rPr>
        <w:t>گشته‌اند!</w:t>
      </w:r>
      <w:r w:rsidRPr="00F6405F">
        <w:rPr>
          <w:rStyle w:val="Char8"/>
          <w:rFonts w:hint="cs"/>
          <w:rtl/>
        </w:rPr>
        <w:t>»</w:t>
      </w:r>
      <w:r>
        <w:rPr>
          <w:rFonts w:hint="cs"/>
          <w:rtl/>
          <w:lang w:bidi="fa-IR"/>
        </w:rPr>
        <w:t>.</w:t>
      </w:r>
    </w:p>
    <w:p w:rsidR="00B21C76" w:rsidRPr="005D2516" w:rsidRDefault="00B21C76" w:rsidP="00B21C76">
      <w:pPr>
        <w:ind w:firstLine="284"/>
        <w:jc w:val="both"/>
        <w:rPr>
          <w:rStyle w:val="Char4"/>
          <w:rtl/>
          <w:lang w:bidi="fa-IR"/>
        </w:rPr>
      </w:pPr>
      <w:r w:rsidRPr="00B52B5B">
        <w:rPr>
          <w:rStyle w:val="Char8"/>
          <w:rtl/>
          <w:lang w:bidi="fa-IR"/>
        </w:rPr>
        <w:t>﴿</w:t>
      </w:r>
      <w:r w:rsidRPr="00F6405F">
        <w:rPr>
          <w:rStyle w:val="Charf1"/>
          <w:rFonts w:hint="eastAsia"/>
          <w:rtl/>
        </w:rPr>
        <w:t>وَيَو</w:t>
      </w:r>
      <w:r w:rsidRPr="00F6405F">
        <w:rPr>
          <w:rStyle w:val="Charf1"/>
          <w:rFonts w:hint="cs"/>
          <w:rtl/>
        </w:rPr>
        <w:t>ۡ</w:t>
      </w:r>
      <w:r w:rsidRPr="00F6405F">
        <w:rPr>
          <w:rStyle w:val="Charf1"/>
          <w:rFonts w:hint="eastAsia"/>
          <w:rtl/>
        </w:rPr>
        <w:t>مَ</w:t>
      </w:r>
      <w:r w:rsidRPr="00F6405F">
        <w:rPr>
          <w:rStyle w:val="Charf1"/>
          <w:rtl/>
        </w:rPr>
        <w:t xml:space="preserve"> </w:t>
      </w:r>
      <w:r w:rsidRPr="00F6405F">
        <w:rPr>
          <w:rStyle w:val="Charf1"/>
          <w:rFonts w:hint="eastAsia"/>
          <w:rtl/>
        </w:rPr>
        <w:t>يَح</w:t>
      </w:r>
      <w:r w:rsidRPr="00F6405F">
        <w:rPr>
          <w:rStyle w:val="Charf1"/>
          <w:rFonts w:hint="cs"/>
          <w:rtl/>
        </w:rPr>
        <w:t>ۡ</w:t>
      </w:r>
      <w:r w:rsidRPr="00F6405F">
        <w:rPr>
          <w:rStyle w:val="Charf1"/>
          <w:rFonts w:hint="eastAsia"/>
          <w:rtl/>
        </w:rPr>
        <w:t>شُرُهُم</w:t>
      </w:r>
      <w:r w:rsidRPr="00F6405F">
        <w:rPr>
          <w:rStyle w:val="Charf1"/>
          <w:rFonts w:hint="cs"/>
          <w:rtl/>
        </w:rPr>
        <w:t>ۡ</w:t>
      </w:r>
      <w:r w:rsidRPr="00F6405F">
        <w:rPr>
          <w:rStyle w:val="Charf1"/>
          <w:rtl/>
        </w:rPr>
        <w:t xml:space="preserve"> </w:t>
      </w:r>
      <w:r w:rsidRPr="00F6405F">
        <w:rPr>
          <w:rStyle w:val="Charf1"/>
          <w:rFonts w:hint="eastAsia"/>
          <w:rtl/>
        </w:rPr>
        <w:t>جَمِيع</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eastAsia"/>
          <w:rtl/>
        </w:rPr>
        <w:t>ثُمَّ</w:t>
      </w:r>
      <w:r w:rsidRPr="00F6405F">
        <w:rPr>
          <w:rStyle w:val="Charf1"/>
          <w:rtl/>
        </w:rPr>
        <w:t xml:space="preserve"> </w:t>
      </w:r>
      <w:r w:rsidRPr="00F6405F">
        <w:rPr>
          <w:rStyle w:val="Charf1"/>
          <w:rFonts w:hint="eastAsia"/>
          <w:rtl/>
        </w:rPr>
        <w:t>يَقُولُ</w:t>
      </w:r>
      <w:r w:rsidRPr="00F6405F">
        <w:rPr>
          <w:rStyle w:val="Charf1"/>
          <w:rtl/>
        </w:rPr>
        <w:t xml:space="preserve"> </w:t>
      </w:r>
      <w:r w:rsidRPr="00F6405F">
        <w:rPr>
          <w:rStyle w:val="Charf1"/>
          <w:rFonts w:hint="eastAsia"/>
          <w:rtl/>
        </w:rPr>
        <w:t>لِل</w:t>
      </w:r>
      <w:r w:rsidRPr="00F6405F">
        <w:rPr>
          <w:rStyle w:val="Charf1"/>
          <w:rFonts w:hint="cs"/>
          <w:rtl/>
        </w:rPr>
        <w:t>ۡ</w:t>
      </w:r>
      <w:r w:rsidRPr="00F6405F">
        <w:rPr>
          <w:rStyle w:val="Charf1"/>
          <w:rFonts w:hint="eastAsia"/>
          <w:rtl/>
        </w:rPr>
        <w:t>مَلَ</w:t>
      </w:r>
      <w:r w:rsidRPr="00F6405F">
        <w:rPr>
          <w:rStyle w:val="Charf1"/>
          <w:rFonts w:hint="cs"/>
          <w:rtl/>
        </w:rPr>
        <w:t>ٰٓ</w:t>
      </w:r>
      <w:r w:rsidRPr="00F6405F">
        <w:rPr>
          <w:rStyle w:val="Charf1"/>
          <w:rFonts w:hint="eastAsia"/>
          <w:rtl/>
        </w:rPr>
        <w:t>ئِكَةِ</w:t>
      </w:r>
      <w:r w:rsidRPr="00F6405F">
        <w:rPr>
          <w:rStyle w:val="Charf1"/>
          <w:rtl/>
        </w:rPr>
        <w:t xml:space="preserve"> </w:t>
      </w:r>
      <w:r w:rsidRPr="00F6405F">
        <w:rPr>
          <w:rStyle w:val="Charf1"/>
          <w:rFonts w:hint="eastAsia"/>
          <w:rtl/>
        </w:rPr>
        <w:t>أَهَ</w:t>
      </w:r>
      <w:r w:rsidRPr="00F6405F">
        <w:rPr>
          <w:rStyle w:val="Charf1"/>
          <w:rFonts w:hint="cs"/>
          <w:rtl/>
        </w:rPr>
        <w:t>ٰٓ</w:t>
      </w:r>
      <w:r w:rsidRPr="00F6405F">
        <w:rPr>
          <w:rStyle w:val="Charf1"/>
          <w:rFonts w:hint="eastAsia"/>
          <w:rtl/>
        </w:rPr>
        <w:t>ؤُلَا</w:t>
      </w:r>
      <w:r w:rsidRPr="00F6405F">
        <w:rPr>
          <w:rStyle w:val="Charf1"/>
          <w:rFonts w:hint="cs"/>
          <w:rtl/>
        </w:rPr>
        <w:t>ٓ</w:t>
      </w:r>
      <w:r w:rsidRPr="00F6405F">
        <w:rPr>
          <w:rStyle w:val="Charf1"/>
          <w:rFonts w:hint="eastAsia"/>
          <w:rtl/>
        </w:rPr>
        <w:t>ءِ</w:t>
      </w:r>
      <w:r w:rsidRPr="00F6405F">
        <w:rPr>
          <w:rStyle w:val="Charf1"/>
          <w:rtl/>
        </w:rPr>
        <w:t xml:space="preserve"> </w:t>
      </w:r>
      <w:r w:rsidRPr="00F6405F">
        <w:rPr>
          <w:rStyle w:val="Charf1"/>
          <w:rFonts w:hint="eastAsia"/>
          <w:rtl/>
        </w:rPr>
        <w:t>إِيَّاكُم</w:t>
      </w:r>
      <w:r w:rsidRPr="00F6405F">
        <w:rPr>
          <w:rStyle w:val="Charf1"/>
          <w:rFonts w:hint="cs"/>
          <w:rtl/>
        </w:rPr>
        <w:t>ۡ</w:t>
      </w:r>
      <w:r w:rsidRPr="00F6405F">
        <w:rPr>
          <w:rStyle w:val="Charf1"/>
          <w:rtl/>
        </w:rPr>
        <w:t xml:space="preserve"> </w:t>
      </w:r>
      <w:r w:rsidRPr="00F6405F">
        <w:rPr>
          <w:rStyle w:val="Charf1"/>
          <w:rFonts w:hint="eastAsia"/>
          <w:rtl/>
        </w:rPr>
        <w:t>كَانُواْ</w:t>
      </w:r>
      <w:r w:rsidRPr="00F6405F">
        <w:rPr>
          <w:rStyle w:val="Charf1"/>
          <w:rtl/>
        </w:rPr>
        <w:t xml:space="preserve"> </w:t>
      </w:r>
      <w:r w:rsidRPr="00F6405F">
        <w:rPr>
          <w:rStyle w:val="Charf1"/>
          <w:rFonts w:hint="eastAsia"/>
          <w:rtl/>
        </w:rPr>
        <w:t>يَع</w:t>
      </w:r>
      <w:r w:rsidRPr="00F6405F">
        <w:rPr>
          <w:rStyle w:val="Charf1"/>
          <w:rFonts w:hint="cs"/>
          <w:rtl/>
        </w:rPr>
        <w:t>ۡ</w:t>
      </w:r>
      <w:r w:rsidRPr="00F6405F">
        <w:rPr>
          <w:rStyle w:val="Charf1"/>
          <w:rFonts w:hint="eastAsia"/>
          <w:rtl/>
        </w:rPr>
        <w:t>بُدُونَ</w:t>
      </w:r>
      <w:r w:rsidRPr="00F6405F">
        <w:rPr>
          <w:rStyle w:val="Charf1"/>
          <w:rtl/>
        </w:rPr>
        <w:t xml:space="preserve"> </w:t>
      </w:r>
      <w:r w:rsidRPr="00F6405F">
        <w:rPr>
          <w:rStyle w:val="Charf1"/>
          <w:rFonts w:hint="cs"/>
          <w:rtl/>
        </w:rPr>
        <w:t>٤٠</w:t>
      </w:r>
      <w:r w:rsidRPr="00F6405F">
        <w:rPr>
          <w:rStyle w:val="Charf1"/>
          <w:rtl/>
        </w:rPr>
        <w:t xml:space="preserve"> </w:t>
      </w:r>
      <w:r w:rsidRPr="00F6405F">
        <w:rPr>
          <w:rStyle w:val="Charf1"/>
          <w:rFonts w:hint="eastAsia"/>
          <w:rtl/>
        </w:rPr>
        <w:t>قَالُواْ</w:t>
      </w:r>
      <w:r w:rsidRPr="00F6405F">
        <w:rPr>
          <w:rStyle w:val="Charf1"/>
          <w:rtl/>
        </w:rPr>
        <w:t xml:space="preserve"> </w:t>
      </w:r>
      <w:r w:rsidRPr="00F6405F">
        <w:rPr>
          <w:rStyle w:val="Charf1"/>
          <w:rFonts w:hint="eastAsia"/>
          <w:rtl/>
        </w:rPr>
        <w:t>سُب</w:t>
      </w:r>
      <w:r w:rsidRPr="00F6405F">
        <w:rPr>
          <w:rStyle w:val="Charf1"/>
          <w:rFonts w:hint="cs"/>
          <w:rtl/>
        </w:rPr>
        <w:t>ۡ</w:t>
      </w:r>
      <w:r w:rsidRPr="00F6405F">
        <w:rPr>
          <w:rStyle w:val="Charf1"/>
          <w:rFonts w:hint="eastAsia"/>
          <w:rtl/>
        </w:rPr>
        <w:t>حَ</w:t>
      </w:r>
      <w:r w:rsidRPr="00F6405F">
        <w:rPr>
          <w:rStyle w:val="Charf1"/>
          <w:rFonts w:hint="cs"/>
          <w:rtl/>
        </w:rPr>
        <w:t>ٰ</w:t>
      </w:r>
      <w:r w:rsidRPr="00F6405F">
        <w:rPr>
          <w:rStyle w:val="Charf1"/>
          <w:rFonts w:hint="eastAsia"/>
          <w:rtl/>
        </w:rPr>
        <w:t>نَكَ</w:t>
      </w:r>
      <w:r w:rsidRPr="00F6405F">
        <w:rPr>
          <w:rStyle w:val="Charf1"/>
          <w:rtl/>
        </w:rPr>
        <w:t xml:space="preserve"> </w:t>
      </w:r>
      <w:r w:rsidRPr="00F6405F">
        <w:rPr>
          <w:rStyle w:val="Charf1"/>
          <w:rFonts w:hint="eastAsia"/>
          <w:rtl/>
        </w:rPr>
        <w:t>أَنتَ</w:t>
      </w:r>
      <w:r w:rsidRPr="00F6405F">
        <w:rPr>
          <w:rStyle w:val="Charf1"/>
          <w:rtl/>
        </w:rPr>
        <w:t xml:space="preserve"> </w:t>
      </w:r>
      <w:r w:rsidRPr="00F6405F">
        <w:rPr>
          <w:rStyle w:val="Charf1"/>
          <w:rFonts w:hint="eastAsia"/>
          <w:rtl/>
        </w:rPr>
        <w:t>وَلِيُّنَا</w:t>
      </w:r>
      <w:r w:rsidRPr="00F6405F">
        <w:rPr>
          <w:rStyle w:val="Charf1"/>
          <w:rtl/>
        </w:rPr>
        <w:t xml:space="preserve"> </w:t>
      </w:r>
      <w:r w:rsidRPr="00F6405F">
        <w:rPr>
          <w:rStyle w:val="Charf1"/>
          <w:rFonts w:hint="eastAsia"/>
          <w:rtl/>
        </w:rPr>
        <w:t>مِن</w:t>
      </w:r>
      <w:r w:rsidRPr="00F6405F">
        <w:rPr>
          <w:rStyle w:val="Charf1"/>
          <w:rtl/>
        </w:rPr>
        <w:t xml:space="preserve"> </w:t>
      </w:r>
      <w:r w:rsidRPr="00F6405F">
        <w:rPr>
          <w:rStyle w:val="Charf1"/>
          <w:rFonts w:hint="eastAsia"/>
          <w:rtl/>
        </w:rPr>
        <w:t>دُونِهِم</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سبأ: 40-41</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B21C76">
        <w:rPr>
          <w:rStyle w:val="Char7"/>
          <w:rtl/>
        </w:rPr>
        <w:t xml:space="preserve">در </w:t>
      </w:r>
      <w:r>
        <w:rPr>
          <w:rStyle w:val="Char7"/>
          <w:rtl/>
        </w:rPr>
        <w:t xml:space="preserve">یک </w:t>
      </w:r>
      <w:r w:rsidRPr="00B21C76">
        <w:rPr>
          <w:rStyle w:val="Char7"/>
          <w:rtl/>
        </w:rPr>
        <w:t>روز خداوند هم</w:t>
      </w:r>
      <w:r>
        <w:rPr>
          <w:rStyle w:val="Char7"/>
          <w:rtl/>
        </w:rPr>
        <w:t>ه</w:t>
      </w:r>
      <w:r w:rsidRPr="00B21C76">
        <w:rPr>
          <w:rStyle w:val="Char7"/>
          <w:rtl/>
        </w:rPr>
        <w:t>‌ آنها را گرد م</w:t>
      </w:r>
      <w:r>
        <w:rPr>
          <w:rStyle w:val="Char7"/>
          <w:rtl/>
        </w:rPr>
        <w:t>ی</w:t>
      </w:r>
      <w:r w:rsidRPr="00B21C76">
        <w:rPr>
          <w:rStyle w:val="Char7"/>
          <w:rtl/>
        </w:rPr>
        <w:t>‌آورد و سپس‌ به‌ فرشتگان‌ م</w:t>
      </w:r>
      <w:r>
        <w:rPr>
          <w:rStyle w:val="Char7"/>
          <w:rtl/>
        </w:rPr>
        <w:t>ی</w:t>
      </w:r>
      <w:r w:rsidRPr="00B21C76">
        <w:rPr>
          <w:rStyle w:val="Char7"/>
          <w:rtl/>
        </w:rPr>
        <w:t>‌فرما</w:t>
      </w:r>
      <w:r>
        <w:rPr>
          <w:rStyle w:val="Char7"/>
          <w:rtl/>
        </w:rPr>
        <w:t>ی</w:t>
      </w:r>
      <w:r w:rsidRPr="00B21C76">
        <w:rPr>
          <w:rStyle w:val="Char7"/>
          <w:rtl/>
        </w:rPr>
        <w:t>د: آ</w:t>
      </w:r>
      <w:r>
        <w:rPr>
          <w:rStyle w:val="Char7"/>
          <w:rtl/>
        </w:rPr>
        <w:t>ی</w:t>
      </w:r>
      <w:r w:rsidRPr="00B21C76">
        <w:rPr>
          <w:rStyle w:val="Char7"/>
          <w:rtl/>
        </w:rPr>
        <w:t>ا ا</w:t>
      </w:r>
      <w:r>
        <w:rPr>
          <w:rStyle w:val="Char7"/>
          <w:rtl/>
        </w:rPr>
        <w:t>ی</w:t>
      </w:r>
      <w:r w:rsidRPr="00B21C76">
        <w:rPr>
          <w:rStyle w:val="Char7"/>
          <w:rtl/>
        </w:rPr>
        <w:t>نان‌ شما را (به‌ جا</w:t>
      </w:r>
      <w:r>
        <w:rPr>
          <w:rStyle w:val="Char7"/>
          <w:rtl/>
        </w:rPr>
        <w:t>ی</w:t>
      </w:r>
      <w:r w:rsidRPr="00B21C76">
        <w:rPr>
          <w:rStyle w:val="Char7"/>
          <w:rtl/>
        </w:rPr>
        <w:t>‌ من‌) پرستش‌ م</w:t>
      </w:r>
      <w:r>
        <w:rPr>
          <w:rStyle w:val="Char7"/>
          <w:rtl/>
        </w:rPr>
        <w:t>ی</w:t>
      </w:r>
      <w:r w:rsidRPr="00B21C76">
        <w:rPr>
          <w:rStyle w:val="Char7"/>
          <w:rtl/>
        </w:rPr>
        <w:t>‌كرده‌اند؟! م</w:t>
      </w:r>
      <w:r>
        <w:rPr>
          <w:rStyle w:val="Char7"/>
          <w:rtl/>
        </w:rPr>
        <w:t>ی</w:t>
      </w:r>
      <w:r w:rsidRPr="00B21C76">
        <w:rPr>
          <w:rStyle w:val="Char7"/>
          <w:rtl/>
        </w:rPr>
        <w:t>‌گو</w:t>
      </w:r>
      <w:r>
        <w:rPr>
          <w:rStyle w:val="Char7"/>
          <w:rtl/>
        </w:rPr>
        <w:t>ی</w:t>
      </w:r>
      <w:r w:rsidRPr="00B21C76">
        <w:rPr>
          <w:rStyle w:val="Char7"/>
          <w:rtl/>
        </w:rPr>
        <w:t>ند: تو پا</w:t>
      </w:r>
      <w:r>
        <w:rPr>
          <w:rStyle w:val="Char7"/>
          <w:rtl/>
        </w:rPr>
        <w:t xml:space="preserve">ک </w:t>
      </w:r>
      <w:r w:rsidRPr="00B21C76">
        <w:rPr>
          <w:rStyle w:val="Char7"/>
          <w:rtl/>
        </w:rPr>
        <w:t>و منزّه</w:t>
      </w:r>
      <w:r>
        <w:rPr>
          <w:rStyle w:val="Char7"/>
          <w:rtl/>
        </w:rPr>
        <w:t>ی</w:t>
      </w:r>
      <w:r w:rsidRPr="00B21C76">
        <w:rPr>
          <w:rStyle w:val="Char7"/>
          <w:rtl/>
        </w:rPr>
        <w:t>‌. (ما به‌ ه</w:t>
      </w:r>
      <w:r>
        <w:rPr>
          <w:rStyle w:val="Char7"/>
          <w:rtl/>
        </w:rPr>
        <w:t>ی</w:t>
      </w:r>
      <w:r w:rsidRPr="00B21C76">
        <w:rPr>
          <w:rStyle w:val="Char7"/>
          <w:rtl/>
        </w:rPr>
        <w:t>چ‌ وجه‌ با ا</w:t>
      </w:r>
      <w:r>
        <w:rPr>
          <w:rStyle w:val="Char7"/>
          <w:rtl/>
        </w:rPr>
        <w:t>ی</w:t>
      </w:r>
      <w:r w:rsidRPr="00B21C76">
        <w:rPr>
          <w:rStyle w:val="Char7"/>
          <w:rtl/>
        </w:rPr>
        <w:t>ن‌ گروه‌ ارتباط‌ نداشته‌ا</w:t>
      </w:r>
      <w:r>
        <w:rPr>
          <w:rStyle w:val="Char7"/>
          <w:rtl/>
        </w:rPr>
        <w:t>ی</w:t>
      </w:r>
      <w:r w:rsidRPr="00B21C76">
        <w:rPr>
          <w:rStyle w:val="Char7"/>
          <w:rtl/>
        </w:rPr>
        <w:t xml:space="preserve">م‌) و تنها تو </w:t>
      </w:r>
      <w:r>
        <w:rPr>
          <w:rStyle w:val="Char7"/>
          <w:rtl/>
        </w:rPr>
        <w:t>ی</w:t>
      </w:r>
      <w:r w:rsidRPr="00B21C76">
        <w:rPr>
          <w:rStyle w:val="Char7"/>
          <w:rtl/>
        </w:rPr>
        <w:t xml:space="preserve">ار و </w:t>
      </w:r>
      <w:r>
        <w:rPr>
          <w:rStyle w:val="Char7"/>
          <w:rtl/>
        </w:rPr>
        <w:t>ی</w:t>
      </w:r>
      <w:r w:rsidRPr="00B21C76">
        <w:rPr>
          <w:rStyle w:val="Char7"/>
          <w:rtl/>
        </w:rPr>
        <w:t>اور ما بوده‌ا</w:t>
      </w:r>
      <w:r>
        <w:rPr>
          <w:rStyle w:val="Char7"/>
          <w:rtl/>
        </w:rPr>
        <w:t>ی</w:t>
      </w:r>
      <w:r w:rsidRPr="00B21C76">
        <w:rPr>
          <w:rStyle w:val="Char7"/>
          <w:rtl/>
        </w:rPr>
        <w:t>‌؛ نه‌ آنان‌!</w:t>
      </w:r>
      <w:r w:rsidRPr="00F6405F">
        <w:rPr>
          <w:rStyle w:val="Char8"/>
          <w:rFonts w:hint="cs"/>
          <w:rtl/>
        </w:rPr>
        <w:t>»</w:t>
      </w:r>
      <w:r w:rsidRPr="005D2516">
        <w:rPr>
          <w:rStyle w:val="Char4"/>
          <w:rtl/>
          <w:lang w:bidi="fa-IR"/>
        </w:rPr>
        <w:t xml:space="preserve">... </w:t>
      </w:r>
      <w:r w:rsidRPr="005D2516">
        <w:rPr>
          <w:rStyle w:val="Char4"/>
          <w:rFonts w:cs="Times New Roman"/>
          <w:rtl/>
          <w:lang w:bidi="fa-IR"/>
        </w:rPr>
        <w:t> </w:t>
      </w:r>
      <w:r w:rsidRPr="005D2516">
        <w:rPr>
          <w:rStyle w:val="Char4"/>
          <w:rtl/>
          <w:lang w:bidi="fa-IR"/>
        </w:rPr>
        <w:t>نكته‌ا</w:t>
      </w:r>
      <w:r>
        <w:rPr>
          <w:rStyle w:val="Char4"/>
          <w:rtl/>
          <w:lang w:bidi="fa-IR"/>
        </w:rPr>
        <w:t>ی</w:t>
      </w:r>
      <w:r w:rsidRPr="005D2516">
        <w:rPr>
          <w:rStyle w:val="Char4"/>
          <w:rtl/>
          <w:lang w:bidi="fa-IR"/>
        </w:rPr>
        <w:t>‌ كه‌ در ا</w:t>
      </w:r>
      <w:r>
        <w:rPr>
          <w:rStyle w:val="Char4"/>
          <w:rtl/>
          <w:lang w:bidi="fa-IR"/>
        </w:rPr>
        <w:t>ی</w:t>
      </w:r>
      <w:r w:rsidRPr="005D2516">
        <w:rPr>
          <w:rStyle w:val="Char4"/>
          <w:rtl/>
          <w:lang w:bidi="fa-IR"/>
        </w:rPr>
        <w:t xml:space="preserve">نجا قابل‌ </w:t>
      </w:r>
      <w:r>
        <w:rPr>
          <w:rStyle w:val="Char4"/>
          <w:rtl/>
          <w:lang w:bidi="fa-IR"/>
        </w:rPr>
        <w:t>ی</w:t>
      </w:r>
      <w:r w:rsidRPr="005D2516">
        <w:rPr>
          <w:rStyle w:val="Char4"/>
          <w:rtl/>
          <w:lang w:bidi="fa-IR"/>
        </w:rPr>
        <w:t>ادآور</w:t>
      </w:r>
      <w:r>
        <w:rPr>
          <w:rStyle w:val="Char4"/>
          <w:rtl/>
          <w:lang w:bidi="fa-IR"/>
        </w:rPr>
        <w:t>ی</w:t>
      </w:r>
      <w:r w:rsidRPr="005D2516">
        <w:rPr>
          <w:rStyle w:val="Char4"/>
          <w:rtl/>
          <w:lang w:bidi="fa-IR"/>
        </w:rPr>
        <w:t>‌ است‌، ا</w:t>
      </w:r>
      <w:r>
        <w:rPr>
          <w:rStyle w:val="Char4"/>
          <w:rtl/>
          <w:lang w:bidi="fa-IR"/>
        </w:rPr>
        <w:t>ی</w:t>
      </w:r>
      <w:r w:rsidRPr="005D2516">
        <w:rPr>
          <w:rStyle w:val="Char4"/>
          <w:rtl/>
          <w:lang w:bidi="fa-IR"/>
        </w:rPr>
        <w:t>ن‌ است‌ كه‌ از ش</w:t>
      </w:r>
      <w:r>
        <w:rPr>
          <w:rStyle w:val="Char4"/>
          <w:rtl/>
          <w:lang w:bidi="fa-IR"/>
        </w:rPr>
        <w:t>ی</w:t>
      </w:r>
      <w:r w:rsidRPr="005D2516">
        <w:rPr>
          <w:rStyle w:val="Char4"/>
          <w:rtl/>
          <w:lang w:bidi="fa-IR"/>
        </w:rPr>
        <w:t>و</w:t>
      </w:r>
      <w:r>
        <w:rPr>
          <w:rStyle w:val="Char4"/>
          <w:rtl/>
          <w:lang w:bidi="fa-IR"/>
        </w:rPr>
        <w:t>ه</w:t>
      </w:r>
      <w:r w:rsidRPr="005D2516">
        <w:rPr>
          <w:rStyle w:val="Char4"/>
          <w:rtl/>
          <w:lang w:bidi="fa-IR"/>
        </w:rPr>
        <w:t>‌ ب</w:t>
      </w:r>
      <w:r>
        <w:rPr>
          <w:rStyle w:val="Char4"/>
          <w:rtl/>
          <w:lang w:bidi="fa-IR"/>
        </w:rPr>
        <w:t>ی</w:t>
      </w:r>
      <w:r w:rsidRPr="005D2516">
        <w:rPr>
          <w:rStyle w:val="Char4"/>
          <w:rtl/>
          <w:lang w:bidi="fa-IR"/>
        </w:rPr>
        <w:t>ان‌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ات‌ ـ و د</w:t>
      </w:r>
      <w:r>
        <w:rPr>
          <w:rStyle w:val="Char4"/>
          <w:rtl/>
          <w:lang w:bidi="fa-IR"/>
        </w:rPr>
        <w:t>ی</w:t>
      </w:r>
      <w:r w:rsidRPr="005D2516">
        <w:rPr>
          <w:rStyle w:val="Char4"/>
          <w:rtl/>
          <w:lang w:bidi="fa-IR"/>
        </w:rPr>
        <w:t>گر آ</w:t>
      </w:r>
      <w:r>
        <w:rPr>
          <w:rStyle w:val="Char4"/>
          <w:rtl/>
          <w:lang w:bidi="fa-IR"/>
        </w:rPr>
        <w:t>ی</w:t>
      </w:r>
      <w:r w:rsidRPr="005D2516">
        <w:rPr>
          <w:rStyle w:val="Char4"/>
          <w:rtl/>
          <w:lang w:bidi="fa-IR"/>
        </w:rPr>
        <w:t>ات‌ قرآن‌ ـ روشن‌ م</w:t>
      </w:r>
      <w:r>
        <w:rPr>
          <w:rStyle w:val="Char4"/>
          <w:rtl/>
          <w:lang w:bidi="fa-IR"/>
        </w:rPr>
        <w:t>ی</w:t>
      </w:r>
      <w:r w:rsidRPr="005D2516">
        <w:rPr>
          <w:rStyle w:val="Char4"/>
          <w:rtl/>
          <w:lang w:bidi="fa-IR"/>
        </w:rPr>
        <w:t>‌شود كه‌ هدف‌ از معبودها، همان‌ فرشتگان‌ و افراد صالح‌ از قب</w:t>
      </w:r>
      <w:r>
        <w:rPr>
          <w:rStyle w:val="Char4"/>
          <w:rtl/>
          <w:lang w:bidi="fa-IR"/>
        </w:rPr>
        <w:t>ی</w:t>
      </w:r>
      <w:r w:rsidRPr="005D2516">
        <w:rPr>
          <w:rStyle w:val="Char4"/>
          <w:rtl/>
          <w:lang w:bidi="fa-IR"/>
        </w:rPr>
        <w:t>ل‌ انب</w:t>
      </w:r>
      <w:r>
        <w:rPr>
          <w:rStyle w:val="Char4"/>
          <w:rtl/>
          <w:lang w:bidi="fa-IR"/>
        </w:rPr>
        <w:t>ی</w:t>
      </w:r>
      <w:r w:rsidRPr="005D2516">
        <w:rPr>
          <w:rStyle w:val="Char4"/>
          <w:rtl/>
          <w:lang w:bidi="fa-IR"/>
        </w:rPr>
        <w:t>اء و اول</w:t>
      </w:r>
      <w:r>
        <w:rPr>
          <w:rStyle w:val="Char4"/>
          <w:rtl/>
          <w:lang w:bidi="fa-IR"/>
        </w:rPr>
        <w:t>ی</w:t>
      </w:r>
      <w:r w:rsidRPr="005D2516">
        <w:rPr>
          <w:rStyle w:val="Char4"/>
          <w:rtl/>
          <w:lang w:bidi="fa-IR"/>
        </w:rPr>
        <w:t>اء خدا م</w:t>
      </w:r>
      <w:r>
        <w:rPr>
          <w:rStyle w:val="Char4"/>
          <w:rtl/>
          <w:lang w:bidi="fa-IR"/>
        </w:rPr>
        <w:t>ی</w:t>
      </w:r>
      <w:r w:rsidRPr="005D2516">
        <w:rPr>
          <w:rStyle w:val="Char4"/>
          <w:rtl/>
          <w:lang w:bidi="fa-IR"/>
        </w:rPr>
        <w:t>‌باشند و اگر مشركان‌، مجسّمه‌ا</w:t>
      </w:r>
      <w:r>
        <w:rPr>
          <w:rStyle w:val="Char4"/>
          <w:rtl/>
          <w:lang w:bidi="fa-IR"/>
        </w:rPr>
        <w:t>یی</w:t>
      </w:r>
      <w:r w:rsidRPr="005D2516">
        <w:rPr>
          <w:rStyle w:val="Char4"/>
          <w:rtl/>
          <w:lang w:bidi="fa-IR"/>
        </w:rPr>
        <w:t>‌ از آنان‌ برا</w:t>
      </w:r>
      <w:r>
        <w:rPr>
          <w:rStyle w:val="Char4"/>
          <w:rtl/>
          <w:lang w:bidi="fa-IR"/>
        </w:rPr>
        <w:t>ی</w:t>
      </w:r>
      <w:r w:rsidRPr="005D2516">
        <w:rPr>
          <w:rStyle w:val="Char4"/>
          <w:rtl/>
          <w:lang w:bidi="fa-IR"/>
        </w:rPr>
        <w:t xml:space="preserve">‌ </w:t>
      </w:r>
      <w:r>
        <w:rPr>
          <w:rStyle w:val="Char4"/>
          <w:rtl/>
          <w:lang w:bidi="fa-IR"/>
        </w:rPr>
        <w:t>ی</w:t>
      </w:r>
      <w:r w:rsidRPr="005D2516">
        <w:rPr>
          <w:rStyle w:val="Char4"/>
          <w:rtl/>
          <w:lang w:bidi="fa-IR"/>
        </w:rPr>
        <w:t>ادبودشان‌ درست‌ م</w:t>
      </w:r>
      <w:r>
        <w:rPr>
          <w:rStyle w:val="Char4"/>
          <w:rtl/>
          <w:lang w:bidi="fa-IR"/>
        </w:rPr>
        <w:t>ی</w:t>
      </w:r>
      <w:r w:rsidRPr="005D2516">
        <w:rPr>
          <w:rStyle w:val="Char4"/>
          <w:rtl/>
          <w:lang w:bidi="fa-IR"/>
        </w:rPr>
        <w:t>‌كرده‌اند، عبادتشان‌ برا</w:t>
      </w:r>
      <w:r>
        <w:rPr>
          <w:rStyle w:val="Char4"/>
          <w:rtl/>
          <w:lang w:bidi="fa-IR"/>
        </w:rPr>
        <w:t>ی</w:t>
      </w:r>
      <w:r w:rsidRPr="005D2516">
        <w:rPr>
          <w:rStyle w:val="Char4"/>
          <w:rtl/>
          <w:lang w:bidi="fa-IR"/>
        </w:rPr>
        <w:t>‌ آن‌ بتها كه‌ در قالب‌ سنگ‌ بوده‌اند ـ و خود م</w:t>
      </w:r>
      <w:r>
        <w:rPr>
          <w:rStyle w:val="Char4"/>
          <w:rtl/>
          <w:lang w:bidi="fa-IR"/>
        </w:rPr>
        <w:t>ی</w:t>
      </w:r>
      <w:r w:rsidRPr="005D2516">
        <w:rPr>
          <w:rStyle w:val="Char4"/>
          <w:rtl/>
          <w:lang w:bidi="fa-IR"/>
        </w:rPr>
        <w:t>‌تراش</w:t>
      </w:r>
      <w:r>
        <w:rPr>
          <w:rStyle w:val="Char4"/>
          <w:rtl/>
          <w:lang w:bidi="fa-IR"/>
        </w:rPr>
        <w:t>ی</w:t>
      </w:r>
      <w:r w:rsidRPr="005D2516">
        <w:rPr>
          <w:rStyle w:val="Char4"/>
          <w:rtl/>
          <w:lang w:bidi="fa-IR"/>
        </w:rPr>
        <w:t>دند ـ نبوده‌، بلكه‌ برا</w:t>
      </w:r>
      <w:r>
        <w:rPr>
          <w:rStyle w:val="Char4"/>
          <w:rtl/>
          <w:lang w:bidi="fa-IR"/>
        </w:rPr>
        <w:t>ی</w:t>
      </w:r>
      <w:r w:rsidRPr="005D2516">
        <w:rPr>
          <w:rStyle w:val="Char4"/>
          <w:rtl/>
          <w:lang w:bidi="fa-IR"/>
        </w:rPr>
        <w:t>‌ هم</w:t>
      </w:r>
      <w:r>
        <w:rPr>
          <w:rStyle w:val="Char4"/>
          <w:rtl/>
          <w:lang w:bidi="fa-IR"/>
        </w:rPr>
        <w:t>ی</w:t>
      </w:r>
      <w:r w:rsidRPr="005D2516">
        <w:rPr>
          <w:rStyle w:val="Char4"/>
          <w:rtl/>
          <w:lang w:bidi="fa-IR"/>
        </w:rPr>
        <w:t>ن‌ بندگان‌ مقرّب‌ خدا بوده‌ كه‌ معتقد بودند ا</w:t>
      </w:r>
      <w:r>
        <w:rPr>
          <w:rStyle w:val="Char4"/>
          <w:rtl/>
          <w:lang w:bidi="fa-IR"/>
        </w:rPr>
        <w:t>ی</w:t>
      </w:r>
      <w:r w:rsidRPr="005D2516">
        <w:rPr>
          <w:rStyle w:val="Char4"/>
          <w:rtl/>
          <w:lang w:bidi="fa-IR"/>
        </w:rPr>
        <w:t>ن‌ معبودها، واسطه‌ها</w:t>
      </w:r>
      <w:r>
        <w:rPr>
          <w:rStyle w:val="Char4"/>
          <w:rtl/>
          <w:lang w:bidi="fa-IR"/>
        </w:rPr>
        <w:t>ی</w:t>
      </w:r>
      <w:r w:rsidRPr="005D2516">
        <w:rPr>
          <w:rStyle w:val="Char4"/>
          <w:rtl/>
          <w:lang w:bidi="fa-IR"/>
        </w:rPr>
        <w:t>‌ ب</w:t>
      </w:r>
      <w:r>
        <w:rPr>
          <w:rStyle w:val="Char4"/>
          <w:rtl/>
          <w:lang w:bidi="fa-IR"/>
        </w:rPr>
        <w:t>ی</w:t>
      </w:r>
      <w:r w:rsidRPr="005D2516">
        <w:rPr>
          <w:rStyle w:val="Char4"/>
          <w:rtl/>
          <w:lang w:bidi="fa-IR"/>
        </w:rPr>
        <w:t>ن‌ خدا و ا</w:t>
      </w:r>
      <w:r>
        <w:rPr>
          <w:rStyle w:val="Char4"/>
          <w:rtl/>
          <w:lang w:bidi="fa-IR"/>
        </w:rPr>
        <w:t>ی</w:t>
      </w:r>
      <w:r w:rsidRPr="005D2516">
        <w:rPr>
          <w:rStyle w:val="Char4"/>
          <w:rtl/>
          <w:lang w:bidi="fa-IR"/>
        </w:rPr>
        <w:t>شانند، و به‌ ا</w:t>
      </w:r>
      <w:r>
        <w:rPr>
          <w:rStyle w:val="Char4"/>
          <w:rtl/>
          <w:lang w:bidi="fa-IR"/>
        </w:rPr>
        <w:t>ی</w:t>
      </w:r>
      <w:r w:rsidRPr="005D2516">
        <w:rPr>
          <w:rStyle w:val="Char4"/>
          <w:rtl/>
          <w:lang w:bidi="fa-IR"/>
        </w:rPr>
        <w:t>ن‌ خاطر آنها را عبادت‌ م</w:t>
      </w:r>
      <w:r>
        <w:rPr>
          <w:rStyle w:val="Char4"/>
          <w:rtl/>
          <w:lang w:bidi="fa-IR"/>
        </w:rPr>
        <w:t>ی</w:t>
      </w:r>
      <w:r w:rsidRPr="005D2516">
        <w:rPr>
          <w:rStyle w:val="Char4"/>
          <w:rtl/>
          <w:lang w:bidi="fa-IR"/>
        </w:rPr>
        <w:t>‌كنند كه‌ آنها را به‌ خدا نزد</w:t>
      </w:r>
      <w:r>
        <w:rPr>
          <w:rStyle w:val="Char4"/>
          <w:rtl/>
          <w:lang w:bidi="fa-IR"/>
        </w:rPr>
        <w:t xml:space="preserve">یک </w:t>
      </w:r>
      <w:r w:rsidRPr="005D2516">
        <w:rPr>
          <w:rStyle w:val="Char4"/>
          <w:rtl/>
          <w:lang w:bidi="fa-IR"/>
        </w:rPr>
        <w:t>گردانند:</w:t>
      </w:r>
      <w:r w:rsidRPr="00B52B5B">
        <w:rPr>
          <w:rStyle w:val="Char8"/>
          <w:rtl/>
          <w:lang w:bidi="fa-IR"/>
        </w:rPr>
        <w:t xml:space="preserve"> ﴿</w:t>
      </w:r>
      <w:r w:rsidRPr="00F6405F">
        <w:rPr>
          <w:rStyle w:val="Charf1"/>
          <w:rFonts w:hint="eastAsia"/>
          <w:rtl/>
        </w:rPr>
        <w:t>مَا</w:t>
      </w:r>
      <w:r w:rsidRPr="00F6405F">
        <w:rPr>
          <w:rStyle w:val="Charf1"/>
          <w:rtl/>
        </w:rPr>
        <w:t xml:space="preserve"> </w:t>
      </w:r>
      <w:r w:rsidRPr="00F6405F">
        <w:rPr>
          <w:rStyle w:val="Charf1"/>
          <w:rFonts w:hint="eastAsia"/>
          <w:rtl/>
        </w:rPr>
        <w:t>نَع</w:t>
      </w:r>
      <w:r w:rsidRPr="00F6405F">
        <w:rPr>
          <w:rStyle w:val="Charf1"/>
          <w:rFonts w:hint="cs"/>
          <w:rtl/>
        </w:rPr>
        <w:t>ۡ</w:t>
      </w:r>
      <w:r w:rsidRPr="00F6405F">
        <w:rPr>
          <w:rStyle w:val="Charf1"/>
          <w:rFonts w:hint="eastAsia"/>
          <w:rtl/>
        </w:rPr>
        <w:t>بُدُهُم</w:t>
      </w:r>
      <w:r w:rsidRPr="00F6405F">
        <w:rPr>
          <w:rStyle w:val="Charf1"/>
          <w:rFonts w:hint="cs"/>
          <w:rtl/>
        </w:rPr>
        <w:t>ۡ</w:t>
      </w:r>
      <w:r w:rsidRPr="00F6405F">
        <w:rPr>
          <w:rStyle w:val="Charf1"/>
          <w:rtl/>
        </w:rPr>
        <w:t xml:space="preserve"> </w:t>
      </w:r>
      <w:r w:rsidRPr="00F6405F">
        <w:rPr>
          <w:rStyle w:val="Charf1"/>
          <w:rFonts w:hint="eastAsia"/>
          <w:rtl/>
        </w:rPr>
        <w:t>إِلَّا</w:t>
      </w:r>
      <w:r w:rsidRPr="00F6405F">
        <w:rPr>
          <w:rStyle w:val="Charf1"/>
          <w:rtl/>
        </w:rPr>
        <w:t xml:space="preserve"> </w:t>
      </w:r>
      <w:r w:rsidRPr="00F6405F">
        <w:rPr>
          <w:rStyle w:val="Charf1"/>
          <w:rFonts w:hint="eastAsia"/>
          <w:rtl/>
        </w:rPr>
        <w:t>لِيُقَرِّبُونَا</w:t>
      </w:r>
      <w:r w:rsidRPr="00F6405F">
        <w:rPr>
          <w:rStyle w:val="Charf1"/>
          <w:rFonts w:hint="cs"/>
          <w:rtl/>
        </w:rPr>
        <w:t>ٓ</w:t>
      </w:r>
      <w:r w:rsidRPr="00F6405F">
        <w:rPr>
          <w:rStyle w:val="Charf1"/>
          <w:rtl/>
        </w:rPr>
        <w:t xml:space="preserve"> </w:t>
      </w:r>
      <w:r w:rsidRPr="00F6405F">
        <w:rPr>
          <w:rStyle w:val="Charf1"/>
          <w:rFonts w:hint="eastAsia"/>
          <w:rtl/>
        </w:rPr>
        <w:t>إِلَى</w:t>
      </w:r>
      <w:r w:rsidRPr="00F6405F">
        <w:rPr>
          <w:rStyle w:val="Charf1"/>
          <w:rtl/>
        </w:rPr>
        <w:t xml:space="preserve"> </w:t>
      </w:r>
      <w:r w:rsidRPr="00F6405F">
        <w:rPr>
          <w:rStyle w:val="Charf1"/>
          <w:rFonts w:hint="cs"/>
          <w:rtl/>
        </w:rPr>
        <w:t>ٱ</w:t>
      </w:r>
      <w:r w:rsidRPr="00F6405F">
        <w:rPr>
          <w:rStyle w:val="Charf1"/>
          <w:rFonts w:hint="eastAsia"/>
          <w:rtl/>
        </w:rPr>
        <w:t>للَّهِ</w:t>
      </w:r>
      <w:r w:rsidRPr="00F6405F">
        <w:rPr>
          <w:rStyle w:val="Charf1"/>
          <w:rtl/>
        </w:rPr>
        <w:t xml:space="preserve"> </w:t>
      </w:r>
      <w:r w:rsidRPr="00F6405F">
        <w:rPr>
          <w:rStyle w:val="Charf1"/>
          <w:rFonts w:hint="eastAsia"/>
          <w:rtl/>
        </w:rPr>
        <w:t>زُل</w:t>
      </w:r>
      <w:r w:rsidRPr="00F6405F">
        <w:rPr>
          <w:rStyle w:val="Charf1"/>
          <w:rFonts w:hint="cs"/>
          <w:rtl/>
        </w:rPr>
        <w:t>ۡ</w:t>
      </w:r>
      <w:r w:rsidRPr="00F6405F">
        <w:rPr>
          <w:rStyle w:val="Charf1"/>
          <w:rFonts w:hint="eastAsia"/>
          <w:rtl/>
        </w:rPr>
        <w:t>فَى</w:t>
      </w:r>
      <w:r w:rsidRPr="00F6405F">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الزمر: 3</w:t>
      </w:r>
      <w:r w:rsidRPr="00B52B5B">
        <w:rPr>
          <w:rStyle w:val="Char6"/>
          <w:rtl/>
          <w:lang w:bidi="fa-IR"/>
        </w:rPr>
        <w:t>]</w:t>
      </w:r>
      <w:r w:rsidRPr="00B52B5B">
        <w:rPr>
          <w:rStyle w:val="Char4"/>
          <w:rtl/>
          <w:lang w:bidi="fa-IR"/>
        </w:rPr>
        <w:t>.</w:t>
      </w:r>
      <w:r>
        <w:rPr>
          <w:rStyle w:val="Char4"/>
          <w:rtl/>
          <w:lang w:bidi="fa-IR"/>
        </w:rPr>
        <w:t xml:space="preserve"> </w:t>
      </w:r>
      <w:r w:rsidRPr="000514DB">
        <w:rPr>
          <w:rFonts w:ascii="(normal text)" w:hAnsi="(normal text)"/>
          <w:sz w:val="22"/>
          <w:szCs w:val="22"/>
          <w:rtl/>
          <w:lang w:bidi="fa-IR"/>
        </w:rPr>
        <w:t xml:space="preserve"> </w:t>
      </w:r>
      <w:r>
        <w:rPr>
          <w:rStyle w:val="Char8"/>
          <w:rFonts w:hint="cs"/>
          <w:rtl/>
        </w:rPr>
        <w:t>«</w:t>
      </w:r>
      <w:r w:rsidRPr="00B21C76">
        <w:rPr>
          <w:rStyle w:val="Char7"/>
          <w:rtl/>
        </w:rPr>
        <w:t>كسان</w:t>
      </w:r>
      <w:r>
        <w:rPr>
          <w:rStyle w:val="Char7"/>
          <w:rtl/>
        </w:rPr>
        <w:t>ی</w:t>
      </w:r>
      <w:r w:rsidRPr="00B21C76">
        <w:rPr>
          <w:rStyle w:val="Char7"/>
          <w:rtl/>
        </w:rPr>
        <w:t xml:space="preserve">‌ كه‌ جز خدا، </w:t>
      </w:r>
      <w:r>
        <w:rPr>
          <w:rStyle w:val="Char7"/>
          <w:rtl/>
        </w:rPr>
        <w:t>ی</w:t>
      </w:r>
      <w:r w:rsidRPr="00B21C76">
        <w:rPr>
          <w:rStyle w:val="Char7"/>
          <w:rtl/>
        </w:rPr>
        <w:t xml:space="preserve">ار و </w:t>
      </w:r>
      <w:r>
        <w:rPr>
          <w:rStyle w:val="Char7"/>
          <w:rtl/>
        </w:rPr>
        <w:t>ی</w:t>
      </w:r>
      <w:r w:rsidRPr="00B21C76">
        <w:rPr>
          <w:rStyle w:val="Char7"/>
          <w:rtl/>
        </w:rPr>
        <w:t>اوران</w:t>
      </w:r>
      <w:r>
        <w:rPr>
          <w:rStyle w:val="Char7"/>
          <w:rtl/>
        </w:rPr>
        <w:t>ی</w:t>
      </w:r>
      <w:r w:rsidRPr="00B21C76">
        <w:rPr>
          <w:rStyle w:val="Char7"/>
          <w:rtl/>
        </w:rPr>
        <w:t>‌ را بر م</w:t>
      </w:r>
      <w:r>
        <w:rPr>
          <w:rStyle w:val="Char7"/>
          <w:rtl/>
        </w:rPr>
        <w:t>ی</w:t>
      </w:r>
      <w:r w:rsidRPr="00B21C76">
        <w:rPr>
          <w:rStyle w:val="Char7"/>
          <w:rtl/>
        </w:rPr>
        <w:t>‌گ</w:t>
      </w:r>
      <w:r>
        <w:rPr>
          <w:rStyle w:val="Char7"/>
          <w:rtl/>
        </w:rPr>
        <w:t>ی</w:t>
      </w:r>
      <w:r w:rsidRPr="00B21C76">
        <w:rPr>
          <w:rStyle w:val="Char7"/>
          <w:rtl/>
        </w:rPr>
        <w:t>رند (و بدانان‌ تقرّب‌ و توسّل‌ م</w:t>
      </w:r>
      <w:r>
        <w:rPr>
          <w:rStyle w:val="Char7"/>
          <w:rtl/>
        </w:rPr>
        <w:t>ی</w:t>
      </w:r>
      <w:r w:rsidRPr="00B21C76">
        <w:rPr>
          <w:rStyle w:val="Char7"/>
          <w:rtl/>
        </w:rPr>
        <w:t>‌جو</w:t>
      </w:r>
      <w:r>
        <w:rPr>
          <w:rStyle w:val="Char7"/>
          <w:rtl/>
        </w:rPr>
        <w:t>ی</w:t>
      </w:r>
      <w:r w:rsidRPr="00B21C76">
        <w:rPr>
          <w:rStyle w:val="Char7"/>
          <w:rtl/>
        </w:rPr>
        <w:t>ند، م</w:t>
      </w:r>
      <w:r>
        <w:rPr>
          <w:rStyle w:val="Char7"/>
          <w:rtl/>
        </w:rPr>
        <w:t>ی</w:t>
      </w:r>
      <w:r w:rsidRPr="00B21C76">
        <w:rPr>
          <w:rStyle w:val="Char7"/>
          <w:rtl/>
        </w:rPr>
        <w:t>‌گو</w:t>
      </w:r>
      <w:r>
        <w:rPr>
          <w:rStyle w:val="Char7"/>
          <w:rtl/>
        </w:rPr>
        <w:t>ی</w:t>
      </w:r>
      <w:r w:rsidRPr="00B21C76">
        <w:rPr>
          <w:rStyle w:val="Char7"/>
          <w:rtl/>
        </w:rPr>
        <w:t>ند:) ما آنان‌ را عبادت‌ نم</w:t>
      </w:r>
      <w:r>
        <w:rPr>
          <w:rStyle w:val="Char7"/>
          <w:rtl/>
        </w:rPr>
        <w:t>ی</w:t>
      </w:r>
      <w:r w:rsidRPr="00B21C76">
        <w:rPr>
          <w:rStyle w:val="Char7"/>
          <w:rtl/>
        </w:rPr>
        <w:t>‌كن</w:t>
      </w:r>
      <w:r>
        <w:rPr>
          <w:rStyle w:val="Char7"/>
          <w:rtl/>
        </w:rPr>
        <w:t>ی</w:t>
      </w:r>
      <w:r w:rsidRPr="00B21C76">
        <w:rPr>
          <w:rStyle w:val="Char7"/>
          <w:rtl/>
        </w:rPr>
        <w:t>م‌، مگر بدان‌ خاطر كه‌ ما را به‌ خدا نزد</w:t>
      </w:r>
      <w:r>
        <w:rPr>
          <w:rStyle w:val="Char7"/>
          <w:rtl/>
        </w:rPr>
        <w:t xml:space="preserve">یک </w:t>
      </w:r>
      <w:r w:rsidRPr="00B21C76">
        <w:rPr>
          <w:rStyle w:val="Char7"/>
          <w:rtl/>
        </w:rPr>
        <w:t>گردانند</w:t>
      </w:r>
      <w:r w:rsidRPr="00F6405F">
        <w:rPr>
          <w:rStyle w:val="Char8"/>
          <w:rFonts w:hint="cs"/>
          <w:rtl/>
        </w:rPr>
        <w:t>»</w:t>
      </w:r>
      <w:r>
        <w:rPr>
          <w:rStyle w:val="Char4"/>
          <w:rFonts w:hint="cs"/>
          <w:rtl/>
          <w:lang w:bidi="fa-IR"/>
        </w:rPr>
        <w:t>.</w:t>
      </w:r>
    </w:p>
    <w:p w:rsidR="00B21C76" w:rsidRPr="001A0BF4" w:rsidRDefault="00B21C76" w:rsidP="00B21C76">
      <w:pPr>
        <w:pStyle w:val="a2"/>
        <w:rPr>
          <w:rtl/>
        </w:rPr>
      </w:pPr>
      <w:bookmarkStart w:id="336" w:name="_Toc310104089"/>
      <w:bookmarkStart w:id="337" w:name="_Toc380345670"/>
      <w:bookmarkStart w:id="338" w:name="_Toc387154660"/>
      <w:r w:rsidRPr="001A0BF4">
        <w:rPr>
          <w:rtl/>
        </w:rPr>
        <w:t xml:space="preserve">سرانجام‌ </w:t>
      </w:r>
      <w:bookmarkStart w:id="339" w:name="پشيماني"/>
      <w:r w:rsidRPr="001A0BF4">
        <w:rPr>
          <w:rtl/>
        </w:rPr>
        <w:t>پشيماني</w:t>
      </w:r>
      <w:bookmarkEnd w:id="339"/>
      <w:r w:rsidRPr="001A0BF4">
        <w:t>‌</w:t>
      </w:r>
      <w:r w:rsidRPr="001A0BF4">
        <w:rPr>
          <w:rtl/>
        </w:rPr>
        <w:t xml:space="preserve"> است</w:t>
      </w:r>
      <w:bookmarkEnd w:id="336"/>
      <w:bookmarkEnd w:id="337"/>
      <w:bookmarkEnd w:id="338"/>
    </w:p>
    <w:p w:rsidR="00B21C76" w:rsidRPr="00164D13" w:rsidRDefault="00B21C76" w:rsidP="00AC4494">
      <w:pPr>
        <w:jc w:val="both"/>
        <w:rPr>
          <w:rtl/>
          <w:lang w:bidi="fa-IR"/>
        </w:rPr>
      </w:pPr>
      <w:r w:rsidRPr="005D2516">
        <w:rPr>
          <w:rStyle w:val="Char4"/>
          <w:rtl/>
          <w:lang w:bidi="fa-IR"/>
        </w:rPr>
        <w:t>قرآن‌ كر</w:t>
      </w:r>
      <w:r>
        <w:rPr>
          <w:rStyle w:val="Char4"/>
          <w:rtl/>
          <w:lang w:bidi="fa-IR"/>
        </w:rPr>
        <w:t>ی</w:t>
      </w:r>
      <w:r w:rsidRPr="005D2516">
        <w:rPr>
          <w:rStyle w:val="Char4"/>
          <w:rtl/>
          <w:lang w:bidi="fa-IR"/>
        </w:rPr>
        <w:t>م‌ همچن</w:t>
      </w:r>
      <w:r>
        <w:rPr>
          <w:rStyle w:val="Char4"/>
          <w:rtl/>
          <w:lang w:bidi="fa-IR"/>
        </w:rPr>
        <w:t>ی</w:t>
      </w:r>
      <w:r w:rsidRPr="005D2516">
        <w:rPr>
          <w:rStyle w:val="Char4"/>
          <w:rtl/>
          <w:lang w:bidi="fa-IR"/>
        </w:rPr>
        <w:t>ن‌ اشاره‌ م</w:t>
      </w:r>
      <w:r>
        <w:rPr>
          <w:rStyle w:val="Char4"/>
          <w:rtl/>
          <w:lang w:bidi="fa-IR"/>
        </w:rPr>
        <w:t>ی</w:t>
      </w:r>
      <w:r w:rsidRPr="005D2516">
        <w:rPr>
          <w:rStyle w:val="Char4"/>
          <w:rtl/>
          <w:lang w:bidi="fa-IR"/>
        </w:rPr>
        <w:t>‌كند كه‌: سرانجام‌ پش</w:t>
      </w:r>
      <w:r>
        <w:rPr>
          <w:rStyle w:val="Char4"/>
          <w:rtl/>
          <w:lang w:bidi="fa-IR"/>
        </w:rPr>
        <w:t>ی</w:t>
      </w:r>
      <w:r w:rsidRPr="005D2516">
        <w:rPr>
          <w:rStyle w:val="Char4"/>
          <w:rtl/>
          <w:lang w:bidi="fa-IR"/>
        </w:rPr>
        <w:t>مان</w:t>
      </w:r>
      <w:r>
        <w:rPr>
          <w:rStyle w:val="Char4"/>
          <w:rtl/>
          <w:lang w:bidi="fa-IR"/>
        </w:rPr>
        <w:t>ی</w:t>
      </w:r>
      <w:r w:rsidRPr="005D2516">
        <w:rPr>
          <w:rStyle w:val="Char4"/>
          <w:rtl/>
          <w:lang w:bidi="fa-IR"/>
        </w:rPr>
        <w:t>‌ است‌! ز</w:t>
      </w:r>
      <w:r>
        <w:rPr>
          <w:rStyle w:val="Char4"/>
          <w:rtl/>
          <w:lang w:bidi="fa-IR"/>
        </w:rPr>
        <w:t>ی</w:t>
      </w:r>
      <w:r w:rsidRPr="005D2516">
        <w:rPr>
          <w:rStyle w:val="Char4"/>
          <w:rtl/>
          <w:lang w:bidi="fa-IR"/>
        </w:rPr>
        <w:t>را تمام‌ خ</w:t>
      </w:r>
      <w:r>
        <w:rPr>
          <w:rStyle w:val="Char4"/>
          <w:rtl/>
          <w:lang w:bidi="fa-IR"/>
        </w:rPr>
        <w:t>ی</w:t>
      </w:r>
      <w:r w:rsidRPr="005D2516">
        <w:rPr>
          <w:rStyle w:val="Char4"/>
          <w:rtl/>
          <w:lang w:bidi="fa-IR"/>
        </w:rPr>
        <w:t>الات</w:t>
      </w:r>
      <w:r>
        <w:rPr>
          <w:rStyle w:val="Char4"/>
          <w:rtl/>
          <w:lang w:bidi="fa-IR"/>
        </w:rPr>
        <w:t>ی</w:t>
      </w:r>
      <w:r w:rsidRPr="005D2516">
        <w:rPr>
          <w:rStyle w:val="Char4"/>
          <w:rtl/>
          <w:lang w:bidi="fa-IR"/>
        </w:rPr>
        <w:t>‌ كه‌ در مورد معبودانشان‌ داشتند و م</w:t>
      </w:r>
      <w:r>
        <w:rPr>
          <w:rStyle w:val="Char4"/>
          <w:rtl/>
          <w:lang w:bidi="fa-IR"/>
        </w:rPr>
        <w:t>ی</w:t>
      </w:r>
      <w:r w:rsidRPr="005D2516">
        <w:rPr>
          <w:rStyle w:val="Char4"/>
          <w:rtl/>
          <w:lang w:bidi="fa-IR"/>
        </w:rPr>
        <w:t>‌گفتند كه‌ آنان‌ واسطه‌ها</w:t>
      </w:r>
      <w:r>
        <w:rPr>
          <w:rStyle w:val="Char4"/>
          <w:rtl/>
          <w:lang w:bidi="fa-IR"/>
        </w:rPr>
        <w:t>ی</w:t>
      </w:r>
      <w:r w:rsidRPr="005D2516">
        <w:rPr>
          <w:rStyle w:val="Char4"/>
          <w:rtl/>
          <w:lang w:bidi="fa-IR"/>
        </w:rPr>
        <w:t>‌ ما نزد خدا</w:t>
      </w:r>
      <w:r>
        <w:rPr>
          <w:rStyle w:val="Char4"/>
          <w:rtl/>
          <w:lang w:bidi="fa-IR"/>
        </w:rPr>
        <w:t>ی</w:t>
      </w:r>
      <w:r w:rsidRPr="005D2516">
        <w:rPr>
          <w:rStyle w:val="Char4"/>
          <w:rtl/>
          <w:lang w:bidi="fa-IR"/>
        </w:rPr>
        <w:t>ند و ما را به‌ او نزد</w:t>
      </w:r>
      <w:r>
        <w:rPr>
          <w:rStyle w:val="Char4"/>
          <w:rtl/>
          <w:lang w:bidi="fa-IR"/>
        </w:rPr>
        <w:t xml:space="preserve">یک </w:t>
      </w:r>
      <w:r w:rsidRPr="005D2516">
        <w:rPr>
          <w:rStyle w:val="Char4"/>
          <w:rtl/>
          <w:lang w:bidi="fa-IR"/>
        </w:rPr>
        <w:t>م</w:t>
      </w:r>
      <w:r>
        <w:rPr>
          <w:rStyle w:val="Char4"/>
          <w:rtl/>
          <w:lang w:bidi="fa-IR"/>
        </w:rPr>
        <w:t>ی</w:t>
      </w:r>
      <w:r w:rsidRPr="005D2516">
        <w:rPr>
          <w:rStyle w:val="Char4"/>
          <w:rtl/>
          <w:lang w:bidi="fa-IR"/>
        </w:rPr>
        <w:t>‌سازند و از آتش‌ دوزخ‌ نجات‌ م</w:t>
      </w:r>
      <w:r>
        <w:rPr>
          <w:rStyle w:val="Char4"/>
          <w:rtl/>
          <w:lang w:bidi="fa-IR"/>
        </w:rPr>
        <w:t>ی</w:t>
      </w:r>
      <w:r w:rsidRPr="005D2516">
        <w:rPr>
          <w:rStyle w:val="Char4"/>
          <w:rtl/>
          <w:lang w:bidi="fa-IR"/>
        </w:rPr>
        <w:t>‌دهند، برباد م</w:t>
      </w:r>
      <w:r>
        <w:rPr>
          <w:rStyle w:val="Char4"/>
          <w:rtl/>
          <w:lang w:bidi="fa-IR"/>
        </w:rPr>
        <w:t>ی</w:t>
      </w:r>
      <w:r w:rsidRPr="005D2516">
        <w:rPr>
          <w:rStyle w:val="Char4"/>
          <w:rtl/>
          <w:lang w:bidi="fa-IR"/>
        </w:rPr>
        <w:t>‌روند و پس‌ از ا</w:t>
      </w:r>
      <w:r>
        <w:rPr>
          <w:rStyle w:val="Char4"/>
          <w:rtl/>
          <w:lang w:bidi="fa-IR"/>
        </w:rPr>
        <w:t>ی</w:t>
      </w:r>
      <w:r w:rsidRPr="005D2516">
        <w:rPr>
          <w:rStyle w:val="Char4"/>
          <w:rtl/>
          <w:lang w:bidi="fa-IR"/>
        </w:rPr>
        <w:t>نكه‌ كار از كار گذشته‌ م</w:t>
      </w:r>
      <w:r>
        <w:rPr>
          <w:rStyle w:val="Char4"/>
          <w:rtl/>
          <w:lang w:bidi="fa-IR"/>
        </w:rPr>
        <w:t>ی</w:t>
      </w:r>
      <w:r w:rsidRPr="005D2516">
        <w:rPr>
          <w:rStyle w:val="Char4"/>
          <w:rtl/>
          <w:lang w:bidi="fa-IR"/>
        </w:rPr>
        <w:t>‌فهمند كه‌ از گمراهان‌ بوده‌اند و هر چه‌ داشتند، خ</w:t>
      </w:r>
      <w:r>
        <w:rPr>
          <w:rStyle w:val="Char4"/>
          <w:rtl/>
          <w:lang w:bidi="fa-IR"/>
        </w:rPr>
        <w:t>ی</w:t>
      </w:r>
      <w:r w:rsidRPr="005D2516">
        <w:rPr>
          <w:rStyle w:val="Char4"/>
          <w:rtl/>
          <w:lang w:bidi="fa-IR"/>
        </w:rPr>
        <w:t xml:space="preserve">ال‌ و وهم‌ بوده‌ و تنها </w:t>
      </w:r>
      <w:r>
        <w:rPr>
          <w:rStyle w:val="Char4"/>
          <w:rtl/>
          <w:lang w:bidi="fa-IR"/>
        </w:rPr>
        <w:t>ی</w:t>
      </w:r>
      <w:r w:rsidRPr="005D2516">
        <w:rPr>
          <w:rStyle w:val="Char4"/>
          <w:rtl/>
          <w:lang w:bidi="fa-IR"/>
        </w:rPr>
        <w:t xml:space="preserve">ار و </w:t>
      </w:r>
      <w:r>
        <w:rPr>
          <w:rStyle w:val="Char4"/>
          <w:rtl/>
          <w:lang w:bidi="fa-IR"/>
        </w:rPr>
        <w:t>ی</w:t>
      </w:r>
      <w:r w:rsidRPr="005D2516">
        <w:rPr>
          <w:rStyle w:val="Char4"/>
          <w:rtl/>
          <w:lang w:bidi="fa-IR"/>
        </w:rPr>
        <w:t>اور، تنها منج</w:t>
      </w:r>
      <w:r>
        <w:rPr>
          <w:rStyle w:val="Char4"/>
          <w:rtl/>
          <w:lang w:bidi="fa-IR"/>
        </w:rPr>
        <w:t>ی</w:t>
      </w:r>
      <w:r w:rsidRPr="005D2516">
        <w:rPr>
          <w:rStyle w:val="Char4"/>
          <w:rtl/>
          <w:lang w:bidi="fa-IR"/>
        </w:rPr>
        <w:t>‌ و پناه‌دهنده‌، تنها فر</w:t>
      </w:r>
      <w:r>
        <w:rPr>
          <w:rStyle w:val="Char4"/>
          <w:rtl/>
          <w:lang w:bidi="fa-IR"/>
        </w:rPr>
        <w:t>ی</w:t>
      </w:r>
      <w:r w:rsidRPr="005D2516">
        <w:rPr>
          <w:rStyle w:val="Char4"/>
          <w:rtl/>
          <w:lang w:bidi="fa-IR"/>
        </w:rPr>
        <w:t>ادرس‌ و غ</w:t>
      </w:r>
      <w:r>
        <w:rPr>
          <w:rStyle w:val="Char4"/>
          <w:rtl/>
          <w:lang w:bidi="fa-IR"/>
        </w:rPr>
        <w:t>ی</w:t>
      </w:r>
      <w:r w:rsidRPr="005D2516">
        <w:rPr>
          <w:rStyle w:val="Char4"/>
          <w:rtl/>
          <w:lang w:bidi="fa-IR"/>
        </w:rPr>
        <w:t>اث‌ المستغث</w:t>
      </w:r>
      <w:r>
        <w:rPr>
          <w:rStyle w:val="Char4"/>
          <w:rtl/>
          <w:lang w:bidi="fa-IR"/>
        </w:rPr>
        <w:t>ی</w:t>
      </w:r>
      <w:r w:rsidRPr="005D2516">
        <w:rPr>
          <w:rStyle w:val="Char4"/>
          <w:rtl/>
          <w:lang w:bidi="fa-IR"/>
        </w:rPr>
        <w:t>ن‌، تنها معبود برحق‌، خداست‌ و بس‌:</w:t>
      </w:r>
      <w:r w:rsidRPr="001A0BF4">
        <w:rPr>
          <w:rFonts w:cs="Titr"/>
          <w:rtl/>
          <w:lang w:bidi="fa-IR"/>
        </w:rPr>
        <w:t> </w:t>
      </w:r>
      <w:r w:rsidRPr="00B52B5B">
        <w:rPr>
          <w:rStyle w:val="Char8"/>
          <w:rtl/>
          <w:lang w:bidi="fa-IR"/>
        </w:rPr>
        <w:t>﴿</w:t>
      </w:r>
      <w:r w:rsidRPr="00F6405F">
        <w:rPr>
          <w:rStyle w:val="Charf1"/>
          <w:rFonts w:hint="eastAsia"/>
          <w:rtl/>
        </w:rPr>
        <w:t>وَقِيلَ</w:t>
      </w:r>
      <w:r w:rsidRPr="00F6405F">
        <w:rPr>
          <w:rStyle w:val="Charf1"/>
          <w:rtl/>
        </w:rPr>
        <w:t xml:space="preserve"> </w:t>
      </w:r>
      <w:r w:rsidRPr="00F6405F">
        <w:rPr>
          <w:rStyle w:val="Charf1"/>
          <w:rFonts w:hint="cs"/>
          <w:rtl/>
        </w:rPr>
        <w:t>ٱ</w:t>
      </w:r>
      <w:r w:rsidRPr="00F6405F">
        <w:rPr>
          <w:rStyle w:val="Charf1"/>
          <w:rFonts w:hint="eastAsia"/>
          <w:rtl/>
        </w:rPr>
        <w:t>د</w:t>
      </w:r>
      <w:r w:rsidRPr="00F6405F">
        <w:rPr>
          <w:rStyle w:val="Charf1"/>
          <w:rFonts w:hint="cs"/>
          <w:rtl/>
        </w:rPr>
        <w:t>ۡ</w:t>
      </w:r>
      <w:r w:rsidRPr="00F6405F">
        <w:rPr>
          <w:rStyle w:val="Charf1"/>
          <w:rFonts w:hint="eastAsia"/>
          <w:rtl/>
        </w:rPr>
        <w:t>عُواْ</w:t>
      </w:r>
      <w:r w:rsidRPr="00F6405F">
        <w:rPr>
          <w:rStyle w:val="Charf1"/>
          <w:rtl/>
        </w:rPr>
        <w:t xml:space="preserve"> </w:t>
      </w:r>
      <w:r w:rsidRPr="00F6405F">
        <w:rPr>
          <w:rStyle w:val="Charf1"/>
          <w:rFonts w:hint="eastAsia"/>
          <w:rtl/>
        </w:rPr>
        <w:t>شُرَكَا</w:t>
      </w:r>
      <w:r w:rsidRPr="00F6405F">
        <w:rPr>
          <w:rStyle w:val="Charf1"/>
          <w:rFonts w:hint="cs"/>
          <w:rtl/>
        </w:rPr>
        <w:t>ٓ</w:t>
      </w:r>
      <w:r w:rsidRPr="00F6405F">
        <w:rPr>
          <w:rStyle w:val="Charf1"/>
          <w:rFonts w:hint="eastAsia"/>
          <w:rtl/>
        </w:rPr>
        <w:t>ءَكُم</w:t>
      </w:r>
      <w:r w:rsidRPr="00F6405F">
        <w:rPr>
          <w:rStyle w:val="Charf1"/>
          <w:rFonts w:hint="cs"/>
          <w:rtl/>
        </w:rPr>
        <w:t>ۡ</w:t>
      </w:r>
      <w:r w:rsidRPr="00F6405F">
        <w:rPr>
          <w:rStyle w:val="Charf1"/>
          <w:rtl/>
        </w:rPr>
        <w:t xml:space="preserve"> </w:t>
      </w:r>
      <w:r w:rsidRPr="00F6405F">
        <w:rPr>
          <w:rStyle w:val="Charf1"/>
          <w:rFonts w:hint="eastAsia"/>
          <w:rtl/>
        </w:rPr>
        <w:t>فَدَعَو</w:t>
      </w:r>
      <w:r w:rsidRPr="00F6405F">
        <w:rPr>
          <w:rStyle w:val="Charf1"/>
          <w:rFonts w:hint="cs"/>
          <w:rtl/>
        </w:rPr>
        <w:t>ۡ</w:t>
      </w:r>
      <w:r w:rsidRPr="00F6405F">
        <w:rPr>
          <w:rStyle w:val="Charf1"/>
          <w:rFonts w:hint="eastAsia"/>
          <w:rtl/>
        </w:rPr>
        <w:t>هُم</w:t>
      </w:r>
      <w:r w:rsidRPr="00F6405F">
        <w:rPr>
          <w:rStyle w:val="Charf1"/>
          <w:rFonts w:hint="cs"/>
          <w:rtl/>
        </w:rPr>
        <w:t>ۡ</w:t>
      </w:r>
      <w:r w:rsidRPr="00F6405F">
        <w:rPr>
          <w:rStyle w:val="Charf1"/>
          <w:rtl/>
        </w:rPr>
        <w:t xml:space="preserve"> </w:t>
      </w:r>
      <w:r w:rsidRPr="00F6405F">
        <w:rPr>
          <w:rStyle w:val="Charf1"/>
          <w:rFonts w:hint="eastAsia"/>
          <w:rtl/>
        </w:rPr>
        <w:t>فَلَم</w:t>
      </w:r>
      <w:r w:rsidRPr="00F6405F">
        <w:rPr>
          <w:rStyle w:val="Charf1"/>
          <w:rFonts w:hint="cs"/>
          <w:rtl/>
        </w:rPr>
        <w:t>ۡ</w:t>
      </w:r>
      <w:r w:rsidRPr="00F6405F">
        <w:rPr>
          <w:rStyle w:val="Charf1"/>
          <w:rtl/>
        </w:rPr>
        <w:t xml:space="preserve"> </w:t>
      </w:r>
      <w:r w:rsidRPr="00F6405F">
        <w:rPr>
          <w:rStyle w:val="Charf1"/>
          <w:rFonts w:hint="eastAsia"/>
          <w:rtl/>
        </w:rPr>
        <w:t>يَس</w:t>
      </w:r>
      <w:r w:rsidRPr="00F6405F">
        <w:rPr>
          <w:rStyle w:val="Charf1"/>
          <w:rFonts w:hint="cs"/>
          <w:rtl/>
        </w:rPr>
        <w:t>ۡ</w:t>
      </w:r>
      <w:r w:rsidRPr="00F6405F">
        <w:rPr>
          <w:rStyle w:val="Charf1"/>
          <w:rFonts w:hint="eastAsia"/>
          <w:rtl/>
        </w:rPr>
        <w:t>تَجِيبُواْ</w:t>
      </w:r>
      <w:r w:rsidRPr="00F6405F">
        <w:rPr>
          <w:rStyle w:val="Charf1"/>
          <w:rtl/>
        </w:rPr>
        <w:t xml:space="preserve"> </w:t>
      </w:r>
      <w:r w:rsidRPr="00F6405F">
        <w:rPr>
          <w:rStyle w:val="Charf1"/>
          <w:rFonts w:hint="eastAsia"/>
          <w:rtl/>
        </w:rPr>
        <w:t>لَهُم</w:t>
      </w:r>
      <w:r w:rsidRPr="00F6405F">
        <w:rPr>
          <w:rStyle w:val="Charf1"/>
          <w:rFonts w:hint="cs"/>
          <w:rtl/>
        </w:rPr>
        <w:t>ۡ</w:t>
      </w:r>
      <w:r w:rsidRPr="00F6405F">
        <w:rPr>
          <w:rStyle w:val="Charf1"/>
          <w:rtl/>
        </w:rPr>
        <w:t xml:space="preserve"> </w:t>
      </w:r>
      <w:r w:rsidRPr="00F6405F">
        <w:rPr>
          <w:rStyle w:val="Charf1"/>
          <w:rFonts w:hint="eastAsia"/>
          <w:rtl/>
        </w:rPr>
        <w:t>وَرَأَوُاْ</w:t>
      </w:r>
      <w:r w:rsidRPr="00F6405F">
        <w:rPr>
          <w:rStyle w:val="Charf1"/>
          <w:rtl/>
        </w:rPr>
        <w:t xml:space="preserve"> </w:t>
      </w:r>
      <w:r w:rsidRPr="00F6405F">
        <w:rPr>
          <w:rStyle w:val="Charf1"/>
          <w:rFonts w:hint="cs"/>
          <w:rtl/>
        </w:rPr>
        <w:t>ٱ</w:t>
      </w:r>
      <w:r w:rsidRPr="00F6405F">
        <w:rPr>
          <w:rStyle w:val="Charf1"/>
          <w:rFonts w:hint="eastAsia"/>
          <w:rtl/>
        </w:rPr>
        <w:t>ل</w:t>
      </w:r>
      <w:r w:rsidRPr="00F6405F">
        <w:rPr>
          <w:rStyle w:val="Charf1"/>
          <w:rFonts w:hint="cs"/>
          <w:rtl/>
        </w:rPr>
        <w:t>ۡ</w:t>
      </w:r>
      <w:r w:rsidRPr="00F6405F">
        <w:rPr>
          <w:rStyle w:val="Charf1"/>
          <w:rFonts w:hint="eastAsia"/>
          <w:rtl/>
        </w:rPr>
        <w:t>عَذَابَ</w:t>
      </w:r>
      <w:r w:rsidRPr="00F6405F">
        <w:rPr>
          <w:rStyle w:val="Charf1"/>
          <w:rFonts w:hint="cs"/>
          <w:rtl/>
        </w:rPr>
        <w:t>ۚ</w:t>
      </w:r>
      <w:r w:rsidRPr="00F6405F">
        <w:rPr>
          <w:rStyle w:val="Charf1"/>
          <w:rtl/>
        </w:rPr>
        <w:t xml:space="preserve"> </w:t>
      </w:r>
      <w:r w:rsidRPr="00F6405F">
        <w:rPr>
          <w:rStyle w:val="Charf1"/>
          <w:rFonts w:hint="eastAsia"/>
          <w:rtl/>
        </w:rPr>
        <w:t>لَو</w:t>
      </w:r>
      <w:r w:rsidRPr="00F6405F">
        <w:rPr>
          <w:rStyle w:val="Charf1"/>
          <w:rFonts w:hint="cs"/>
          <w:rtl/>
        </w:rPr>
        <w:t>ۡ</w:t>
      </w:r>
      <w:r w:rsidRPr="00F6405F">
        <w:rPr>
          <w:rStyle w:val="Charf1"/>
          <w:rtl/>
        </w:rPr>
        <w:t xml:space="preserve"> </w:t>
      </w:r>
      <w:r w:rsidRPr="00F6405F">
        <w:rPr>
          <w:rStyle w:val="Charf1"/>
          <w:rFonts w:hint="eastAsia"/>
          <w:rtl/>
        </w:rPr>
        <w:t>أَنَّهُم</w:t>
      </w:r>
      <w:r w:rsidRPr="00F6405F">
        <w:rPr>
          <w:rStyle w:val="Charf1"/>
          <w:rFonts w:hint="cs"/>
          <w:rtl/>
        </w:rPr>
        <w:t>ۡ</w:t>
      </w:r>
      <w:r w:rsidRPr="00F6405F">
        <w:rPr>
          <w:rStyle w:val="Charf1"/>
          <w:rtl/>
        </w:rPr>
        <w:t xml:space="preserve"> </w:t>
      </w:r>
      <w:r w:rsidRPr="00F6405F">
        <w:rPr>
          <w:rStyle w:val="Charf1"/>
          <w:rFonts w:hint="eastAsia"/>
          <w:rtl/>
        </w:rPr>
        <w:t>كَانُواْ</w:t>
      </w:r>
      <w:r w:rsidRPr="00F6405F">
        <w:rPr>
          <w:rStyle w:val="Charf1"/>
          <w:rtl/>
        </w:rPr>
        <w:t xml:space="preserve"> </w:t>
      </w:r>
      <w:r w:rsidRPr="00F6405F">
        <w:rPr>
          <w:rStyle w:val="Charf1"/>
          <w:rFonts w:hint="eastAsia"/>
          <w:rtl/>
        </w:rPr>
        <w:t>يَه</w:t>
      </w:r>
      <w:r w:rsidRPr="00F6405F">
        <w:rPr>
          <w:rStyle w:val="Charf1"/>
          <w:rFonts w:hint="cs"/>
          <w:rtl/>
        </w:rPr>
        <w:t>ۡ</w:t>
      </w:r>
      <w:r w:rsidRPr="00F6405F">
        <w:rPr>
          <w:rStyle w:val="Charf1"/>
          <w:rFonts w:hint="eastAsia"/>
          <w:rtl/>
        </w:rPr>
        <w:t>تَدُونَ</w:t>
      </w:r>
      <w:r w:rsidRPr="00F6405F">
        <w:rPr>
          <w:rStyle w:val="Charf1"/>
          <w:rtl/>
        </w:rPr>
        <w:t xml:space="preserve"> </w:t>
      </w:r>
      <w:r w:rsidRPr="00F6405F">
        <w:rPr>
          <w:rStyle w:val="Charf1"/>
          <w:rFonts w:hint="cs"/>
          <w:rtl/>
        </w:rPr>
        <w:t>٦٤</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القصص: 64</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B21C76">
        <w:rPr>
          <w:rStyle w:val="Char7"/>
          <w:rtl/>
        </w:rPr>
        <w:t>(به‌ پرستش‌كنندگان‌ گول‌خورده‌) گفته‌ م</w:t>
      </w:r>
      <w:r>
        <w:rPr>
          <w:rStyle w:val="Char7"/>
          <w:rtl/>
        </w:rPr>
        <w:t>ی</w:t>
      </w:r>
      <w:r w:rsidRPr="00B21C76">
        <w:rPr>
          <w:rStyle w:val="Char7"/>
          <w:rtl/>
        </w:rPr>
        <w:t>‌شود: معبودان‌ خود را به‌ فر</w:t>
      </w:r>
      <w:r>
        <w:rPr>
          <w:rStyle w:val="Char7"/>
          <w:rtl/>
        </w:rPr>
        <w:t>ی</w:t>
      </w:r>
      <w:r w:rsidRPr="00B21C76">
        <w:rPr>
          <w:rStyle w:val="Char7"/>
          <w:rtl/>
        </w:rPr>
        <w:t>اد خوان</w:t>
      </w:r>
      <w:r>
        <w:rPr>
          <w:rStyle w:val="Char7"/>
          <w:rtl/>
        </w:rPr>
        <w:t>ی</w:t>
      </w:r>
      <w:r w:rsidRPr="00B21C76">
        <w:rPr>
          <w:rStyle w:val="Char7"/>
          <w:rtl/>
        </w:rPr>
        <w:t xml:space="preserve">د (تا شما را </w:t>
      </w:r>
      <w:r>
        <w:rPr>
          <w:rStyle w:val="Char7"/>
          <w:rtl/>
        </w:rPr>
        <w:t>ی</w:t>
      </w:r>
      <w:r w:rsidRPr="00B21C76">
        <w:rPr>
          <w:rStyle w:val="Char7"/>
          <w:rtl/>
        </w:rPr>
        <w:t>ار</w:t>
      </w:r>
      <w:r>
        <w:rPr>
          <w:rStyle w:val="Char7"/>
          <w:rtl/>
        </w:rPr>
        <w:t>ی</w:t>
      </w:r>
      <w:r w:rsidRPr="00B21C76">
        <w:rPr>
          <w:rStyle w:val="Char7"/>
          <w:rtl/>
        </w:rPr>
        <w:t>‌ كنند). پس‌ آنها را به‌ فر</w:t>
      </w:r>
      <w:r>
        <w:rPr>
          <w:rStyle w:val="Char7"/>
          <w:rtl/>
        </w:rPr>
        <w:t>ی</w:t>
      </w:r>
      <w:r w:rsidRPr="00B21C76">
        <w:rPr>
          <w:rStyle w:val="Char7"/>
          <w:rtl/>
        </w:rPr>
        <w:t>اد م</w:t>
      </w:r>
      <w:r>
        <w:rPr>
          <w:rStyle w:val="Char7"/>
          <w:rtl/>
        </w:rPr>
        <w:t>ی</w:t>
      </w:r>
      <w:r w:rsidRPr="00B21C76">
        <w:rPr>
          <w:rStyle w:val="Char7"/>
          <w:rtl/>
        </w:rPr>
        <w:t>‌خوانند، ول</w:t>
      </w:r>
      <w:r>
        <w:rPr>
          <w:rStyle w:val="Char7"/>
          <w:rtl/>
        </w:rPr>
        <w:t>ی</w:t>
      </w:r>
      <w:r w:rsidRPr="00B21C76">
        <w:rPr>
          <w:rStyle w:val="Char7"/>
          <w:rtl/>
        </w:rPr>
        <w:t>‌ پاسخ</w:t>
      </w:r>
      <w:r>
        <w:rPr>
          <w:rStyle w:val="Char7"/>
          <w:rtl/>
        </w:rPr>
        <w:t>ی</w:t>
      </w:r>
      <w:r w:rsidRPr="00B21C76">
        <w:rPr>
          <w:rStyle w:val="Char7"/>
          <w:rtl/>
        </w:rPr>
        <w:t>‌ بدانان‌ نم</w:t>
      </w:r>
      <w:r>
        <w:rPr>
          <w:rStyle w:val="Char7"/>
          <w:rtl/>
        </w:rPr>
        <w:t>ی</w:t>
      </w:r>
      <w:r w:rsidRPr="00B21C76">
        <w:rPr>
          <w:rStyle w:val="Char7"/>
          <w:rtl/>
        </w:rPr>
        <w:t>‌دهند. (در ا</w:t>
      </w:r>
      <w:r>
        <w:rPr>
          <w:rStyle w:val="Char7"/>
          <w:rtl/>
        </w:rPr>
        <w:t>ی</w:t>
      </w:r>
      <w:r w:rsidRPr="00B21C76">
        <w:rPr>
          <w:rStyle w:val="Char7"/>
          <w:rtl/>
        </w:rPr>
        <w:t>ن‌ هنگام‌) عذاب‌ را م</w:t>
      </w:r>
      <w:r>
        <w:rPr>
          <w:rStyle w:val="Char7"/>
          <w:rtl/>
        </w:rPr>
        <w:t>ی</w:t>
      </w:r>
      <w:r w:rsidRPr="00B21C76">
        <w:rPr>
          <w:rStyle w:val="Char7"/>
          <w:rtl/>
        </w:rPr>
        <w:t>‌ب</w:t>
      </w:r>
      <w:r>
        <w:rPr>
          <w:rStyle w:val="Char7"/>
          <w:rtl/>
        </w:rPr>
        <w:t>ی</w:t>
      </w:r>
      <w:r w:rsidRPr="00B21C76">
        <w:rPr>
          <w:rStyle w:val="Char7"/>
          <w:rtl/>
        </w:rPr>
        <w:t>نند و (آرزو م</w:t>
      </w:r>
      <w:r>
        <w:rPr>
          <w:rStyle w:val="Char7"/>
          <w:rtl/>
        </w:rPr>
        <w:t>ی</w:t>
      </w:r>
      <w:r w:rsidRPr="00B21C76">
        <w:rPr>
          <w:rStyle w:val="Char7"/>
          <w:rtl/>
        </w:rPr>
        <w:t>‌كنند) كاش‌! هدا</w:t>
      </w:r>
      <w:r>
        <w:rPr>
          <w:rStyle w:val="Char7"/>
          <w:rtl/>
        </w:rPr>
        <w:t>ی</w:t>
      </w:r>
      <w:r w:rsidRPr="00B21C76">
        <w:rPr>
          <w:rStyle w:val="Char7"/>
          <w:rtl/>
        </w:rPr>
        <w:t>ت‌</w:t>
      </w:r>
      <w:r>
        <w:rPr>
          <w:rStyle w:val="Char7"/>
          <w:rtl/>
        </w:rPr>
        <w:t>ی</w:t>
      </w:r>
      <w:r w:rsidRPr="00B21C76">
        <w:rPr>
          <w:rStyle w:val="Char7"/>
          <w:rtl/>
        </w:rPr>
        <w:t>افته‌ و راه</w:t>
      </w:r>
      <w:r>
        <w:rPr>
          <w:rStyle w:val="Char7"/>
          <w:rtl/>
        </w:rPr>
        <w:t>ی</w:t>
      </w:r>
      <w:r w:rsidRPr="00B21C76">
        <w:rPr>
          <w:rStyle w:val="Char7"/>
          <w:rtl/>
        </w:rPr>
        <w:t>اب‌ م</w:t>
      </w:r>
      <w:r>
        <w:rPr>
          <w:rStyle w:val="Char7"/>
          <w:rtl/>
        </w:rPr>
        <w:t>ی</w:t>
      </w:r>
      <w:r w:rsidRPr="00B21C76">
        <w:rPr>
          <w:rStyle w:val="Char7"/>
          <w:rtl/>
        </w:rPr>
        <w:t>‌بودند</w:t>
      </w:r>
      <w:r w:rsidRPr="00F6405F">
        <w:rPr>
          <w:rStyle w:val="Char8"/>
          <w:rFonts w:hint="cs"/>
          <w:rtl/>
        </w:rPr>
        <w:t>»</w:t>
      </w:r>
      <w:r>
        <w:rPr>
          <w:rFonts w:ascii="B Lotus" w:hAnsi="B Lotus" w:cs="B Lotus" w:hint="cs"/>
          <w:rtl/>
          <w:lang w:bidi="fa-IR"/>
        </w:rPr>
        <w:t>.</w:t>
      </w:r>
    </w:p>
    <w:p w:rsidR="00B21C76" w:rsidRPr="00AC4494" w:rsidRDefault="00B21C76" w:rsidP="00B21C76">
      <w:pPr>
        <w:ind w:firstLine="284"/>
        <w:jc w:val="both"/>
        <w:rPr>
          <w:rFonts w:cs="Titr"/>
          <w:spacing w:val="-4"/>
          <w:rtl/>
          <w:lang w:bidi="fa-IR"/>
        </w:rPr>
      </w:pPr>
      <w:r w:rsidRPr="00AC4494">
        <w:rPr>
          <w:rStyle w:val="Char8"/>
          <w:spacing w:val="-4"/>
          <w:rtl/>
          <w:lang w:bidi="fa-IR"/>
        </w:rPr>
        <w:t>﴿</w:t>
      </w:r>
      <w:r w:rsidRPr="00AC4494">
        <w:rPr>
          <w:rStyle w:val="Charf1"/>
          <w:rFonts w:hint="eastAsia"/>
          <w:spacing w:val="-4"/>
          <w:rtl/>
        </w:rPr>
        <w:t>حَتَّى</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إِذَا</w:t>
      </w:r>
      <w:r w:rsidRPr="00AC4494">
        <w:rPr>
          <w:rStyle w:val="Charf1"/>
          <w:spacing w:val="-4"/>
          <w:rtl/>
        </w:rPr>
        <w:t xml:space="preserve"> </w:t>
      </w:r>
      <w:r w:rsidRPr="00AC4494">
        <w:rPr>
          <w:rStyle w:val="Charf1"/>
          <w:rFonts w:hint="eastAsia"/>
          <w:spacing w:val="-4"/>
          <w:rtl/>
        </w:rPr>
        <w:t>جَا</w:t>
      </w:r>
      <w:r w:rsidRPr="00AC4494">
        <w:rPr>
          <w:rStyle w:val="Charf1"/>
          <w:rFonts w:hint="cs"/>
          <w:spacing w:val="-4"/>
          <w:rtl/>
        </w:rPr>
        <w:t>ٓ</w:t>
      </w:r>
      <w:r w:rsidRPr="00AC4494">
        <w:rPr>
          <w:rStyle w:val="Charf1"/>
          <w:rFonts w:hint="eastAsia"/>
          <w:spacing w:val="-4"/>
          <w:rtl/>
        </w:rPr>
        <w:t>ءَت</w:t>
      </w:r>
      <w:r w:rsidRPr="00AC4494">
        <w:rPr>
          <w:rStyle w:val="Charf1"/>
          <w:rFonts w:hint="cs"/>
          <w:spacing w:val="-4"/>
          <w:rtl/>
        </w:rPr>
        <w:t>ۡ</w:t>
      </w:r>
      <w:r w:rsidRPr="00AC4494">
        <w:rPr>
          <w:rStyle w:val="Charf1"/>
          <w:rFonts w:hint="eastAsia"/>
          <w:spacing w:val="-4"/>
          <w:rtl/>
        </w:rPr>
        <w:t>هُم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رُسُلُنَا</w:t>
      </w:r>
      <w:r w:rsidRPr="00AC4494">
        <w:rPr>
          <w:rStyle w:val="Charf1"/>
          <w:spacing w:val="-4"/>
          <w:rtl/>
        </w:rPr>
        <w:t xml:space="preserve"> </w:t>
      </w:r>
      <w:r w:rsidRPr="00AC4494">
        <w:rPr>
          <w:rStyle w:val="Charf1"/>
          <w:rFonts w:hint="eastAsia"/>
          <w:spacing w:val="-4"/>
          <w:rtl/>
        </w:rPr>
        <w:t>يَتَوَفَّو</w:t>
      </w:r>
      <w:r w:rsidRPr="00AC4494">
        <w:rPr>
          <w:rStyle w:val="Charf1"/>
          <w:rFonts w:hint="cs"/>
          <w:spacing w:val="-4"/>
          <w:rtl/>
        </w:rPr>
        <w:t>ۡ</w:t>
      </w:r>
      <w:r w:rsidRPr="00AC4494">
        <w:rPr>
          <w:rStyle w:val="Charf1"/>
          <w:rFonts w:hint="eastAsia"/>
          <w:spacing w:val="-4"/>
          <w:rtl/>
        </w:rPr>
        <w:t>نَهُم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قَالُو</w:t>
      </w:r>
      <w:r w:rsidRPr="00AC4494">
        <w:rPr>
          <w:rStyle w:val="Charf1"/>
          <w:rFonts w:hint="cs"/>
          <w:spacing w:val="-4"/>
          <w:rtl/>
        </w:rPr>
        <w:t>ٓ</w:t>
      </w:r>
      <w:r w:rsidRPr="00AC4494">
        <w:rPr>
          <w:rStyle w:val="Charf1"/>
          <w:rFonts w:hint="eastAsia"/>
          <w:spacing w:val="-4"/>
          <w:rtl/>
        </w:rPr>
        <w:t>اْ</w:t>
      </w:r>
      <w:r w:rsidRPr="00AC4494">
        <w:rPr>
          <w:rStyle w:val="Charf1"/>
          <w:spacing w:val="-4"/>
          <w:rtl/>
        </w:rPr>
        <w:t xml:space="preserve"> </w:t>
      </w:r>
      <w:r w:rsidRPr="00AC4494">
        <w:rPr>
          <w:rStyle w:val="Charf1"/>
          <w:rFonts w:hint="eastAsia"/>
          <w:spacing w:val="-4"/>
          <w:rtl/>
        </w:rPr>
        <w:t>أَي</w:t>
      </w:r>
      <w:r w:rsidRPr="00AC4494">
        <w:rPr>
          <w:rStyle w:val="Charf1"/>
          <w:rFonts w:hint="cs"/>
          <w:spacing w:val="-4"/>
          <w:rtl/>
        </w:rPr>
        <w:t>ۡ</w:t>
      </w:r>
      <w:r w:rsidRPr="00AC4494">
        <w:rPr>
          <w:rStyle w:val="Charf1"/>
          <w:rFonts w:hint="eastAsia"/>
          <w:spacing w:val="-4"/>
          <w:rtl/>
        </w:rPr>
        <w:t>نَ</w:t>
      </w:r>
      <w:r w:rsidRPr="00AC4494">
        <w:rPr>
          <w:rStyle w:val="Charf1"/>
          <w:spacing w:val="-4"/>
          <w:rtl/>
        </w:rPr>
        <w:t xml:space="preserve"> </w:t>
      </w:r>
      <w:r w:rsidRPr="00AC4494">
        <w:rPr>
          <w:rStyle w:val="Charf1"/>
          <w:rFonts w:hint="eastAsia"/>
          <w:spacing w:val="-4"/>
          <w:rtl/>
        </w:rPr>
        <w:t>مَا</w:t>
      </w:r>
      <w:r w:rsidRPr="00AC4494">
        <w:rPr>
          <w:rStyle w:val="Charf1"/>
          <w:spacing w:val="-4"/>
          <w:rtl/>
        </w:rPr>
        <w:t xml:space="preserve"> </w:t>
      </w:r>
      <w:r w:rsidRPr="00AC4494">
        <w:rPr>
          <w:rStyle w:val="Charf1"/>
          <w:rFonts w:hint="eastAsia"/>
          <w:spacing w:val="-4"/>
          <w:rtl/>
        </w:rPr>
        <w:t>كُنتُم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تَد</w:t>
      </w:r>
      <w:r w:rsidRPr="00AC4494">
        <w:rPr>
          <w:rStyle w:val="Charf1"/>
          <w:rFonts w:hint="cs"/>
          <w:spacing w:val="-4"/>
          <w:rtl/>
        </w:rPr>
        <w:t>ۡ</w:t>
      </w:r>
      <w:r w:rsidRPr="00AC4494">
        <w:rPr>
          <w:rStyle w:val="Charf1"/>
          <w:rFonts w:hint="eastAsia"/>
          <w:spacing w:val="-4"/>
          <w:rtl/>
        </w:rPr>
        <w:t>عُونَ</w:t>
      </w:r>
      <w:r w:rsidRPr="00AC4494">
        <w:rPr>
          <w:rStyle w:val="Charf1"/>
          <w:spacing w:val="-4"/>
          <w:rtl/>
        </w:rPr>
        <w:t xml:space="preserve"> </w:t>
      </w:r>
      <w:r w:rsidRPr="00AC4494">
        <w:rPr>
          <w:rStyle w:val="Charf1"/>
          <w:rFonts w:hint="eastAsia"/>
          <w:spacing w:val="-4"/>
          <w:rtl/>
        </w:rPr>
        <w:t>مِن</w:t>
      </w:r>
      <w:r w:rsidRPr="00AC4494">
        <w:rPr>
          <w:rStyle w:val="Charf1"/>
          <w:spacing w:val="-4"/>
          <w:rtl/>
        </w:rPr>
        <w:t xml:space="preserve"> </w:t>
      </w:r>
      <w:r w:rsidRPr="00AC4494">
        <w:rPr>
          <w:rStyle w:val="Charf1"/>
          <w:rFonts w:hint="eastAsia"/>
          <w:spacing w:val="-4"/>
          <w:rtl/>
        </w:rPr>
        <w:t>دُونِ</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للَّهِ</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قَالُواْ</w:t>
      </w:r>
      <w:r w:rsidRPr="00AC4494">
        <w:rPr>
          <w:rStyle w:val="Charf1"/>
          <w:spacing w:val="-4"/>
          <w:rtl/>
        </w:rPr>
        <w:t xml:space="preserve"> </w:t>
      </w:r>
      <w:r w:rsidRPr="00AC4494">
        <w:rPr>
          <w:rStyle w:val="Charf1"/>
          <w:rFonts w:hint="eastAsia"/>
          <w:spacing w:val="-4"/>
          <w:rtl/>
        </w:rPr>
        <w:t>ضَلُّواْ</w:t>
      </w:r>
      <w:r w:rsidRPr="00AC4494">
        <w:rPr>
          <w:rStyle w:val="Charf1"/>
          <w:spacing w:val="-4"/>
          <w:rtl/>
        </w:rPr>
        <w:t xml:space="preserve"> </w:t>
      </w:r>
      <w:r w:rsidRPr="00AC4494">
        <w:rPr>
          <w:rStyle w:val="Charf1"/>
          <w:rFonts w:hint="eastAsia"/>
          <w:spacing w:val="-4"/>
          <w:rtl/>
        </w:rPr>
        <w:t>عَنَّا</w:t>
      </w:r>
      <w:r w:rsidRPr="00AC4494">
        <w:rPr>
          <w:rStyle w:val="Charf1"/>
          <w:spacing w:val="-4"/>
          <w:rtl/>
        </w:rPr>
        <w:t xml:space="preserve"> </w:t>
      </w:r>
      <w:r w:rsidRPr="00AC4494">
        <w:rPr>
          <w:rStyle w:val="Charf1"/>
          <w:rFonts w:hint="eastAsia"/>
          <w:spacing w:val="-4"/>
          <w:rtl/>
        </w:rPr>
        <w:t>وَشَهِدُواْ</w:t>
      </w:r>
      <w:r w:rsidRPr="00AC4494">
        <w:rPr>
          <w:rStyle w:val="Charf1"/>
          <w:spacing w:val="-4"/>
          <w:rtl/>
        </w:rPr>
        <w:t xml:space="preserve"> </w:t>
      </w:r>
      <w:r w:rsidRPr="00AC4494">
        <w:rPr>
          <w:rStyle w:val="Charf1"/>
          <w:rFonts w:hint="eastAsia"/>
          <w:spacing w:val="-4"/>
          <w:rtl/>
        </w:rPr>
        <w:t>عَلَى</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أَنفُسِهِم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أَنَّهُم</w:t>
      </w:r>
      <w:r w:rsidRPr="00AC4494">
        <w:rPr>
          <w:rStyle w:val="Charf1"/>
          <w:rFonts w:hint="cs"/>
          <w:spacing w:val="-4"/>
          <w:rtl/>
        </w:rPr>
        <w:t>ۡ</w:t>
      </w:r>
      <w:r w:rsidRPr="00AC4494">
        <w:rPr>
          <w:rStyle w:val="Charf1"/>
          <w:spacing w:val="-4"/>
          <w:rtl/>
        </w:rPr>
        <w:t xml:space="preserve"> </w:t>
      </w:r>
      <w:r w:rsidRPr="00AC4494">
        <w:rPr>
          <w:rStyle w:val="Charf1"/>
          <w:rFonts w:hint="eastAsia"/>
          <w:spacing w:val="-4"/>
          <w:rtl/>
        </w:rPr>
        <w:t>كَانُواْ</w:t>
      </w:r>
      <w:r w:rsidRPr="00AC4494">
        <w:rPr>
          <w:rStyle w:val="Charf1"/>
          <w:spacing w:val="-4"/>
          <w:rtl/>
        </w:rPr>
        <w:t xml:space="preserve"> </w:t>
      </w:r>
      <w:r w:rsidRPr="00AC4494">
        <w:rPr>
          <w:rStyle w:val="Charf1"/>
          <w:rFonts w:hint="eastAsia"/>
          <w:spacing w:val="-4"/>
          <w:rtl/>
        </w:rPr>
        <w:t>كَ</w:t>
      </w:r>
      <w:r w:rsidRPr="00AC4494">
        <w:rPr>
          <w:rStyle w:val="Charf1"/>
          <w:rFonts w:hint="cs"/>
          <w:spacing w:val="-4"/>
          <w:rtl/>
        </w:rPr>
        <w:t>ٰ</w:t>
      </w:r>
      <w:r w:rsidRPr="00AC4494">
        <w:rPr>
          <w:rStyle w:val="Charf1"/>
          <w:rFonts w:hint="eastAsia"/>
          <w:spacing w:val="-4"/>
          <w:rtl/>
        </w:rPr>
        <w:t>فِرِينَ</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الأعراف: 37</w:t>
      </w:r>
      <w:r w:rsidRPr="00AC4494">
        <w:rPr>
          <w:rStyle w:val="Char6"/>
          <w:spacing w:val="-4"/>
          <w:rtl/>
          <w:lang w:bidi="fa-IR"/>
        </w:rPr>
        <w:t>]</w:t>
      </w:r>
      <w:r w:rsidRPr="00AC4494">
        <w:rPr>
          <w:rStyle w:val="Char4"/>
          <w:spacing w:val="-4"/>
          <w:rtl/>
          <w:lang w:bidi="fa-IR"/>
        </w:rPr>
        <w:t xml:space="preserve">. </w:t>
      </w:r>
      <w:r w:rsidRPr="00AC4494">
        <w:rPr>
          <w:rStyle w:val="Char8"/>
          <w:rFonts w:hint="cs"/>
          <w:spacing w:val="-4"/>
          <w:rtl/>
        </w:rPr>
        <w:t>«</w:t>
      </w:r>
      <w:r w:rsidRPr="00AC4494">
        <w:rPr>
          <w:rStyle w:val="Char7"/>
          <w:spacing w:val="-4"/>
          <w:rtl/>
        </w:rPr>
        <w:t>تا آنگاه‌ كه‌ فرستادگان‌ ما (یعنی‌ فرشتگان‌ قبض‌ ارواح‌) به‌ سراغشان‌ می‌آیند تا جانشان‌ را بگیرند. (بدین‌ هنگام‌ بدیشان‌) گفته‌ می‌شود: آن‌ معبودهایی‌ را كه‌ جز خدا به‌ فریاد می‌خواندید، كجایند؟! می‌گویند: (نمی‌دانیم‌!) همگی‌ از ما پنهان‌ و ناپیدا شده‌اند و به‌ ترک ما گفته‌اند. (در اینجاست‌ كه‌) آنان‌ علیه‌ خود گواهی‌ می‌دهند و اعتراف‌ می‌كنند كه‌ كافر بوده‌اند</w:t>
      </w:r>
      <w:r w:rsidRPr="00AC4494">
        <w:rPr>
          <w:rStyle w:val="Char8"/>
          <w:rFonts w:hint="cs"/>
          <w:spacing w:val="-4"/>
          <w:rtl/>
        </w:rPr>
        <w:t>»</w:t>
      </w:r>
      <w:r w:rsidRPr="00AC4494">
        <w:rPr>
          <w:rFonts w:ascii="B Lotus" w:hAnsi="B Lotus" w:cs="B Lotus" w:hint="cs"/>
          <w:spacing w:val="-4"/>
          <w:rtl/>
          <w:lang w:bidi="fa-IR"/>
        </w:rPr>
        <w:t>.</w:t>
      </w:r>
    </w:p>
    <w:p w:rsidR="00B21C76" w:rsidRPr="00164D13" w:rsidRDefault="00B21C76" w:rsidP="00AC4494">
      <w:pPr>
        <w:spacing w:line="235" w:lineRule="auto"/>
        <w:ind w:firstLine="284"/>
        <w:jc w:val="both"/>
        <w:rPr>
          <w:rtl/>
          <w:lang w:bidi="fa-IR"/>
        </w:rPr>
      </w:pPr>
      <w:r w:rsidRPr="00B52B5B">
        <w:rPr>
          <w:rStyle w:val="Char8"/>
          <w:rtl/>
          <w:lang w:bidi="fa-IR"/>
        </w:rPr>
        <w:t>﴿</w:t>
      </w:r>
      <w:r w:rsidRPr="00F6405F">
        <w:rPr>
          <w:rStyle w:val="Charf1"/>
          <w:rFonts w:hint="eastAsia"/>
          <w:rtl/>
        </w:rPr>
        <w:t>وَلَقَد</w:t>
      </w:r>
      <w:r w:rsidRPr="00F6405F">
        <w:rPr>
          <w:rStyle w:val="Charf1"/>
          <w:rFonts w:hint="cs"/>
          <w:rtl/>
        </w:rPr>
        <w:t>ۡ</w:t>
      </w:r>
      <w:r w:rsidRPr="00F6405F">
        <w:rPr>
          <w:rStyle w:val="Charf1"/>
          <w:rtl/>
        </w:rPr>
        <w:t xml:space="preserve"> </w:t>
      </w:r>
      <w:r w:rsidRPr="00F6405F">
        <w:rPr>
          <w:rStyle w:val="Charf1"/>
          <w:rFonts w:hint="eastAsia"/>
          <w:rtl/>
        </w:rPr>
        <w:t>جِئ</w:t>
      </w:r>
      <w:r w:rsidRPr="00F6405F">
        <w:rPr>
          <w:rStyle w:val="Charf1"/>
          <w:rFonts w:hint="cs"/>
          <w:rtl/>
        </w:rPr>
        <w:t>ۡ</w:t>
      </w:r>
      <w:r w:rsidRPr="00F6405F">
        <w:rPr>
          <w:rStyle w:val="Charf1"/>
          <w:rFonts w:hint="eastAsia"/>
          <w:rtl/>
        </w:rPr>
        <w:t>تُمُونَا</w:t>
      </w:r>
      <w:r w:rsidRPr="00F6405F">
        <w:rPr>
          <w:rStyle w:val="Charf1"/>
          <w:rtl/>
        </w:rPr>
        <w:t xml:space="preserve"> </w:t>
      </w:r>
      <w:r w:rsidRPr="00F6405F">
        <w:rPr>
          <w:rStyle w:val="Charf1"/>
          <w:rFonts w:hint="eastAsia"/>
          <w:rtl/>
        </w:rPr>
        <w:t>فُرَ</w:t>
      </w:r>
      <w:r w:rsidRPr="00F6405F">
        <w:rPr>
          <w:rStyle w:val="Charf1"/>
          <w:rFonts w:hint="cs"/>
          <w:rtl/>
        </w:rPr>
        <w:t>ٰ</w:t>
      </w:r>
      <w:r w:rsidRPr="00F6405F">
        <w:rPr>
          <w:rStyle w:val="Charf1"/>
          <w:rFonts w:hint="eastAsia"/>
          <w:rtl/>
        </w:rPr>
        <w:t>دَى</w:t>
      </w:r>
      <w:r w:rsidRPr="00F6405F">
        <w:rPr>
          <w:rStyle w:val="Charf1"/>
          <w:rFonts w:hint="cs"/>
          <w:rtl/>
        </w:rPr>
        <w:t>ٰ</w:t>
      </w:r>
      <w:r w:rsidRPr="00F6405F">
        <w:rPr>
          <w:rStyle w:val="Charf1"/>
          <w:rtl/>
        </w:rPr>
        <w:t xml:space="preserve"> </w:t>
      </w:r>
      <w:r w:rsidRPr="00F6405F">
        <w:rPr>
          <w:rStyle w:val="Charf1"/>
          <w:rFonts w:hint="eastAsia"/>
          <w:rtl/>
        </w:rPr>
        <w:t>كَمَا</w:t>
      </w:r>
      <w:r w:rsidRPr="00F6405F">
        <w:rPr>
          <w:rStyle w:val="Charf1"/>
          <w:rtl/>
        </w:rPr>
        <w:t xml:space="preserve"> </w:t>
      </w:r>
      <w:r w:rsidRPr="00F6405F">
        <w:rPr>
          <w:rStyle w:val="Charf1"/>
          <w:rFonts w:hint="eastAsia"/>
          <w:rtl/>
        </w:rPr>
        <w:t>خَلَق</w:t>
      </w:r>
      <w:r w:rsidRPr="00F6405F">
        <w:rPr>
          <w:rStyle w:val="Charf1"/>
          <w:rFonts w:hint="cs"/>
          <w:rtl/>
        </w:rPr>
        <w:t>ۡ</w:t>
      </w:r>
      <w:r w:rsidRPr="00F6405F">
        <w:rPr>
          <w:rStyle w:val="Charf1"/>
          <w:rFonts w:hint="eastAsia"/>
          <w:rtl/>
        </w:rPr>
        <w:t>نَ</w:t>
      </w:r>
      <w:r w:rsidRPr="00F6405F">
        <w:rPr>
          <w:rStyle w:val="Charf1"/>
          <w:rFonts w:hint="cs"/>
          <w:rtl/>
        </w:rPr>
        <w:t>ٰ</w:t>
      </w:r>
      <w:r w:rsidRPr="00F6405F">
        <w:rPr>
          <w:rStyle w:val="Charf1"/>
          <w:rFonts w:hint="eastAsia"/>
          <w:rtl/>
        </w:rPr>
        <w:t>كُم</w:t>
      </w:r>
      <w:r w:rsidRPr="00F6405F">
        <w:rPr>
          <w:rStyle w:val="Charf1"/>
          <w:rFonts w:hint="cs"/>
          <w:rtl/>
        </w:rPr>
        <w:t>ۡ</w:t>
      </w:r>
      <w:r w:rsidRPr="00F6405F">
        <w:rPr>
          <w:rStyle w:val="Charf1"/>
          <w:rtl/>
        </w:rPr>
        <w:t xml:space="preserve"> </w:t>
      </w:r>
      <w:r w:rsidRPr="00F6405F">
        <w:rPr>
          <w:rStyle w:val="Charf1"/>
          <w:rFonts w:hint="eastAsia"/>
          <w:rtl/>
        </w:rPr>
        <w:t>أَوَّلَ</w:t>
      </w:r>
      <w:r w:rsidRPr="00F6405F">
        <w:rPr>
          <w:rStyle w:val="Charf1"/>
          <w:rtl/>
        </w:rPr>
        <w:t xml:space="preserve"> </w:t>
      </w:r>
      <w:r w:rsidRPr="00F6405F">
        <w:rPr>
          <w:rStyle w:val="Charf1"/>
          <w:rFonts w:hint="eastAsia"/>
          <w:rtl/>
        </w:rPr>
        <w:t>مَرَّة</w:t>
      </w:r>
      <w:r w:rsidRPr="00F6405F">
        <w:rPr>
          <w:rStyle w:val="Charf1"/>
          <w:rFonts w:hint="cs"/>
          <w:rtl/>
        </w:rPr>
        <w:t>ٖ</w:t>
      </w:r>
      <w:r w:rsidRPr="00F6405F">
        <w:rPr>
          <w:rStyle w:val="Charf1"/>
          <w:rtl/>
        </w:rPr>
        <w:t xml:space="preserve"> </w:t>
      </w:r>
      <w:r w:rsidRPr="00F6405F">
        <w:rPr>
          <w:rStyle w:val="Charf1"/>
          <w:rFonts w:hint="eastAsia"/>
          <w:rtl/>
        </w:rPr>
        <w:t>وَتَرَك</w:t>
      </w:r>
      <w:r w:rsidRPr="00F6405F">
        <w:rPr>
          <w:rStyle w:val="Charf1"/>
          <w:rFonts w:hint="cs"/>
          <w:rtl/>
        </w:rPr>
        <w:t>ۡ</w:t>
      </w:r>
      <w:r w:rsidRPr="00F6405F">
        <w:rPr>
          <w:rStyle w:val="Charf1"/>
          <w:rFonts w:hint="eastAsia"/>
          <w:rtl/>
        </w:rPr>
        <w:t>تُم</w:t>
      </w:r>
      <w:r w:rsidRPr="00F6405F">
        <w:rPr>
          <w:rStyle w:val="Charf1"/>
          <w:rtl/>
        </w:rPr>
        <w:t xml:space="preserve"> </w:t>
      </w:r>
      <w:r w:rsidRPr="00F6405F">
        <w:rPr>
          <w:rStyle w:val="Charf1"/>
          <w:rFonts w:hint="eastAsia"/>
          <w:rtl/>
        </w:rPr>
        <w:t>مَّا</w:t>
      </w:r>
      <w:r w:rsidRPr="00F6405F">
        <w:rPr>
          <w:rStyle w:val="Charf1"/>
          <w:rtl/>
        </w:rPr>
        <w:t xml:space="preserve"> </w:t>
      </w:r>
      <w:r w:rsidRPr="00F6405F">
        <w:rPr>
          <w:rStyle w:val="Charf1"/>
          <w:rFonts w:hint="eastAsia"/>
          <w:rtl/>
        </w:rPr>
        <w:t>خَوَّل</w:t>
      </w:r>
      <w:r w:rsidRPr="00F6405F">
        <w:rPr>
          <w:rStyle w:val="Charf1"/>
          <w:rFonts w:hint="cs"/>
          <w:rtl/>
        </w:rPr>
        <w:t>ۡ</w:t>
      </w:r>
      <w:r w:rsidRPr="00F6405F">
        <w:rPr>
          <w:rStyle w:val="Charf1"/>
          <w:rFonts w:hint="eastAsia"/>
          <w:rtl/>
        </w:rPr>
        <w:t>نَ</w:t>
      </w:r>
      <w:r w:rsidRPr="00F6405F">
        <w:rPr>
          <w:rStyle w:val="Charf1"/>
          <w:rFonts w:hint="cs"/>
          <w:rtl/>
        </w:rPr>
        <w:t>ٰ</w:t>
      </w:r>
      <w:r w:rsidRPr="00F6405F">
        <w:rPr>
          <w:rStyle w:val="Charf1"/>
          <w:rFonts w:hint="eastAsia"/>
          <w:rtl/>
        </w:rPr>
        <w:t>كُم</w:t>
      </w:r>
      <w:r w:rsidRPr="00F6405F">
        <w:rPr>
          <w:rStyle w:val="Charf1"/>
          <w:rFonts w:hint="cs"/>
          <w:rtl/>
        </w:rPr>
        <w:t>ۡ</w:t>
      </w:r>
      <w:r w:rsidRPr="00F6405F">
        <w:rPr>
          <w:rStyle w:val="Charf1"/>
          <w:rtl/>
        </w:rPr>
        <w:t xml:space="preserve"> </w:t>
      </w:r>
      <w:r w:rsidRPr="00F6405F">
        <w:rPr>
          <w:rStyle w:val="Charf1"/>
          <w:rFonts w:hint="eastAsia"/>
          <w:rtl/>
        </w:rPr>
        <w:t>وَرَا</w:t>
      </w:r>
      <w:r w:rsidRPr="00F6405F">
        <w:rPr>
          <w:rStyle w:val="Charf1"/>
          <w:rFonts w:hint="cs"/>
          <w:rtl/>
        </w:rPr>
        <w:t>ٓ</w:t>
      </w:r>
      <w:r w:rsidRPr="00F6405F">
        <w:rPr>
          <w:rStyle w:val="Charf1"/>
          <w:rFonts w:hint="eastAsia"/>
          <w:rtl/>
        </w:rPr>
        <w:t>ءَ</w:t>
      </w:r>
      <w:r w:rsidRPr="00F6405F">
        <w:rPr>
          <w:rStyle w:val="Charf1"/>
          <w:rtl/>
        </w:rPr>
        <w:t xml:space="preserve"> </w:t>
      </w:r>
      <w:r w:rsidRPr="00F6405F">
        <w:rPr>
          <w:rStyle w:val="Charf1"/>
          <w:rFonts w:hint="eastAsia"/>
          <w:rtl/>
        </w:rPr>
        <w:t>ظُهُورِكُم</w:t>
      </w:r>
      <w:r w:rsidRPr="00F6405F">
        <w:rPr>
          <w:rStyle w:val="Charf1"/>
          <w:rFonts w:hint="cs"/>
          <w:rtl/>
        </w:rPr>
        <w:t>ۡۖ</w:t>
      </w:r>
      <w:r w:rsidRPr="00F6405F">
        <w:rPr>
          <w:rStyle w:val="Charf1"/>
          <w:rtl/>
        </w:rPr>
        <w:t xml:space="preserve"> </w:t>
      </w:r>
      <w:r w:rsidRPr="00F6405F">
        <w:rPr>
          <w:rStyle w:val="Charf1"/>
          <w:rFonts w:hint="eastAsia"/>
          <w:rtl/>
        </w:rPr>
        <w:t>وَمَا</w:t>
      </w:r>
      <w:r w:rsidRPr="00F6405F">
        <w:rPr>
          <w:rStyle w:val="Charf1"/>
          <w:rtl/>
        </w:rPr>
        <w:t xml:space="preserve"> </w:t>
      </w:r>
      <w:r w:rsidRPr="00F6405F">
        <w:rPr>
          <w:rStyle w:val="Charf1"/>
          <w:rFonts w:hint="eastAsia"/>
          <w:rtl/>
        </w:rPr>
        <w:t>نَرَى</w:t>
      </w:r>
      <w:r w:rsidRPr="00F6405F">
        <w:rPr>
          <w:rStyle w:val="Charf1"/>
          <w:rFonts w:hint="cs"/>
          <w:rtl/>
        </w:rPr>
        <w:t>ٰ</w:t>
      </w:r>
      <w:r w:rsidRPr="00F6405F">
        <w:rPr>
          <w:rStyle w:val="Charf1"/>
          <w:rtl/>
        </w:rPr>
        <w:t xml:space="preserve"> </w:t>
      </w:r>
      <w:r w:rsidRPr="00F6405F">
        <w:rPr>
          <w:rStyle w:val="Charf1"/>
          <w:rFonts w:hint="eastAsia"/>
          <w:rtl/>
        </w:rPr>
        <w:t>مَعَكُم</w:t>
      </w:r>
      <w:r w:rsidRPr="00F6405F">
        <w:rPr>
          <w:rStyle w:val="Charf1"/>
          <w:rFonts w:hint="cs"/>
          <w:rtl/>
        </w:rPr>
        <w:t>ۡ</w:t>
      </w:r>
      <w:r w:rsidRPr="00F6405F">
        <w:rPr>
          <w:rStyle w:val="Charf1"/>
          <w:rtl/>
        </w:rPr>
        <w:t xml:space="preserve"> </w:t>
      </w:r>
      <w:r w:rsidRPr="00F6405F">
        <w:rPr>
          <w:rStyle w:val="Charf1"/>
          <w:rFonts w:hint="eastAsia"/>
          <w:rtl/>
        </w:rPr>
        <w:t>شُفَعَا</w:t>
      </w:r>
      <w:r w:rsidRPr="00F6405F">
        <w:rPr>
          <w:rStyle w:val="Charf1"/>
          <w:rFonts w:hint="cs"/>
          <w:rtl/>
        </w:rPr>
        <w:t>ٓ</w:t>
      </w:r>
      <w:r w:rsidRPr="00F6405F">
        <w:rPr>
          <w:rStyle w:val="Charf1"/>
          <w:rFonts w:hint="eastAsia"/>
          <w:rtl/>
        </w:rPr>
        <w:t>ءَكُمُ</w:t>
      </w:r>
      <w:r w:rsidRPr="00F6405F">
        <w:rPr>
          <w:rStyle w:val="Charf1"/>
          <w:rtl/>
        </w:rPr>
        <w:t xml:space="preserve"> </w:t>
      </w:r>
      <w:r w:rsidRPr="00F6405F">
        <w:rPr>
          <w:rStyle w:val="Charf1"/>
          <w:rFonts w:hint="cs"/>
          <w:rtl/>
        </w:rPr>
        <w:t>ٱ</w:t>
      </w:r>
      <w:r w:rsidRPr="00F6405F">
        <w:rPr>
          <w:rStyle w:val="Charf1"/>
          <w:rFonts w:hint="eastAsia"/>
          <w:rtl/>
        </w:rPr>
        <w:t>لَّذِينَ</w:t>
      </w:r>
      <w:r w:rsidRPr="00F6405F">
        <w:rPr>
          <w:rStyle w:val="Charf1"/>
          <w:rtl/>
        </w:rPr>
        <w:t xml:space="preserve"> </w:t>
      </w:r>
      <w:r w:rsidRPr="00F6405F">
        <w:rPr>
          <w:rStyle w:val="Charf1"/>
          <w:rFonts w:hint="eastAsia"/>
          <w:rtl/>
        </w:rPr>
        <w:t>زَعَم</w:t>
      </w:r>
      <w:r w:rsidRPr="00F6405F">
        <w:rPr>
          <w:rStyle w:val="Charf1"/>
          <w:rFonts w:hint="cs"/>
          <w:rtl/>
        </w:rPr>
        <w:t>ۡ</w:t>
      </w:r>
      <w:r w:rsidRPr="00F6405F">
        <w:rPr>
          <w:rStyle w:val="Charf1"/>
          <w:rFonts w:hint="eastAsia"/>
          <w:rtl/>
        </w:rPr>
        <w:t>تُم</w:t>
      </w:r>
      <w:r w:rsidRPr="00F6405F">
        <w:rPr>
          <w:rStyle w:val="Charf1"/>
          <w:rFonts w:hint="cs"/>
          <w:rtl/>
        </w:rPr>
        <w:t>ۡ</w:t>
      </w:r>
      <w:r w:rsidRPr="00F6405F">
        <w:rPr>
          <w:rStyle w:val="Charf1"/>
          <w:rtl/>
        </w:rPr>
        <w:t xml:space="preserve"> </w:t>
      </w:r>
      <w:r w:rsidRPr="00F6405F">
        <w:rPr>
          <w:rStyle w:val="Charf1"/>
          <w:rFonts w:hint="eastAsia"/>
          <w:rtl/>
        </w:rPr>
        <w:t>أَنَّهُم</w:t>
      </w:r>
      <w:r w:rsidRPr="00F6405F">
        <w:rPr>
          <w:rStyle w:val="Charf1"/>
          <w:rFonts w:hint="cs"/>
          <w:rtl/>
        </w:rPr>
        <w:t>ۡ</w:t>
      </w:r>
      <w:r w:rsidRPr="00F6405F">
        <w:rPr>
          <w:rStyle w:val="Charf1"/>
          <w:rtl/>
        </w:rPr>
        <w:t xml:space="preserve"> </w:t>
      </w:r>
      <w:r w:rsidRPr="00F6405F">
        <w:rPr>
          <w:rStyle w:val="Charf1"/>
          <w:rFonts w:hint="eastAsia"/>
          <w:rtl/>
        </w:rPr>
        <w:t>فِيكُم</w:t>
      </w:r>
      <w:r w:rsidRPr="00F6405F">
        <w:rPr>
          <w:rStyle w:val="Charf1"/>
          <w:rFonts w:hint="cs"/>
          <w:rtl/>
        </w:rPr>
        <w:t>ۡ</w:t>
      </w:r>
      <w:r w:rsidRPr="00F6405F">
        <w:rPr>
          <w:rStyle w:val="Charf1"/>
          <w:rtl/>
        </w:rPr>
        <w:t xml:space="preserve"> </w:t>
      </w:r>
      <w:r w:rsidRPr="00F6405F">
        <w:rPr>
          <w:rStyle w:val="Charf1"/>
          <w:rFonts w:hint="eastAsia"/>
          <w:rtl/>
        </w:rPr>
        <w:t>شُرَكَ</w:t>
      </w:r>
      <w:r w:rsidRPr="00F6405F">
        <w:rPr>
          <w:rStyle w:val="Charf1"/>
          <w:rFonts w:hint="cs"/>
          <w:rtl/>
        </w:rPr>
        <w:t>ٰٓ</w:t>
      </w:r>
      <w:r w:rsidRPr="00F6405F">
        <w:rPr>
          <w:rStyle w:val="Charf1"/>
          <w:rFonts w:hint="eastAsia"/>
          <w:rtl/>
        </w:rPr>
        <w:t>ؤُاْ</w:t>
      </w:r>
      <w:r w:rsidRPr="00F6405F">
        <w:rPr>
          <w:rStyle w:val="Charf1"/>
          <w:rFonts w:hint="cs"/>
          <w:rtl/>
        </w:rPr>
        <w:t>ۚ</w:t>
      </w:r>
      <w:r w:rsidRPr="00F6405F">
        <w:rPr>
          <w:rStyle w:val="Charf1"/>
          <w:rtl/>
        </w:rPr>
        <w:t xml:space="preserve"> </w:t>
      </w:r>
      <w:r w:rsidRPr="00F6405F">
        <w:rPr>
          <w:rStyle w:val="Charf1"/>
          <w:rFonts w:hint="eastAsia"/>
          <w:rtl/>
        </w:rPr>
        <w:t>لَقَد</w:t>
      </w:r>
      <w:r w:rsidRPr="00F6405F">
        <w:rPr>
          <w:rStyle w:val="Charf1"/>
          <w:rtl/>
        </w:rPr>
        <w:t xml:space="preserve"> </w:t>
      </w:r>
      <w:r w:rsidRPr="00F6405F">
        <w:rPr>
          <w:rStyle w:val="Charf1"/>
          <w:rFonts w:hint="eastAsia"/>
          <w:rtl/>
        </w:rPr>
        <w:t>تَّقَطَّعَ</w:t>
      </w:r>
      <w:r w:rsidRPr="00F6405F">
        <w:rPr>
          <w:rStyle w:val="Charf1"/>
          <w:rtl/>
        </w:rPr>
        <w:t xml:space="preserve"> </w:t>
      </w:r>
      <w:r w:rsidRPr="00F6405F">
        <w:rPr>
          <w:rStyle w:val="Charf1"/>
          <w:rFonts w:hint="eastAsia"/>
          <w:rtl/>
        </w:rPr>
        <w:t>بَي</w:t>
      </w:r>
      <w:r w:rsidRPr="00F6405F">
        <w:rPr>
          <w:rStyle w:val="Charf1"/>
          <w:rFonts w:hint="cs"/>
          <w:rtl/>
        </w:rPr>
        <w:t>ۡ</w:t>
      </w:r>
      <w:r w:rsidRPr="00F6405F">
        <w:rPr>
          <w:rStyle w:val="Charf1"/>
          <w:rFonts w:hint="eastAsia"/>
          <w:rtl/>
        </w:rPr>
        <w:t>نَكُم</w:t>
      </w:r>
      <w:r w:rsidRPr="00F6405F">
        <w:rPr>
          <w:rStyle w:val="Charf1"/>
          <w:rFonts w:hint="cs"/>
          <w:rtl/>
        </w:rPr>
        <w:t>ۡ</w:t>
      </w:r>
      <w:r w:rsidRPr="00F6405F">
        <w:rPr>
          <w:rStyle w:val="Charf1"/>
          <w:rtl/>
        </w:rPr>
        <w:t xml:space="preserve"> </w:t>
      </w:r>
      <w:r w:rsidRPr="00F6405F">
        <w:rPr>
          <w:rStyle w:val="Charf1"/>
          <w:rFonts w:hint="eastAsia"/>
          <w:rtl/>
        </w:rPr>
        <w:t>وَضَلَّ</w:t>
      </w:r>
      <w:r w:rsidRPr="00F6405F">
        <w:rPr>
          <w:rStyle w:val="Charf1"/>
          <w:rtl/>
        </w:rPr>
        <w:t xml:space="preserve"> </w:t>
      </w:r>
      <w:r w:rsidRPr="00F6405F">
        <w:rPr>
          <w:rStyle w:val="Charf1"/>
          <w:rFonts w:hint="eastAsia"/>
          <w:rtl/>
        </w:rPr>
        <w:t>عَنكُم</w:t>
      </w:r>
      <w:r w:rsidRPr="00F6405F">
        <w:rPr>
          <w:rStyle w:val="Charf1"/>
          <w:rtl/>
        </w:rPr>
        <w:t xml:space="preserve"> </w:t>
      </w:r>
      <w:r w:rsidRPr="00F6405F">
        <w:rPr>
          <w:rStyle w:val="Charf1"/>
          <w:rFonts w:hint="eastAsia"/>
          <w:rtl/>
        </w:rPr>
        <w:t>مَّا</w:t>
      </w:r>
      <w:r w:rsidRPr="00F6405F">
        <w:rPr>
          <w:rStyle w:val="Charf1"/>
          <w:rtl/>
        </w:rPr>
        <w:t xml:space="preserve"> </w:t>
      </w:r>
      <w:r w:rsidRPr="00F6405F">
        <w:rPr>
          <w:rStyle w:val="Charf1"/>
          <w:rFonts w:hint="eastAsia"/>
          <w:rtl/>
        </w:rPr>
        <w:t>كُنتُم</w:t>
      </w:r>
      <w:r w:rsidRPr="00F6405F">
        <w:rPr>
          <w:rStyle w:val="Charf1"/>
          <w:rFonts w:hint="cs"/>
          <w:rtl/>
        </w:rPr>
        <w:t>ۡ</w:t>
      </w:r>
      <w:r w:rsidRPr="00F6405F">
        <w:rPr>
          <w:rStyle w:val="Charf1"/>
          <w:rtl/>
        </w:rPr>
        <w:t xml:space="preserve"> </w:t>
      </w:r>
      <w:r w:rsidRPr="00F6405F">
        <w:rPr>
          <w:rStyle w:val="Charf1"/>
          <w:rFonts w:hint="eastAsia"/>
          <w:rtl/>
        </w:rPr>
        <w:t>تَز</w:t>
      </w:r>
      <w:r w:rsidRPr="00F6405F">
        <w:rPr>
          <w:rStyle w:val="Charf1"/>
          <w:rFonts w:hint="cs"/>
          <w:rtl/>
        </w:rPr>
        <w:t>ۡ</w:t>
      </w:r>
      <w:r w:rsidRPr="00F6405F">
        <w:rPr>
          <w:rStyle w:val="Charf1"/>
          <w:rFonts w:hint="eastAsia"/>
          <w:rtl/>
        </w:rPr>
        <w:t>عُمُونَ</w:t>
      </w:r>
      <w:r w:rsidRPr="00F6405F">
        <w:rPr>
          <w:rStyle w:val="Charf1"/>
          <w:rtl/>
        </w:rPr>
        <w:t xml:space="preserve"> </w:t>
      </w:r>
      <w:r w:rsidRPr="00F6405F">
        <w:rPr>
          <w:rStyle w:val="Charf1"/>
          <w:rFonts w:hint="cs"/>
          <w:rtl/>
        </w:rPr>
        <w:t>٩٤</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الأنعام: 94</w:t>
      </w:r>
      <w:r w:rsidRPr="00B52B5B">
        <w:rPr>
          <w:rStyle w:val="Char6"/>
          <w:rtl/>
          <w:lang w:bidi="fa-IR"/>
        </w:rPr>
        <w:t>]</w:t>
      </w:r>
      <w:r w:rsidRPr="00B52B5B">
        <w:rPr>
          <w:rStyle w:val="Char4"/>
          <w:rtl/>
          <w:lang w:bidi="fa-IR"/>
        </w:rPr>
        <w:t>.</w:t>
      </w:r>
      <w:r w:rsidRPr="005D2516">
        <w:rPr>
          <w:rStyle w:val="Char4"/>
          <w:rtl/>
          <w:lang w:bidi="fa-IR"/>
        </w:rPr>
        <w:t xml:space="preserve"> </w:t>
      </w:r>
      <w:r w:rsidRPr="00F6405F">
        <w:rPr>
          <w:rStyle w:val="Char8"/>
          <w:rFonts w:hint="cs"/>
          <w:rtl/>
        </w:rPr>
        <w:t>«</w:t>
      </w:r>
      <w:r w:rsidRPr="00B21C76">
        <w:rPr>
          <w:rStyle w:val="Char7"/>
          <w:rtl/>
        </w:rPr>
        <w:t>(روز ق</w:t>
      </w:r>
      <w:r>
        <w:rPr>
          <w:rStyle w:val="Char7"/>
          <w:rtl/>
        </w:rPr>
        <w:t>ی</w:t>
      </w:r>
      <w:r w:rsidRPr="00B21C76">
        <w:rPr>
          <w:rStyle w:val="Char7"/>
          <w:rtl/>
        </w:rPr>
        <w:t>امت‌ پروردگار به‌ مردم‌ م</w:t>
      </w:r>
      <w:r>
        <w:rPr>
          <w:rStyle w:val="Char7"/>
          <w:rtl/>
        </w:rPr>
        <w:t>ی</w:t>
      </w:r>
      <w:r w:rsidRPr="00B21C76">
        <w:rPr>
          <w:rStyle w:val="Char7"/>
          <w:rtl/>
        </w:rPr>
        <w:t>‌فرما</w:t>
      </w:r>
      <w:r>
        <w:rPr>
          <w:rStyle w:val="Char7"/>
          <w:rtl/>
        </w:rPr>
        <w:t>ی</w:t>
      </w:r>
      <w:r w:rsidRPr="00B21C76">
        <w:rPr>
          <w:rStyle w:val="Char7"/>
          <w:rtl/>
        </w:rPr>
        <w:t>د: اكنون‌) شما ت</w:t>
      </w:r>
      <w:r>
        <w:rPr>
          <w:rStyle w:val="Char7"/>
          <w:rtl/>
        </w:rPr>
        <w:t xml:space="preserve">ک </w:t>
      </w:r>
      <w:r w:rsidRPr="00B21C76">
        <w:rPr>
          <w:rStyle w:val="Char7"/>
          <w:rtl/>
        </w:rPr>
        <w:t>و تنها به‌ سو</w:t>
      </w:r>
      <w:r>
        <w:rPr>
          <w:rStyle w:val="Char7"/>
          <w:rtl/>
        </w:rPr>
        <w:t>ی</w:t>
      </w:r>
      <w:r w:rsidRPr="00B21C76">
        <w:rPr>
          <w:rStyle w:val="Char7"/>
          <w:rtl/>
        </w:rPr>
        <w:t>‌ ما برگشته‌ا</w:t>
      </w:r>
      <w:r>
        <w:rPr>
          <w:rStyle w:val="Char7"/>
          <w:rtl/>
        </w:rPr>
        <w:t>ی</w:t>
      </w:r>
      <w:r w:rsidRPr="00B21C76">
        <w:rPr>
          <w:rStyle w:val="Char7"/>
          <w:rtl/>
        </w:rPr>
        <w:t>د، همانگونه‌ كه‌ روز نخست‌ شما را آفر</w:t>
      </w:r>
      <w:r>
        <w:rPr>
          <w:rStyle w:val="Char7"/>
          <w:rtl/>
        </w:rPr>
        <w:t>ی</w:t>
      </w:r>
      <w:r w:rsidRPr="00B21C76">
        <w:rPr>
          <w:rStyle w:val="Char7"/>
          <w:rtl/>
        </w:rPr>
        <w:t>د</w:t>
      </w:r>
      <w:r>
        <w:rPr>
          <w:rStyle w:val="Char7"/>
          <w:rtl/>
        </w:rPr>
        <w:t>ی</w:t>
      </w:r>
      <w:r w:rsidRPr="00B21C76">
        <w:rPr>
          <w:rStyle w:val="Char7"/>
          <w:rtl/>
        </w:rPr>
        <w:t>م‌ و هر چه‌ به‌ شما داده‌ بود</w:t>
      </w:r>
      <w:r>
        <w:rPr>
          <w:rStyle w:val="Char7"/>
          <w:rtl/>
        </w:rPr>
        <w:t>ی</w:t>
      </w:r>
      <w:r w:rsidRPr="00B21C76">
        <w:rPr>
          <w:rStyle w:val="Char7"/>
          <w:rtl/>
        </w:rPr>
        <w:t>م‌، از خود به‌ جا</w:t>
      </w:r>
      <w:r>
        <w:rPr>
          <w:rStyle w:val="Char7"/>
          <w:rtl/>
        </w:rPr>
        <w:t>ی</w:t>
      </w:r>
      <w:r w:rsidRPr="00B21C76">
        <w:rPr>
          <w:rStyle w:val="Char7"/>
          <w:rtl/>
        </w:rPr>
        <w:t>‌ گذاشته‌ا</w:t>
      </w:r>
      <w:r>
        <w:rPr>
          <w:rStyle w:val="Char7"/>
          <w:rtl/>
        </w:rPr>
        <w:t>ی</w:t>
      </w:r>
      <w:r w:rsidRPr="00B21C76">
        <w:rPr>
          <w:rStyle w:val="Char7"/>
          <w:rtl/>
        </w:rPr>
        <w:t>د (و دست‌ خال</w:t>
      </w:r>
      <w:r>
        <w:rPr>
          <w:rStyle w:val="Char7"/>
          <w:rtl/>
        </w:rPr>
        <w:t>ی</w:t>
      </w:r>
      <w:r w:rsidRPr="00B21C76">
        <w:rPr>
          <w:rStyle w:val="Char7"/>
          <w:rtl/>
        </w:rPr>
        <w:t>‌ ا</w:t>
      </w:r>
      <w:r>
        <w:rPr>
          <w:rStyle w:val="Char7"/>
          <w:rtl/>
        </w:rPr>
        <w:t>ی</w:t>
      </w:r>
      <w:r w:rsidRPr="00B21C76">
        <w:rPr>
          <w:rStyle w:val="Char7"/>
          <w:rtl/>
        </w:rPr>
        <w:t>نجا آمده‌ا</w:t>
      </w:r>
      <w:r>
        <w:rPr>
          <w:rStyle w:val="Char7"/>
          <w:rtl/>
        </w:rPr>
        <w:t>ی</w:t>
      </w:r>
      <w:r w:rsidRPr="00B21C76">
        <w:rPr>
          <w:rStyle w:val="Char7"/>
          <w:rtl/>
        </w:rPr>
        <w:t>د) و واسطه‌گران</w:t>
      </w:r>
      <w:r>
        <w:rPr>
          <w:rStyle w:val="Char7"/>
          <w:rtl/>
        </w:rPr>
        <w:t>ی</w:t>
      </w:r>
      <w:r w:rsidRPr="00B21C76">
        <w:rPr>
          <w:rStyle w:val="Char7"/>
          <w:rtl/>
        </w:rPr>
        <w:t>‌ را با شما نم</w:t>
      </w:r>
      <w:r>
        <w:rPr>
          <w:rStyle w:val="Char7"/>
          <w:rtl/>
        </w:rPr>
        <w:t>ی</w:t>
      </w:r>
      <w:r w:rsidRPr="00B21C76">
        <w:rPr>
          <w:rStyle w:val="Char7"/>
          <w:rtl/>
        </w:rPr>
        <w:t>‌ب</w:t>
      </w:r>
      <w:r>
        <w:rPr>
          <w:rStyle w:val="Char7"/>
          <w:rtl/>
        </w:rPr>
        <w:t>ی</w:t>
      </w:r>
      <w:r w:rsidRPr="00B21C76">
        <w:rPr>
          <w:rStyle w:val="Char7"/>
          <w:rtl/>
        </w:rPr>
        <w:t>ن</w:t>
      </w:r>
      <w:r>
        <w:rPr>
          <w:rStyle w:val="Char7"/>
          <w:rtl/>
        </w:rPr>
        <w:t>ی</w:t>
      </w:r>
      <w:r w:rsidRPr="00B21C76">
        <w:rPr>
          <w:rStyle w:val="Char7"/>
          <w:rtl/>
        </w:rPr>
        <w:t>م‌ كه‌ گمان‌ م</w:t>
      </w:r>
      <w:r>
        <w:rPr>
          <w:rStyle w:val="Char7"/>
          <w:rtl/>
        </w:rPr>
        <w:t>ی</w:t>
      </w:r>
      <w:r w:rsidRPr="00B21C76">
        <w:rPr>
          <w:rStyle w:val="Char7"/>
          <w:rtl/>
        </w:rPr>
        <w:t>‌برد</w:t>
      </w:r>
      <w:r>
        <w:rPr>
          <w:rStyle w:val="Char7"/>
          <w:rtl/>
        </w:rPr>
        <w:t>ی</w:t>
      </w:r>
      <w:r w:rsidRPr="00B21C76">
        <w:rPr>
          <w:rStyle w:val="Char7"/>
          <w:rtl/>
        </w:rPr>
        <w:t>د (در نزد خدا به‌ فر</w:t>
      </w:r>
      <w:r>
        <w:rPr>
          <w:rStyle w:val="Char7"/>
          <w:rtl/>
        </w:rPr>
        <w:t>ی</w:t>
      </w:r>
      <w:r w:rsidRPr="00B21C76">
        <w:rPr>
          <w:rStyle w:val="Char7"/>
          <w:rtl/>
        </w:rPr>
        <w:t>ادتان‌ م</w:t>
      </w:r>
      <w:r>
        <w:rPr>
          <w:rStyle w:val="Char7"/>
          <w:rtl/>
        </w:rPr>
        <w:t>ی</w:t>
      </w:r>
      <w:r w:rsidRPr="00B21C76">
        <w:rPr>
          <w:rStyle w:val="Char7"/>
          <w:rtl/>
        </w:rPr>
        <w:t>‌شتابند و) آنان‌ در (عبادت‌) شما شر</w:t>
      </w:r>
      <w:r>
        <w:rPr>
          <w:rStyle w:val="Char7"/>
          <w:rtl/>
        </w:rPr>
        <w:t xml:space="preserve">یک </w:t>
      </w:r>
      <w:r w:rsidRPr="00B21C76">
        <w:rPr>
          <w:rStyle w:val="Char7"/>
          <w:rtl/>
        </w:rPr>
        <w:t>هستند! د</w:t>
      </w:r>
      <w:r>
        <w:rPr>
          <w:rStyle w:val="Char7"/>
          <w:rtl/>
        </w:rPr>
        <w:t>ی</w:t>
      </w:r>
      <w:r w:rsidRPr="00B21C76">
        <w:rPr>
          <w:rStyle w:val="Char7"/>
          <w:rtl/>
        </w:rPr>
        <w:t>گر پ</w:t>
      </w:r>
      <w:r>
        <w:rPr>
          <w:rStyle w:val="Char7"/>
          <w:rtl/>
        </w:rPr>
        <w:t>ی</w:t>
      </w:r>
      <w:r w:rsidRPr="00B21C76">
        <w:rPr>
          <w:rStyle w:val="Char7"/>
          <w:rtl/>
        </w:rPr>
        <w:t>وند و ارتباط‌ شما گس</w:t>
      </w:r>
      <w:r>
        <w:rPr>
          <w:rStyle w:val="Char7"/>
          <w:rtl/>
        </w:rPr>
        <w:t>ی</w:t>
      </w:r>
      <w:r w:rsidRPr="00B21C76">
        <w:rPr>
          <w:rStyle w:val="Char7"/>
          <w:rtl/>
        </w:rPr>
        <w:t>خته‌ است‌ و چ</w:t>
      </w:r>
      <w:r>
        <w:rPr>
          <w:rStyle w:val="Char7"/>
          <w:rtl/>
        </w:rPr>
        <w:t>ی</w:t>
      </w:r>
      <w:r w:rsidRPr="00B21C76">
        <w:rPr>
          <w:rStyle w:val="Char7"/>
          <w:rtl/>
        </w:rPr>
        <w:t>زها</w:t>
      </w:r>
      <w:r>
        <w:rPr>
          <w:rStyle w:val="Char7"/>
          <w:rtl/>
        </w:rPr>
        <w:t>یی</w:t>
      </w:r>
      <w:r w:rsidRPr="00B21C76">
        <w:rPr>
          <w:rStyle w:val="Char7"/>
          <w:rtl/>
        </w:rPr>
        <w:t>‌ كه‌ گمان‌ م</w:t>
      </w:r>
      <w:r>
        <w:rPr>
          <w:rStyle w:val="Char7"/>
          <w:rtl/>
        </w:rPr>
        <w:t>ی</w:t>
      </w:r>
      <w:r w:rsidRPr="00B21C76">
        <w:rPr>
          <w:rStyle w:val="Char7"/>
          <w:rtl/>
        </w:rPr>
        <w:t>‌برد</w:t>
      </w:r>
      <w:r>
        <w:rPr>
          <w:rStyle w:val="Char7"/>
          <w:rtl/>
        </w:rPr>
        <w:t>ی</w:t>
      </w:r>
      <w:r w:rsidRPr="00B21C76">
        <w:rPr>
          <w:rStyle w:val="Char7"/>
          <w:rtl/>
        </w:rPr>
        <w:t>د (كار</w:t>
      </w:r>
      <w:r>
        <w:rPr>
          <w:rStyle w:val="Char7"/>
          <w:rtl/>
        </w:rPr>
        <w:t>ی</w:t>
      </w:r>
      <w:r w:rsidRPr="00B21C76">
        <w:rPr>
          <w:rStyle w:val="Char7"/>
          <w:rtl/>
        </w:rPr>
        <w:t>‌ از آنها ساخته‌ است‌) از شما گم‌ و ناپد</w:t>
      </w:r>
      <w:r>
        <w:rPr>
          <w:rStyle w:val="Char7"/>
          <w:rtl/>
        </w:rPr>
        <w:t>ی</w:t>
      </w:r>
      <w:r w:rsidRPr="00B21C76">
        <w:rPr>
          <w:rStyle w:val="Char7"/>
          <w:rtl/>
        </w:rPr>
        <w:t>د گشته‌ است‌</w:t>
      </w:r>
      <w:r w:rsidRPr="00F6405F">
        <w:rPr>
          <w:rStyle w:val="Char8"/>
          <w:rFonts w:hint="cs"/>
          <w:rtl/>
        </w:rPr>
        <w:t>»</w:t>
      </w:r>
      <w:r>
        <w:rPr>
          <w:rFonts w:ascii="B Lotus" w:hAnsi="B Lotus" w:cs="B Lotus" w:hint="cs"/>
          <w:rtl/>
          <w:lang w:bidi="fa-IR"/>
        </w:rPr>
        <w:t>.</w:t>
      </w:r>
    </w:p>
    <w:p w:rsidR="00B21C76" w:rsidRPr="00164D13" w:rsidRDefault="00B21C76" w:rsidP="00AC4494">
      <w:pPr>
        <w:spacing w:line="235" w:lineRule="auto"/>
        <w:ind w:firstLine="284"/>
        <w:jc w:val="both"/>
        <w:rPr>
          <w:rtl/>
          <w:lang w:bidi="fa-IR"/>
        </w:rPr>
      </w:pPr>
      <w:r w:rsidRPr="00B52B5B">
        <w:rPr>
          <w:rStyle w:val="Char8"/>
          <w:rtl/>
          <w:lang w:bidi="fa-IR"/>
        </w:rPr>
        <w:t>﴿</w:t>
      </w:r>
      <w:r w:rsidRPr="00F6405F">
        <w:rPr>
          <w:rStyle w:val="Charf1"/>
          <w:rFonts w:hint="eastAsia"/>
          <w:rtl/>
        </w:rPr>
        <w:t>وَمِنَ</w:t>
      </w:r>
      <w:r w:rsidRPr="00F6405F">
        <w:rPr>
          <w:rStyle w:val="Charf1"/>
          <w:rtl/>
        </w:rPr>
        <w:t xml:space="preserve"> </w:t>
      </w:r>
      <w:r w:rsidRPr="00F6405F">
        <w:rPr>
          <w:rStyle w:val="Charf1"/>
          <w:rFonts w:hint="cs"/>
          <w:rtl/>
        </w:rPr>
        <w:t>ٱ</w:t>
      </w:r>
      <w:r w:rsidRPr="00F6405F">
        <w:rPr>
          <w:rStyle w:val="Charf1"/>
          <w:rFonts w:hint="eastAsia"/>
          <w:rtl/>
        </w:rPr>
        <w:t>لنَّاسِ</w:t>
      </w:r>
      <w:r w:rsidRPr="00F6405F">
        <w:rPr>
          <w:rStyle w:val="Charf1"/>
          <w:rtl/>
        </w:rPr>
        <w:t xml:space="preserve"> </w:t>
      </w:r>
      <w:r w:rsidRPr="00F6405F">
        <w:rPr>
          <w:rStyle w:val="Charf1"/>
          <w:rFonts w:hint="eastAsia"/>
          <w:rtl/>
        </w:rPr>
        <w:t>مَن</w:t>
      </w:r>
      <w:r w:rsidRPr="00F6405F">
        <w:rPr>
          <w:rStyle w:val="Charf1"/>
          <w:rtl/>
        </w:rPr>
        <w:t xml:space="preserve"> </w:t>
      </w:r>
      <w:r w:rsidRPr="00F6405F">
        <w:rPr>
          <w:rStyle w:val="Charf1"/>
          <w:rFonts w:hint="eastAsia"/>
          <w:rtl/>
        </w:rPr>
        <w:t>يَتَّخِذُ</w:t>
      </w:r>
      <w:r w:rsidRPr="00F6405F">
        <w:rPr>
          <w:rStyle w:val="Charf1"/>
          <w:rtl/>
        </w:rPr>
        <w:t xml:space="preserve"> </w:t>
      </w:r>
      <w:r w:rsidRPr="00F6405F">
        <w:rPr>
          <w:rStyle w:val="Charf1"/>
          <w:rFonts w:hint="eastAsia"/>
          <w:rtl/>
        </w:rPr>
        <w:t>مِن</w:t>
      </w:r>
      <w:r w:rsidRPr="00F6405F">
        <w:rPr>
          <w:rStyle w:val="Charf1"/>
          <w:rtl/>
        </w:rPr>
        <w:t xml:space="preserve"> </w:t>
      </w:r>
      <w:r w:rsidRPr="00F6405F">
        <w:rPr>
          <w:rStyle w:val="Charf1"/>
          <w:rFonts w:hint="eastAsia"/>
          <w:rtl/>
        </w:rPr>
        <w:t>دُونِ</w:t>
      </w:r>
      <w:r w:rsidRPr="00F6405F">
        <w:rPr>
          <w:rStyle w:val="Charf1"/>
          <w:rtl/>
        </w:rPr>
        <w:t xml:space="preserve"> </w:t>
      </w:r>
      <w:r w:rsidRPr="00F6405F">
        <w:rPr>
          <w:rStyle w:val="Charf1"/>
          <w:rFonts w:hint="cs"/>
          <w:rtl/>
        </w:rPr>
        <w:t>ٱ</w:t>
      </w:r>
      <w:r w:rsidRPr="00F6405F">
        <w:rPr>
          <w:rStyle w:val="Charf1"/>
          <w:rFonts w:hint="eastAsia"/>
          <w:rtl/>
        </w:rPr>
        <w:t>للَّهِ</w:t>
      </w:r>
      <w:r w:rsidRPr="00F6405F">
        <w:rPr>
          <w:rStyle w:val="Charf1"/>
          <w:rtl/>
        </w:rPr>
        <w:t xml:space="preserve"> </w:t>
      </w:r>
      <w:r w:rsidRPr="00F6405F">
        <w:rPr>
          <w:rStyle w:val="Charf1"/>
          <w:rFonts w:hint="eastAsia"/>
          <w:rtl/>
        </w:rPr>
        <w:t>أَندَاد</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eastAsia"/>
          <w:rtl/>
        </w:rPr>
        <w:t>يُحِبُّونَهُم</w:t>
      </w:r>
      <w:r w:rsidRPr="00F6405F">
        <w:rPr>
          <w:rStyle w:val="Charf1"/>
          <w:rFonts w:hint="cs"/>
          <w:rtl/>
        </w:rPr>
        <w:t>ۡ</w:t>
      </w:r>
      <w:r w:rsidRPr="00F6405F">
        <w:rPr>
          <w:rStyle w:val="Charf1"/>
          <w:rtl/>
        </w:rPr>
        <w:t xml:space="preserve"> </w:t>
      </w:r>
      <w:r w:rsidRPr="00F6405F">
        <w:rPr>
          <w:rStyle w:val="Charf1"/>
          <w:rFonts w:hint="eastAsia"/>
          <w:rtl/>
        </w:rPr>
        <w:t>كَحُبِّ</w:t>
      </w:r>
      <w:r w:rsidRPr="00F6405F">
        <w:rPr>
          <w:rStyle w:val="Charf1"/>
          <w:rtl/>
        </w:rPr>
        <w:t xml:space="preserve"> </w:t>
      </w:r>
      <w:r w:rsidRPr="00F6405F">
        <w:rPr>
          <w:rStyle w:val="Charf1"/>
          <w:rFonts w:hint="cs"/>
          <w:rtl/>
        </w:rPr>
        <w:t>ٱ</w:t>
      </w:r>
      <w:r w:rsidRPr="00F6405F">
        <w:rPr>
          <w:rStyle w:val="Charf1"/>
          <w:rFonts w:hint="eastAsia"/>
          <w:rtl/>
        </w:rPr>
        <w:t>للَّهِ</w:t>
      </w:r>
      <w:r w:rsidRPr="00F6405F">
        <w:rPr>
          <w:rStyle w:val="Charf1"/>
          <w:rFonts w:hint="cs"/>
          <w:rtl/>
        </w:rPr>
        <w:t>ۖ</w:t>
      </w:r>
      <w:r w:rsidRPr="00F6405F">
        <w:rPr>
          <w:rStyle w:val="Charf1"/>
          <w:rtl/>
        </w:rPr>
        <w:t xml:space="preserve"> </w:t>
      </w:r>
      <w:r w:rsidRPr="00F6405F">
        <w:rPr>
          <w:rStyle w:val="Charf1"/>
          <w:rFonts w:hint="eastAsia"/>
          <w:rtl/>
        </w:rPr>
        <w:t>وَ</w:t>
      </w:r>
      <w:r w:rsidRPr="00F6405F">
        <w:rPr>
          <w:rStyle w:val="Charf1"/>
          <w:rFonts w:hint="cs"/>
          <w:rtl/>
        </w:rPr>
        <w:t>ٱ</w:t>
      </w:r>
      <w:r w:rsidRPr="00F6405F">
        <w:rPr>
          <w:rStyle w:val="Charf1"/>
          <w:rFonts w:hint="eastAsia"/>
          <w:rtl/>
        </w:rPr>
        <w:t>لَّذِينَ</w:t>
      </w:r>
      <w:r w:rsidRPr="00F6405F">
        <w:rPr>
          <w:rStyle w:val="Charf1"/>
          <w:rtl/>
        </w:rPr>
        <w:t xml:space="preserve"> </w:t>
      </w:r>
      <w:r w:rsidRPr="00F6405F">
        <w:rPr>
          <w:rStyle w:val="Charf1"/>
          <w:rFonts w:hint="eastAsia"/>
          <w:rtl/>
        </w:rPr>
        <w:t>ءَامَنُو</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eastAsia"/>
          <w:rtl/>
        </w:rPr>
        <w:t>أَشَدُّ</w:t>
      </w:r>
      <w:r w:rsidRPr="00F6405F">
        <w:rPr>
          <w:rStyle w:val="Charf1"/>
          <w:rtl/>
        </w:rPr>
        <w:t xml:space="preserve"> </w:t>
      </w:r>
      <w:r w:rsidRPr="00F6405F">
        <w:rPr>
          <w:rStyle w:val="Charf1"/>
          <w:rFonts w:hint="eastAsia"/>
          <w:rtl/>
        </w:rPr>
        <w:t>حُبّ</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eastAsia"/>
          <w:rtl/>
        </w:rPr>
        <w:t>لِّلَّهِ</w:t>
      </w:r>
      <w:r w:rsidRPr="00F6405F">
        <w:rPr>
          <w:rStyle w:val="Charf1"/>
          <w:rFonts w:hint="cs"/>
          <w:rtl/>
        </w:rPr>
        <w:t>ۗ</w:t>
      </w:r>
      <w:r w:rsidRPr="00F6405F">
        <w:rPr>
          <w:rStyle w:val="Charf1"/>
          <w:rtl/>
        </w:rPr>
        <w:t xml:space="preserve"> </w:t>
      </w:r>
      <w:r w:rsidRPr="00F6405F">
        <w:rPr>
          <w:rStyle w:val="Charf1"/>
          <w:rFonts w:hint="eastAsia"/>
          <w:rtl/>
        </w:rPr>
        <w:t>وَلَو</w:t>
      </w:r>
      <w:r w:rsidRPr="00F6405F">
        <w:rPr>
          <w:rStyle w:val="Charf1"/>
          <w:rFonts w:hint="cs"/>
          <w:rtl/>
        </w:rPr>
        <w:t>ۡ</w:t>
      </w:r>
      <w:r w:rsidRPr="00F6405F">
        <w:rPr>
          <w:rStyle w:val="Charf1"/>
          <w:rtl/>
        </w:rPr>
        <w:t xml:space="preserve"> </w:t>
      </w:r>
      <w:r w:rsidRPr="00F6405F">
        <w:rPr>
          <w:rStyle w:val="Charf1"/>
          <w:rFonts w:hint="eastAsia"/>
          <w:rtl/>
        </w:rPr>
        <w:t>يَرَى</w:t>
      </w:r>
      <w:r w:rsidRPr="00F6405F">
        <w:rPr>
          <w:rStyle w:val="Charf1"/>
          <w:rtl/>
        </w:rPr>
        <w:t xml:space="preserve"> </w:t>
      </w:r>
      <w:r w:rsidRPr="00F6405F">
        <w:rPr>
          <w:rStyle w:val="Charf1"/>
          <w:rFonts w:hint="cs"/>
          <w:rtl/>
        </w:rPr>
        <w:t>ٱ</w:t>
      </w:r>
      <w:r w:rsidRPr="00F6405F">
        <w:rPr>
          <w:rStyle w:val="Charf1"/>
          <w:rFonts w:hint="eastAsia"/>
          <w:rtl/>
        </w:rPr>
        <w:t>لَّذِينَ</w:t>
      </w:r>
      <w:r w:rsidRPr="00F6405F">
        <w:rPr>
          <w:rStyle w:val="Charf1"/>
          <w:rtl/>
        </w:rPr>
        <w:t xml:space="preserve"> </w:t>
      </w:r>
      <w:r w:rsidRPr="00F6405F">
        <w:rPr>
          <w:rStyle w:val="Charf1"/>
          <w:rFonts w:hint="eastAsia"/>
          <w:rtl/>
        </w:rPr>
        <w:t>ظَلَمُو</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eastAsia"/>
          <w:rtl/>
        </w:rPr>
        <w:t>إِذ</w:t>
      </w:r>
      <w:r w:rsidRPr="00F6405F">
        <w:rPr>
          <w:rStyle w:val="Charf1"/>
          <w:rFonts w:hint="cs"/>
          <w:rtl/>
        </w:rPr>
        <w:t>ۡ</w:t>
      </w:r>
      <w:r w:rsidRPr="00F6405F">
        <w:rPr>
          <w:rStyle w:val="Charf1"/>
          <w:rtl/>
        </w:rPr>
        <w:t xml:space="preserve"> </w:t>
      </w:r>
      <w:r w:rsidRPr="00F6405F">
        <w:rPr>
          <w:rStyle w:val="Charf1"/>
          <w:rFonts w:hint="eastAsia"/>
          <w:rtl/>
        </w:rPr>
        <w:t>يَرَو</w:t>
      </w:r>
      <w:r w:rsidRPr="00F6405F">
        <w:rPr>
          <w:rStyle w:val="Charf1"/>
          <w:rFonts w:hint="cs"/>
          <w:rtl/>
        </w:rPr>
        <w:t>ۡ</w:t>
      </w:r>
      <w:r w:rsidRPr="00F6405F">
        <w:rPr>
          <w:rStyle w:val="Charf1"/>
          <w:rFonts w:hint="eastAsia"/>
          <w:rtl/>
        </w:rPr>
        <w:t>نَ</w:t>
      </w:r>
      <w:r w:rsidRPr="00F6405F">
        <w:rPr>
          <w:rStyle w:val="Charf1"/>
          <w:rtl/>
        </w:rPr>
        <w:t xml:space="preserve"> </w:t>
      </w:r>
      <w:r w:rsidRPr="00F6405F">
        <w:rPr>
          <w:rStyle w:val="Charf1"/>
          <w:rFonts w:hint="cs"/>
          <w:rtl/>
        </w:rPr>
        <w:t>ٱ</w:t>
      </w:r>
      <w:r w:rsidRPr="00F6405F">
        <w:rPr>
          <w:rStyle w:val="Charf1"/>
          <w:rFonts w:hint="eastAsia"/>
          <w:rtl/>
        </w:rPr>
        <w:t>ل</w:t>
      </w:r>
      <w:r w:rsidRPr="00F6405F">
        <w:rPr>
          <w:rStyle w:val="Charf1"/>
          <w:rFonts w:hint="cs"/>
          <w:rtl/>
        </w:rPr>
        <w:t>ۡ</w:t>
      </w:r>
      <w:r w:rsidRPr="00F6405F">
        <w:rPr>
          <w:rStyle w:val="Charf1"/>
          <w:rFonts w:hint="eastAsia"/>
          <w:rtl/>
        </w:rPr>
        <w:t>عَذَابَ</w:t>
      </w:r>
      <w:r w:rsidRPr="00F6405F">
        <w:rPr>
          <w:rStyle w:val="Charf1"/>
          <w:rtl/>
        </w:rPr>
        <w:t xml:space="preserve"> </w:t>
      </w:r>
      <w:r w:rsidRPr="00F6405F">
        <w:rPr>
          <w:rStyle w:val="Charf1"/>
          <w:rFonts w:hint="eastAsia"/>
          <w:rtl/>
        </w:rPr>
        <w:t>أَنَّ</w:t>
      </w:r>
      <w:r w:rsidRPr="00F6405F">
        <w:rPr>
          <w:rStyle w:val="Charf1"/>
          <w:rtl/>
        </w:rPr>
        <w:t xml:space="preserve"> </w:t>
      </w:r>
      <w:r w:rsidRPr="00F6405F">
        <w:rPr>
          <w:rStyle w:val="Charf1"/>
          <w:rFonts w:hint="cs"/>
          <w:rtl/>
        </w:rPr>
        <w:t>ٱ</w:t>
      </w:r>
      <w:r w:rsidRPr="00F6405F">
        <w:rPr>
          <w:rStyle w:val="Charf1"/>
          <w:rFonts w:hint="eastAsia"/>
          <w:rtl/>
        </w:rPr>
        <w:t>ل</w:t>
      </w:r>
      <w:r w:rsidRPr="00F6405F">
        <w:rPr>
          <w:rStyle w:val="Charf1"/>
          <w:rFonts w:hint="cs"/>
          <w:rtl/>
        </w:rPr>
        <w:t>ۡ</w:t>
      </w:r>
      <w:r w:rsidRPr="00F6405F">
        <w:rPr>
          <w:rStyle w:val="Charf1"/>
          <w:rFonts w:hint="eastAsia"/>
          <w:rtl/>
        </w:rPr>
        <w:t>قُوَّةَ</w:t>
      </w:r>
      <w:r w:rsidRPr="00F6405F">
        <w:rPr>
          <w:rStyle w:val="Charf1"/>
          <w:rtl/>
        </w:rPr>
        <w:t xml:space="preserve"> </w:t>
      </w:r>
      <w:r w:rsidRPr="00F6405F">
        <w:rPr>
          <w:rStyle w:val="Charf1"/>
          <w:rFonts w:hint="eastAsia"/>
          <w:rtl/>
        </w:rPr>
        <w:t>لِلَّهِ</w:t>
      </w:r>
      <w:r w:rsidRPr="00F6405F">
        <w:rPr>
          <w:rStyle w:val="Charf1"/>
          <w:rtl/>
        </w:rPr>
        <w:t xml:space="preserve"> </w:t>
      </w:r>
      <w:r w:rsidRPr="00F6405F">
        <w:rPr>
          <w:rStyle w:val="Charf1"/>
          <w:rFonts w:hint="eastAsia"/>
          <w:rtl/>
        </w:rPr>
        <w:t>جَمِيع</w:t>
      </w:r>
      <w:r w:rsidRPr="00F6405F">
        <w:rPr>
          <w:rStyle w:val="Charf1"/>
          <w:rFonts w:hint="cs"/>
          <w:rtl/>
        </w:rPr>
        <w:t>ٗ</w:t>
      </w:r>
      <w:r w:rsidRPr="00F6405F">
        <w:rPr>
          <w:rStyle w:val="Charf1"/>
          <w:rFonts w:hint="eastAsia"/>
          <w:rtl/>
        </w:rPr>
        <w:t>ا</w:t>
      </w:r>
      <w:r w:rsidRPr="00F6405F">
        <w:rPr>
          <w:rStyle w:val="Charf1"/>
          <w:rtl/>
        </w:rPr>
        <w:t xml:space="preserve"> </w:t>
      </w:r>
      <w:r w:rsidRPr="00F6405F">
        <w:rPr>
          <w:rStyle w:val="Charf1"/>
          <w:rFonts w:hint="eastAsia"/>
          <w:rtl/>
        </w:rPr>
        <w:t>وَأَنَّ</w:t>
      </w:r>
      <w:r w:rsidRPr="00F6405F">
        <w:rPr>
          <w:rStyle w:val="Charf1"/>
          <w:rtl/>
        </w:rPr>
        <w:t xml:space="preserve"> </w:t>
      </w:r>
      <w:r w:rsidRPr="00F6405F">
        <w:rPr>
          <w:rStyle w:val="Charf1"/>
          <w:rFonts w:hint="cs"/>
          <w:rtl/>
        </w:rPr>
        <w:t>ٱ</w:t>
      </w:r>
      <w:r w:rsidRPr="00F6405F">
        <w:rPr>
          <w:rStyle w:val="Charf1"/>
          <w:rFonts w:hint="eastAsia"/>
          <w:rtl/>
        </w:rPr>
        <w:t>للَّهَ</w:t>
      </w:r>
      <w:r w:rsidRPr="00F6405F">
        <w:rPr>
          <w:rStyle w:val="Charf1"/>
          <w:rtl/>
        </w:rPr>
        <w:t xml:space="preserve"> </w:t>
      </w:r>
      <w:r w:rsidRPr="00F6405F">
        <w:rPr>
          <w:rStyle w:val="Charf1"/>
          <w:rFonts w:hint="eastAsia"/>
          <w:rtl/>
        </w:rPr>
        <w:t>شَدِيدُ</w:t>
      </w:r>
      <w:r w:rsidRPr="00F6405F">
        <w:rPr>
          <w:rStyle w:val="Charf1"/>
          <w:rtl/>
        </w:rPr>
        <w:t xml:space="preserve"> </w:t>
      </w:r>
      <w:r w:rsidRPr="00F6405F">
        <w:rPr>
          <w:rStyle w:val="Charf1"/>
          <w:rFonts w:hint="cs"/>
          <w:rtl/>
        </w:rPr>
        <w:t>ٱ</w:t>
      </w:r>
      <w:r w:rsidRPr="00F6405F">
        <w:rPr>
          <w:rStyle w:val="Charf1"/>
          <w:rFonts w:hint="eastAsia"/>
          <w:rtl/>
        </w:rPr>
        <w:t>ل</w:t>
      </w:r>
      <w:r w:rsidRPr="00F6405F">
        <w:rPr>
          <w:rStyle w:val="Charf1"/>
          <w:rFonts w:hint="cs"/>
          <w:rtl/>
        </w:rPr>
        <w:t>ۡ</w:t>
      </w:r>
      <w:r w:rsidRPr="00F6405F">
        <w:rPr>
          <w:rStyle w:val="Charf1"/>
          <w:rFonts w:hint="eastAsia"/>
          <w:rtl/>
        </w:rPr>
        <w:t>عَذَابِ</w:t>
      </w:r>
      <w:r w:rsidRPr="00F6405F">
        <w:rPr>
          <w:rStyle w:val="Charf1"/>
          <w:rtl/>
        </w:rPr>
        <w:t xml:space="preserve"> </w:t>
      </w:r>
      <w:r w:rsidRPr="00F6405F">
        <w:rPr>
          <w:rStyle w:val="Charf1"/>
          <w:rFonts w:hint="cs"/>
          <w:rtl/>
        </w:rPr>
        <w:t>١٦٥</w:t>
      </w:r>
      <w:r w:rsidRPr="00F6405F">
        <w:rPr>
          <w:rStyle w:val="Charf1"/>
          <w:rtl/>
        </w:rPr>
        <w:t xml:space="preserve"> </w:t>
      </w:r>
      <w:r w:rsidRPr="00F6405F">
        <w:rPr>
          <w:rStyle w:val="Charf1"/>
          <w:rFonts w:hint="eastAsia"/>
          <w:rtl/>
        </w:rPr>
        <w:t>إِذ</w:t>
      </w:r>
      <w:r w:rsidRPr="00F6405F">
        <w:rPr>
          <w:rStyle w:val="Charf1"/>
          <w:rFonts w:hint="cs"/>
          <w:rtl/>
        </w:rPr>
        <w:t>ۡ</w:t>
      </w:r>
      <w:r w:rsidRPr="00F6405F">
        <w:rPr>
          <w:rStyle w:val="Charf1"/>
          <w:rtl/>
        </w:rPr>
        <w:t xml:space="preserve"> </w:t>
      </w:r>
      <w:r w:rsidRPr="00F6405F">
        <w:rPr>
          <w:rStyle w:val="Charf1"/>
          <w:rFonts w:hint="eastAsia"/>
          <w:rtl/>
        </w:rPr>
        <w:t>تَبَرَّأَ</w:t>
      </w:r>
      <w:r w:rsidRPr="00F6405F">
        <w:rPr>
          <w:rStyle w:val="Charf1"/>
          <w:rtl/>
        </w:rPr>
        <w:t xml:space="preserve"> </w:t>
      </w:r>
      <w:r w:rsidRPr="00F6405F">
        <w:rPr>
          <w:rStyle w:val="Charf1"/>
          <w:rFonts w:hint="cs"/>
          <w:rtl/>
        </w:rPr>
        <w:t>ٱ</w:t>
      </w:r>
      <w:r w:rsidRPr="00F6405F">
        <w:rPr>
          <w:rStyle w:val="Charf1"/>
          <w:rFonts w:hint="eastAsia"/>
          <w:rtl/>
        </w:rPr>
        <w:t>لَّذِينَ</w:t>
      </w:r>
      <w:r w:rsidRPr="00F6405F">
        <w:rPr>
          <w:rStyle w:val="Charf1"/>
          <w:rtl/>
        </w:rPr>
        <w:t xml:space="preserve"> </w:t>
      </w:r>
      <w:r w:rsidRPr="00F6405F">
        <w:rPr>
          <w:rStyle w:val="Charf1"/>
          <w:rFonts w:hint="cs"/>
          <w:rtl/>
        </w:rPr>
        <w:t>ٱ</w:t>
      </w:r>
      <w:r w:rsidRPr="00F6405F">
        <w:rPr>
          <w:rStyle w:val="Charf1"/>
          <w:rFonts w:hint="eastAsia"/>
          <w:rtl/>
        </w:rPr>
        <w:t>تُّبِعُواْ</w:t>
      </w:r>
      <w:r w:rsidRPr="00F6405F">
        <w:rPr>
          <w:rStyle w:val="Charf1"/>
          <w:rtl/>
        </w:rPr>
        <w:t xml:space="preserve"> </w:t>
      </w:r>
      <w:r w:rsidRPr="00F6405F">
        <w:rPr>
          <w:rStyle w:val="Charf1"/>
          <w:rFonts w:hint="eastAsia"/>
          <w:rtl/>
        </w:rPr>
        <w:t>مِنَ</w:t>
      </w:r>
      <w:r w:rsidRPr="00F6405F">
        <w:rPr>
          <w:rStyle w:val="Charf1"/>
          <w:rtl/>
        </w:rPr>
        <w:t xml:space="preserve"> </w:t>
      </w:r>
      <w:r w:rsidRPr="00F6405F">
        <w:rPr>
          <w:rStyle w:val="Charf1"/>
          <w:rFonts w:hint="cs"/>
          <w:rtl/>
        </w:rPr>
        <w:t>ٱ</w:t>
      </w:r>
      <w:r w:rsidRPr="00F6405F">
        <w:rPr>
          <w:rStyle w:val="Charf1"/>
          <w:rFonts w:hint="eastAsia"/>
          <w:rtl/>
        </w:rPr>
        <w:t>لَّذِينَ</w:t>
      </w:r>
      <w:r w:rsidRPr="00F6405F">
        <w:rPr>
          <w:rStyle w:val="Charf1"/>
          <w:rtl/>
        </w:rPr>
        <w:t xml:space="preserve"> </w:t>
      </w:r>
      <w:r w:rsidRPr="00F6405F">
        <w:rPr>
          <w:rStyle w:val="Charf1"/>
          <w:rFonts w:hint="cs"/>
          <w:rtl/>
        </w:rPr>
        <w:t>ٱ</w:t>
      </w:r>
      <w:r w:rsidRPr="00F6405F">
        <w:rPr>
          <w:rStyle w:val="Charf1"/>
          <w:rFonts w:hint="eastAsia"/>
          <w:rtl/>
        </w:rPr>
        <w:t>تَّبَعُواْ</w:t>
      </w:r>
      <w:r w:rsidRPr="00F6405F">
        <w:rPr>
          <w:rStyle w:val="Charf1"/>
          <w:rtl/>
        </w:rPr>
        <w:t xml:space="preserve"> </w:t>
      </w:r>
      <w:r w:rsidRPr="00F6405F">
        <w:rPr>
          <w:rStyle w:val="Charf1"/>
          <w:rFonts w:hint="eastAsia"/>
          <w:rtl/>
        </w:rPr>
        <w:t>وَرَأَوُاْ</w:t>
      </w:r>
      <w:r w:rsidRPr="00F6405F">
        <w:rPr>
          <w:rStyle w:val="Charf1"/>
          <w:rtl/>
        </w:rPr>
        <w:t xml:space="preserve"> </w:t>
      </w:r>
      <w:r w:rsidRPr="00F6405F">
        <w:rPr>
          <w:rStyle w:val="Charf1"/>
          <w:rFonts w:hint="cs"/>
          <w:rtl/>
        </w:rPr>
        <w:t>ٱ</w:t>
      </w:r>
      <w:r w:rsidRPr="00F6405F">
        <w:rPr>
          <w:rStyle w:val="Charf1"/>
          <w:rFonts w:hint="eastAsia"/>
          <w:rtl/>
        </w:rPr>
        <w:t>ل</w:t>
      </w:r>
      <w:r w:rsidRPr="00F6405F">
        <w:rPr>
          <w:rStyle w:val="Charf1"/>
          <w:rFonts w:hint="cs"/>
          <w:rtl/>
        </w:rPr>
        <w:t>ۡ</w:t>
      </w:r>
      <w:r w:rsidRPr="00F6405F">
        <w:rPr>
          <w:rStyle w:val="Charf1"/>
          <w:rFonts w:hint="eastAsia"/>
          <w:rtl/>
        </w:rPr>
        <w:t>عَذَابَ</w:t>
      </w:r>
      <w:r w:rsidRPr="00F6405F">
        <w:rPr>
          <w:rStyle w:val="Charf1"/>
          <w:rtl/>
        </w:rPr>
        <w:t xml:space="preserve"> </w:t>
      </w:r>
      <w:r w:rsidRPr="00F6405F">
        <w:rPr>
          <w:rStyle w:val="Charf1"/>
          <w:rFonts w:hint="eastAsia"/>
          <w:rtl/>
        </w:rPr>
        <w:t>وَتَقَطَّعَت</w:t>
      </w:r>
      <w:r w:rsidRPr="00F6405F">
        <w:rPr>
          <w:rStyle w:val="Charf1"/>
          <w:rFonts w:hint="cs"/>
          <w:rtl/>
        </w:rPr>
        <w:t>ۡ</w:t>
      </w:r>
      <w:r w:rsidRPr="00F6405F">
        <w:rPr>
          <w:rStyle w:val="Charf1"/>
          <w:rtl/>
        </w:rPr>
        <w:t xml:space="preserve"> </w:t>
      </w:r>
      <w:r w:rsidRPr="00F6405F">
        <w:rPr>
          <w:rStyle w:val="Charf1"/>
          <w:rFonts w:hint="eastAsia"/>
          <w:rtl/>
        </w:rPr>
        <w:t>بِهِمُ</w:t>
      </w:r>
      <w:r w:rsidRPr="00F6405F">
        <w:rPr>
          <w:rStyle w:val="Charf1"/>
          <w:rtl/>
        </w:rPr>
        <w:t xml:space="preserve"> </w:t>
      </w:r>
      <w:r w:rsidRPr="00F6405F">
        <w:rPr>
          <w:rStyle w:val="Charf1"/>
          <w:rFonts w:hint="cs"/>
          <w:rtl/>
        </w:rPr>
        <w:t>ٱ</w:t>
      </w:r>
      <w:r w:rsidRPr="00F6405F">
        <w:rPr>
          <w:rStyle w:val="Charf1"/>
          <w:rFonts w:hint="eastAsia"/>
          <w:rtl/>
        </w:rPr>
        <w:t>ل</w:t>
      </w:r>
      <w:r w:rsidRPr="00F6405F">
        <w:rPr>
          <w:rStyle w:val="Charf1"/>
          <w:rFonts w:hint="cs"/>
          <w:rtl/>
        </w:rPr>
        <w:t>ۡ</w:t>
      </w:r>
      <w:r w:rsidRPr="00F6405F">
        <w:rPr>
          <w:rStyle w:val="Charf1"/>
          <w:rFonts w:hint="eastAsia"/>
          <w:rtl/>
        </w:rPr>
        <w:t>أَس</w:t>
      </w:r>
      <w:r w:rsidRPr="00F6405F">
        <w:rPr>
          <w:rStyle w:val="Charf1"/>
          <w:rFonts w:hint="cs"/>
          <w:rtl/>
        </w:rPr>
        <w:t>ۡ</w:t>
      </w:r>
      <w:r w:rsidRPr="00F6405F">
        <w:rPr>
          <w:rStyle w:val="Charf1"/>
          <w:rFonts w:hint="eastAsia"/>
          <w:rtl/>
        </w:rPr>
        <w:t>بَابُ</w:t>
      </w:r>
      <w:r w:rsidRPr="00F6405F">
        <w:rPr>
          <w:rStyle w:val="Charf1"/>
          <w:rtl/>
        </w:rPr>
        <w:t xml:space="preserve"> </w:t>
      </w:r>
      <w:r w:rsidRPr="00F6405F">
        <w:rPr>
          <w:rStyle w:val="Charf1"/>
          <w:rFonts w:hint="cs"/>
          <w:rtl/>
        </w:rPr>
        <w:t>١٦٦</w:t>
      </w:r>
      <w:r w:rsidRPr="00F6405F">
        <w:rPr>
          <w:rStyle w:val="Charf1"/>
          <w:rtl/>
        </w:rPr>
        <w:t xml:space="preserve"> </w:t>
      </w:r>
      <w:r w:rsidRPr="00F6405F">
        <w:rPr>
          <w:rStyle w:val="Charf1"/>
          <w:rFonts w:hint="eastAsia"/>
          <w:rtl/>
        </w:rPr>
        <w:t>وَقَالَ</w:t>
      </w:r>
      <w:r w:rsidRPr="00F6405F">
        <w:rPr>
          <w:rStyle w:val="Charf1"/>
          <w:rtl/>
        </w:rPr>
        <w:t xml:space="preserve"> </w:t>
      </w:r>
      <w:r w:rsidRPr="00F6405F">
        <w:rPr>
          <w:rStyle w:val="Charf1"/>
          <w:rFonts w:hint="cs"/>
          <w:rtl/>
        </w:rPr>
        <w:t>ٱ</w:t>
      </w:r>
      <w:r w:rsidRPr="00F6405F">
        <w:rPr>
          <w:rStyle w:val="Charf1"/>
          <w:rFonts w:hint="eastAsia"/>
          <w:rtl/>
        </w:rPr>
        <w:t>لَّذِينَ</w:t>
      </w:r>
      <w:r w:rsidRPr="00F6405F">
        <w:rPr>
          <w:rStyle w:val="Charf1"/>
          <w:rtl/>
        </w:rPr>
        <w:t xml:space="preserve"> </w:t>
      </w:r>
      <w:r w:rsidRPr="00F6405F">
        <w:rPr>
          <w:rStyle w:val="Charf1"/>
          <w:rFonts w:hint="cs"/>
          <w:rtl/>
        </w:rPr>
        <w:t>ٱ</w:t>
      </w:r>
      <w:r w:rsidRPr="00F6405F">
        <w:rPr>
          <w:rStyle w:val="Charf1"/>
          <w:rFonts w:hint="eastAsia"/>
          <w:rtl/>
        </w:rPr>
        <w:t>تَّبَعُواْ</w:t>
      </w:r>
      <w:r w:rsidRPr="00F6405F">
        <w:rPr>
          <w:rStyle w:val="Charf1"/>
          <w:rtl/>
        </w:rPr>
        <w:t xml:space="preserve"> </w:t>
      </w:r>
      <w:r w:rsidRPr="00F6405F">
        <w:rPr>
          <w:rStyle w:val="Charf1"/>
          <w:rFonts w:hint="eastAsia"/>
          <w:rtl/>
        </w:rPr>
        <w:t>لَو</w:t>
      </w:r>
      <w:r w:rsidRPr="00F6405F">
        <w:rPr>
          <w:rStyle w:val="Charf1"/>
          <w:rFonts w:hint="cs"/>
          <w:rtl/>
        </w:rPr>
        <w:t>ۡ</w:t>
      </w:r>
      <w:r w:rsidRPr="00F6405F">
        <w:rPr>
          <w:rStyle w:val="Charf1"/>
          <w:rtl/>
        </w:rPr>
        <w:t xml:space="preserve"> </w:t>
      </w:r>
      <w:r w:rsidRPr="00F6405F">
        <w:rPr>
          <w:rStyle w:val="Charf1"/>
          <w:rFonts w:hint="eastAsia"/>
          <w:rtl/>
        </w:rPr>
        <w:t>أَنَّ</w:t>
      </w:r>
      <w:r w:rsidRPr="00F6405F">
        <w:rPr>
          <w:rStyle w:val="Charf1"/>
          <w:rtl/>
        </w:rPr>
        <w:t xml:space="preserve"> </w:t>
      </w:r>
      <w:r w:rsidRPr="00F6405F">
        <w:rPr>
          <w:rStyle w:val="Charf1"/>
          <w:rFonts w:hint="eastAsia"/>
          <w:rtl/>
        </w:rPr>
        <w:t>لَنَا</w:t>
      </w:r>
      <w:r w:rsidRPr="00F6405F">
        <w:rPr>
          <w:rStyle w:val="Charf1"/>
          <w:rtl/>
        </w:rPr>
        <w:t xml:space="preserve"> </w:t>
      </w:r>
      <w:r w:rsidRPr="00F6405F">
        <w:rPr>
          <w:rStyle w:val="Charf1"/>
          <w:rFonts w:hint="eastAsia"/>
          <w:rtl/>
        </w:rPr>
        <w:t>كَرَّة</w:t>
      </w:r>
      <w:r w:rsidRPr="00F6405F">
        <w:rPr>
          <w:rStyle w:val="Charf1"/>
          <w:rFonts w:hint="cs"/>
          <w:rtl/>
        </w:rPr>
        <w:t>ٗ</w:t>
      </w:r>
      <w:r w:rsidRPr="00F6405F">
        <w:rPr>
          <w:rStyle w:val="Charf1"/>
          <w:rtl/>
        </w:rPr>
        <w:t xml:space="preserve"> </w:t>
      </w:r>
      <w:r w:rsidRPr="00F6405F">
        <w:rPr>
          <w:rStyle w:val="Charf1"/>
          <w:rFonts w:hint="eastAsia"/>
          <w:rtl/>
        </w:rPr>
        <w:t>فَنَتَبَرَّأَ</w:t>
      </w:r>
      <w:r w:rsidRPr="00F6405F">
        <w:rPr>
          <w:rStyle w:val="Charf1"/>
          <w:rtl/>
        </w:rPr>
        <w:t xml:space="preserve"> </w:t>
      </w:r>
      <w:r w:rsidRPr="00F6405F">
        <w:rPr>
          <w:rStyle w:val="Charf1"/>
          <w:rFonts w:hint="eastAsia"/>
          <w:rtl/>
        </w:rPr>
        <w:t>مِن</w:t>
      </w:r>
      <w:r w:rsidRPr="00F6405F">
        <w:rPr>
          <w:rStyle w:val="Charf1"/>
          <w:rFonts w:hint="cs"/>
          <w:rtl/>
        </w:rPr>
        <w:t>ۡ</w:t>
      </w:r>
      <w:r w:rsidRPr="00F6405F">
        <w:rPr>
          <w:rStyle w:val="Charf1"/>
          <w:rFonts w:hint="eastAsia"/>
          <w:rtl/>
        </w:rPr>
        <w:t>هُم</w:t>
      </w:r>
      <w:r w:rsidRPr="00F6405F">
        <w:rPr>
          <w:rStyle w:val="Charf1"/>
          <w:rFonts w:hint="cs"/>
          <w:rtl/>
        </w:rPr>
        <w:t>ۡ</w:t>
      </w:r>
      <w:r w:rsidRPr="00F6405F">
        <w:rPr>
          <w:rStyle w:val="Charf1"/>
          <w:rtl/>
        </w:rPr>
        <w:t xml:space="preserve"> </w:t>
      </w:r>
      <w:r w:rsidRPr="00F6405F">
        <w:rPr>
          <w:rStyle w:val="Charf1"/>
          <w:rFonts w:hint="eastAsia"/>
          <w:rtl/>
        </w:rPr>
        <w:t>كَمَا</w:t>
      </w:r>
      <w:r w:rsidRPr="00F6405F">
        <w:rPr>
          <w:rStyle w:val="Charf1"/>
          <w:rtl/>
        </w:rPr>
        <w:t xml:space="preserve"> </w:t>
      </w:r>
      <w:r w:rsidRPr="00F6405F">
        <w:rPr>
          <w:rStyle w:val="Charf1"/>
          <w:rFonts w:hint="eastAsia"/>
          <w:rtl/>
        </w:rPr>
        <w:t>تَبَرَّءُواْ</w:t>
      </w:r>
      <w:r w:rsidRPr="00F6405F">
        <w:rPr>
          <w:rStyle w:val="Charf1"/>
          <w:rtl/>
        </w:rPr>
        <w:t xml:space="preserve"> </w:t>
      </w:r>
      <w:r w:rsidRPr="00F6405F">
        <w:rPr>
          <w:rStyle w:val="Charf1"/>
          <w:rFonts w:hint="eastAsia"/>
          <w:rtl/>
        </w:rPr>
        <w:t>مِنَّا</w:t>
      </w:r>
      <w:r w:rsidRPr="00F6405F">
        <w:rPr>
          <w:rStyle w:val="Charf1"/>
          <w:rFonts w:hint="cs"/>
          <w:rtl/>
        </w:rPr>
        <w:t>ۗ</w:t>
      </w:r>
      <w:r w:rsidRPr="00F6405F">
        <w:rPr>
          <w:rStyle w:val="Charf1"/>
          <w:rtl/>
        </w:rPr>
        <w:t xml:space="preserve"> </w:t>
      </w:r>
      <w:r w:rsidRPr="00F6405F">
        <w:rPr>
          <w:rStyle w:val="Charf1"/>
          <w:rFonts w:hint="eastAsia"/>
          <w:rtl/>
        </w:rPr>
        <w:t>كَذَ</w:t>
      </w:r>
      <w:r w:rsidRPr="00F6405F">
        <w:rPr>
          <w:rStyle w:val="Charf1"/>
          <w:rFonts w:hint="cs"/>
          <w:rtl/>
        </w:rPr>
        <w:t>ٰ</w:t>
      </w:r>
      <w:r w:rsidRPr="00F6405F">
        <w:rPr>
          <w:rStyle w:val="Charf1"/>
          <w:rFonts w:hint="eastAsia"/>
          <w:rtl/>
        </w:rPr>
        <w:t>لِكَ</w:t>
      </w:r>
      <w:r w:rsidRPr="00F6405F">
        <w:rPr>
          <w:rStyle w:val="Charf1"/>
          <w:rtl/>
        </w:rPr>
        <w:t xml:space="preserve"> </w:t>
      </w:r>
      <w:r w:rsidRPr="00F6405F">
        <w:rPr>
          <w:rStyle w:val="Charf1"/>
          <w:rFonts w:hint="eastAsia"/>
          <w:rtl/>
        </w:rPr>
        <w:t>يُرِيهِمُ</w:t>
      </w:r>
      <w:r w:rsidRPr="00F6405F">
        <w:rPr>
          <w:rStyle w:val="Charf1"/>
          <w:rtl/>
        </w:rPr>
        <w:t xml:space="preserve"> </w:t>
      </w:r>
      <w:r w:rsidRPr="00F6405F">
        <w:rPr>
          <w:rStyle w:val="Charf1"/>
          <w:rFonts w:hint="cs"/>
          <w:rtl/>
        </w:rPr>
        <w:t>ٱ</w:t>
      </w:r>
      <w:r w:rsidRPr="00F6405F">
        <w:rPr>
          <w:rStyle w:val="Charf1"/>
          <w:rFonts w:hint="eastAsia"/>
          <w:rtl/>
        </w:rPr>
        <w:t>للَّهُ</w:t>
      </w:r>
      <w:r w:rsidRPr="00F6405F">
        <w:rPr>
          <w:rStyle w:val="Charf1"/>
          <w:rtl/>
        </w:rPr>
        <w:t xml:space="preserve"> </w:t>
      </w:r>
      <w:r w:rsidRPr="00F6405F">
        <w:rPr>
          <w:rStyle w:val="Charf1"/>
          <w:rFonts w:hint="eastAsia"/>
          <w:rtl/>
        </w:rPr>
        <w:t>أَع</w:t>
      </w:r>
      <w:r w:rsidRPr="00F6405F">
        <w:rPr>
          <w:rStyle w:val="Charf1"/>
          <w:rFonts w:hint="cs"/>
          <w:rtl/>
        </w:rPr>
        <w:t>ۡ</w:t>
      </w:r>
      <w:r w:rsidRPr="00F6405F">
        <w:rPr>
          <w:rStyle w:val="Charf1"/>
          <w:rFonts w:hint="eastAsia"/>
          <w:rtl/>
        </w:rPr>
        <w:t>مَ</w:t>
      </w:r>
      <w:r w:rsidRPr="00F6405F">
        <w:rPr>
          <w:rStyle w:val="Charf1"/>
          <w:rFonts w:hint="cs"/>
          <w:rtl/>
        </w:rPr>
        <w:t>ٰ</w:t>
      </w:r>
      <w:r w:rsidRPr="00F6405F">
        <w:rPr>
          <w:rStyle w:val="Charf1"/>
          <w:rFonts w:hint="eastAsia"/>
          <w:rtl/>
        </w:rPr>
        <w:t>لَهُم</w:t>
      </w:r>
      <w:r w:rsidRPr="00F6405F">
        <w:rPr>
          <w:rStyle w:val="Charf1"/>
          <w:rFonts w:hint="cs"/>
          <w:rtl/>
        </w:rPr>
        <w:t>ۡ</w:t>
      </w:r>
      <w:r w:rsidRPr="00F6405F">
        <w:rPr>
          <w:rStyle w:val="Charf1"/>
          <w:rtl/>
        </w:rPr>
        <w:t xml:space="preserve"> </w:t>
      </w:r>
      <w:r w:rsidRPr="00F6405F">
        <w:rPr>
          <w:rStyle w:val="Charf1"/>
          <w:rFonts w:hint="eastAsia"/>
          <w:rtl/>
        </w:rPr>
        <w:t>حَسَرَ</w:t>
      </w:r>
      <w:r w:rsidRPr="00F6405F">
        <w:rPr>
          <w:rStyle w:val="Charf1"/>
          <w:rFonts w:hint="cs"/>
          <w:rtl/>
        </w:rPr>
        <w:t>ٰ</w:t>
      </w:r>
      <w:r w:rsidRPr="00F6405F">
        <w:rPr>
          <w:rStyle w:val="Charf1"/>
          <w:rFonts w:hint="eastAsia"/>
          <w:rtl/>
        </w:rPr>
        <w:t>تٍ</w:t>
      </w:r>
      <w:r w:rsidRPr="00F6405F">
        <w:rPr>
          <w:rStyle w:val="Charf1"/>
          <w:rtl/>
        </w:rPr>
        <w:t xml:space="preserve"> </w:t>
      </w:r>
      <w:r w:rsidRPr="00F6405F">
        <w:rPr>
          <w:rStyle w:val="Charf1"/>
          <w:rFonts w:hint="eastAsia"/>
          <w:rtl/>
        </w:rPr>
        <w:t>عَلَي</w:t>
      </w:r>
      <w:r w:rsidRPr="00F6405F">
        <w:rPr>
          <w:rStyle w:val="Charf1"/>
          <w:rFonts w:hint="cs"/>
          <w:rtl/>
        </w:rPr>
        <w:t>ۡ</w:t>
      </w:r>
      <w:r w:rsidRPr="00F6405F">
        <w:rPr>
          <w:rStyle w:val="Charf1"/>
          <w:rFonts w:hint="eastAsia"/>
          <w:rtl/>
        </w:rPr>
        <w:t>هِم</w:t>
      </w:r>
      <w:r w:rsidRPr="00F6405F">
        <w:rPr>
          <w:rStyle w:val="Charf1"/>
          <w:rFonts w:hint="cs"/>
          <w:rtl/>
        </w:rPr>
        <w:t>ۡۖ</w:t>
      </w:r>
      <w:r w:rsidRPr="00F6405F">
        <w:rPr>
          <w:rStyle w:val="Charf1"/>
          <w:rtl/>
        </w:rPr>
        <w:t xml:space="preserve"> </w:t>
      </w:r>
      <w:r w:rsidRPr="00F6405F">
        <w:rPr>
          <w:rStyle w:val="Charf1"/>
          <w:rFonts w:hint="eastAsia"/>
          <w:rtl/>
        </w:rPr>
        <w:t>وَمَا</w:t>
      </w:r>
      <w:r w:rsidRPr="00F6405F">
        <w:rPr>
          <w:rStyle w:val="Charf1"/>
          <w:rtl/>
        </w:rPr>
        <w:t xml:space="preserve"> </w:t>
      </w:r>
      <w:r w:rsidRPr="00F6405F">
        <w:rPr>
          <w:rStyle w:val="Charf1"/>
          <w:rFonts w:hint="eastAsia"/>
          <w:rtl/>
        </w:rPr>
        <w:t>هُم</w:t>
      </w:r>
      <w:r w:rsidRPr="00F6405F">
        <w:rPr>
          <w:rStyle w:val="Charf1"/>
          <w:rtl/>
        </w:rPr>
        <w:t xml:space="preserve"> </w:t>
      </w:r>
      <w:r w:rsidRPr="00F6405F">
        <w:rPr>
          <w:rStyle w:val="Charf1"/>
          <w:rFonts w:hint="eastAsia"/>
          <w:rtl/>
        </w:rPr>
        <w:t>بِخَ</w:t>
      </w:r>
      <w:r w:rsidRPr="00F6405F">
        <w:rPr>
          <w:rStyle w:val="Charf1"/>
          <w:rFonts w:hint="cs"/>
          <w:rtl/>
        </w:rPr>
        <w:t>ٰ</w:t>
      </w:r>
      <w:r w:rsidRPr="00F6405F">
        <w:rPr>
          <w:rStyle w:val="Charf1"/>
          <w:rFonts w:hint="eastAsia"/>
          <w:rtl/>
        </w:rPr>
        <w:t>رِجِينَ</w:t>
      </w:r>
      <w:r w:rsidRPr="00F6405F">
        <w:rPr>
          <w:rStyle w:val="Charf1"/>
          <w:rtl/>
        </w:rPr>
        <w:t xml:space="preserve"> </w:t>
      </w:r>
      <w:r w:rsidRPr="00F6405F">
        <w:rPr>
          <w:rStyle w:val="Charf1"/>
          <w:rFonts w:hint="eastAsia"/>
          <w:rtl/>
        </w:rPr>
        <w:t>مِنَ</w:t>
      </w:r>
      <w:r w:rsidRPr="00F6405F">
        <w:rPr>
          <w:rStyle w:val="Charf1"/>
          <w:rtl/>
        </w:rPr>
        <w:t xml:space="preserve"> </w:t>
      </w:r>
      <w:r w:rsidRPr="00F6405F">
        <w:rPr>
          <w:rStyle w:val="Charf1"/>
          <w:rFonts w:hint="cs"/>
          <w:rtl/>
        </w:rPr>
        <w:t>ٱ</w:t>
      </w:r>
      <w:r w:rsidRPr="00F6405F">
        <w:rPr>
          <w:rStyle w:val="Charf1"/>
          <w:rFonts w:hint="eastAsia"/>
          <w:rtl/>
        </w:rPr>
        <w:t>لنَّارِ</w:t>
      </w:r>
      <w:r w:rsidRPr="00F6405F">
        <w:rPr>
          <w:rStyle w:val="Charf1"/>
          <w:rtl/>
        </w:rPr>
        <w:t xml:space="preserve"> </w:t>
      </w:r>
      <w:r w:rsidRPr="00F6405F">
        <w:rPr>
          <w:rStyle w:val="Charf1"/>
          <w:rFonts w:hint="cs"/>
          <w:rtl/>
        </w:rPr>
        <w:t>١٦٧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البقرة: 165-167</w:t>
      </w:r>
      <w:r w:rsidRPr="00B52B5B">
        <w:rPr>
          <w:rStyle w:val="Char6"/>
          <w:rtl/>
          <w:lang w:bidi="fa-IR"/>
        </w:rPr>
        <w:t>]</w:t>
      </w:r>
      <w:r w:rsidRPr="00B52B5B">
        <w:rPr>
          <w:rStyle w:val="Char4"/>
          <w:rtl/>
          <w:lang w:bidi="fa-IR"/>
        </w:rPr>
        <w:t>.</w:t>
      </w:r>
      <w:r w:rsidRPr="005D2516">
        <w:rPr>
          <w:rStyle w:val="Char4"/>
          <w:rtl/>
          <w:lang w:bidi="fa-IR"/>
        </w:rPr>
        <w:t xml:space="preserve"> </w:t>
      </w:r>
      <w:r w:rsidRPr="00F6405F">
        <w:rPr>
          <w:rStyle w:val="Char8"/>
          <w:rFonts w:hint="cs"/>
          <w:rtl/>
        </w:rPr>
        <w:t>«</w:t>
      </w:r>
      <w:r w:rsidRPr="00B21C76">
        <w:rPr>
          <w:rStyle w:val="Char7"/>
          <w:rtl/>
        </w:rPr>
        <w:t>برخ</w:t>
      </w:r>
      <w:r>
        <w:rPr>
          <w:rStyle w:val="Char7"/>
          <w:rtl/>
        </w:rPr>
        <w:t>ی</w:t>
      </w:r>
      <w:r w:rsidRPr="00B21C76">
        <w:rPr>
          <w:rStyle w:val="Char7"/>
          <w:rtl/>
        </w:rPr>
        <w:t>‌ از مردم‌ هستند كه‌ غ</w:t>
      </w:r>
      <w:r>
        <w:rPr>
          <w:rStyle w:val="Char7"/>
          <w:rtl/>
        </w:rPr>
        <w:t>ی</w:t>
      </w:r>
      <w:r w:rsidRPr="00B21C76">
        <w:rPr>
          <w:rStyle w:val="Char7"/>
          <w:rtl/>
        </w:rPr>
        <w:t>ر از خدا، خداگونه‌ها</w:t>
      </w:r>
      <w:r>
        <w:rPr>
          <w:rStyle w:val="Char7"/>
          <w:rtl/>
        </w:rPr>
        <w:t>یی</w:t>
      </w:r>
      <w:r w:rsidRPr="00B21C76">
        <w:rPr>
          <w:rStyle w:val="Char7"/>
          <w:rtl/>
        </w:rPr>
        <w:t>‌ برم</w:t>
      </w:r>
      <w:r>
        <w:rPr>
          <w:rStyle w:val="Char7"/>
          <w:rtl/>
        </w:rPr>
        <w:t>ی</w:t>
      </w:r>
      <w:r w:rsidRPr="00B21C76">
        <w:rPr>
          <w:rStyle w:val="Char7"/>
          <w:rtl/>
        </w:rPr>
        <w:t>‌گز</w:t>
      </w:r>
      <w:r>
        <w:rPr>
          <w:rStyle w:val="Char7"/>
          <w:rtl/>
        </w:rPr>
        <w:t>ی</w:t>
      </w:r>
      <w:r w:rsidRPr="00B21C76">
        <w:rPr>
          <w:rStyle w:val="Char7"/>
          <w:rtl/>
        </w:rPr>
        <w:t>نند و آنان‌ را همچون‌ خدا دوست‌ م</w:t>
      </w:r>
      <w:r>
        <w:rPr>
          <w:rStyle w:val="Char7"/>
          <w:rtl/>
        </w:rPr>
        <w:t>ی</w:t>
      </w:r>
      <w:r w:rsidRPr="00B21C76">
        <w:rPr>
          <w:rStyle w:val="Char7"/>
          <w:rtl/>
        </w:rPr>
        <w:t>‌دارند، و كسان</w:t>
      </w:r>
      <w:r>
        <w:rPr>
          <w:rStyle w:val="Char7"/>
          <w:rtl/>
        </w:rPr>
        <w:t>ی</w:t>
      </w:r>
      <w:r w:rsidRPr="00B21C76">
        <w:rPr>
          <w:rStyle w:val="Char7"/>
          <w:rtl/>
        </w:rPr>
        <w:t>‌ كه‌ ا</w:t>
      </w:r>
      <w:r>
        <w:rPr>
          <w:rStyle w:val="Char7"/>
          <w:rtl/>
        </w:rPr>
        <w:t>ی</w:t>
      </w:r>
      <w:r w:rsidRPr="00B21C76">
        <w:rPr>
          <w:rStyle w:val="Char7"/>
          <w:rtl/>
        </w:rPr>
        <w:t>مان‌ آورده‌اند، هم</w:t>
      </w:r>
      <w:r>
        <w:rPr>
          <w:rStyle w:val="Char7"/>
          <w:rtl/>
        </w:rPr>
        <w:t>ه</w:t>
      </w:r>
      <w:r w:rsidRPr="00B21C76">
        <w:rPr>
          <w:rStyle w:val="Char7"/>
          <w:rtl/>
        </w:rPr>
        <w:t>‌ محبّتشان‌ برا</w:t>
      </w:r>
      <w:r>
        <w:rPr>
          <w:rStyle w:val="Char7"/>
          <w:rtl/>
        </w:rPr>
        <w:t>ی</w:t>
      </w:r>
      <w:r w:rsidRPr="00B21C76">
        <w:rPr>
          <w:rStyle w:val="Char7"/>
          <w:rtl/>
        </w:rPr>
        <w:t>‌ خداست‌. آنان‌ كه‌ (با شر</w:t>
      </w:r>
      <w:r>
        <w:rPr>
          <w:rStyle w:val="Char7"/>
          <w:rtl/>
        </w:rPr>
        <w:t xml:space="preserve">ک </w:t>
      </w:r>
      <w:r w:rsidRPr="00B21C76">
        <w:rPr>
          <w:rStyle w:val="Char7"/>
          <w:rtl/>
        </w:rPr>
        <w:t>ورز</w:t>
      </w:r>
      <w:r>
        <w:rPr>
          <w:rStyle w:val="Char7"/>
          <w:rtl/>
        </w:rPr>
        <w:t>ی</w:t>
      </w:r>
      <w:r w:rsidRPr="00B21C76">
        <w:rPr>
          <w:rStyle w:val="Char7"/>
          <w:rtl/>
        </w:rPr>
        <w:t>دن‌، به‌ خود) ستم‌ م</w:t>
      </w:r>
      <w:r>
        <w:rPr>
          <w:rStyle w:val="Char7"/>
          <w:rtl/>
        </w:rPr>
        <w:t>ی</w:t>
      </w:r>
      <w:r w:rsidRPr="00B21C76">
        <w:rPr>
          <w:rStyle w:val="Char7"/>
          <w:rtl/>
        </w:rPr>
        <w:t xml:space="preserve">‌كنند، </w:t>
      </w:r>
      <w:r w:rsidRPr="00B21C76">
        <w:rPr>
          <w:rStyle w:val="Char7"/>
          <w:rFonts w:hint="cs"/>
          <w:rtl/>
        </w:rPr>
        <w:t>  </w:t>
      </w:r>
      <w:r w:rsidRPr="00B21C76">
        <w:rPr>
          <w:rStyle w:val="Char7"/>
          <w:rtl/>
        </w:rPr>
        <w:t>كاش‌ م</w:t>
      </w:r>
      <w:r>
        <w:rPr>
          <w:rStyle w:val="Char7"/>
          <w:rtl/>
        </w:rPr>
        <w:t>ی</w:t>
      </w:r>
      <w:r w:rsidRPr="00B21C76">
        <w:rPr>
          <w:rStyle w:val="Char7"/>
          <w:rtl/>
        </w:rPr>
        <w:t>‌شد عذاب</w:t>
      </w:r>
      <w:r>
        <w:rPr>
          <w:rStyle w:val="Char7"/>
          <w:rtl/>
        </w:rPr>
        <w:t>ی</w:t>
      </w:r>
      <w:r w:rsidRPr="00B21C76">
        <w:rPr>
          <w:rStyle w:val="Char7"/>
          <w:rtl/>
        </w:rPr>
        <w:t>‌ را مشاهده‌ كنند كه‌ هنگام‌ (رستاخ</w:t>
      </w:r>
      <w:r>
        <w:rPr>
          <w:rStyle w:val="Char7"/>
          <w:rtl/>
        </w:rPr>
        <w:t>ی</w:t>
      </w:r>
      <w:r w:rsidRPr="00B21C76">
        <w:rPr>
          <w:rStyle w:val="Char7"/>
          <w:rtl/>
        </w:rPr>
        <w:t>ز) م</w:t>
      </w:r>
      <w:r>
        <w:rPr>
          <w:rStyle w:val="Char7"/>
          <w:rtl/>
        </w:rPr>
        <w:t>ی</w:t>
      </w:r>
      <w:r w:rsidRPr="00B21C76">
        <w:rPr>
          <w:rStyle w:val="Char7"/>
          <w:rtl/>
        </w:rPr>
        <w:t>‌ب</w:t>
      </w:r>
      <w:r>
        <w:rPr>
          <w:rStyle w:val="Char7"/>
          <w:rtl/>
        </w:rPr>
        <w:t>ی</w:t>
      </w:r>
      <w:r w:rsidRPr="00B21C76">
        <w:rPr>
          <w:rStyle w:val="Char7"/>
          <w:rtl/>
        </w:rPr>
        <w:t>نند، قدرت‌ و عظمت‌ و سلطنت‌، همه‌ از آنِ خداست‌ و خدا دارا</w:t>
      </w:r>
      <w:r>
        <w:rPr>
          <w:rStyle w:val="Char7"/>
          <w:rtl/>
        </w:rPr>
        <w:t>ی</w:t>
      </w:r>
      <w:r w:rsidRPr="00B21C76">
        <w:rPr>
          <w:rStyle w:val="Char7"/>
          <w:rtl/>
        </w:rPr>
        <w:t>‌ عذاب‌ سخت</w:t>
      </w:r>
      <w:r>
        <w:rPr>
          <w:rStyle w:val="Char7"/>
          <w:rtl/>
        </w:rPr>
        <w:t>ی</w:t>
      </w:r>
      <w:r w:rsidRPr="00B21C76">
        <w:rPr>
          <w:rStyle w:val="Char7"/>
          <w:rtl/>
        </w:rPr>
        <w:t>‌ است‌! در آن‌ هنگام‌ كه‌ (رستاخ</w:t>
      </w:r>
      <w:r>
        <w:rPr>
          <w:rStyle w:val="Char7"/>
          <w:rtl/>
        </w:rPr>
        <w:t>ی</w:t>
      </w:r>
      <w:r w:rsidRPr="00B21C76">
        <w:rPr>
          <w:rStyle w:val="Char7"/>
          <w:rtl/>
        </w:rPr>
        <w:t>ز فرا م</w:t>
      </w:r>
      <w:r>
        <w:rPr>
          <w:rStyle w:val="Char7"/>
          <w:rtl/>
        </w:rPr>
        <w:t>ی</w:t>
      </w:r>
      <w:r w:rsidRPr="00B21C76">
        <w:rPr>
          <w:rStyle w:val="Char7"/>
          <w:rtl/>
        </w:rPr>
        <w:t>‌رسد و پ</w:t>
      </w:r>
      <w:r>
        <w:rPr>
          <w:rStyle w:val="Char7"/>
          <w:rtl/>
        </w:rPr>
        <w:t>ی</w:t>
      </w:r>
      <w:r w:rsidRPr="00B21C76">
        <w:rPr>
          <w:rStyle w:val="Char7"/>
          <w:rtl/>
        </w:rPr>
        <w:t>روان‌ گمراه‌شده‌ از پ</w:t>
      </w:r>
      <w:r>
        <w:rPr>
          <w:rStyle w:val="Char7"/>
          <w:rtl/>
        </w:rPr>
        <w:t>ی</w:t>
      </w:r>
      <w:r w:rsidRPr="00B21C76">
        <w:rPr>
          <w:rStyle w:val="Char7"/>
          <w:rtl/>
        </w:rPr>
        <w:t>روان‌ گمراه‌كننده‌ م</w:t>
      </w:r>
      <w:r>
        <w:rPr>
          <w:rStyle w:val="Char7"/>
          <w:rtl/>
        </w:rPr>
        <w:t>ی</w:t>
      </w:r>
      <w:r w:rsidRPr="00B21C76">
        <w:rPr>
          <w:rStyle w:val="Char7"/>
          <w:rtl/>
        </w:rPr>
        <w:t>‌خواهند كه‌ نجاتشان‌ دهند و سپس‌) رهبران‌ از پ</w:t>
      </w:r>
      <w:r>
        <w:rPr>
          <w:rStyle w:val="Char7"/>
          <w:rtl/>
        </w:rPr>
        <w:t>ی</w:t>
      </w:r>
      <w:r w:rsidRPr="00B21C76">
        <w:rPr>
          <w:rStyle w:val="Char7"/>
          <w:rtl/>
        </w:rPr>
        <w:t>روان‌ خود ب</w:t>
      </w:r>
      <w:r>
        <w:rPr>
          <w:rStyle w:val="Char7"/>
          <w:rtl/>
        </w:rPr>
        <w:t>ی</w:t>
      </w:r>
      <w:r w:rsidRPr="00B21C76">
        <w:rPr>
          <w:rStyle w:val="Char7"/>
          <w:rtl/>
        </w:rPr>
        <w:t>زار</w:t>
      </w:r>
      <w:r>
        <w:rPr>
          <w:rStyle w:val="Char7"/>
          <w:rtl/>
        </w:rPr>
        <w:t>ی</w:t>
      </w:r>
      <w:r w:rsidRPr="00B21C76">
        <w:rPr>
          <w:rStyle w:val="Char7"/>
          <w:rtl/>
        </w:rPr>
        <w:t>‌ م</w:t>
      </w:r>
      <w:r>
        <w:rPr>
          <w:rStyle w:val="Char7"/>
          <w:rtl/>
        </w:rPr>
        <w:t>ی</w:t>
      </w:r>
      <w:r w:rsidRPr="00B21C76">
        <w:rPr>
          <w:rStyle w:val="Char7"/>
          <w:rtl/>
        </w:rPr>
        <w:t>‌جو</w:t>
      </w:r>
      <w:r>
        <w:rPr>
          <w:rStyle w:val="Char7"/>
          <w:rtl/>
        </w:rPr>
        <w:t>ی</w:t>
      </w:r>
      <w:r w:rsidRPr="00B21C76">
        <w:rPr>
          <w:rStyle w:val="Char7"/>
          <w:rtl/>
        </w:rPr>
        <w:t>ند (و نسبت‌ به‌ آنان‌ ب</w:t>
      </w:r>
      <w:r>
        <w:rPr>
          <w:rStyle w:val="Char7"/>
          <w:rtl/>
        </w:rPr>
        <w:t>ی</w:t>
      </w:r>
      <w:r w:rsidRPr="00B21C76">
        <w:rPr>
          <w:rStyle w:val="Char7"/>
          <w:rtl/>
        </w:rPr>
        <w:t>گانگ</w:t>
      </w:r>
      <w:r>
        <w:rPr>
          <w:rStyle w:val="Char7"/>
          <w:rtl/>
        </w:rPr>
        <w:t>ی</w:t>
      </w:r>
      <w:r w:rsidRPr="00B21C76">
        <w:rPr>
          <w:rStyle w:val="Char7"/>
          <w:rtl/>
        </w:rPr>
        <w:t>‌ م</w:t>
      </w:r>
      <w:r>
        <w:rPr>
          <w:rStyle w:val="Char7"/>
          <w:rtl/>
        </w:rPr>
        <w:t>ی</w:t>
      </w:r>
      <w:r w:rsidRPr="00B21C76">
        <w:rPr>
          <w:rStyle w:val="Char7"/>
          <w:rtl/>
        </w:rPr>
        <w:t>‌كنند) و عذاب‌ را مشاهده‌ م</w:t>
      </w:r>
      <w:r>
        <w:rPr>
          <w:rStyle w:val="Char7"/>
          <w:rtl/>
        </w:rPr>
        <w:t>ی</w:t>
      </w:r>
      <w:r w:rsidRPr="00B21C76">
        <w:rPr>
          <w:rStyle w:val="Char7"/>
          <w:rtl/>
        </w:rPr>
        <w:t>‌كنند، و روابط‌ (و پ</w:t>
      </w:r>
      <w:r>
        <w:rPr>
          <w:rStyle w:val="Char7"/>
          <w:rtl/>
        </w:rPr>
        <w:t>ی</w:t>
      </w:r>
      <w:r w:rsidRPr="00B21C76">
        <w:rPr>
          <w:rStyle w:val="Char7"/>
          <w:rtl/>
        </w:rPr>
        <w:t>وندها</w:t>
      </w:r>
      <w:r>
        <w:rPr>
          <w:rStyle w:val="Char7"/>
          <w:rtl/>
        </w:rPr>
        <w:t>ی</w:t>
      </w:r>
      <w:r w:rsidRPr="00B21C76">
        <w:rPr>
          <w:rStyle w:val="Char7"/>
          <w:rtl/>
        </w:rPr>
        <w:t>‌ محبّت‌ و اطاعت</w:t>
      </w:r>
      <w:r>
        <w:rPr>
          <w:rStyle w:val="Char7"/>
          <w:rtl/>
        </w:rPr>
        <w:t>ی</w:t>
      </w:r>
      <w:r w:rsidRPr="00B21C76">
        <w:rPr>
          <w:rStyle w:val="Char7"/>
          <w:rtl/>
        </w:rPr>
        <w:t>‌ كه‌ در دن</w:t>
      </w:r>
      <w:r>
        <w:rPr>
          <w:rStyle w:val="Char7"/>
          <w:rtl/>
        </w:rPr>
        <w:t>ی</w:t>
      </w:r>
      <w:r w:rsidRPr="00B21C76">
        <w:rPr>
          <w:rStyle w:val="Char7"/>
          <w:rtl/>
        </w:rPr>
        <w:t>ا داشتند) گس</w:t>
      </w:r>
      <w:r>
        <w:rPr>
          <w:rStyle w:val="Char7"/>
          <w:rtl/>
        </w:rPr>
        <w:t>ی</w:t>
      </w:r>
      <w:r w:rsidRPr="00B21C76">
        <w:rPr>
          <w:rStyle w:val="Char7"/>
          <w:rtl/>
        </w:rPr>
        <w:t>خته‌ م</w:t>
      </w:r>
      <w:r>
        <w:rPr>
          <w:rStyle w:val="Char7"/>
          <w:rtl/>
        </w:rPr>
        <w:t>ی</w:t>
      </w:r>
      <w:r w:rsidRPr="00B21C76">
        <w:rPr>
          <w:rStyle w:val="Char7"/>
          <w:rtl/>
        </w:rPr>
        <w:t>‌گردد (و دستشان‌ از همه‌ جا و همه‌ كس‌، و از هر واسطه‌ا</w:t>
      </w:r>
      <w:r>
        <w:rPr>
          <w:rStyle w:val="Char7"/>
          <w:rtl/>
        </w:rPr>
        <w:t>ی</w:t>
      </w:r>
      <w:r w:rsidRPr="00B21C76">
        <w:rPr>
          <w:rStyle w:val="Char7"/>
          <w:rtl/>
        </w:rPr>
        <w:t>‌ كوتاه‌ م</w:t>
      </w:r>
      <w:r>
        <w:rPr>
          <w:rStyle w:val="Char7"/>
          <w:rtl/>
        </w:rPr>
        <w:t>ی</w:t>
      </w:r>
      <w:r w:rsidRPr="00B21C76">
        <w:rPr>
          <w:rStyle w:val="Char7"/>
          <w:rtl/>
        </w:rPr>
        <w:t>‌شود و در آن‌ موقع‌ است‌ كه‌) پ</w:t>
      </w:r>
      <w:r>
        <w:rPr>
          <w:rStyle w:val="Char7"/>
          <w:rtl/>
        </w:rPr>
        <w:t>ی</w:t>
      </w:r>
      <w:r w:rsidRPr="00B21C76">
        <w:rPr>
          <w:rStyle w:val="Char7"/>
          <w:rtl/>
        </w:rPr>
        <w:t>روان‌ م</w:t>
      </w:r>
      <w:r>
        <w:rPr>
          <w:rStyle w:val="Char7"/>
          <w:rtl/>
        </w:rPr>
        <w:t>ی</w:t>
      </w:r>
      <w:r w:rsidRPr="00B21C76">
        <w:rPr>
          <w:rStyle w:val="Char7"/>
          <w:rtl/>
        </w:rPr>
        <w:t>‌گو</w:t>
      </w:r>
      <w:r>
        <w:rPr>
          <w:rStyle w:val="Char7"/>
          <w:rtl/>
        </w:rPr>
        <w:t>ی</w:t>
      </w:r>
      <w:r w:rsidRPr="00B21C76">
        <w:rPr>
          <w:rStyle w:val="Char7"/>
          <w:rtl/>
        </w:rPr>
        <w:t>ند: كاش‌! بازگشت</w:t>
      </w:r>
      <w:r>
        <w:rPr>
          <w:rStyle w:val="Char7"/>
          <w:rtl/>
        </w:rPr>
        <w:t>ی</w:t>
      </w:r>
      <w:r w:rsidRPr="00B21C76">
        <w:rPr>
          <w:rStyle w:val="Char7"/>
          <w:rtl/>
        </w:rPr>
        <w:t>‌ (به‌ دن</w:t>
      </w:r>
      <w:r>
        <w:rPr>
          <w:rStyle w:val="Char7"/>
          <w:rtl/>
        </w:rPr>
        <w:t>ی</w:t>
      </w:r>
      <w:r w:rsidRPr="00B21C76">
        <w:rPr>
          <w:rStyle w:val="Char7"/>
          <w:rtl/>
        </w:rPr>
        <w:t>ا) م</w:t>
      </w:r>
      <w:r>
        <w:rPr>
          <w:rStyle w:val="Char7"/>
          <w:rtl/>
        </w:rPr>
        <w:t>ی</w:t>
      </w:r>
      <w:r w:rsidRPr="00B21C76">
        <w:rPr>
          <w:rStyle w:val="Char7"/>
          <w:rtl/>
        </w:rPr>
        <w:t>‌داشت</w:t>
      </w:r>
      <w:r>
        <w:rPr>
          <w:rStyle w:val="Char7"/>
          <w:rtl/>
        </w:rPr>
        <w:t>ی</w:t>
      </w:r>
      <w:r w:rsidRPr="00B21C76">
        <w:rPr>
          <w:rStyle w:val="Char7"/>
          <w:rtl/>
        </w:rPr>
        <w:t>م‌ تا از آنان‌ ب</w:t>
      </w:r>
      <w:r>
        <w:rPr>
          <w:rStyle w:val="Char7"/>
          <w:rtl/>
        </w:rPr>
        <w:t>ی</w:t>
      </w:r>
      <w:r w:rsidRPr="00B21C76">
        <w:rPr>
          <w:rStyle w:val="Char7"/>
          <w:rtl/>
        </w:rPr>
        <w:t>زار</w:t>
      </w:r>
      <w:r>
        <w:rPr>
          <w:rStyle w:val="Char7"/>
          <w:rtl/>
        </w:rPr>
        <w:t>ی</w:t>
      </w:r>
      <w:r w:rsidRPr="00B21C76">
        <w:rPr>
          <w:rStyle w:val="Char7"/>
          <w:rtl/>
        </w:rPr>
        <w:t>‌ جو</w:t>
      </w:r>
      <w:r>
        <w:rPr>
          <w:rStyle w:val="Char7"/>
          <w:rtl/>
        </w:rPr>
        <w:t>یی</w:t>
      </w:r>
      <w:r w:rsidRPr="00B21C76">
        <w:rPr>
          <w:rStyle w:val="Char7"/>
          <w:rtl/>
        </w:rPr>
        <w:t>م‌، همانگونه‌ كه‌ آنان‌ (امروز) از ما ب</w:t>
      </w:r>
      <w:r>
        <w:rPr>
          <w:rStyle w:val="Char7"/>
          <w:rtl/>
        </w:rPr>
        <w:t>ی</w:t>
      </w:r>
      <w:r w:rsidRPr="00B21C76">
        <w:rPr>
          <w:rStyle w:val="Char7"/>
          <w:rtl/>
        </w:rPr>
        <w:t>زار</w:t>
      </w:r>
      <w:r>
        <w:rPr>
          <w:rStyle w:val="Char7"/>
          <w:rtl/>
        </w:rPr>
        <w:t>ی</w:t>
      </w:r>
      <w:r w:rsidRPr="00B21C76">
        <w:rPr>
          <w:rStyle w:val="Char7"/>
          <w:rtl/>
        </w:rPr>
        <w:t>‌ جستند! ا</w:t>
      </w:r>
      <w:r>
        <w:rPr>
          <w:rStyle w:val="Char7"/>
          <w:rtl/>
        </w:rPr>
        <w:t>ی</w:t>
      </w:r>
      <w:r w:rsidRPr="00B21C76">
        <w:rPr>
          <w:rStyle w:val="Char7"/>
          <w:rtl/>
        </w:rPr>
        <w:t>ن‌ چن</w:t>
      </w:r>
      <w:r>
        <w:rPr>
          <w:rStyle w:val="Char7"/>
          <w:rtl/>
        </w:rPr>
        <w:t>ی</w:t>
      </w:r>
      <w:r w:rsidRPr="00B21C76">
        <w:rPr>
          <w:rStyle w:val="Char7"/>
          <w:rtl/>
        </w:rPr>
        <w:t>ن‌ خداوند كردارها</w:t>
      </w:r>
      <w:r>
        <w:rPr>
          <w:rStyle w:val="Char7"/>
          <w:rtl/>
        </w:rPr>
        <w:t>ی</w:t>
      </w:r>
      <w:r w:rsidRPr="00B21C76">
        <w:rPr>
          <w:rStyle w:val="Char7"/>
          <w:rtl/>
        </w:rPr>
        <w:t>شان‌ را به‌ گون</w:t>
      </w:r>
      <w:r>
        <w:rPr>
          <w:rStyle w:val="Char7"/>
          <w:rtl/>
        </w:rPr>
        <w:t>ه</w:t>
      </w:r>
      <w:r w:rsidRPr="00B21C76">
        <w:rPr>
          <w:rStyle w:val="Char7"/>
          <w:rtl/>
        </w:rPr>
        <w:t>‌ حسرت‌زا و اندوهباز</w:t>
      </w:r>
      <w:r>
        <w:rPr>
          <w:rStyle w:val="Char7"/>
          <w:rtl/>
        </w:rPr>
        <w:t>ی</w:t>
      </w:r>
      <w:r w:rsidRPr="00B21C76">
        <w:rPr>
          <w:rStyle w:val="Char7"/>
          <w:rtl/>
        </w:rPr>
        <w:t>‌ نشان‌ ا</w:t>
      </w:r>
      <w:r>
        <w:rPr>
          <w:rStyle w:val="Char7"/>
          <w:rtl/>
        </w:rPr>
        <w:t>ی</w:t>
      </w:r>
      <w:r w:rsidRPr="00B21C76">
        <w:rPr>
          <w:rStyle w:val="Char7"/>
          <w:rtl/>
        </w:rPr>
        <w:t>شان‌ م</w:t>
      </w:r>
      <w:r>
        <w:rPr>
          <w:rStyle w:val="Char7"/>
          <w:rtl/>
        </w:rPr>
        <w:t>ی</w:t>
      </w:r>
      <w:r w:rsidRPr="00B21C76">
        <w:rPr>
          <w:rStyle w:val="Char7"/>
          <w:rtl/>
        </w:rPr>
        <w:t>‌دهد، و (بالاخره‌) آنان‌ هرگز از آتش‌ (دوزخ‌) ب</w:t>
      </w:r>
      <w:r>
        <w:rPr>
          <w:rStyle w:val="Char7"/>
          <w:rtl/>
        </w:rPr>
        <w:t>ی</w:t>
      </w:r>
      <w:r w:rsidRPr="00B21C76">
        <w:rPr>
          <w:rStyle w:val="Char7"/>
          <w:rtl/>
        </w:rPr>
        <w:t>رون‌ نخواهند آمد</w:t>
      </w:r>
      <w:r w:rsidRPr="00F6405F">
        <w:rPr>
          <w:rStyle w:val="Char8"/>
          <w:rFonts w:hint="cs"/>
          <w:rtl/>
        </w:rPr>
        <w:t>».</w:t>
      </w:r>
    </w:p>
    <w:p w:rsidR="00B21C76" w:rsidRDefault="00B21C76" w:rsidP="00B21C76">
      <w:pPr>
        <w:ind w:firstLine="284"/>
        <w:jc w:val="both"/>
        <w:rPr>
          <w:rtl/>
          <w:lang w:bidi="fa-IR"/>
        </w:rPr>
      </w:pPr>
      <w:r w:rsidRPr="00B52B5B">
        <w:rPr>
          <w:rStyle w:val="Char8"/>
          <w:rtl/>
          <w:lang w:bidi="fa-IR"/>
        </w:rPr>
        <w:t>﴿</w:t>
      </w:r>
      <w:r w:rsidRPr="00FF6AF3">
        <w:rPr>
          <w:rStyle w:val="Charf1"/>
          <w:rFonts w:hint="eastAsia"/>
          <w:rtl/>
        </w:rPr>
        <w:t>قَالُواْ</w:t>
      </w:r>
      <w:r w:rsidRPr="00FF6AF3">
        <w:rPr>
          <w:rStyle w:val="Charf1"/>
          <w:rtl/>
        </w:rPr>
        <w:t xml:space="preserve"> </w:t>
      </w:r>
      <w:r w:rsidRPr="00FF6AF3">
        <w:rPr>
          <w:rStyle w:val="Charf1"/>
          <w:rFonts w:hint="eastAsia"/>
          <w:rtl/>
        </w:rPr>
        <w:t>وَهُم</w:t>
      </w:r>
      <w:r w:rsidRPr="00FF6AF3">
        <w:rPr>
          <w:rStyle w:val="Charf1"/>
          <w:rFonts w:hint="cs"/>
          <w:rtl/>
        </w:rPr>
        <w:t>ۡ</w:t>
      </w:r>
      <w:r w:rsidRPr="00FF6AF3">
        <w:rPr>
          <w:rStyle w:val="Charf1"/>
          <w:rtl/>
        </w:rPr>
        <w:t xml:space="preserve"> </w:t>
      </w:r>
      <w:r w:rsidRPr="00FF6AF3">
        <w:rPr>
          <w:rStyle w:val="Charf1"/>
          <w:rFonts w:hint="eastAsia"/>
          <w:rtl/>
        </w:rPr>
        <w:t>فِيهَا</w:t>
      </w:r>
      <w:r w:rsidRPr="00FF6AF3">
        <w:rPr>
          <w:rStyle w:val="Charf1"/>
          <w:rtl/>
        </w:rPr>
        <w:t xml:space="preserve"> </w:t>
      </w:r>
      <w:r w:rsidRPr="00FF6AF3">
        <w:rPr>
          <w:rStyle w:val="Charf1"/>
          <w:rFonts w:hint="eastAsia"/>
          <w:rtl/>
        </w:rPr>
        <w:t>يَخ</w:t>
      </w:r>
      <w:r w:rsidRPr="00FF6AF3">
        <w:rPr>
          <w:rStyle w:val="Charf1"/>
          <w:rFonts w:hint="cs"/>
          <w:rtl/>
        </w:rPr>
        <w:t>ۡ</w:t>
      </w:r>
      <w:r w:rsidRPr="00FF6AF3">
        <w:rPr>
          <w:rStyle w:val="Charf1"/>
          <w:rFonts w:hint="eastAsia"/>
          <w:rtl/>
        </w:rPr>
        <w:t>تَصِمُونَ</w:t>
      </w:r>
      <w:r w:rsidRPr="00FF6AF3">
        <w:rPr>
          <w:rStyle w:val="Charf1"/>
          <w:rtl/>
        </w:rPr>
        <w:t xml:space="preserve"> </w:t>
      </w:r>
      <w:r w:rsidRPr="00FF6AF3">
        <w:rPr>
          <w:rStyle w:val="Charf1"/>
          <w:rFonts w:hint="cs"/>
          <w:rtl/>
        </w:rPr>
        <w:t>٩٦</w:t>
      </w:r>
      <w:r w:rsidRPr="00FF6AF3">
        <w:rPr>
          <w:rStyle w:val="Charf1"/>
          <w:rtl/>
        </w:rPr>
        <w:t xml:space="preserve"> </w:t>
      </w:r>
      <w:r w:rsidRPr="00FF6AF3">
        <w:rPr>
          <w:rStyle w:val="Charf1"/>
          <w:rFonts w:hint="eastAsia"/>
          <w:rtl/>
        </w:rPr>
        <w:t>تَ</w:t>
      </w:r>
      <w:r w:rsidRPr="00FF6AF3">
        <w:rPr>
          <w:rStyle w:val="Charf1"/>
          <w:rFonts w:hint="cs"/>
          <w:rtl/>
        </w:rPr>
        <w:t>ٱ</w:t>
      </w:r>
      <w:r w:rsidRPr="00FF6AF3">
        <w:rPr>
          <w:rStyle w:val="Charf1"/>
          <w:rFonts w:hint="eastAsia"/>
          <w:rtl/>
        </w:rPr>
        <w:t>للَّهِ</w:t>
      </w:r>
      <w:r w:rsidRPr="00FF6AF3">
        <w:rPr>
          <w:rStyle w:val="Charf1"/>
          <w:rtl/>
        </w:rPr>
        <w:t xml:space="preserve"> </w:t>
      </w:r>
      <w:r w:rsidRPr="00FF6AF3">
        <w:rPr>
          <w:rStyle w:val="Charf1"/>
          <w:rFonts w:hint="eastAsia"/>
          <w:rtl/>
        </w:rPr>
        <w:t>إِن</w:t>
      </w:r>
      <w:r w:rsidRPr="00FF6AF3">
        <w:rPr>
          <w:rStyle w:val="Charf1"/>
          <w:rtl/>
        </w:rPr>
        <w:t xml:space="preserve"> </w:t>
      </w:r>
      <w:r w:rsidRPr="00FF6AF3">
        <w:rPr>
          <w:rStyle w:val="Charf1"/>
          <w:rFonts w:hint="eastAsia"/>
          <w:rtl/>
        </w:rPr>
        <w:t>كُنَّا</w:t>
      </w:r>
      <w:r w:rsidRPr="00FF6AF3">
        <w:rPr>
          <w:rStyle w:val="Charf1"/>
          <w:rtl/>
        </w:rPr>
        <w:t xml:space="preserve"> </w:t>
      </w:r>
      <w:r w:rsidRPr="00FF6AF3">
        <w:rPr>
          <w:rStyle w:val="Charf1"/>
          <w:rFonts w:hint="eastAsia"/>
          <w:rtl/>
        </w:rPr>
        <w:t>لَفِي</w:t>
      </w:r>
      <w:r w:rsidRPr="00FF6AF3">
        <w:rPr>
          <w:rStyle w:val="Charf1"/>
          <w:rtl/>
        </w:rPr>
        <w:t xml:space="preserve"> </w:t>
      </w:r>
      <w:r w:rsidRPr="00FF6AF3">
        <w:rPr>
          <w:rStyle w:val="Charf1"/>
          <w:rFonts w:hint="eastAsia"/>
          <w:rtl/>
        </w:rPr>
        <w:t>ضَلَ</w:t>
      </w:r>
      <w:r w:rsidRPr="00FF6AF3">
        <w:rPr>
          <w:rStyle w:val="Charf1"/>
          <w:rFonts w:hint="cs"/>
          <w:rtl/>
        </w:rPr>
        <w:t>ٰ</w:t>
      </w:r>
      <w:r w:rsidRPr="00FF6AF3">
        <w:rPr>
          <w:rStyle w:val="Charf1"/>
          <w:rFonts w:hint="eastAsia"/>
          <w:rtl/>
        </w:rPr>
        <w:t>ل</w:t>
      </w:r>
      <w:r w:rsidRPr="00FF6AF3">
        <w:rPr>
          <w:rStyle w:val="Charf1"/>
          <w:rFonts w:hint="cs"/>
          <w:rtl/>
        </w:rPr>
        <w:t>ٖ</w:t>
      </w:r>
      <w:r w:rsidRPr="00FF6AF3">
        <w:rPr>
          <w:rStyle w:val="Charf1"/>
          <w:rtl/>
        </w:rPr>
        <w:t xml:space="preserve"> </w:t>
      </w:r>
      <w:r w:rsidRPr="00FF6AF3">
        <w:rPr>
          <w:rStyle w:val="Charf1"/>
          <w:rFonts w:hint="eastAsia"/>
          <w:rtl/>
        </w:rPr>
        <w:t>مُّبِينٍ</w:t>
      </w:r>
      <w:r w:rsidRPr="00FF6AF3">
        <w:rPr>
          <w:rStyle w:val="Charf1"/>
          <w:rtl/>
        </w:rPr>
        <w:t xml:space="preserve"> </w:t>
      </w:r>
      <w:r w:rsidRPr="00FF6AF3">
        <w:rPr>
          <w:rStyle w:val="Charf1"/>
          <w:rFonts w:hint="cs"/>
          <w:rtl/>
        </w:rPr>
        <w:t>٩٧</w:t>
      </w:r>
      <w:r w:rsidRPr="00FF6AF3">
        <w:rPr>
          <w:rStyle w:val="Charf1"/>
          <w:rtl/>
        </w:rPr>
        <w:t xml:space="preserve"> </w:t>
      </w:r>
      <w:r w:rsidRPr="00FF6AF3">
        <w:rPr>
          <w:rStyle w:val="Charf1"/>
          <w:rFonts w:hint="eastAsia"/>
          <w:rtl/>
        </w:rPr>
        <w:t>إِذ</w:t>
      </w:r>
      <w:r w:rsidRPr="00FF6AF3">
        <w:rPr>
          <w:rStyle w:val="Charf1"/>
          <w:rFonts w:hint="cs"/>
          <w:rtl/>
        </w:rPr>
        <w:t>ۡ</w:t>
      </w:r>
      <w:r w:rsidRPr="00FF6AF3">
        <w:rPr>
          <w:rStyle w:val="Charf1"/>
          <w:rtl/>
        </w:rPr>
        <w:t xml:space="preserve"> </w:t>
      </w:r>
      <w:r w:rsidRPr="00FF6AF3">
        <w:rPr>
          <w:rStyle w:val="Charf1"/>
          <w:rFonts w:hint="eastAsia"/>
          <w:rtl/>
        </w:rPr>
        <w:t>نُسَوِّيكُم</w:t>
      </w:r>
      <w:r w:rsidRPr="00FF6AF3">
        <w:rPr>
          <w:rStyle w:val="Charf1"/>
          <w:rtl/>
        </w:rPr>
        <w:t xml:space="preserve"> </w:t>
      </w:r>
      <w:r w:rsidRPr="00FF6AF3">
        <w:rPr>
          <w:rStyle w:val="Charf1"/>
          <w:rFonts w:hint="eastAsia"/>
          <w:rtl/>
        </w:rPr>
        <w:t>بِرَبِّ</w:t>
      </w:r>
      <w:r w:rsidRPr="00FF6AF3">
        <w:rPr>
          <w:rStyle w:val="Charf1"/>
          <w:rtl/>
        </w:rPr>
        <w:t xml:space="preserve"> </w:t>
      </w:r>
      <w:r w:rsidRPr="00FF6AF3">
        <w:rPr>
          <w:rStyle w:val="Charf1"/>
          <w:rFonts w:hint="cs"/>
          <w:rtl/>
        </w:rPr>
        <w:t>ٱ</w:t>
      </w:r>
      <w:r w:rsidRPr="00FF6AF3">
        <w:rPr>
          <w:rStyle w:val="Charf1"/>
          <w:rFonts w:hint="eastAsia"/>
          <w:rtl/>
        </w:rPr>
        <w:t>ل</w:t>
      </w:r>
      <w:r w:rsidRPr="00FF6AF3">
        <w:rPr>
          <w:rStyle w:val="Charf1"/>
          <w:rFonts w:hint="cs"/>
          <w:rtl/>
        </w:rPr>
        <w:t>ۡ</w:t>
      </w:r>
      <w:r w:rsidRPr="00FF6AF3">
        <w:rPr>
          <w:rStyle w:val="Charf1"/>
          <w:rFonts w:hint="eastAsia"/>
          <w:rtl/>
        </w:rPr>
        <w:t>عَ</w:t>
      </w:r>
      <w:r w:rsidRPr="00FF6AF3">
        <w:rPr>
          <w:rStyle w:val="Charf1"/>
          <w:rFonts w:hint="cs"/>
          <w:rtl/>
        </w:rPr>
        <w:t>ٰ</w:t>
      </w:r>
      <w:r w:rsidRPr="00FF6AF3">
        <w:rPr>
          <w:rStyle w:val="Charf1"/>
          <w:rFonts w:hint="eastAsia"/>
          <w:rtl/>
        </w:rPr>
        <w:t>لَمِينَ</w:t>
      </w:r>
      <w:r w:rsidRPr="00FF6AF3">
        <w:rPr>
          <w:rStyle w:val="Charf1"/>
          <w:rtl/>
        </w:rPr>
        <w:t xml:space="preserve"> </w:t>
      </w:r>
      <w:r w:rsidRPr="00FF6AF3">
        <w:rPr>
          <w:rStyle w:val="Charf1"/>
          <w:rFonts w:hint="cs"/>
          <w:rtl/>
        </w:rPr>
        <w:t>٩٨</w:t>
      </w:r>
      <w:r w:rsidRPr="00FF6AF3">
        <w:rPr>
          <w:rStyle w:val="Charf1"/>
          <w:rtl/>
        </w:rPr>
        <w:t xml:space="preserve"> </w:t>
      </w:r>
      <w:r w:rsidRPr="00FF6AF3">
        <w:rPr>
          <w:rStyle w:val="Charf1"/>
          <w:rFonts w:hint="eastAsia"/>
          <w:rtl/>
        </w:rPr>
        <w:t>وَمَا</w:t>
      </w:r>
      <w:r w:rsidRPr="00FF6AF3">
        <w:rPr>
          <w:rStyle w:val="Charf1"/>
          <w:rFonts w:hint="cs"/>
          <w:rtl/>
        </w:rPr>
        <w:t>ٓ</w:t>
      </w:r>
      <w:r w:rsidRPr="00FF6AF3">
        <w:rPr>
          <w:rStyle w:val="Charf1"/>
          <w:rtl/>
        </w:rPr>
        <w:t xml:space="preserve"> </w:t>
      </w:r>
      <w:r w:rsidRPr="00FF6AF3">
        <w:rPr>
          <w:rStyle w:val="Charf1"/>
          <w:rFonts w:hint="eastAsia"/>
          <w:rtl/>
        </w:rPr>
        <w:t>أَضَلَّنَا</w:t>
      </w:r>
      <w:r w:rsidRPr="00FF6AF3">
        <w:rPr>
          <w:rStyle w:val="Charf1"/>
          <w:rFonts w:hint="cs"/>
          <w:rtl/>
        </w:rPr>
        <w:t>ٓ</w:t>
      </w:r>
      <w:r w:rsidRPr="00FF6AF3">
        <w:rPr>
          <w:rStyle w:val="Charf1"/>
          <w:rtl/>
        </w:rPr>
        <w:t xml:space="preserve"> </w:t>
      </w:r>
      <w:r w:rsidRPr="00FF6AF3">
        <w:rPr>
          <w:rStyle w:val="Charf1"/>
          <w:rFonts w:hint="eastAsia"/>
          <w:rtl/>
        </w:rPr>
        <w:t>إِلَّا</w:t>
      </w:r>
      <w:r w:rsidRPr="00FF6AF3">
        <w:rPr>
          <w:rStyle w:val="Charf1"/>
          <w:rtl/>
        </w:rPr>
        <w:t xml:space="preserve"> </w:t>
      </w:r>
      <w:r w:rsidRPr="00FF6AF3">
        <w:rPr>
          <w:rStyle w:val="Charf1"/>
          <w:rFonts w:hint="cs"/>
          <w:rtl/>
        </w:rPr>
        <w:t>ٱ</w:t>
      </w:r>
      <w:r w:rsidRPr="00FF6AF3">
        <w:rPr>
          <w:rStyle w:val="Charf1"/>
          <w:rFonts w:hint="eastAsia"/>
          <w:rtl/>
        </w:rPr>
        <w:t>ل</w:t>
      </w:r>
      <w:r w:rsidRPr="00FF6AF3">
        <w:rPr>
          <w:rStyle w:val="Charf1"/>
          <w:rFonts w:hint="cs"/>
          <w:rtl/>
        </w:rPr>
        <w:t>ۡ</w:t>
      </w:r>
      <w:r w:rsidRPr="00FF6AF3">
        <w:rPr>
          <w:rStyle w:val="Charf1"/>
          <w:rFonts w:hint="eastAsia"/>
          <w:rtl/>
        </w:rPr>
        <w:t>مُج</w:t>
      </w:r>
      <w:r w:rsidRPr="00FF6AF3">
        <w:rPr>
          <w:rStyle w:val="Charf1"/>
          <w:rFonts w:hint="cs"/>
          <w:rtl/>
        </w:rPr>
        <w:t>ۡ</w:t>
      </w:r>
      <w:r w:rsidRPr="00FF6AF3">
        <w:rPr>
          <w:rStyle w:val="Charf1"/>
          <w:rFonts w:hint="eastAsia"/>
          <w:rtl/>
        </w:rPr>
        <w:t>رِمُونَ</w:t>
      </w:r>
      <w:r w:rsidRPr="00FF6AF3">
        <w:rPr>
          <w:rStyle w:val="Charf1"/>
          <w:rtl/>
        </w:rPr>
        <w:t xml:space="preserve"> </w:t>
      </w:r>
      <w:r w:rsidRPr="00FF6AF3">
        <w:rPr>
          <w:rStyle w:val="Charf1"/>
          <w:rFonts w:hint="cs"/>
          <w:rtl/>
        </w:rPr>
        <w:t>٩٩</w:t>
      </w:r>
      <w:r w:rsidRPr="00FF6AF3">
        <w:rPr>
          <w:rStyle w:val="Charf1"/>
          <w:rtl/>
        </w:rPr>
        <w:t xml:space="preserve"> </w:t>
      </w:r>
      <w:r w:rsidRPr="00FF6AF3">
        <w:rPr>
          <w:rStyle w:val="Charf1"/>
          <w:rFonts w:hint="eastAsia"/>
          <w:rtl/>
        </w:rPr>
        <w:t>فَمَا</w:t>
      </w:r>
      <w:r w:rsidRPr="00FF6AF3">
        <w:rPr>
          <w:rStyle w:val="Charf1"/>
          <w:rtl/>
        </w:rPr>
        <w:t xml:space="preserve"> </w:t>
      </w:r>
      <w:r w:rsidRPr="00FF6AF3">
        <w:rPr>
          <w:rStyle w:val="Charf1"/>
          <w:rFonts w:hint="eastAsia"/>
          <w:rtl/>
        </w:rPr>
        <w:t>لَنَا</w:t>
      </w:r>
      <w:r w:rsidRPr="00FF6AF3">
        <w:rPr>
          <w:rStyle w:val="Charf1"/>
          <w:rtl/>
        </w:rPr>
        <w:t xml:space="preserve"> </w:t>
      </w:r>
      <w:r w:rsidRPr="00FF6AF3">
        <w:rPr>
          <w:rStyle w:val="Charf1"/>
          <w:rFonts w:hint="eastAsia"/>
          <w:rtl/>
        </w:rPr>
        <w:t>مِن</w:t>
      </w:r>
      <w:r w:rsidRPr="00FF6AF3">
        <w:rPr>
          <w:rStyle w:val="Charf1"/>
          <w:rtl/>
        </w:rPr>
        <w:t xml:space="preserve"> </w:t>
      </w:r>
      <w:r w:rsidRPr="00FF6AF3">
        <w:rPr>
          <w:rStyle w:val="Charf1"/>
          <w:rFonts w:hint="eastAsia"/>
          <w:rtl/>
        </w:rPr>
        <w:t>شَ</w:t>
      </w:r>
      <w:r w:rsidRPr="00FF6AF3">
        <w:rPr>
          <w:rStyle w:val="Charf1"/>
          <w:rFonts w:hint="cs"/>
          <w:rtl/>
        </w:rPr>
        <w:t>ٰ</w:t>
      </w:r>
      <w:r w:rsidRPr="00FF6AF3">
        <w:rPr>
          <w:rStyle w:val="Charf1"/>
          <w:rFonts w:hint="eastAsia"/>
          <w:rtl/>
        </w:rPr>
        <w:t>فِعِينَ</w:t>
      </w:r>
      <w:r w:rsidRPr="00FF6AF3">
        <w:rPr>
          <w:rStyle w:val="Charf1"/>
          <w:rtl/>
        </w:rPr>
        <w:t xml:space="preserve"> </w:t>
      </w:r>
      <w:r w:rsidRPr="00FF6AF3">
        <w:rPr>
          <w:rStyle w:val="Charf1"/>
          <w:rFonts w:hint="cs"/>
          <w:rtl/>
        </w:rPr>
        <w:t>١٠٠</w:t>
      </w:r>
      <w:r w:rsidRPr="00FF6AF3">
        <w:rPr>
          <w:rStyle w:val="Charf1"/>
          <w:rtl/>
        </w:rPr>
        <w:t xml:space="preserve"> </w:t>
      </w:r>
      <w:r w:rsidRPr="00FF6AF3">
        <w:rPr>
          <w:rStyle w:val="Charf1"/>
          <w:rFonts w:hint="eastAsia"/>
          <w:rtl/>
        </w:rPr>
        <w:t>وَلَا</w:t>
      </w:r>
      <w:r w:rsidRPr="00FF6AF3">
        <w:rPr>
          <w:rStyle w:val="Charf1"/>
          <w:rtl/>
        </w:rPr>
        <w:t xml:space="preserve"> </w:t>
      </w:r>
      <w:r w:rsidRPr="00FF6AF3">
        <w:rPr>
          <w:rStyle w:val="Charf1"/>
          <w:rFonts w:hint="eastAsia"/>
          <w:rtl/>
        </w:rPr>
        <w:t>صَدِيقٍ</w:t>
      </w:r>
      <w:r w:rsidRPr="00FF6AF3">
        <w:rPr>
          <w:rStyle w:val="Charf1"/>
          <w:rtl/>
        </w:rPr>
        <w:t xml:space="preserve"> </w:t>
      </w:r>
      <w:r w:rsidRPr="00FF6AF3">
        <w:rPr>
          <w:rStyle w:val="Charf1"/>
          <w:rFonts w:hint="eastAsia"/>
          <w:rtl/>
        </w:rPr>
        <w:t>حَمِيم</w:t>
      </w:r>
      <w:r w:rsidRPr="00FF6AF3">
        <w:rPr>
          <w:rStyle w:val="Charf1"/>
          <w:rFonts w:hint="cs"/>
          <w:rtl/>
        </w:rPr>
        <w:t>ٖ</w:t>
      </w:r>
      <w:r w:rsidRPr="00FF6AF3">
        <w:rPr>
          <w:rStyle w:val="Charf1"/>
          <w:rtl/>
        </w:rPr>
        <w:t xml:space="preserve"> </w:t>
      </w:r>
      <w:r w:rsidRPr="00FF6AF3">
        <w:rPr>
          <w:rStyle w:val="Charf1"/>
          <w:rFonts w:hint="cs"/>
          <w:rtl/>
        </w:rPr>
        <w:t>١٠١</w:t>
      </w:r>
      <w:r w:rsidRPr="00FF6AF3">
        <w:rPr>
          <w:rStyle w:val="Charf1"/>
          <w:rtl/>
        </w:rPr>
        <w:t xml:space="preserve"> </w:t>
      </w:r>
      <w:r w:rsidRPr="00FF6AF3">
        <w:rPr>
          <w:rStyle w:val="Charf1"/>
          <w:rFonts w:hint="eastAsia"/>
          <w:rtl/>
        </w:rPr>
        <w:t>فَلَو</w:t>
      </w:r>
      <w:r w:rsidRPr="00FF6AF3">
        <w:rPr>
          <w:rStyle w:val="Charf1"/>
          <w:rFonts w:hint="cs"/>
          <w:rtl/>
        </w:rPr>
        <w:t>ۡ</w:t>
      </w:r>
      <w:r w:rsidRPr="00FF6AF3">
        <w:rPr>
          <w:rStyle w:val="Charf1"/>
          <w:rtl/>
        </w:rPr>
        <w:t xml:space="preserve"> </w:t>
      </w:r>
      <w:r w:rsidRPr="00FF6AF3">
        <w:rPr>
          <w:rStyle w:val="Charf1"/>
          <w:rFonts w:hint="eastAsia"/>
          <w:rtl/>
        </w:rPr>
        <w:t>أَنَّ</w:t>
      </w:r>
      <w:r w:rsidRPr="00FF6AF3">
        <w:rPr>
          <w:rStyle w:val="Charf1"/>
          <w:rtl/>
        </w:rPr>
        <w:t xml:space="preserve"> </w:t>
      </w:r>
      <w:r w:rsidRPr="00FF6AF3">
        <w:rPr>
          <w:rStyle w:val="Charf1"/>
          <w:rFonts w:hint="eastAsia"/>
          <w:rtl/>
        </w:rPr>
        <w:t>لَنَا</w:t>
      </w:r>
      <w:r w:rsidRPr="00FF6AF3">
        <w:rPr>
          <w:rStyle w:val="Charf1"/>
          <w:rtl/>
        </w:rPr>
        <w:t xml:space="preserve"> </w:t>
      </w:r>
      <w:r w:rsidRPr="00FF6AF3">
        <w:rPr>
          <w:rStyle w:val="Charf1"/>
          <w:rFonts w:hint="eastAsia"/>
          <w:rtl/>
        </w:rPr>
        <w:t>كَرَّة</w:t>
      </w:r>
      <w:r w:rsidRPr="00FF6AF3">
        <w:rPr>
          <w:rStyle w:val="Charf1"/>
          <w:rFonts w:hint="cs"/>
          <w:rtl/>
        </w:rPr>
        <w:t>ٗ</w:t>
      </w:r>
      <w:r w:rsidRPr="00FF6AF3">
        <w:rPr>
          <w:rStyle w:val="Charf1"/>
          <w:rtl/>
        </w:rPr>
        <w:t xml:space="preserve"> </w:t>
      </w:r>
      <w:r w:rsidRPr="00FF6AF3">
        <w:rPr>
          <w:rStyle w:val="Charf1"/>
          <w:rFonts w:hint="eastAsia"/>
          <w:rtl/>
        </w:rPr>
        <w:t>فَنَكُونَ</w:t>
      </w:r>
      <w:r w:rsidRPr="00FF6AF3">
        <w:rPr>
          <w:rStyle w:val="Charf1"/>
          <w:rtl/>
        </w:rPr>
        <w:t xml:space="preserve"> </w:t>
      </w:r>
      <w:r w:rsidRPr="00FF6AF3">
        <w:rPr>
          <w:rStyle w:val="Charf1"/>
          <w:rFonts w:hint="eastAsia"/>
          <w:rtl/>
        </w:rPr>
        <w:t>مِنَ</w:t>
      </w:r>
      <w:r w:rsidRPr="00FF6AF3">
        <w:rPr>
          <w:rStyle w:val="Charf1"/>
          <w:rtl/>
        </w:rPr>
        <w:t xml:space="preserve"> </w:t>
      </w:r>
      <w:r w:rsidRPr="00FF6AF3">
        <w:rPr>
          <w:rStyle w:val="Charf1"/>
          <w:rFonts w:hint="cs"/>
          <w:rtl/>
        </w:rPr>
        <w:t>ٱ</w:t>
      </w:r>
      <w:r w:rsidRPr="00FF6AF3">
        <w:rPr>
          <w:rStyle w:val="Charf1"/>
          <w:rFonts w:hint="eastAsia"/>
          <w:rtl/>
        </w:rPr>
        <w:t>ل</w:t>
      </w:r>
      <w:r w:rsidRPr="00FF6AF3">
        <w:rPr>
          <w:rStyle w:val="Charf1"/>
          <w:rFonts w:hint="cs"/>
          <w:rtl/>
        </w:rPr>
        <w:t>ۡ</w:t>
      </w:r>
      <w:r w:rsidRPr="00FF6AF3">
        <w:rPr>
          <w:rStyle w:val="Charf1"/>
          <w:rFonts w:hint="eastAsia"/>
          <w:rtl/>
        </w:rPr>
        <w:t>مُؤ</w:t>
      </w:r>
      <w:r w:rsidRPr="00FF6AF3">
        <w:rPr>
          <w:rStyle w:val="Charf1"/>
          <w:rFonts w:hint="cs"/>
          <w:rtl/>
        </w:rPr>
        <w:t>ۡ</w:t>
      </w:r>
      <w:r w:rsidRPr="00FF6AF3">
        <w:rPr>
          <w:rStyle w:val="Charf1"/>
          <w:rFonts w:hint="eastAsia"/>
          <w:rtl/>
        </w:rPr>
        <w:t>مِنِينَ</w:t>
      </w:r>
      <w:r w:rsidRPr="00FF6AF3">
        <w:rPr>
          <w:rStyle w:val="Charf1"/>
          <w:rtl/>
        </w:rPr>
        <w:t xml:space="preserve"> </w:t>
      </w:r>
      <w:r w:rsidRPr="00FF6AF3">
        <w:rPr>
          <w:rStyle w:val="Charf1"/>
          <w:rFonts w:hint="cs"/>
          <w:rtl/>
        </w:rPr>
        <w:t>١٠٢</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الشعراء: 96-102</w:t>
      </w:r>
      <w:r w:rsidRPr="00B52B5B">
        <w:rPr>
          <w:rStyle w:val="Char6"/>
          <w:rtl/>
          <w:lang w:bidi="fa-IR"/>
        </w:rPr>
        <w:t>]</w:t>
      </w:r>
      <w:r w:rsidRPr="00B52B5B">
        <w:rPr>
          <w:rStyle w:val="Char4"/>
          <w:rtl/>
          <w:lang w:bidi="fa-IR"/>
        </w:rPr>
        <w:t>.</w:t>
      </w:r>
      <w:r>
        <w:rPr>
          <w:rStyle w:val="Char4"/>
          <w:rtl/>
          <w:lang w:bidi="fa-IR"/>
        </w:rPr>
        <w:t xml:space="preserve"> </w:t>
      </w:r>
      <w:r w:rsidRPr="00FF6AF3">
        <w:rPr>
          <w:rStyle w:val="Char8"/>
          <w:rFonts w:hint="cs"/>
          <w:rtl/>
        </w:rPr>
        <w:t>«</w:t>
      </w:r>
      <w:r w:rsidRPr="00B21C76">
        <w:rPr>
          <w:rStyle w:val="Char7"/>
          <w:rtl/>
        </w:rPr>
        <w:t>آنان‌ (كه‌ معبودها</w:t>
      </w:r>
      <w:r>
        <w:rPr>
          <w:rStyle w:val="Char7"/>
          <w:rtl/>
        </w:rPr>
        <w:t>ی</w:t>
      </w:r>
      <w:r w:rsidRPr="00B21C76">
        <w:rPr>
          <w:rStyle w:val="Char7"/>
          <w:rtl/>
        </w:rPr>
        <w:t>‌ دروغ</w:t>
      </w:r>
      <w:r>
        <w:rPr>
          <w:rStyle w:val="Char7"/>
          <w:rtl/>
        </w:rPr>
        <w:t>ی</w:t>
      </w:r>
      <w:r w:rsidRPr="00B21C76">
        <w:rPr>
          <w:rStyle w:val="Char7"/>
          <w:rtl/>
        </w:rPr>
        <w:t>ن‌ را در دن</w:t>
      </w:r>
      <w:r>
        <w:rPr>
          <w:rStyle w:val="Char7"/>
          <w:rtl/>
        </w:rPr>
        <w:t>ی</w:t>
      </w:r>
      <w:r w:rsidRPr="00B21C76">
        <w:rPr>
          <w:rStyle w:val="Char7"/>
          <w:rtl/>
        </w:rPr>
        <w:t>ا م</w:t>
      </w:r>
      <w:r>
        <w:rPr>
          <w:rStyle w:val="Char7"/>
          <w:rtl/>
        </w:rPr>
        <w:t>ی</w:t>
      </w:r>
      <w:r w:rsidRPr="00B21C76">
        <w:rPr>
          <w:rStyle w:val="Char7"/>
          <w:rtl/>
        </w:rPr>
        <w:t>‌پرست</w:t>
      </w:r>
      <w:r>
        <w:rPr>
          <w:rStyle w:val="Char7"/>
          <w:rtl/>
        </w:rPr>
        <w:t>ی</w:t>
      </w:r>
      <w:r w:rsidRPr="00B21C76">
        <w:rPr>
          <w:rStyle w:val="Char7"/>
          <w:rtl/>
        </w:rPr>
        <w:t>دند) در آنجا (با معبودان‌ خود) به‌ كشمكش‌ و دشمن</w:t>
      </w:r>
      <w:r>
        <w:rPr>
          <w:rStyle w:val="Char7"/>
          <w:rtl/>
        </w:rPr>
        <w:t>ی</w:t>
      </w:r>
      <w:r w:rsidRPr="00B21C76">
        <w:rPr>
          <w:rStyle w:val="Char7"/>
          <w:rtl/>
        </w:rPr>
        <w:t>‌ م</w:t>
      </w:r>
      <w:r>
        <w:rPr>
          <w:rStyle w:val="Char7"/>
          <w:rtl/>
        </w:rPr>
        <w:t>ی</w:t>
      </w:r>
      <w:r w:rsidRPr="00B21C76">
        <w:rPr>
          <w:rStyle w:val="Char7"/>
          <w:rtl/>
        </w:rPr>
        <w:t>‌پردازند و م</w:t>
      </w:r>
      <w:r>
        <w:rPr>
          <w:rStyle w:val="Char7"/>
          <w:rtl/>
        </w:rPr>
        <w:t>ی</w:t>
      </w:r>
      <w:r w:rsidRPr="00B21C76">
        <w:rPr>
          <w:rStyle w:val="Char7"/>
          <w:rtl/>
        </w:rPr>
        <w:t>‌گو</w:t>
      </w:r>
      <w:r>
        <w:rPr>
          <w:rStyle w:val="Char7"/>
          <w:rtl/>
        </w:rPr>
        <w:t>ی</w:t>
      </w:r>
      <w:r w:rsidRPr="00B21C76">
        <w:rPr>
          <w:rStyle w:val="Char7"/>
          <w:rtl/>
        </w:rPr>
        <w:t>ند: به‌ خدا سوگند! ما در گمراه</w:t>
      </w:r>
      <w:r>
        <w:rPr>
          <w:rStyle w:val="Char7"/>
          <w:rtl/>
        </w:rPr>
        <w:t>ی</w:t>
      </w:r>
      <w:r w:rsidRPr="00B21C76">
        <w:rPr>
          <w:rStyle w:val="Char7"/>
          <w:rtl/>
        </w:rPr>
        <w:t>‌ آشكار</w:t>
      </w:r>
      <w:r>
        <w:rPr>
          <w:rStyle w:val="Char7"/>
          <w:rtl/>
        </w:rPr>
        <w:t>ی</w:t>
      </w:r>
      <w:r w:rsidRPr="00B21C76">
        <w:rPr>
          <w:rStyle w:val="Char7"/>
          <w:rtl/>
        </w:rPr>
        <w:t>‌ بوده‌ا</w:t>
      </w:r>
      <w:r>
        <w:rPr>
          <w:rStyle w:val="Char7"/>
          <w:rtl/>
        </w:rPr>
        <w:t>ی</w:t>
      </w:r>
      <w:r w:rsidRPr="00B21C76">
        <w:rPr>
          <w:rStyle w:val="Char7"/>
          <w:rtl/>
        </w:rPr>
        <w:t>م‌. آن‌ زمان‌ كه‌ شما را با پروردگار جهان</w:t>
      </w:r>
      <w:r>
        <w:rPr>
          <w:rStyle w:val="Char7"/>
          <w:rtl/>
        </w:rPr>
        <w:t>ی</w:t>
      </w:r>
      <w:r w:rsidRPr="00B21C76">
        <w:rPr>
          <w:rStyle w:val="Char7"/>
          <w:rtl/>
        </w:rPr>
        <w:t>ان‌ (در عبادت‌ و اطاعت‌ و فرمانبردار</w:t>
      </w:r>
      <w:r>
        <w:rPr>
          <w:rStyle w:val="Char7"/>
          <w:rtl/>
        </w:rPr>
        <w:t>ی</w:t>
      </w:r>
      <w:r w:rsidRPr="00B21C76">
        <w:rPr>
          <w:rStyle w:val="Char7"/>
          <w:rtl/>
        </w:rPr>
        <w:t>‌ و پرستش‌) برابر م</w:t>
      </w:r>
      <w:r>
        <w:rPr>
          <w:rStyle w:val="Char7"/>
          <w:rtl/>
        </w:rPr>
        <w:t>ی</w:t>
      </w:r>
      <w:r w:rsidRPr="00B21C76">
        <w:rPr>
          <w:rStyle w:val="Char7"/>
          <w:rtl/>
        </w:rPr>
        <w:t>‌دانست</w:t>
      </w:r>
      <w:r>
        <w:rPr>
          <w:rStyle w:val="Char7"/>
          <w:rtl/>
        </w:rPr>
        <w:t>ی</w:t>
      </w:r>
      <w:r w:rsidRPr="00B21C76">
        <w:rPr>
          <w:rStyle w:val="Char7"/>
          <w:rtl/>
        </w:rPr>
        <w:t xml:space="preserve">م‌، و البته‌ ما را جز گناهكاران‌ (و رؤسا و بزرگان‌ و </w:t>
      </w:r>
      <w:r>
        <w:rPr>
          <w:rStyle w:val="Char7"/>
          <w:rtl/>
        </w:rPr>
        <w:t>ی</w:t>
      </w:r>
      <w:r w:rsidRPr="00B21C76">
        <w:rPr>
          <w:rStyle w:val="Char7"/>
          <w:rtl/>
        </w:rPr>
        <w:t>اوران‌ ش</w:t>
      </w:r>
      <w:r>
        <w:rPr>
          <w:rStyle w:val="Char7"/>
          <w:rtl/>
        </w:rPr>
        <w:t>ی</w:t>
      </w:r>
      <w:r w:rsidRPr="00B21C76">
        <w:rPr>
          <w:rStyle w:val="Char7"/>
          <w:rtl/>
        </w:rPr>
        <w:t>اط</w:t>
      </w:r>
      <w:r>
        <w:rPr>
          <w:rStyle w:val="Char7"/>
          <w:rtl/>
        </w:rPr>
        <w:t>ی</w:t>
      </w:r>
      <w:r w:rsidRPr="00B21C76">
        <w:rPr>
          <w:rStyle w:val="Char7"/>
          <w:rtl/>
        </w:rPr>
        <w:t>ن‌) گمراه‌ نكراده‌اند.</w:t>
      </w:r>
      <w:r w:rsidRPr="00B21C76">
        <w:rPr>
          <w:rStyle w:val="Char7"/>
          <w:rFonts w:hint="cs"/>
          <w:rtl/>
        </w:rPr>
        <w:t> </w:t>
      </w:r>
      <w:r w:rsidRPr="00B21C76">
        <w:rPr>
          <w:rStyle w:val="Char7"/>
          <w:rtl/>
        </w:rPr>
        <w:t>(ا</w:t>
      </w:r>
      <w:r>
        <w:rPr>
          <w:rStyle w:val="Char7"/>
          <w:rtl/>
        </w:rPr>
        <w:t>ی</w:t>
      </w:r>
      <w:r w:rsidRPr="00B21C76">
        <w:rPr>
          <w:rStyle w:val="Char7"/>
          <w:rtl/>
        </w:rPr>
        <w:t>‌ وا</w:t>
      </w:r>
      <w:r>
        <w:rPr>
          <w:rStyle w:val="Char7"/>
          <w:rtl/>
        </w:rPr>
        <w:t>ی</w:t>
      </w:r>
      <w:r w:rsidRPr="00B21C76">
        <w:rPr>
          <w:rStyle w:val="Char7"/>
          <w:rtl/>
        </w:rPr>
        <w:t>‌ بر ما! امروز) ما اصلاً واسطه‌گران‌ و شفاعت‌كنندگان</w:t>
      </w:r>
      <w:r>
        <w:rPr>
          <w:rStyle w:val="Char7"/>
          <w:rtl/>
        </w:rPr>
        <w:t>ی</w:t>
      </w:r>
      <w:r w:rsidRPr="00B21C76">
        <w:rPr>
          <w:rStyle w:val="Char7"/>
          <w:rtl/>
        </w:rPr>
        <w:t>‌ ندار</w:t>
      </w:r>
      <w:r>
        <w:rPr>
          <w:rStyle w:val="Char7"/>
          <w:rtl/>
        </w:rPr>
        <w:t>ی</w:t>
      </w:r>
      <w:r w:rsidRPr="00B21C76">
        <w:rPr>
          <w:rStyle w:val="Char7"/>
          <w:rtl/>
        </w:rPr>
        <w:t>م‌ (و تماماً خ</w:t>
      </w:r>
      <w:r>
        <w:rPr>
          <w:rStyle w:val="Char7"/>
          <w:rtl/>
        </w:rPr>
        <w:t>ی</w:t>
      </w:r>
      <w:r w:rsidRPr="00B21C76">
        <w:rPr>
          <w:rStyle w:val="Char7"/>
          <w:rtl/>
        </w:rPr>
        <w:t>ال‌ و گمان‌ بوده‌ است‌!) و ه</w:t>
      </w:r>
      <w:r>
        <w:rPr>
          <w:rStyle w:val="Char7"/>
          <w:rtl/>
        </w:rPr>
        <w:t>ی</w:t>
      </w:r>
      <w:r w:rsidRPr="00B21C76">
        <w:rPr>
          <w:rStyle w:val="Char7"/>
          <w:rtl/>
        </w:rPr>
        <w:t>چ‌ دوست‌ صم</w:t>
      </w:r>
      <w:r>
        <w:rPr>
          <w:rStyle w:val="Char7"/>
          <w:rtl/>
        </w:rPr>
        <w:t>ی</w:t>
      </w:r>
      <w:r w:rsidRPr="00B21C76">
        <w:rPr>
          <w:rStyle w:val="Char7"/>
          <w:rtl/>
        </w:rPr>
        <w:t>م</w:t>
      </w:r>
      <w:r>
        <w:rPr>
          <w:rStyle w:val="Char7"/>
          <w:rtl/>
        </w:rPr>
        <w:t>ی</w:t>
      </w:r>
      <w:r w:rsidRPr="00B21C76">
        <w:rPr>
          <w:rStyle w:val="Char7"/>
          <w:rtl/>
        </w:rPr>
        <w:t>‌ و دلسوز</w:t>
      </w:r>
      <w:r>
        <w:rPr>
          <w:rStyle w:val="Char7"/>
          <w:rtl/>
        </w:rPr>
        <w:t>ی</w:t>
      </w:r>
      <w:r w:rsidRPr="00B21C76">
        <w:rPr>
          <w:rStyle w:val="Char7"/>
          <w:rtl/>
        </w:rPr>
        <w:t>‌ هم‌ ندار</w:t>
      </w:r>
      <w:r>
        <w:rPr>
          <w:rStyle w:val="Char7"/>
          <w:rtl/>
        </w:rPr>
        <w:t>ی</w:t>
      </w:r>
      <w:r w:rsidRPr="00B21C76">
        <w:rPr>
          <w:rStyle w:val="Char7"/>
          <w:rtl/>
        </w:rPr>
        <w:t>م‌ (تا دست‌ كم‌، برا</w:t>
      </w:r>
      <w:r>
        <w:rPr>
          <w:rStyle w:val="Char7"/>
          <w:rtl/>
        </w:rPr>
        <w:t>ی</w:t>
      </w:r>
      <w:r w:rsidRPr="00B21C76">
        <w:rPr>
          <w:rStyle w:val="Char7"/>
          <w:rtl/>
        </w:rPr>
        <w:t>‌ ما گر</w:t>
      </w:r>
      <w:r>
        <w:rPr>
          <w:rStyle w:val="Char7"/>
          <w:rtl/>
        </w:rPr>
        <w:t>ی</w:t>
      </w:r>
      <w:r w:rsidRPr="00B21C76">
        <w:rPr>
          <w:rStyle w:val="Char7"/>
          <w:rtl/>
        </w:rPr>
        <w:t>ه‌ا</w:t>
      </w:r>
      <w:r>
        <w:rPr>
          <w:rStyle w:val="Char7"/>
          <w:rtl/>
        </w:rPr>
        <w:t>ی</w:t>
      </w:r>
      <w:r w:rsidRPr="00B21C76">
        <w:rPr>
          <w:rStyle w:val="Char7"/>
          <w:rtl/>
        </w:rPr>
        <w:t>‌ سر دهد!). كاش‌! (به‌ دن</w:t>
      </w:r>
      <w:r>
        <w:rPr>
          <w:rStyle w:val="Char7"/>
          <w:rtl/>
        </w:rPr>
        <w:t>ی</w:t>
      </w:r>
      <w:r w:rsidRPr="00B21C76">
        <w:rPr>
          <w:rStyle w:val="Char7"/>
          <w:rtl/>
        </w:rPr>
        <w:t>ا) برگشت</w:t>
      </w:r>
      <w:r>
        <w:rPr>
          <w:rStyle w:val="Char7"/>
          <w:rtl/>
        </w:rPr>
        <w:t>ی</w:t>
      </w:r>
      <w:r w:rsidRPr="00B21C76">
        <w:rPr>
          <w:rStyle w:val="Char7"/>
          <w:rtl/>
        </w:rPr>
        <w:t>‌ داشت</w:t>
      </w:r>
      <w:r>
        <w:rPr>
          <w:rStyle w:val="Char7"/>
          <w:rtl/>
        </w:rPr>
        <w:t>ی</w:t>
      </w:r>
      <w:r w:rsidRPr="00B21C76">
        <w:rPr>
          <w:rStyle w:val="Char7"/>
          <w:rtl/>
        </w:rPr>
        <w:t>م‌ تا ما هم‌ از زمر</w:t>
      </w:r>
      <w:r>
        <w:rPr>
          <w:rStyle w:val="Char7"/>
          <w:rtl/>
        </w:rPr>
        <w:t>ه</w:t>
      </w:r>
      <w:r w:rsidRPr="00B21C76">
        <w:rPr>
          <w:rStyle w:val="Char7"/>
          <w:rtl/>
        </w:rPr>
        <w:t>‌ مؤمنان‌ م</w:t>
      </w:r>
      <w:r>
        <w:rPr>
          <w:rStyle w:val="Char7"/>
          <w:rtl/>
        </w:rPr>
        <w:t>ی</w:t>
      </w:r>
      <w:r w:rsidRPr="00B21C76">
        <w:rPr>
          <w:rStyle w:val="Char7"/>
          <w:rtl/>
        </w:rPr>
        <w:t>‌شد</w:t>
      </w:r>
      <w:r>
        <w:rPr>
          <w:rStyle w:val="Char7"/>
          <w:rtl/>
        </w:rPr>
        <w:t>ی</w:t>
      </w:r>
      <w:r w:rsidRPr="00B21C76">
        <w:rPr>
          <w:rStyle w:val="Char7"/>
          <w:rtl/>
        </w:rPr>
        <w:t>م‌ (و تنها خدا را م</w:t>
      </w:r>
      <w:r>
        <w:rPr>
          <w:rStyle w:val="Char7"/>
          <w:rtl/>
        </w:rPr>
        <w:t>ی</w:t>
      </w:r>
      <w:r w:rsidRPr="00B21C76">
        <w:rPr>
          <w:rStyle w:val="Char7"/>
          <w:rtl/>
        </w:rPr>
        <w:t>‌پرست</w:t>
      </w:r>
      <w:r>
        <w:rPr>
          <w:rStyle w:val="Char7"/>
          <w:rtl/>
        </w:rPr>
        <w:t>ی</w:t>
      </w:r>
      <w:r w:rsidRPr="00B21C76">
        <w:rPr>
          <w:rStyle w:val="Char7"/>
          <w:rtl/>
        </w:rPr>
        <w:t>د</w:t>
      </w:r>
      <w:r>
        <w:rPr>
          <w:rStyle w:val="Char7"/>
          <w:rtl/>
        </w:rPr>
        <w:t>ی</w:t>
      </w:r>
      <w:r w:rsidRPr="00B21C76">
        <w:rPr>
          <w:rStyle w:val="Char7"/>
          <w:rtl/>
        </w:rPr>
        <w:t>م‌)</w:t>
      </w:r>
      <w:r w:rsidRPr="00FF6AF3">
        <w:rPr>
          <w:rStyle w:val="Char8"/>
          <w:rFonts w:hint="cs"/>
          <w:rtl/>
        </w:rPr>
        <w:t>»</w:t>
      </w:r>
      <w:r>
        <w:rPr>
          <w:rFonts w:ascii="B Lotus" w:hAnsi="B Lotus" w:cs="B Lotus" w:hint="cs"/>
          <w:rtl/>
          <w:lang w:bidi="fa-IR"/>
        </w:rPr>
        <w:t>.</w:t>
      </w:r>
      <w:r w:rsidRPr="001A0BF4">
        <w:rPr>
          <w:rtl/>
          <w:lang w:bidi="fa-IR"/>
        </w:rPr>
        <w:t xml:space="preserve"> </w:t>
      </w:r>
    </w:p>
    <w:p w:rsidR="00B21C76" w:rsidRPr="001A0BF4" w:rsidRDefault="00B21C76" w:rsidP="00B21C76">
      <w:pPr>
        <w:pStyle w:val="a2"/>
        <w:rPr>
          <w:rtl/>
        </w:rPr>
      </w:pPr>
      <w:bookmarkStart w:id="340" w:name="خداوند،_نزديك"/>
      <w:bookmarkStart w:id="341" w:name="_Toc310104090"/>
      <w:bookmarkStart w:id="342" w:name="_Toc380345671"/>
      <w:bookmarkStart w:id="343" w:name="_Toc387154661"/>
      <w:r w:rsidRPr="001A0BF4">
        <w:rPr>
          <w:rtl/>
        </w:rPr>
        <w:t>خداوند، نزديك</w:t>
      </w:r>
      <w:bookmarkEnd w:id="340"/>
      <w:r w:rsidRPr="001A0BF4">
        <w:t>‌</w:t>
      </w:r>
      <w:r w:rsidRPr="001A0BF4">
        <w:rPr>
          <w:rtl/>
        </w:rPr>
        <w:t xml:space="preserve"> و شنواست‌ و به‌ واسطه‌ نياز ندارد</w:t>
      </w:r>
      <w:bookmarkEnd w:id="341"/>
      <w:bookmarkEnd w:id="342"/>
      <w:bookmarkEnd w:id="343"/>
    </w:p>
    <w:p w:rsidR="00B21C76" w:rsidRPr="00C975F2" w:rsidRDefault="00B21C76" w:rsidP="00AC4494">
      <w:pPr>
        <w:jc w:val="both"/>
        <w:rPr>
          <w:rtl/>
          <w:lang w:bidi="fa-IR"/>
        </w:rPr>
      </w:pPr>
      <w:r w:rsidRPr="005D2516">
        <w:rPr>
          <w:rStyle w:val="Char4"/>
          <w:rtl/>
          <w:lang w:bidi="fa-IR"/>
        </w:rPr>
        <w:t>خداوند، دور ن</w:t>
      </w:r>
      <w:r>
        <w:rPr>
          <w:rStyle w:val="Char4"/>
          <w:rtl/>
          <w:lang w:bidi="fa-IR"/>
        </w:rPr>
        <w:t>ی</w:t>
      </w:r>
      <w:r w:rsidRPr="005D2516">
        <w:rPr>
          <w:rStyle w:val="Char4"/>
          <w:rtl/>
          <w:lang w:bidi="fa-IR"/>
        </w:rPr>
        <w:t>ست‌ و محدود به‌ زمان‌ و مكان‌ نم</w:t>
      </w:r>
      <w:r>
        <w:rPr>
          <w:rStyle w:val="Char4"/>
          <w:rtl/>
          <w:lang w:bidi="fa-IR"/>
        </w:rPr>
        <w:t>ی</w:t>
      </w:r>
      <w:r w:rsidRPr="005D2516">
        <w:rPr>
          <w:rStyle w:val="Char4"/>
          <w:rtl/>
          <w:lang w:bidi="fa-IR"/>
        </w:rPr>
        <w:t>‌باشد كه‌ بنده‌اش‌ نتواند در هر زمان‌ و مكان</w:t>
      </w:r>
      <w:r>
        <w:rPr>
          <w:rStyle w:val="Char4"/>
          <w:rtl/>
          <w:lang w:bidi="fa-IR"/>
        </w:rPr>
        <w:t>ی</w:t>
      </w:r>
      <w:r w:rsidRPr="005D2516">
        <w:rPr>
          <w:rStyle w:val="Char4"/>
          <w:rtl/>
          <w:lang w:bidi="fa-IR"/>
        </w:rPr>
        <w:t>‌ او را به‌ فر</w:t>
      </w:r>
      <w:r>
        <w:rPr>
          <w:rStyle w:val="Char4"/>
          <w:rtl/>
          <w:lang w:bidi="fa-IR"/>
        </w:rPr>
        <w:t>ی</w:t>
      </w:r>
      <w:r w:rsidRPr="005D2516">
        <w:rPr>
          <w:rStyle w:val="Char4"/>
          <w:rtl/>
          <w:lang w:bidi="fa-IR"/>
        </w:rPr>
        <w:t>اد بخواند، بلكه‌ از خود بنده‌ به‌ او نزد</w:t>
      </w:r>
      <w:r>
        <w:rPr>
          <w:rStyle w:val="Char4"/>
          <w:rtl/>
          <w:lang w:bidi="fa-IR"/>
        </w:rPr>
        <w:t>ی</w:t>
      </w:r>
      <w:r w:rsidRPr="005D2516">
        <w:rPr>
          <w:rStyle w:val="Char4"/>
          <w:rtl/>
          <w:lang w:bidi="fa-IR"/>
        </w:rPr>
        <w:t>كتر است‌؛ ز</w:t>
      </w:r>
      <w:r>
        <w:rPr>
          <w:rStyle w:val="Char4"/>
          <w:rtl/>
          <w:lang w:bidi="fa-IR"/>
        </w:rPr>
        <w:t>ی</w:t>
      </w:r>
      <w:r w:rsidRPr="005D2516">
        <w:rPr>
          <w:rStyle w:val="Char4"/>
          <w:rtl/>
          <w:lang w:bidi="fa-IR"/>
        </w:rPr>
        <w:t>را خالق‌ و مالكش‌، هموست‌ و از هر كس</w:t>
      </w:r>
      <w:r>
        <w:rPr>
          <w:rStyle w:val="Char4"/>
          <w:rtl/>
          <w:lang w:bidi="fa-IR"/>
        </w:rPr>
        <w:t>ی</w:t>
      </w:r>
      <w:r w:rsidRPr="005D2516">
        <w:rPr>
          <w:rStyle w:val="Char4"/>
          <w:rtl/>
          <w:lang w:bidi="fa-IR"/>
        </w:rPr>
        <w:t>‌ به‌ او آگاهتر است‌:</w:t>
      </w:r>
      <w:r w:rsidRPr="00C975F2">
        <w:rPr>
          <w:rFonts w:cs="Titr"/>
          <w:sz w:val="24"/>
          <w:szCs w:val="24"/>
          <w:rtl/>
          <w:lang w:bidi="fa-IR"/>
        </w:rPr>
        <w:t> </w:t>
      </w:r>
      <w:r w:rsidRPr="00B52B5B">
        <w:rPr>
          <w:rStyle w:val="Char8"/>
          <w:rtl/>
          <w:lang w:bidi="fa-IR"/>
        </w:rPr>
        <w:t>﴿</w:t>
      </w:r>
      <w:r w:rsidRPr="0079151E">
        <w:rPr>
          <w:rStyle w:val="Charf1"/>
          <w:rFonts w:hint="eastAsia"/>
          <w:rtl/>
        </w:rPr>
        <w:t>أَلَا</w:t>
      </w:r>
      <w:r w:rsidRPr="0079151E">
        <w:rPr>
          <w:rStyle w:val="Charf1"/>
          <w:rtl/>
        </w:rPr>
        <w:t xml:space="preserve"> </w:t>
      </w:r>
      <w:r w:rsidRPr="0079151E">
        <w:rPr>
          <w:rStyle w:val="Charf1"/>
          <w:rFonts w:hint="eastAsia"/>
          <w:rtl/>
        </w:rPr>
        <w:t>يَع</w:t>
      </w:r>
      <w:r w:rsidRPr="0079151E">
        <w:rPr>
          <w:rStyle w:val="Charf1"/>
          <w:rFonts w:hint="cs"/>
          <w:rtl/>
        </w:rPr>
        <w:t>ۡ</w:t>
      </w:r>
      <w:r w:rsidRPr="0079151E">
        <w:rPr>
          <w:rStyle w:val="Charf1"/>
          <w:rFonts w:hint="eastAsia"/>
          <w:rtl/>
        </w:rPr>
        <w:t>لَمُ</w:t>
      </w:r>
      <w:r w:rsidRPr="0079151E">
        <w:rPr>
          <w:rStyle w:val="Charf1"/>
          <w:rtl/>
        </w:rPr>
        <w:t xml:space="preserve"> </w:t>
      </w:r>
      <w:r w:rsidRPr="0079151E">
        <w:rPr>
          <w:rStyle w:val="Charf1"/>
          <w:rFonts w:hint="eastAsia"/>
          <w:rtl/>
        </w:rPr>
        <w:t>مَن</w:t>
      </w:r>
      <w:r w:rsidRPr="0079151E">
        <w:rPr>
          <w:rStyle w:val="Charf1"/>
          <w:rFonts w:hint="cs"/>
          <w:rtl/>
        </w:rPr>
        <w:t>ۡ</w:t>
      </w:r>
      <w:r w:rsidRPr="0079151E">
        <w:rPr>
          <w:rStyle w:val="Charf1"/>
          <w:rtl/>
        </w:rPr>
        <w:t xml:space="preserve"> </w:t>
      </w:r>
      <w:r w:rsidRPr="0079151E">
        <w:rPr>
          <w:rStyle w:val="Charf1"/>
          <w:rFonts w:hint="eastAsia"/>
          <w:rtl/>
        </w:rPr>
        <w:t>خَلَقَ</w:t>
      </w:r>
      <w:r w:rsidRPr="0079151E">
        <w:rPr>
          <w:rStyle w:val="Charf1"/>
          <w:rtl/>
        </w:rPr>
        <w:t xml:space="preserve"> </w:t>
      </w:r>
      <w:r w:rsidRPr="0079151E">
        <w:rPr>
          <w:rStyle w:val="Charf1"/>
          <w:rFonts w:hint="eastAsia"/>
          <w:rtl/>
        </w:rPr>
        <w:t>وَهُوَ</w:t>
      </w:r>
      <w:r w:rsidRPr="0079151E">
        <w:rPr>
          <w:rStyle w:val="Charf1"/>
          <w:rtl/>
        </w:rPr>
        <w:t xml:space="preserve"> </w:t>
      </w:r>
      <w:r w:rsidRPr="0079151E">
        <w:rPr>
          <w:rStyle w:val="Charf1"/>
          <w:rFonts w:hint="cs"/>
          <w:rtl/>
        </w:rPr>
        <w:t>ٱ</w:t>
      </w:r>
      <w:r w:rsidRPr="0079151E">
        <w:rPr>
          <w:rStyle w:val="Charf1"/>
          <w:rFonts w:hint="eastAsia"/>
          <w:rtl/>
        </w:rPr>
        <w:t>للَّطِيفُ</w:t>
      </w:r>
      <w:r w:rsidRPr="0079151E">
        <w:rPr>
          <w:rStyle w:val="Charf1"/>
          <w:rtl/>
        </w:rPr>
        <w:t xml:space="preserve"> </w:t>
      </w:r>
      <w:r w:rsidRPr="0079151E">
        <w:rPr>
          <w:rStyle w:val="Charf1"/>
          <w:rFonts w:hint="cs"/>
          <w:rtl/>
        </w:rPr>
        <w:t>ٱ</w:t>
      </w:r>
      <w:r w:rsidRPr="0079151E">
        <w:rPr>
          <w:rStyle w:val="Charf1"/>
          <w:rFonts w:hint="eastAsia"/>
          <w:rtl/>
        </w:rPr>
        <w:t>ل</w:t>
      </w:r>
      <w:r w:rsidRPr="0079151E">
        <w:rPr>
          <w:rStyle w:val="Charf1"/>
          <w:rFonts w:hint="cs"/>
          <w:rtl/>
        </w:rPr>
        <w:t>ۡ</w:t>
      </w:r>
      <w:r w:rsidRPr="0079151E">
        <w:rPr>
          <w:rStyle w:val="Charf1"/>
          <w:rFonts w:hint="eastAsia"/>
          <w:rtl/>
        </w:rPr>
        <w:t>خَبِيرُ</w:t>
      </w:r>
      <w:r w:rsidRPr="0079151E">
        <w:rPr>
          <w:rStyle w:val="Charf1"/>
          <w:rtl/>
        </w:rPr>
        <w:t xml:space="preserve"> </w:t>
      </w:r>
      <w:r w:rsidRPr="0079151E">
        <w:rPr>
          <w:rStyle w:val="Charf1"/>
          <w:rFonts w:hint="cs"/>
          <w:rtl/>
        </w:rPr>
        <w:t>١٤</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الملک: 14</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B21C76">
        <w:rPr>
          <w:rStyle w:val="Char7"/>
          <w:rtl/>
        </w:rPr>
        <w:t>هان‌! كس</w:t>
      </w:r>
      <w:r>
        <w:rPr>
          <w:rStyle w:val="Char7"/>
          <w:rtl/>
        </w:rPr>
        <w:t>ی</w:t>
      </w:r>
      <w:r w:rsidRPr="00B21C76">
        <w:rPr>
          <w:rStyle w:val="Char7"/>
          <w:rtl/>
        </w:rPr>
        <w:t>‌ كه‌ خلق‌ م</w:t>
      </w:r>
      <w:r>
        <w:rPr>
          <w:rStyle w:val="Char7"/>
          <w:rtl/>
        </w:rPr>
        <w:t>ی</w:t>
      </w:r>
      <w:r w:rsidRPr="00B21C76">
        <w:rPr>
          <w:rStyle w:val="Char7"/>
          <w:rtl/>
        </w:rPr>
        <w:t>‌كند، م</w:t>
      </w:r>
      <w:r>
        <w:rPr>
          <w:rStyle w:val="Char7"/>
          <w:rtl/>
        </w:rPr>
        <w:t>ی</w:t>
      </w:r>
      <w:r w:rsidRPr="00B21C76">
        <w:rPr>
          <w:rStyle w:val="Char7"/>
          <w:rtl/>
        </w:rPr>
        <w:t>‌داند و او ر</w:t>
      </w:r>
      <w:r>
        <w:rPr>
          <w:rStyle w:val="Char7"/>
          <w:rtl/>
        </w:rPr>
        <w:t>ی</w:t>
      </w:r>
      <w:r w:rsidRPr="00B21C76">
        <w:rPr>
          <w:rStyle w:val="Char7"/>
          <w:rtl/>
        </w:rPr>
        <w:t>زب</w:t>
      </w:r>
      <w:r>
        <w:rPr>
          <w:rStyle w:val="Char7"/>
          <w:rtl/>
        </w:rPr>
        <w:t>ی</w:t>
      </w:r>
      <w:r w:rsidRPr="00B21C76">
        <w:rPr>
          <w:rStyle w:val="Char7"/>
          <w:rtl/>
        </w:rPr>
        <w:t>ن‌ و دق</w:t>
      </w:r>
      <w:r>
        <w:rPr>
          <w:rStyle w:val="Char7"/>
          <w:rtl/>
        </w:rPr>
        <w:t>ی</w:t>
      </w:r>
      <w:r w:rsidRPr="00B21C76">
        <w:rPr>
          <w:rStyle w:val="Char7"/>
          <w:rtl/>
        </w:rPr>
        <w:t>ق‌ و آگاه‌ است‌</w:t>
      </w:r>
      <w:r w:rsidRPr="0079151E">
        <w:rPr>
          <w:rStyle w:val="Char8"/>
          <w:rFonts w:hint="cs"/>
          <w:rtl/>
        </w:rPr>
        <w:t>»</w:t>
      </w:r>
      <w:r>
        <w:rPr>
          <w:rFonts w:ascii="B Lotus" w:hAnsi="B Lotus" w:cs="B Lotus" w:hint="cs"/>
          <w:rtl/>
          <w:lang w:bidi="fa-IR"/>
        </w:rPr>
        <w:t>.</w:t>
      </w:r>
    </w:p>
    <w:p w:rsidR="00B21C76" w:rsidRPr="00AC4494" w:rsidRDefault="00B21C76" w:rsidP="00B21C76">
      <w:pPr>
        <w:ind w:firstLine="284"/>
        <w:jc w:val="both"/>
        <w:rPr>
          <w:rFonts w:cs="Titr"/>
          <w:spacing w:val="-4"/>
          <w:rtl/>
          <w:lang w:bidi="fa-IR"/>
        </w:rPr>
      </w:pPr>
      <w:r w:rsidRPr="00AC4494">
        <w:rPr>
          <w:rStyle w:val="Char8"/>
          <w:spacing w:val="-4"/>
          <w:rtl/>
          <w:lang w:bidi="fa-IR"/>
        </w:rPr>
        <w:t>﴿</w:t>
      </w:r>
      <w:r w:rsidRPr="00AC4494">
        <w:rPr>
          <w:rStyle w:val="Charf1"/>
          <w:rFonts w:hint="eastAsia"/>
          <w:spacing w:val="-4"/>
          <w:rtl/>
        </w:rPr>
        <w:t>وَمَا</w:t>
      </w:r>
      <w:r w:rsidRPr="00AC4494">
        <w:rPr>
          <w:rStyle w:val="Charf1"/>
          <w:spacing w:val="-4"/>
          <w:rtl/>
        </w:rPr>
        <w:t xml:space="preserve"> </w:t>
      </w:r>
      <w:r w:rsidRPr="00AC4494">
        <w:rPr>
          <w:rStyle w:val="Charf1"/>
          <w:rFonts w:hint="eastAsia"/>
          <w:spacing w:val="-4"/>
          <w:rtl/>
        </w:rPr>
        <w:t>كُنَّا</w:t>
      </w:r>
      <w:r w:rsidRPr="00AC4494">
        <w:rPr>
          <w:rStyle w:val="Charf1"/>
          <w:spacing w:val="-4"/>
          <w:rtl/>
        </w:rPr>
        <w:t xml:space="preserve"> </w:t>
      </w:r>
      <w:r w:rsidRPr="00AC4494">
        <w:rPr>
          <w:rStyle w:val="Charf1"/>
          <w:rFonts w:hint="eastAsia"/>
          <w:spacing w:val="-4"/>
          <w:rtl/>
        </w:rPr>
        <w:t>عَنِ</w:t>
      </w:r>
      <w:r w:rsidRPr="00AC4494">
        <w:rPr>
          <w:rStyle w:val="Charf1"/>
          <w:spacing w:val="-4"/>
          <w:rtl/>
        </w:rPr>
        <w:t xml:space="preserve"> </w:t>
      </w:r>
      <w:r w:rsidRPr="00AC4494">
        <w:rPr>
          <w:rStyle w:val="Charf1"/>
          <w:rFonts w:hint="cs"/>
          <w:spacing w:val="-4"/>
          <w:rtl/>
        </w:rPr>
        <w:t>ٱ</w:t>
      </w:r>
      <w:r w:rsidRPr="00AC4494">
        <w:rPr>
          <w:rStyle w:val="Charf1"/>
          <w:rFonts w:hint="eastAsia"/>
          <w:spacing w:val="-4"/>
          <w:rtl/>
        </w:rPr>
        <w:t>ل</w:t>
      </w:r>
      <w:r w:rsidRPr="00AC4494">
        <w:rPr>
          <w:rStyle w:val="Charf1"/>
          <w:rFonts w:hint="cs"/>
          <w:spacing w:val="-4"/>
          <w:rtl/>
        </w:rPr>
        <w:t>ۡ</w:t>
      </w:r>
      <w:r w:rsidRPr="00AC4494">
        <w:rPr>
          <w:rStyle w:val="Charf1"/>
          <w:rFonts w:hint="eastAsia"/>
          <w:spacing w:val="-4"/>
          <w:rtl/>
        </w:rPr>
        <w:t>خَل</w:t>
      </w:r>
      <w:r w:rsidRPr="00AC4494">
        <w:rPr>
          <w:rStyle w:val="Charf1"/>
          <w:rFonts w:hint="cs"/>
          <w:spacing w:val="-4"/>
          <w:rtl/>
        </w:rPr>
        <w:t>ۡ</w:t>
      </w:r>
      <w:r w:rsidRPr="00AC4494">
        <w:rPr>
          <w:rStyle w:val="Charf1"/>
          <w:rFonts w:hint="eastAsia"/>
          <w:spacing w:val="-4"/>
          <w:rtl/>
        </w:rPr>
        <w:t>قِ</w:t>
      </w:r>
      <w:r w:rsidRPr="00AC4494">
        <w:rPr>
          <w:rStyle w:val="Charf1"/>
          <w:spacing w:val="-4"/>
          <w:rtl/>
        </w:rPr>
        <w:t xml:space="preserve"> </w:t>
      </w:r>
      <w:r w:rsidRPr="00AC4494">
        <w:rPr>
          <w:rStyle w:val="Charf1"/>
          <w:rFonts w:hint="eastAsia"/>
          <w:spacing w:val="-4"/>
          <w:rtl/>
        </w:rPr>
        <w:t>غَ</w:t>
      </w:r>
      <w:r w:rsidRPr="00AC4494">
        <w:rPr>
          <w:rStyle w:val="Charf1"/>
          <w:rFonts w:hint="cs"/>
          <w:spacing w:val="-4"/>
          <w:rtl/>
        </w:rPr>
        <w:t>ٰ</w:t>
      </w:r>
      <w:r w:rsidRPr="00AC4494">
        <w:rPr>
          <w:rStyle w:val="Charf1"/>
          <w:rFonts w:hint="eastAsia"/>
          <w:spacing w:val="-4"/>
          <w:rtl/>
        </w:rPr>
        <w:t>فِلِين</w:t>
      </w:r>
      <w:r w:rsidRPr="00AC4494">
        <w:rPr>
          <w:rStyle w:val="Char8"/>
          <w:spacing w:val="-4"/>
          <w:rtl/>
          <w:lang w:bidi="fa-IR"/>
        </w:rPr>
        <w:t>﴾</w:t>
      </w:r>
      <w:r w:rsidRPr="00AC4494">
        <w:rPr>
          <w:rStyle w:val="Char4"/>
          <w:spacing w:val="-4"/>
          <w:rtl/>
          <w:lang w:bidi="fa-IR"/>
        </w:rPr>
        <w:t xml:space="preserve"> </w:t>
      </w:r>
      <w:r w:rsidRPr="00AC4494">
        <w:rPr>
          <w:rStyle w:val="Char6"/>
          <w:spacing w:val="-4"/>
          <w:rtl/>
          <w:lang w:bidi="fa-IR"/>
        </w:rPr>
        <w:t>[</w:t>
      </w:r>
      <w:r w:rsidRPr="00AC4494">
        <w:rPr>
          <w:rStyle w:val="Char6"/>
          <w:rFonts w:hint="cs"/>
          <w:spacing w:val="-4"/>
          <w:rtl/>
          <w:lang w:bidi="fa-IR"/>
        </w:rPr>
        <w:t>المؤمنون: 17</w:t>
      </w:r>
      <w:r w:rsidRPr="00AC4494">
        <w:rPr>
          <w:rStyle w:val="Char6"/>
          <w:spacing w:val="-4"/>
          <w:rtl/>
          <w:lang w:bidi="fa-IR"/>
        </w:rPr>
        <w:t>]</w:t>
      </w:r>
      <w:r w:rsidRPr="00AC4494">
        <w:rPr>
          <w:rStyle w:val="Char4"/>
          <w:spacing w:val="-4"/>
          <w:rtl/>
          <w:lang w:bidi="fa-IR"/>
        </w:rPr>
        <w:t>.</w:t>
      </w:r>
      <w:r w:rsidRPr="00AC4494">
        <w:rPr>
          <w:rStyle w:val="Char4"/>
          <w:rFonts w:hint="cs"/>
          <w:spacing w:val="-4"/>
          <w:rtl/>
          <w:lang w:bidi="fa-IR"/>
        </w:rPr>
        <w:t xml:space="preserve"> </w:t>
      </w:r>
      <w:r w:rsidRPr="00AC4494">
        <w:rPr>
          <w:rStyle w:val="Char8"/>
          <w:rFonts w:hint="cs"/>
          <w:spacing w:val="-4"/>
          <w:rtl/>
        </w:rPr>
        <w:t>«</w:t>
      </w:r>
      <w:r w:rsidRPr="00AC4494">
        <w:rPr>
          <w:rStyle w:val="Char4"/>
          <w:spacing w:val="-4"/>
          <w:rtl/>
          <w:lang w:bidi="fa-IR"/>
        </w:rPr>
        <w:t>و ما هرگز از حال‌ آفریده‌ها، بی‌خبر و غافل‌ نبوده‌ایم</w:t>
      </w:r>
      <w:r w:rsidRPr="00AC4494">
        <w:rPr>
          <w:rStyle w:val="Char8"/>
          <w:rFonts w:hint="cs"/>
          <w:spacing w:val="-4"/>
          <w:rtl/>
        </w:rPr>
        <w:t>»</w:t>
      </w:r>
      <w:r w:rsidRPr="00AC4494">
        <w:rPr>
          <w:rStyle w:val="Char4"/>
          <w:spacing w:val="-4"/>
          <w:rtl/>
          <w:lang w:bidi="fa-IR"/>
        </w:rPr>
        <w:t>... [ خیانت‌ چشمها و آنچه‌ را در سینه‌ها پنهان‌ است‌، می‌داند]</w:t>
      </w:r>
      <w:r w:rsidRPr="00AC4494">
        <w:rPr>
          <w:rStyle w:val="Char4"/>
          <w:rFonts w:hint="cs"/>
          <w:spacing w:val="-4"/>
          <w:rtl/>
          <w:lang w:bidi="fa-IR"/>
        </w:rPr>
        <w:t>.</w:t>
      </w:r>
    </w:p>
    <w:p w:rsidR="00B21C76" w:rsidRPr="00C975F2" w:rsidRDefault="00B21C76" w:rsidP="00B21C76">
      <w:pPr>
        <w:ind w:firstLine="284"/>
        <w:jc w:val="both"/>
        <w:rPr>
          <w:rtl/>
          <w:lang w:bidi="fa-IR"/>
        </w:rPr>
      </w:pPr>
      <w:r w:rsidRPr="00B52B5B">
        <w:rPr>
          <w:rStyle w:val="Char8"/>
          <w:rtl/>
          <w:lang w:bidi="fa-IR"/>
        </w:rPr>
        <w:t>﴿</w:t>
      </w:r>
      <w:r w:rsidRPr="0079151E">
        <w:rPr>
          <w:rStyle w:val="Charf1"/>
          <w:rFonts w:hint="eastAsia"/>
          <w:rtl/>
        </w:rPr>
        <w:t>يَع</w:t>
      </w:r>
      <w:r w:rsidRPr="0079151E">
        <w:rPr>
          <w:rStyle w:val="Charf1"/>
          <w:rFonts w:hint="cs"/>
          <w:rtl/>
        </w:rPr>
        <w:t>ۡ</w:t>
      </w:r>
      <w:r w:rsidRPr="0079151E">
        <w:rPr>
          <w:rStyle w:val="Charf1"/>
          <w:rFonts w:hint="eastAsia"/>
          <w:rtl/>
        </w:rPr>
        <w:t>لَمُ</w:t>
      </w:r>
      <w:r w:rsidRPr="0079151E">
        <w:rPr>
          <w:rStyle w:val="Charf1"/>
          <w:rtl/>
        </w:rPr>
        <w:t xml:space="preserve"> </w:t>
      </w:r>
      <w:r w:rsidRPr="0079151E">
        <w:rPr>
          <w:rStyle w:val="Charf1"/>
          <w:rFonts w:hint="eastAsia"/>
          <w:rtl/>
        </w:rPr>
        <w:t>خَا</w:t>
      </w:r>
      <w:r w:rsidRPr="0079151E">
        <w:rPr>
          <w:rStyle w:val="Charf1"/>
          <w:rFonts w:hint="cs"/>
          <w:rtl/>
        </w:rPr>
        <w:t>ٓ</w:t>
      </w:r>
      <w:r w:rsidRPr="0079151E">
        <w:rPr>
          <w:rStyle w:val="Charf1"/>
          <w:rFonts w:hint="eastAsia"/>
          <w:rtl/>
        </w:rPr>
        <w:t>ئِنَةَ</w:t>
      </w:r>
      <w:r w:rsidRPr="0079151E">
        <w:rPr>
          <w:rStyle w:val="Charf1"/>
          <w:rtl/>
        </w:rPr>
        <w:t xml:space="preserve"> </w:t>
      </w:r>
      <w:r w:rsidRPr="0079151E">
        <w:rPr>
          <w:rStyle w:val="Charf1"/>
          <w:rFonts w:hint="cs"/>
          <w:rtl/>
        </w:rPr>
        <w:t>ٱ</w:t>
      </w:r>
      <w:r w:rsidRPr="0079151E">
        <w:rPr>
          <w:rStyle w:val="Charf1"/>
          <w:rFonts w:hint="eastAsia"/>
          <w:rtl/>
        </w:rPr>
        <w:t>ل</w:t>
      </w:r>
      <w:r w:rsidRPr="0079151E">
        <w:rPr>
          <w:rStyle w:val="Charf1"/>
          <w:rFonts w:hint="cs"/>
          <w:rtl/>
        </w:rPr>
        <w:t>ۡ</w:t>
      </w:r>
      <w:r w:rsidRPr="0079151E">
        <w:rPr>
          <w:rStyle w:val="Charf1"/>
          <w:rFonts w:hint="eastAsia"/>
          <w:rtl/>
        </w:rPr>
        <w:t>أَع</w:t>
      </w:r>
      <w:r w:rsidRPr="0079151E">
        <w:rPr>
          <w:rStyle w:val="Charf1"/>
          <w:rFonts w:hint="cs"/>
          <w:rtl/>
        </w:rPr>
        <w:t>ۡ</w:t>
      </w:r>
      <w:r w:rsidRPr="0079151E">
        <w:rPr>
          <w:rStyle w:val="Charf1"/>
          <w:rFonts w:hint="eastAsia"/>
          <w:rtl/>
        </w:rPr>
        <w:t>يُنِ</w:t>
      </w:r>
      <w:r w:rsidRPr="0079151E">
        <w:rPr>
          <w:rStyle w:val="Charf1"/>
          <w:rtl/>
        </w:rPr>
        <w:t xml:space="preserve"> </w:t>
      </w:r>
      <w:r w:rsidRPr="0079151E">
        <w:rPr>
          <w:rStyle w:val="Charf1"/>
          <w:rFonts w:hint="eastAsia"/>
          <w:rtl/>
        </w:rPr>
        <w:t>وَمَا</w:t>
      </w:r>
      <w:r w:rsidRPr="0079151E">
        <w:rPr>
          <w:rStyle w:val="Charf1"/>
          <w:rtl/>
        </w:rPr>
        <w:t xml:space="preserve"> </w:t>
      </w:r>
      <w:r w:rsidRPr="0079151E">
        <w:rPr>
          <w:rStyle w:val="Charf1"/>
          <w:rFonts w:hint="eastAsia"/>
          <w:rtl/>
        </w:rPr>
        <w:t>تُخ</w:t>
      </w:r>
      <w:r w:rsidRPr="0079151E">
        <w:rPr>
          <w:rStyle w:val="Charf1"/>
          <w:rFonts w:hint="cs"/>
          <w:rtl/>
        </w:rPr>
        <w:t>ۡ</w:t>
      </w:r>
      <w:r w:rsidRPr="0079151E">
        <w:rPr>
          <w:rStyle w:val="Charf1"/>
          <w:rFonts w:hint="eastAsia"/>
          <w:rtl/>
        </w:rPr>
        <w:t>فِي</w:t>
      </w:r>
      <w:r w:rsidRPr="0079151E">
        <w:rPr>
          <w:rStyle w:val="Charf1"/>
          <w:rtl/>
        </w:rPr>
        <w:t xml:space="preserve"> </w:t>
      </w:r>
      <w:r w:rsidRPr="0079151E">
        <w:rPr>
          <w:rStyle w:val="Charf1"/>
          <w:rFonts w:hint="cs"/>
          <w:rtl/>
        </w:rPr>
        <w:t>ٱ</w:t>
      </w:r>
      <w:r w:rsidRPr="0079151E">
        <w:rPr>
          <w:rStyle w:val="Charf1"/>
          <w:rFonts w:hint="eastAsia"/>
          <w:rtl/>
        </w:rPr>
        <w:t>لصُّدُورُ</w:t>
      </w:r>
      <w:r w:rsidRPr="0079151E">
        <w:rPr>
          <w:rStyle w:val="Charf1"/>
          <w:rtl/>
        </w:rPr>
        <w:t xml:space="preserve"> </w:t>
      </w:r>
      <w:r w:rsidRPr="0079151E">
        <w:rPr>
          <w:rStyle w:val="Charf1"/>
          <w:rFonts w:hint="cs"/>
          <w:rtl/>
        </w:rPr>
        <w:t>١٩</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غافر: 19</w:t>
      </w:r>
      <w:r w:rsidRPr="00B52B5B">
        <w:rPr>
          <w:rStyle w:val="Char6"/>
          <w:rtl/>
          <w:lang w:bidi="fa-IR"/>
        </w:rPr>
        <w:t>]</w:t>
      </w:r>
      <w:r w:rsidRPr="00B52B5B">
        <w:rPr>
          <w:rStyle w:val="Char4"/>
          <w:rtl/>
          <w:lang w:bidi="fa-IR"/>
        </w:rPr>
        <w:t>.</w:t>
      </w:r>
      <w:r>
        <w:rPr>
          <w:rStyle w:val="Char4"/>
          <w:rtl/>
          <w:lang w:bidi="fa-IR"/>
        </w:rPr>
        <w:t xml:space="preserve"> </w:t>
      </w:r>
      <w:r w:rsidRPr="005D2516">
        <w:rPr>
          <w:rStyle w:val="Char4"/>
          <w:rtl/>
          <w:lang w:bidi="fa-IR"/>
        </w:rPr>
        <w:t>آ</w:t>
      </w:r>
      <w:r>
        <w:rPr>
          <w:rStyle w:val="Char4"/>
          <w:rtl/>
          <w:lang w:bidi="fa-IR"/>
        </w:rPr>
        <w:t>ی</w:t>
      </w:r>
      <w:r w:rsidRPr="005D2516">
        <w:rPr>
          <w:rStyle w:val="Char4"/>
          <w:rtl/>
          <w:lang w:bidi="fa-IR"/>
        </w:rPr>
        <w:t>ا به‌ راست</w:t>
      </w:r>
      <w:r>
        <w:rPr>
          <w:rStyle w:val="Char4"/>
          <w:rtl/>
          <w:lang w:bidi="fa-IR"/>
        </w:rPr>
        <w:t>ی</w:t>
      </w:r>
      <w:r w:rsidRPr="005D2516">
        <w:rPr>
          <w:rStyle w:val="Char4"/>
          <w:rtl/>
          <w:lang w:bidi="fa-IR"/>
        </w:rPr>
        <w:t>‌ خدا</w:t>
      </w:r>
      <w:r>
        <w:rPr>
          <w:rStyle w:val="Char4"/>
          <w:rtl/>
          <w:lang w:bidi="fa-IR"/>
        </w:rPr>
        <w:t>یی</w:t>
      </w:r>
      <w:r w:rsidRPr="005D2516">
        <w:rPr>
          <w:rStyle w:val="Char4"/>
          <w:rtl/>
          <w:lang w:bidi="fa-IR"/>
        </w:rPr>
        <w:t>‌ كه‌ خالق‌ انسان‌ است‌ و از هم</w:t>
      </w:r>
      <w:r>
        <w:rPr>
          <w:rStyle w:val="Char4"/>
          <w:rtl/>
          <w:lang w:bidi="fa-IR"/>
        </w:rPr>
        <w:t>ه</w:t>
      </w:r>
      <w:r w:rsidRPr="005D2516">
        <w:rPr>
          <w:rStyle w:val="Char4"/>
          <w:rtl/>
          <w:lang w:bidi="fa-IR"/>
        </w:rPr>
        <w:t>‌ احوال‌ و ن</w:t>
      </w:r>
      <w:r>
        <w:rPr>
          <w:rStyle w:val="Char4"/>
          <w:rtl/>
          <w:lang w:bidi="fa-IR"/>
        </w:rPr>
        <w:t>ی</w:t>
      </w:r>
      <w:r w:rsidRPr="005D2516">
        <w:rPr>
          <w:rStyle w:val="Char4"/>
          <w:rtl/>
          <w:lang w:bidi="fa-IR"/>
        </w:rPr>
        <w:t>اتش‌ باخبر است‌ و از رگ‌ گردن‌ به‌ او نزد</w:t>
      </w:r>
      <w:r>
        <w:rPr>
          <w:rStyle w:val="Char4"/>
          <w:rtl/>
          <w:lang w:bidi="fa-IR"/>
        </w:rPr>
        <w:t>ی</w:t>
      </w:r>
      <w:r w:rsidRPr="005D2516">
        <w:rPr>
          <w:rStyle w:val="Char4"/>
          <w:rtl/>
          <w:lang w:bidi="fa-IR"/>
        </w:rPr>
        <w:t>كتر است‌، ن</w:t>
      </w:r>
      <w:r>
        <w:rPr>
          <w:rStyle w:val="Char4"/>
          <w:rtl/>
          <w:lang w:bidi="fa-IR"/>
        </w:rPr>
        <w:t>ی</w:t>
      </w:r>
      <w:r w:rsidRPr="005D2516">
        <w:rPr>
          <w:rStyle w:val="Char4"/>
          <w:rtl/>
          <w:lang w:bidi="fa-IR"/>
        </w:rPr>
        <w:t>از</w:t>
      </w:r>
      <w:r>
        <w:rPr>
          <w:rStyle w:val="Char4"/>
          <w:rtl/>
          <w:lang w:bidi="fa-IR"/>
        </w:rPr>
        <w:t>ی</w:t>
      </w:r>
      <w:r w:rsidRPr="005D2516">
        <w:rPr>
          <w:rStyle w:val="Char4"/>
          <w:rtl/>
          <w:lang w:bidi="fa-IR"/>
        </w:rPr>
        <w:t>‌ به‌ واسطه‌ دارد؟!</w:t>
      </w:r>
      <w:r>
        <w:rPr>
          <w:rFonts w:hint="cs"/>
          <w:rtl/>
          <w:lang w:bidi="fa-IR"/>
        </w:rPr>
        <w:t>.</w:t>
      </w:r>
    </w:p>
    <w:p w:rsidR="00B21C76" w:rsidRPr="006B2684" w:rsidRDefault="00B21C76" w:rsidP="00B21C76">
      <w:pPr>
        <w:ind w:firstLine="284"/>
        <w:jc w:val="both"/>
        <w:rPr>
          <w:rtl/>
          <w:lang w:bidi="fa-IR"/>
        </w:rPr>
      </w:pPr>
      <w:r w:rsidRPr="00B52B5B">
        <w:rPr>
          <w:rStyle w:val="Char8"/>
          <w:rtl/>
          <w:lang w:bidi="fa-IR"/>
        </w:rPr>
        <w:t>﴿</w:t>
      </w:r>
      <w:r w:rsidRPr="0079151E">
        <w:rPr>
          <w:rStyle w:val="Charf1"/>
          <w:rFonts w:hint="eastAsia"/>
          <w:rtl/>
        </w:rPr>
        <w:t>وَلَقَد</w:t>
      </w:r>
      <w:r w:rsidRPr="0079151E">
        <w:rPr>
          <w:rStyle w:val="Charf1"/>
          <w:rFonts w:hint="cs"/>
          <w:rtl/>
        </w:rPr>
        <w:t>ۡ</w:t>
      </w:r>
      <w:r w:rsidRPr="0079151E">
        <w:rPr>
          <w:rStyle w:val="Charf1"/>
          <w:rtl/>
        </w:rPr>
        <w:t xml:space="preserve"> </w:t>
      </w:r>
      <w:r w:rsidRPr="0079151E">
        <w:rPr>
          <w:rStyle w:val="Charf1"/>
          <w:rFonts w:hint="eastAsia"/>
          <w:rtl/>
        </w:rPr>
        <w:t>خَلَق</w:t>
      </w:r>
      <w:r w:rsidRPr="0079151E">
        <w:rPr>
          <w:rStyle w:val="Charf1"/>
          <w:rFonts w:hint="cs"/>
          <w:rtl/>
        </w:rPr>
        <w:t>ۡ</w:t>
      </w:r>
      <w:r w:rsidRPr="0079151E">
        <w:rPr>
          <w:rStyle w:val="Charf1"/>
          <w:rFonts w:hint="eastAsia"/>
          <w:rtl/>
        </w:rPr>
        <w:t>نَا</w:t>
      </w:r>
      <w:r w:rsidRPr="0079151E">
        <w:rPr>
          <w:rStyle w:val="Charf1"/>
          <w:rtl/>
        </w:rPr>
        <w:t xml:space="preserve"> </w:t>
      </w:r>
      <w:r w:rsidRPr="0079151E">
        <w:rPr>
          <w:rStyle w:val="Charf1"/>
          <w:rFonts w:hint="cs"/>
          <w:rtl/>
        </w:rPr>
        <w:t>ٱ</w:t>
      </w:r>
      <w:r w:rsidRPr="0079151E">
        <w:rPr>
          <w:rStyle w:val="Charf1"/>
          <w:rFonts w:hint="eastAsia"/>
          <w:rtl/>
        </w:rPr>
        <w:t>ل</w:t>
      </w:r>
      <w:r w:rsidRPr="0079151E">
        <w:rPr>
          <w:rStyle w:val="Charf1"/>
          <w:rFonts w:hint="cs"/>
          <w:rtl/>
        </w:rPr>
        <w:t>ۡ</w:t>
      </w:r>
      <w:r w:rsidRPr="0079151E">
        <w:rPr>
          <w:rStyle w:val="Charf1"/>
          <w:rFonts w:hint="eastAsia"/>
          <w:rtl/>
        </w:rPr>
        <w:t>إِنسَ</w:t>
      </w:r>
      <w:r w:rsidRPr="0079151E">
        <w:rPr>
          <w:rStyle w:val="Charf1"/>
          <w:rFonts w:hint="cs"/>
          <w:rtl/>
        </w:rPr>
        <w:t>ٰ</w:t>
      </w:r>
      <w:r w:rsidRPr="0079151E">
        <w:rPr>
          <w:rStyle w:val="Charf1"/>
          <w:rFonts w:hint="eastAsia"/>
          <w:rtl/>
        </w:rPr>
        <w:t>نَ</w:t>
      </w:r>
      <w:r w:rsidRPr="0079151E">
        <w:rPr>
          <w:rStyle w:val="Charf1"/>
          <w:rtl/>
        </w:rPr>
        <w:t xml:space="preserve"> </w:t>
      </w:r>
      <w:r w:rsidRPr="0079151E">
        <w:rPr>
          <w:rStyle w:val="Charf1"/>
          <w:rFonts w:hint="eastAsia"/>
          <w:rtl/>
        </w:rPr>
        <w:t>وَنَع</w:t>
      </w:r>
      <w:r w:rsidRPr="0079151E">
        <w:rPr>
          <w:rStyle w:val="Charf1"/>
          <w:rFonts w:hint="cs"/>
          <w:rtl/>
        </w:rPr>
        <w:t>ۡ</w:t>
      </w:r>
      <w:r w:rsidRPr="0079151E">
        <w:rPr>
          <w:rStyle w:val="Charf1"/>
          <w:rFonts w:hint="eastAsia"/>
          <w:rtl/>
        </w:rPr>
        <w:t>لَمُ</w:t>
      </w:r>
      <w:r w:rsidRPr="0079151E">
        <w:rPr>
          <w:rStyle w:val="Charf1"/>
          <w:rtl/>
        </w:rPr>
        <w:t xml:space="preserve"> </w:t>
      </w:r>
      <w:r w:rsidRPr="0079151E">
        <w:rPr>
          <w:rStyle w:val="Charf1"/>
          <w:rFonts w:hint="eastAsia"/>
          <w:rtl/>
        </w:rPr>
        <w:t>مَا</w:t>
      </w:r>
      <w:r w:rsidRPr="0079151E">
        <w:rPr>
          <w:rStyle w:val="Charf1"/>
          <w:rtl/>
        </w:rPr>
        <w:t xml:space="preserve"> </w:t>
      </w:r>
      <w:r w:rsidRPr="0079151E">
        <w:rPr>
          <w:rStyle w:val="Charf1"/>
          <w:rFonts w:hint="eastAsia"/>
          <w:rtl/>
        </w:rPr>
        <w:t>تُوَس</w:t>
      </w:r>
      <w:r w:rsidRPr="0079151E">
        <w:rPr>
          <w:rStyle w:val="Charf1"/>
          <w:rFonts w:hint="cs"/>
          <w:rtl/>
        </w:rPr>
        <w:t>ۡ</w:t>
      </w:r>
      <w:r w:rsidRPr="0079151E">
        <w:rPr>
          <w:rStyle w:val="Charf1"/>
          <w:rFonts w:hint="eastAsia"/>
          <w:rtl/>
        </w:rPr>
        <w:t>وِسُ</w:t>
      </w:r>
      <w:r w:rsidRPr="0079151E">
        <w:rPr>
          <w:rStyle w:val="Charf1"/>
          <w:rtl/>
        </w:rPr>
        <w:t xml:space="preserve"> </w:t>
      </w:r>
      <w:r w:rsidRPr="0079151E">
        <w:rPr>
          <w:rStyle w:val="Charf1"/>
          <w:rFonts w:hint="eastAsia"/>
          <w:rtl/>
        </w:rPr>
        <w:t>بِهِ</w:t>
      </w:r>
      <w:r w:rsidRPr="0079151E">
        <w:rPr>
          <w:rStyle w:val="Charf1"/>
          <w:rFonts w:hint="cs"/>
          <w:rtl/>
        </w:rPr>
        <w:t>ۦ</w:t>
      </w:r>
      <w:r w:rsidRPr="0079151E">
        <w:rPr>
          <w:rStyle w:val="Charf1"/>
          <w:rtl/>
        </w:rPr>
        <w:t xml:space="preserve"> </w:t>
      </w:r>
      <w:r w:rsidRPr="0079151E">
        <w:rPr>
          <w:rStyle w:val="Charf1"/>
          <w:rFonts w:hint="eastAsia"/>
          <w:rtl/>
        </w:rPr>
        <w:t>نَف</w:t>
      </w:r>
      <w:r w:rsidRPr="0079151E">
        <w:rPr>
          <w:rStyle w:val="Charf1"/>
          <w:rFonts w:hint="cs"/>
          <w:rtl/>
        </w:rPr>
        <w:t>ۡ</w:t>
      </w:r>
      <w:r w:rsidRPr="0079151E">
        <w:rPr>
          <w:rStyle w:val="Charf1"/>
          <w:rFonts w:hint="eastAsia"/>
          <w:rtl/>
        </w:rPr>
        <w:t>سُهُ</w:t>
      </w:r>
      <w:r w:rsidRPr="0079151E">
        <w:rPr>
          <w:rStyle w:val="Charf1"/>
          <w:rFonts w:hint="cs"/>
          <w:rtl/>
        </w:rPr>
        <w:t>ۥۖ</w:t>
      </w:r>
      <w:r w:rsidRPr="0079151E">
        <w:rPr>
          <w:rStyle w:val="Charf1"/>
          <w:rtl/>
        </w:rPr>
        <w:t xml:space="preserve"> </w:t>
      </w:r>
      <w:r w:rsidRPr="0079151E">
        <w:rPr>
          <w:rStyle w:val="Charf1"/>
          <w:rFonts w:hint="eastAsia"/>
          <w:rtl/>
        </w:rPr>
        <w:t>وَنَح</w:t>
      </w:r>
      <w:r w:rsidRPr="0079151E">
        <w:rPr>
          <w:rStyle w:val="Charf1"/>
          <w:rFonts w:hint="cs"/>
          <w:rtl/>
        </w:rPr>
        <w:t>ۡ</w:t>
      </w:r>
      <w:r w:rsidRPr="0079151E">
        <w:rPr>
          <w:rStyle w:val="Charf1"/>
          <w:rFonts w:hint="eastAsia"/>
          <w:rtl/>
        </w:rPr>
        <w:t>نُ</w:t>
      </w:r>
      <w:r w:rsidRPr="0079151E">
        <w:rPr>
          <w:rStyle w:val="Charf1"/>
          <w:rtl/>
        </w:rPr>
        <w:t xml:space="preserve"> </w:t>
      </w:r>
      <w:r w:rsidRPr="0079151E">
        <w:rPr>
          <w:rStyle w:val="Charf1"/>
          <w:rFonts w:hint="eastAsia"/>
          <w:rtl/>
        </w:rPr>
        <w:t>أَق</w:t>
      </w:r>
      <w:r w:rsidRPr="0079151E">
        <w:rPr>
          <w:rStyle w:val="Charf1"/>
          <w:rFonts w:hint="cs"/>
          <w:rtl/>
        </w:rPr>
        <w:t>ۡ</w:t>
      </w:r>
      <w:r w:rsidRPr="0079151E">
        <w:rPr>
          <w:rStyle w:val="Charf1"/>
          <w:rFonts w:hint="eastAsia"/>
          <w:rtl/>
        </w:rPr>
        <w:t>رَبُ</w:t>
      </w:r>
      <w:r w:rsidRPr="0079151E">
        <w:rPr>
          <w:rStyle w:val="Charf1"/>
          <w:rtl/>
        </w:rPr>
        <w:t xml:space="preserve"> </w:t>
      </w:r>
      <w:r w:rsidRPr="0079151E">
        <w:rPr>
          <w:rStyle w:val="Charf1"/>
          <w:rFonts w:hint="eastAsia"/>
          <w:rtl/>
        </w:rPr>
        <w:t>إِلَي</w:t>
      </w:r>
      <w:r w:rsidRPr="0079151E">
        <w:rPr>
          <w:rStyle w:val="Charf1"/>
          <w:rFonts w:hint="cs"/>
          <w:rtl/>
        </w:rPr>
        <w:t>ۡ</w:t>
      </w:r>
      <w:r w:rsidRPr="0079151E">
        <w:rPr>
          <w:rStyle w:val="Charf1"/>
          <w:rFonts w:hint="eastAsia"/>
          <w:rtl/>
        </w:rPr>
        <w:t>هِ</w:t>
      </w:r>
      <w:r w:rsidRPr="0079151E">
        <w:rPr>
          <w:rStyle w:val="Charf1"/>
          <w:rtl/>
        </w:rPr>
        <w:t xml:space="preserve"> </w:t>
      </w:r>
      <w:r w:rsidRPr="0079151E">
        <w:rPr>
          <w:rStyle w:val="Charf1"/>
          <w:rFonts w:hint="eastAsia"/>
          <w:rtl/>
        </w:rPr>
        <w:t>مِن</w:t>
      </w:r>
      <w:r w:rsidRPr="0079151E">
        <w:rPr>
          <w:rStyle w:val="Charf1"/>
          <w:rFonts w:hint="cs"/>
          <w:rtl/>
        </w:rPr>
        <w:t>ۡ</w:t>
      </w:r>
      <w:r w:rsidRPr="0079151E">
        <w:rPr>
          <w:rStyle w:val="Charf1"/>
          <w:rtl/>
        </w:rPr>
        <w:t xml:space="preserve"> </w:t>
      </w:r>
      <w:r w:rsidRPr="0079151E">
        <w:rPr>
          <w:rStyle w:val="Charf1"/>
          <w:rFonts w:hint="eastAsia"/>
          <w:rtl/>
        </w:rPr>
        <w:t>حَب</w:t>
      </w:r>
      <w:r w:rsidRPr="0079151E">
        <w:rPr>
          <w:rStyle w:val="Charf1"/>
          <w:rFonts w:hint="cs"/>
          <w:rtl/>
        </w:rPr>
        <w:t>ۡ</w:t>
      </w:r>
      <w:r w:rsidRPr="0079151E">
        <w:rPr>
          <w:rStyle w:val="Charf1"/>
          <w:rFonts w:hint="eastAsia"/>
          <w:rtl/>
        </w:rPr>
        <w:t>لِ</w:t>
      </w:r>
      <w:r w:rsidRPr="0079151E">
        <w:rPr>
          <w:rStyle w:val="Charf1"/>
          <w:rtl/>
        </w:rPr>
        <w:t xml:space="preserve"> </w:t>
      </w:r>
      <w:r w:rsidRPr="0079151E">
        <w:rPr>
          <w:rStyle w:val="Charf1"/>
          <w:rFonts w:hint="cs"/>
          <w:rtl/>
        </w:rPr>
        <w:t>ٱ</w:t>
      </w:r>
      <w:r w:rsidRPr="0079151E">
        <w:rPr>
          <w:rStyle w:val="Charf1"/>
          <w:rFonts w:hint="eastAsia"/>
          <w:rtl/>
        </w:rPr>
        <w:t>ل</w:t>
      </w:r>
      <w:r w:rsidRPr="0079151E">
        <w:rPr>
          <w:rStyle w:val="Charf1"/>
          <w:rFonts w:hint="cs"/>
          <w:rtl/>
        </w:rPr>
        <w:t>ۡ</w:t>
      </w:r>
      <w:r w:rsidRPr="0079151E">
        <w:rPr>
          <w:rStyle w:val="Charf1"/>
          <w:rFonts w:hint="eastAsia"/>
          <w:rtl/>
        </w:rPr>
        <w:t>وَرِيدِ</w:t>
      </w:r>
      <w:r w:rsidRPr="0079151E">
        <w:rPr>
          <w:rStyle w:val="Charf1"/>
          <w:rFonts w:hint="cs"/>
          <w:rtl/>
        </w:rPr>
        <w:t>١٦</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ق: 16</w:t>
      </w:r>
      <w:r w:rsidRPr="00B52B5B">
        <w:rPr>
          <w:rStyle w:val="Char6"/>
          <w:rtl/>
          <w:lang w:bidi="fa-IR"/>
        </w:rPr>
        <w:t>]</w:t>
      </w:r>
      <w:r w:rsidRPr="00B52B5B">
        <w:rPr>
          <w:rStyle w:val="Char4"/>
          <w:rtl/>
          <w:lang w:bidi="fa-IR"/>
        </w:rPr>
        <w:t>.</w:t>
      </w:r>
      <w:r>
        <w:rPr>
          <w:rStyle w:val="Char4"/>
          <w:rtl/>
          <w:lang w:bidi="fa-IR"/>
        </w:rPr>
        <w:t xml:space="preserve"> </w:t>
      </w:r>
      <w:r w:rsidRPr="0079151E">
        <w:rPr>
          <w:rStyle w:val="Char8"/>
          <w:rFonts w:hint="cs"/>
          <w:rtl/>
        </w:rPr>
        <w:t>«</w:t>
      </w:r>
      <w:r w:rsidRPr="00B21C76">
        <w:rPr>
          <w:rStyle w:val="Char7"/>
          <w:rtl/>
        </w:rPr>
        <w:t>ما انسان</w:t>
      </w:r>
      <w:r w:rsidRPr="00B21C76">
        <w:rPr>
          <w:rStyle w:val="Char7"/>
          <w:rFonts w:hint="cs"/>
          <w:rtl/>
        </w:rPr>
        <w:t>‌</w:t>
      </w:r>
      <w:r w:rsidRPr="00B21C76">
        <w:rPr>
          <w:rStyle w:val="Char7"/>
          <w:rtl/>
        </w:rPr>
        <w:t>ها را آفر</w:t>
      </w:r>
      <w:r>
        <w:rPr>
          <w:rStyle w:val="Char7"/>
          <w:rtl/>
        </w:rPr>
        <w:t>ی</w:t>
      </w:r>
      <w:r w:rsidRPr="00B21C76">
        <w:rPr>
          <w:rStyle w:val="Char7"/>
          <w:rtl/>
        </w:rPr>
        <w:t>ده‌ا</w:t>
      </w:r>
      <w:r>
        <w:rPr>
          <w:rStyle w:val="Char7"/>
          <w:rtl/>
        </w:rPr>
        <w:t>ی</w:t>
      </w:r>
      <w:r w:rsidRPr="00B21C76">
        <w:rPr>
          <w:rStyle w:val="Char7"/>
          <w:rtl/>
        </w:rPr>
        <w:t>م‌ و م</w:t>
      </w:r>
      <w:r>
        <w:rPr>
          <w:rStyle w:val="Char7"/>
          <w:rtl/>
        </w:rPr>
        <w:t>ی</w:t>
      </w:r>
      <w:r w:rsidRPr="00B21C76">
        <w:rPr>
          <w:rStyle w:val="Char7"/>
          <w:rtl/>
        </w:rPr>
        <w:t>‌دان</w:t>
      </w:r>
      <w:r>
        <w:rPr>
          <w:rStyle w:val="Char7"/>
          <w:rtl/>
        </w:rPr>
        <w:t>ی</w:t>
      </w:r>
      <w:r w:rsidRPr="00B21C76">
        <w:rPr>
          <w:rStyle w:val="Char7"/>
          <w:rtl/>
        </w:rPr>
        <w:t>م‌ كه‌ به‌ خاطرش‌ چه‌ م</w:t>
      </w:r>
      <w:r>
        <w:rPr>
          <w:rStyle w:val="Char7"/>
          <w:rtl/>
        </w:rPr>
        <w:t>ی</w:t>
      </w:r>
      <w:r w:rsidRPr="00B21C76">
        <w:rPr>
          <w:rStyle w:val="Char7"/>
          <w:rtl/>
        </w:rPr>
        <w:t>‌گذرد و چه‌ اند</w:t>
      </w:r>
      <w:r>
        <w:rPr>
          <w:rStyle w:val="Char7"/>
          <w:rtl/>
        </w:rPr>
        <w:t>ی</w:t>
      </w:r>
      <w:r w:rsidRPr="00B21C76">
        <w:rPr>
          <w:rStyle w:val="Char7"/>
          <w:rtl/>
        </w:rPr>
        <w:t>شه‌ا</w:t>
      </w:r>
      <w:r>
        <w:rPr>
          <w:rStyle w:val="Char7"/>
          <w:rtl/>
        </w:rPr>
        <w:t>ی</w:t>
      </w:r>
      <w:r w:rsidRPr="00B21C76">
        <w:rPr>
          <w:rStyle w:val="Char7"/>
          <w:rtl/>
        </w:rPr>
        <w:t>‌ در سر دارد، و ما از شاهرگ‌ گردن‌ به‌ او نزد</w:t>
      </w:r>
      <w:r>
        <w:rPr>
          <w:rStyle w:val="Char7"/>
          <w:rtl/>
        </w:rPr>
        <w:t>ی</w:t>
      </w:r>
      <w:r w:rsidRPr="00B21C76">
        <w:rPr>
          <w:rStyle w:val="Char7"/>
          <w:rtl/>
        </w:rPr>
        <w:t>كتر</w:t>
      </w:r>
      <w:r>
        <w:rPr>
          <w:rStyle w:val="Char7"/>
          <w:rtl/>
        </w:rPr>
        <w:t>ی</w:t>
      </w:r>
      <w:r w:rsidRPr="00B21C76">
        <w:rPr>
          <w:rStyle w:val="Char7"/>
          <w:rtl/>
        </w:rPr>
        <w:t>م</w:t>
      </w:r>
      <w:r w:rsidRPr="0079151E">
        <w:rPr>
          <w:rStyle w:val="Char8"/>
          <w:rFonts w:hint="cs"/>
          <w:rtl/>
        </w:rPr>
        <w:t>»</w:t>
      </w:r>
      <w:r w:rsidRPr="005D2516">
        <w:rPr>
          <w:rStyle w:val="Char4"/>
          <w:rtl/>
          <w:lang w:bidi="fa-IR"/>
        </w:rPr>
        <w:t>.</w:t>
      </w:r>
    </w:p>
    <w:p w:rsidR="00B21C76" w:rsidRPr="006B2684" w:rsidRDefault="00B21C76" w:rsidP="00B21C76">
      <w:pPr>
        <w:ind w:firstLine="284"/>
        <w:jc w:val="both"/>
        <w:rPr>
          <w:rtl/>
          <w:lang w:bidi="fa-IR"/>
        </w:rPr>
      </w:pPr>
      <w:r w:rsidRPr="00B52B5B">
        <w:rPr>
          <w:rStyle w:val="Char8"/>
          <w:rtl/>
          <w:lang w:bidi="fa-IR"/>
        </w:rPr>
        <w:t>﴿</w:t>
      </w:r>
      <w:r w:rsidRPr="00733F77">
        <w:rPr>
          <w:rStyle w:val="Charf1"/>
          <w:rFonts w:hint="eastAsia"/>
          <w:rtl/>
        </w:rPr>
        <w:t>وَنَح</w:t>
      </w:r>
      <w:r w:rsidRPr="00733F77">
        <w:rPr>
          <w:rStyle w:val="Charf1"/>
          <w:rFonts w:hint="cs"/>
          <w:rtl/>
        </w:rPr>
        <w:t>ۡ</w:t>
      </w:r>
      <w:r w:rsidRPr="00733F77">
        <w:rPr>
          <w:rStyle w:val="Charf1"/>
          <w:rFonts w:hint="eastAsia"/>
          <w:rtl/>
        </w:rPr>
        <w:t>نُ</w:t>
      </w:r>
      <w:r w:rsidRPr="00733F77">
        <w:rPr>
          <w:rStyle w:val="Charf1"/>
          <w:rtl/>
        </w:rPr>
        <w:t xml:space="preserve"> </w:t>
      </w:r>
      <w:r w:rsidRPr="00733F77">
        <w:rPr>
          <w:rStyle w:val="Charf1"/>
          <w:rFonts w:hint="eastAsia"/>
          <w:rtl/>
        </w:rPr>
        <w:t>أَق</w:t>
      </w:r>
      <w:r w:rsidRPr="00733F77">
        <w:rPr>
          <w:rStyle w:val="Charf1"/>
          <w:rFonts w:hint="cs"/>
          <w:rtl/>
        </w:rPr>
        <w:t>ۡ</w:t>
      </w:r>
      <w:r w:rsidRPr="00733F77">
        <w:rPr>
          <w:rStyle w:val="Charf1"/>
          <w:rFonts w:hint="eastAsia"/>
          <w:rtl/>
        </w:rPr>
        <w:t>رَبُ</w:t>
      </w:r>
      <w:r w:rsidRPr="00733F77">
        <w:rPr>
          <w:rStyle w:val="Charf1"/>
          <w:rtl/>
        </w:rPr>
        <w:t xml:space="preserve"> </w:t>
      </w:r>
      <w:r w:rsidRPr="00733F77">
        <w:rPr>
          <w:rStyle w:val="Charf1"/>
          <w:rFonts w:hint="eastAsia"/>
          <w:rtl/>
        </w:rPr>
        <w:t>إِلَي</w:t>
      </w:r>
      <w:r w:rsidRPr="00733F77">
        <w:rPr>
          <w:rStyle w:val="Charf1"/>
          <w:rFonts w:hint="cs"/>
          <w:rtl/>
        </w:rPr>
        <w:t>ۡ</w:t>
      </w:r>
      <w:r w:rsidRPr="00733F77">
        <w:rPr>
          <w:rStyle w:val="Charf1"/>
          <w:rFonts w:hint="eastAsia"/>
          <w:rtl/>
        </w:rPr>
        <w:t>هِ</w:t>
      </w:r>
      <w:r w:rsidRPr="00733F77">
        <w:rPr>
          <w:rStyle w:val="Charf1"/>
          <w:rtl/>
        </w:rPr>
        <w:t xml:space="preserve"> </w:t>
      </w:r>
      <w:r w:rsidRPr="00733F77">
        <w:rPr>
          <w:rStyle w:val="Charf1"/>
          <w:rFonts w:hint="eastAsia"/>
          <w:rtl/>
        </w:rPr>
        <w:t>مِنكُم</w:t>
      </w:r>
      <w:r w:rsidRPr="00733F77">
        <w:rPr>
          <w:rStyle w:val="Charf1"/>
          <w:rFonts w:hint="cs"/>
          <w:rtl/>
        </w:rPr>
        <w:t>ۡ</w:t>
      </w:r>
      <w:r w:rsidRPr="00733F77">
        <w:rPr>
          <w:rStyle w:val="Charf1"/>
          <w:rtl/>
        </w:rPr>
        <w:t xml:space="preserve"> </w:t>
      </w:r>
      <w:r w:rsidRPr="00733F77">
        <w:rPr>
          <w:rStyle w:val="Charf1"/>
          <w:rFonts w:hint="eastAsia"/>
          <w:rtl/>
        </w:rPr>
        <w:t>وَلَ</w:t>
      </w:r>
      <w:r w:rsidRPr="00733F77">
        <w:rPr>
          <w:rStyle w:val="Charf1"/>
          <w:rFonts w:hint="cs"/>
          <w:rtl/>
        </w:rPr>
        <w:t>ٰ</w:t>
      </w:r>
      <w:r w:rsidRPr="00733F77">
        <w:rPr>
          <w:rStyle w:val="Charf1"/>
          <w:rFonts w:hint="eastAsia"/>
          <w:rtl/>
        </w:rPr>
        <w:t>كِن</w:t>
      </w:r>
      <w:r w:rsidRPr="00733F77">
        <w:rPr>
          <w:rStyle w:val="Charf1"/>
          <w:rtl/>
        </w:rPr>
        <w:t xml:space="preserve"> </w:t>
      </w:r>
      <w:r w:rsidRPr="00733F77">
        <w:rPr>
          <w:rStyle w:val="Charf1"/>
          <w:rFonts w:hint="eastAsia"/>
          <w:rtl/>
        </w:rPr>
        <w:t>لَّا</w:t>
      </w:r>
      <w:r w:rsidRPr="00733F77">
        <w:rPr>
          <w:rStyle w:val="Charf1"/>
          <w:rtl/>
        </w:rPr>
        <w:t xml:space="preserve"> </w:t>
      </w:r>
      <w:r w:rsidRPr="00733F77">
        <w:rPr>
          <w:rStyle w:val="Charf1"/>
          <w:rFonts w:hint="eastAsia"/>
          <w:rtl/>
        </w:rPr>
        <w:t>تُب</w:t>
      </w:r>
      <w:r w:rsidRPr="00733F77">
        <w:rPr>
          <w:rStyle w:val="Charf1"/>
          <w:rFonts w:hint="cs"/>
          <w:rtl/>
        </w:rPr>
        <w:t>ۡ</w:t>
      </w:r>
      <w:r w:rsidRPr="00733F77">
        <w:rPr>
          <w:rStyle w:val="Charf1"/>
          <w:rFonts w:hint="eastAsia"/>
          <w:rtl/>
        </w:rPr>
        <w:t>صِرُونَ</w:t>
      </w:r>
      <w:r w:rsidRPr="00733F77">
        <w:rPr>
          <w:rStyle w:val="Charf1"/>
          <w:rtl/>
        </w:rPr>
        <w:t xml:space="preserve"> </w:t>
      </w:r>
      <w:r w:rsidRPr="00733F77">
        <w:rPr>
          <w:rStyle w:val="Charf1"/>
          <w:rFonts w:hint="cs"/>
          <w:rtl/>
        </w:rPr>
        <w:t>٨٥</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الوا</w:t>
      </w:r>
      <w:r w:rsidRPr="0079151E">
        <w:rPr>
          <w:rStyle w:val="Char6"/>
          <w:rFonts w:ascii="mylotus" w:hAnsi="mylotus" w:cs="mylotus"/>
          <w:rtl/>
          <w:lang w:bidi="fa-IR"/>
        </w:rPr>
        <w:t>قعة</w:t>
      </w:r>
      <w:r>
        <w:rPr>
          <w:rStyle w:val="Char6"/>
          <w:rFonts w:hint="cs"/>
          <w:rtl/>
          <w:lang w:bidi="fa-IR"/>
        </w:rPr>
        <w:t>: 85</w:t>
      </w:r>
      <w:r w:rsidRPr="00B52B5B">
        <w:rPr>
          <w:rStyle w:val="Char6"/>
          <w:rtl/>
          <w:lang w:bidi="fa-IR"/>
        </w:rPr>
        <w:t>]</w:t>
      </w:r>
      <w:r w:rsidRPr="00B52B5B">
        <w:rPr>
          <w:rStyle w:val="Char4"/>
          <w:rtl/>
          <w:lang w:bidi="fa-IR"/>
        </w:rPr>
        <w:t>.</w:t>
      </w:r>
      <w:r>
        <w:rPr>
          <w:rStyle w:val="Char4"/>
          <w:rtl/>
          <w:lang w:bidi="fa-IR"/>
        </w:rPr>
        <w:t xml:space="preserve"> </w:t>
      </w:r>
      <w:r w:rsidRPr="00733F77">
        <w:rPr>
          <w:rStyle w:val="Char8"/>
          <w:rFonts w:hint="cs"/>
          <w:rtl/>
        </w:rPr>
        <w:t>«</w:t>
      </w:r>
      <w:r w:rsidRPr="00B21C76">
        <w:rPr>
          <w:rStyle w:val="Char7"/>
          <w:rtl/>
        </w:rPr>
        <w:t>ما به‌ او از شما نزد</w:t>
      </w:r>
      <w:r>
        <w:rPr>
          <w:rStyle w:val="Char7"/>
          <w:rtl/>
        </w:rPr>
        <w:t>ی</w:t>
      </w:r>
      <w:r w:rsidRPr="00B21C76">
        <w:rPr>
          <w:rStyle w:val="Char7"/>
          <w:rtl/>
        </w:rPr>
        <w:t>كتر</w:t>
      </w:r>
      <w:r>
        <w:rPr>
          <w:rStyle w:val="Char7"/>
          <w:rtl/>
        </w:rPr>
        <w:t>ی</w:t>
      </w:r>
      <w:r w:rsidRPr="00B21C76">
        <w:rPr>
          <w:rStyle w:val="Char7"/>
          <w:rtl/>
        </w:rPr>
        <w:t>م‌ و ل</w:t>
      </w:r>
      <w:r>
        <w:rPr>
          <w:rStyle w:val="Char7"/>
          <w:rtl/>
        </w:rPr>
        <w:t>ی</w:t>
      </w:r>
      <w:r w:rsidRPr="00B21C76">
        <w:rPr>
          <w:rStyle w:val="Char7"/>
          <w:rtl/>
        </w:rPr>
        <w:t>كن‌ شما نم</w:t>
      </w:r>
      <w:r>
        <w:rPr>
          <w:rStyle w:val="Char7"/>
          <w:rtl/>
        </w:rPr>
        <w:t>ی</w:t>
      </w:r>
      <w:r w:rsidRPr="00B21C76">
        <w:rPr>
          <w:rStyle w:val="Char7"/>
          <w:rtl/>
        </w:rPr>
        <w:t>‌ب</w:t>
      </w:r>
      <w:r>
        <w:rPr>
          <w:rStyle w:val="Char7"/>
          <w:rtl/>
        </w:rPr>
        <w:t>ی</w:t>
      </w:r>
      <w:r w:rsidRPr="00B21C76">
        <w:rPr>
          <w:rStyle w:val="Char7"/>
          <w:rtl/>
        </w:rPr>
        <w:t>ن</w:t>
      </w:r>
      <w:r>
        <w:rPr>
          <w:rStyle w:val="Char7"/>
          <w:rtl/>
        </w:rPr>
        <w:t>ی</w:t>
      </w:r>
      <w:r w:rsidRPr="00B21C76">
        <w:rPr>
          <w:rStyle w:val="Char7"/>
          <w:rtl/>
        </w:rPr>
        <w:t>د</w:t>
      </w:r>
      <w:r w:rsidRPr="00733F77">
        <w:rPr>
          <w:rStyle w:val="Char8"/>
          <w:rFonts w:hint="cs"/>
          <w:rtl/>
        </w:rPr>
        <w:t>»</w:t>
      </w:r>
      <w:r w:rsidRPr="005D2516">
        <w:rPr>
          <w:rStyle w:val="Char4"/>
          <w:rtl/>
          <w:lang w:bidi="fa-IR"/>
        </w:rPr>
        <w:t>.</w:t>
      </w:r>
    </w:p>
    <w:p w:rsidR="00B21C76" w:rsidRPr="006B2684" w:rsidRDefault="00B21C76" w:rsidP="00B21C76">
      <w:pPr>
        <w:ind w:firstLine="284"/>
        <w:jc w:val="both"/>
        <w:rPr>
          <w:rtl/>
          <w:lang w:bidi="fa-IR"/>
        </w:rPr>
      </w:pPr>
      <w:r w:rsidRPr="00B52B5B">
        <w:rPr>
          <w:rStyle w:val="Char8"/>
          <w:rtl/>
          <w:lang w:bidi="fa-IR"/>
        </w:rPr>
        <w:t>﴿</w:t>
      </w:r>
      <w:r w:rsidRPr="00733F77">
        <w:rPr>
          <w:rStyle w:val="Charf1"/>
          <w:rFonts w:hint="eastAsia"/>
          <w:rtl/>
        </w:rPr>
        <w:t>مَا</w:t>
      </w:r>
      <w:r w:rsidRPr="00733F77">
        <w:rPr>
          <w:rStyle w:val="Charf1"/>
          <w:rtl/>
        </w:rPr>
        <w:t xml:space="preserve"> </w:t>
      </w:r>
      <w:r w:rsidRPr="00733F77">
        <w:rPr>
          <w:rStyle w:val="Charf1"/>
          <w:rFonts w:hint="eastAsia"/>
          <w:rtl/>
        </w:rPr>
        <w:t>يَكُونُ</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نَّج</w:t>
      </w:r>
      <w:r w:rsidRPr="00733F77">
        <w:rPr>
          <w:rStyle w:val="Charf1"/>
          <w:rFonts w:hint="cs"/>
          <w:rtl/>
        </w:rPr>
        <w:t>ۡ</w:t>
      </w:r>
      <w:r w:rsidRPr="00733F77">
        <w:rPr>
          <w:rStyle w:val="Charf1"/>
          <w:rFonts w:hint="eastAsia"/>
          <w:rtl/>
        </w:rPr>
        <w:t>وَى</w:t>
      </w:r>
      <w:r w:rsidRPr="00733F77">
        <w:rPr>
          <w:rStyle w:val="Charf1"/>
          <w:rFonts w:hint="cs"/>
          <w:rtl/>
        </w:rPr>
        <w:t>ٰ</w:t>
      </w:r>
      <w:r w:rsidRPr="00733F77">
        <w:rPr>
          <w:rStyle w:val="Charf1"/>
          <w:rtl/>
        </w:rPr>
        <w:t xml:space="preserve"> </w:t>
      </w:r>
      <w:r w:rsidRPr="00733F77">
        <w:rPr>
          <w:rStyle w:val="Charf1"/>
          <w:rFonts w:hint="eastAsia"/>
          <w:rtl/>
        </w:rPr>
        <w:t>ثَلَ</w:t>
      </w:r>
      <w:r w:rsidRPr="00733F77">
        <w:rPr>
          <w:rStyle w:val="Charf1"/>
          <w:rFonts w:hint="cs"/>
          <w:rtl/>
        </w:rPr>
        <w:t>ٰ</w:t>
      </w:r>
      <w:r w:rsidRPr="00733F77">
        <w:rPr>
          <w:rStyle w:val="Charf1"/>
          <w:rFonts w:hint="eastAsia"/>
          <w:rtl/>
        </w:rPr>
        <w:t>ثَةٍ</w:t>
      </w:r>
      <w:r w:rsidRPr="00733F77">
        <w:rPr>
          <w:rStyle w:val="Charf1"/>
          <w:rtl/>
        </w:rPr>
        <w:t xml:space="preserve"> </w:t>
      </w:r>
      <w:r w:rsidRPr="00733F77">
        <w:rPr>
          <w:rStyle w:val="Charf1"/>
          <w:rFonts w:hint="eastAsia"/>
          <w:rtl/>
        </w:rPr>
        <w:t>إِلَّا</w:t>
      </w:r>
      <w:r w:rsidRPr="00733F77">
        <w:rPr>
          <w:rStyle w:val="Charf1"/>
          <w:rtl/>
        </w:rPr>
        <w:t xml:space="preserve"> </w:t>
      </w:r>
      <w:r w:rsidRPr="00733F77">
        <w:rPr>
          <w:rStyle w:val="Charf1"/>
          <w:rFonts w:hint="eastAsia"/>
          <w:rtl/>
        </w:rPr>
        <w:t>هُوَ</w:t>
      </w:r>
      <w:r w:rsidRPr="00733F77">
        <w:rPr>
          <w:rStyle w:val="Charf1"/>
          <w:rtl/>
        </w:rPr>
        <w:t xml:space="preserve"> </w:t>
      </w:r>
      <w:r w:rsidRPr="00733F77">
        <w:rPr>
          <w:rStyle w:val="Charf1"/>
          <w:rFonts w:hint="eastAsia"/>
          <w:rtl/>
        </w:rPr>
        <w:t>رَابِعُهُم</w:t>
      </w:r>
      <w:r w:rsidRPr="00733F77">
        <w:rPr>
          <w:rStyle w:val="Charf1"/>
          <w:rFonts w:hint="cs"/>
          <w:rtl/>
        </w:rPr>
        <w:t>ۡ</w:t>
      </w:r>
      <w:r w:rsidRPr="00733F77">
        <w:rPr>
          <w:rStyle w:val="Charf1"/>
          <w:rtl/>
        </w:rPr>
        <w:t xml:space="preserve"> </w:t>
      </w:r>
      <w:r w:rsidRPr="00733F77">
        <w:rPr>
          <w:rStyle w:val="Charf1"/>
          <w:rFonts w:hint="eastAsia"/>
          <w:rtl/>
        </w:rPr>
        <w:t>وَلَا</w:t>
      </w:r>
      <w:r w:rsidRPr="00733F77">
        <w:rPr>
          <w:rStyle w:val="Charf1"/>
          <w:rtl/>
        </w:rPr>
        <w:t xml:space="preserve"> </w:t>
      </w:r>
      <w:r w:rsidRPr="00733F77">
        <w:rPr>
          <w:rStyle w:val="Charf1"/>
          <w:rFonts w:hint="eastAsia"/>
          <w:rtl/>
        </w:rPr>
        <w:t>خَم</w:t>
      </w:r>
      <w:r w:rsidRPr="00733F77">
        <w:rPr>
          <w:rStyle w:val="Charf1"/>
          <w:rFonts w:hint="cs"/>
          <w:rtl/>
        </w:rPr>
        <w:t>ۡ</w:t>
      </w:r>
      <w:r w:rsidRPr="00733F77">
        <w:rPr>
          <w:rStyle w:val="Charf1"/>
          <w:rFonts w:hint="eastAsia"/>
          <w:rtl/>
        </w:rPr>
        <w:t>سَةٍ</w:t>
      </w:r>
      <w:r w:rsidRPr="00733F77">
        <w:rPr>
          <w:rStyle w:val="Charf1"/>
          <w:rtl/>
        </w:rPr>
        <w:t xml:space="preserve"> </w:t>
      </w:r>
      <w:r w:rsidRPr="00733F77">
        <w:rPr>
          <w:rStyle w:val="Charf1"/>
          <w:rFonts w:hint="eastAsia"/>
          <w:rtl/>
        </w:rPr>
        <w:t>إِلَّا</w:t>
      </w:r>
      <w:r w:rsidRPr="00733F77">
        <w:rPr>
          <w:rStyle w:val="Charf1"/>
          <w:rtl/>
        </w:rPr>
        <w:t xml:space="preserve"> </w:t>
      </w:r>
      <w:r w:rsidRPr="00733F77">
        <w:rPr>
          <w:rStyle w:val="Charf1"/>
          <w:rFonts w:hint="eastAsia"/>
          <w:rtl/>
        </w:rPr>
        <w:t>هُوَ</w:t>
      </w:r>
      <w:r w:rsidRPr="00733F77">
        <w:rPr>
          <w:rStyle w:val="Charf1"/>
          <w:rtl/>
        </w:rPr>
        <w:t xml:space="preserve"> </w:t>
      </w:r>
      <w:r w:rsidRPr="00733F77">
        <w:rPr>
          <w:rStyle w:val="Charf1"/>
          <w:rFonts w:hint="eastAsia"/>
          <w:rtl/>
        </w:rPr>
        <w:t>سَادِسُهُم</w:t>
      </w:r>
      <w:r w:rsidRPr="00733F77">
        <w:rPr>
          <w:rStyle w:val="Charf1"/>
          <w:rFonts w:hint="cs"/>
          <w:rtl/>
        </w:rPr>
        <w:t>ۡ</w:t>
      </w:r>
      <w:r w:rsidRPr="00733F77">
        <w:rPr>
          <w:rStyle w:val="Charf1"/>
          <w:rtl/>
        </w:rPr>
        <w:t xml:space="preserve"> </w:t>
      </w:r>
      <w:r w:rsidRPr="00733F77">
        <w:rPr>
          <w:rStyle w:val="Charf1"/>
          <w:rFonts w:hint="eastAsia"/>
          <w:rtl/>
        </w:rPr>
        <w:t>وَلَا</w:t>
      </w:r>
      <w:r w:rsidRPr="00733F77">
        <w:rPr>
          <w:rStyle w:val="Charf1"/>
          <w:rFonts w:hint="cs"/>
          <w:rtl/>
        </w:rPr>
        <w:t>ٓ</w:t>
      </w:r>
      <w:r w:rsidRPr="00733F77">
        <w:rPr>
          <w:rStyle w:val="Charf1"/>
          <w:rtl/>
        </w:rPr>
        <w:t xml:space="preserve"> </w:t>
      </w:r>
      <w:r w:rsidRPr="00733F77">
        <w:rPr>
          <w:rStyle w:val="Charf1"/>
          <w:rFonts w:hint="eastAsia"/>
          <w:rtl/>
        </w:rPr>
        <w:t>أَد</w:t>
      </w:r>
      <w:r w:rsidRPr="00733F77">
        <w:rPr>
          <w:rStyle w:val="Charf1"/>
          <w:rFonts w:hint="cs"/>
          <w:rtl/>
        </w:rPr>
        <w:t>ۡ</w:t>
      </w:r>
      <w:r w:rsidRPr="00733F77">
        <w:rPr>
          <w:rStyle w:val="Charf1"/>
          <w:rFonts w:hint="eastAsia"/>
          <w:rtl/>
        </w:rPr>
        <w:t>نَى</w:t>
      </w:r>
      <w:r w:rsidRPr="00733F77">
        <w:rPr>
          <w:rStyle w:val="Charf1"/>
          <w:rFonts w:hint="cs"/>
          <w:rtl/>
        </w:rPr>
        <w:t>ٰ</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ذَ</w:t>
      </w:r>
      <w:r w:rsidRPr="00733F77">
        <w:rPr>
          <w:rStyle w:val="Charf1"/>
          <w:rFonts w:hint="cs"/>
          <w:rtl/>
        </w:rPr>
        <w:t>ٰ</w:t>
      </w:r>
      <w:r w:rsidRPr="00733F77">
        <w:rPr>
          <w:rStyle w:val="Charf1"/>
          <w:rFonts w:hint="eastAsia"/>
          <w:rtl/>
        </w:rPr>
        <w:t>لِكَ</w:t>
      </w:r>
      <w:r w:rsidRPr="00733F77">
        <w:rPr>
          <w:rStyle w:val="Charf1"/>
          <w:rtl/>
        </w:rPr>
        <w:t xml:space="preserve"> </w:t>
      </w:r>
      <w:r w:rsidRPr="00733F77">
        <w:rPr>
          <w:rStyle w:val="Charf1"/>
          <w:rFonts w:hint="eastAsia"/>
          <w:rtl/>
        </w:rPr>
        <w:t>وَلَا</w:t>
      </w:r>
      <w:r w:rsidRPr="00733F77">
        <w:rPr>
          <w:rStyle w:val="Charf1"/>
          <w:rFonts w:hint="cs"/>
          <w:rtl/>
        </w:rPr>
        <w:t>ٓ</w:t>
      </w:r>
      <w:r w:rsidRPr="00733F77">
        <w:rPr>
          <w:rStyle w:val="Charf1"/>
          <w:rtl/>
        </w:rPr>
        <w:t xml:space="preserve"> </w:t>
      </w:r>
      <w:r w:rsidRPr="00733F77">
        <w:rPr>
          <w:rStyle w:val="Charf1"/>
          <w:rFonts w:hint="eastAsia"/>
          <w:rtl/>
        </w:rPr>
        <w:t>أَك</w:t>
      </w:r>
      <w:r w:rsidRPr="00733F77">
        <w:rPr>
          <w:rStyle w:val="Charf1"/>
          <w:rFonts w:hint="cs"/>
          <w:rtl/>
        </w:rPr>
        <w:t>ۡ</w:t>
      </w:r>
      <w:r w:rsidRPr="00733F77">
        <w:rPr>
          <w:rStyle w:val="Charf1"/>
          <w:rFonts w:hint="eastAsia"/>
          <w:rtl/>
        </w:rPr>
        <w:t>ثَرَ</w:t>
      </w:r>
      <w:r w:rsidRPr="00733F77">
        <w:rPr>
          <w:rStyle w:val="Charf1"/>
          <w:rtl/>
        </w:rPr>
        <w:t xml:space="preserve"> </w:t>
      </w:r>
      <w:r w:rsidRPr="00733F77">
        <w:rPr>
          <w:rStyle w:val="Charf1"/>
          <w:rFonts w:hint="eastAsia"/>
          <w:rtl/>
        </w:rPr>
        <w:t>إِلَّا</w:t>
      </w:r>
      <w:r w:rsidRPr="00733F77">
        <w:rPr>
          <w:rStyle w:val="Charf1"/>
          <w:rtl/>
        </w:rPr>
        <w:t xml:space="preserve"> </w:t>
      </w:r>
      <w:r w:rsidRPr="00733F77">
        <w:rPr>
          <w:rStyle w:val="Charf1"/>
          <w:rFonts w:hint="eastAsia"/>
          <w:rtl/>
        </w:rPr>
        <w:t>هُوَ</w:t>
      </w:r>
      <w:r w:rsidRPr="00733F77">
        <w:rPr>
          <w:rStyle w:val="Charf1"/>
          <w:rtl/>
        </w:rPr>
        <w:t xml:space="preserve"> </w:t>
      </w:r>
      <w:r w:rsidRPr="00733F77">
        <w:rPr>
          <w:rStyle w:val="Charf1"/>
          <w:rFonts w:hint="eastAsia"/>
          <w:rtl/>
        </w:rPr>
        <w:t>مَعَهُم</w:t>
      </w:r>
      <w:r w:rsidRPr="00733F77">
        <w:rPr>
          <w:rStyle w:val="Charf1"/>
          <w:rFonts w:hint="cs"/>
          <w:rtl/>
        </w:rPr>
        <w:t>ۡ</w:t>
      </w:r>
      <w:r w:rsidRPr="00733F77">
        <w:rPr>
          <w:rStyle w:val="Charf1"/>
          <w:rtl/>
        </w:rPr>
        <w:t xml:space="preserve"> </w:t>
      </w:r>
      <w:r w:rsidRPr="00733F77">
        <w:rPr>
          <w:rStyle w:val="Charf1"/>
          <w:rFonts w:hint="eastAsia"/>
          <w:rtl/>
        </w:rPr>
        <w:t>أَي</w:t>
      </w:r>
      <w:r w:rsidRPr="00733F77">
        <w:rPr>
          <w:rStyle w:val="Charf1"/>
          <w:rFonts w:hint="cs"/>
          <w:rtl/>
        </w:rPr>
        <w:t>ۡ</w:t>
      </w:r>
      <w:r w:rsidRPr="00733F77">
        <w:rPr>
          <w:rStyle w:val="Charf1"/>
          <w:rFonts w:hint="eastAsia"/>
          <w:rtl/>
        </w:rPr>
        <w:t>نَ</w:t>
      </w:r>
      <w:r w:rsidRPr="00733F77">
        <w:rPr>
          <w:rStyle w:val="Charf1"/>
          <w:rtl/>
        </w:rPr>
        <w:t xml:space="preserve"> </w:t>
      </w:r>
      <w:r w:rsidRPr="00733F77">
        <w:rPr>
          <w:rStyle w:val="Charf1"/>
          <w:rFonts w:hint="eastAsia"/>
          <w:rtl/>
        </w:rPr>
        <w:t>مَا</w:t>
      </w:r>
      <w:r w:rsidRPr="00733F77">
        <w:rPr>
          <w:rStyle w:val="Charf1"/>
          <w:rtl/>
        </w:rPr>
        <w:t xml:space="preserve"> </w:t>
      </w:r>
      <w:r w:rsidRPr="00733F77">
        <w:rPr>
          <w:rStyle w:val="Charf1"/>
          <w:rFonts w:hint="eastAsia"/>
          <w:rtl/>
        </w:rPr>
        <w:t>كَانُواْ</w:t>
      </w:r>
      <w:r w:rsidRPr="00733F77">
        <w:rPr>
          <w:rStyle w:val="Charf1"/>
          <w:rFonts w:hint="cs"/>
          <w:rtl/>
        </w:rPr>
        <w:t>ۖ</w:t>
      </w:r>
      <w:r w:rsidRPr="00733F77">
        <w:rPr>
          <w:rStyle w:val="Charf1"/>
          <w:rtl/>
        </w:rPr>
        <w:t xml:space="preserve"> </w:t>
      </w:r>
      <w:r w:rsidRPr="00733F77">
        <w:rPr>
          <w:rStyle w:val="Charf1"/>
          <w:rFonts w:hint="eastAsia"/>
          <w:rtl/>
        </w:rPr>
        <w:t>ثُمَّ</w:t>
      </w:r>
      <w:r w:rsidRPr="00733F77">
        <w:rPr>
          <w:rStyle w:val="Charf1"/>
          <w:rtl/>
        </w:rPr>
        <w:t xml:space="preserve"> </w:t>
      </w:r>
      <w:r w:rsidRPr="00733F77">
        <w:rPr>
          <w:rStyle w:val="Charf1"/>
          <w:rFonts w:hint="eastAsia"/>
          <w:rtl/>
        </w:rPr>
        <w:t>يُنَبِّئُهُم</w:t>
      </w:r>
      <w:r w:rsidRPr="00733F77">
        <w:rPr>
          <w:rStyle w:val="Charf1"/>
          <w:rtl/>
        </w:rPr>
        <w:t xml:space="preserve"> </w:t>
      </w:r>
      <w:r w:rsidRPr="00733F77">
        <w:rPr>
          <w:rStyle w:val="Charf1"/>
          <w:rFonts w:hint="eastAsia"/>
          <w:rtl/>
        </w:rPr>
        <w:t>بِمَا</w:t>
      </w:r>
      <w:r w:rsidRPr="00733F77">
        <w:rPr>
          <w:rStyle w:val="Charf1"/>
          <w:rtl/>
        </w:rPr>
        <w:t xml:space="preserve"> </w:t>
      </w:r>
      <w:r w:rsidRPr="00733F77">
        <w:rPr>
          <w:rStyle w:val="Charf1"/>
          <w:rFonts w:hint="eastAsia"/>
          <w:rtl/>
        </w:rPr>
        <w:t>عَمِلُواْ</w:t>
      </w:r>
      <w:r w:rsidRPr="00733F77">
        <w:rPr>
          <w:rStyle w:val="Charf1"/>
          <w:rtl/>
        </w:rPr>
        <w:t xml:space="preserve"> </w:t>
      </w:r>
      <w:r w:rsidRPr="00733F77">
        <w:rPr>
          <w:rStyle w:val="Charf1"/>
          <w:rFonts w:hint="eastAsia"/>
          <w:rtl/>
        </w:rPr>
        <w:t>يَو</w:t>
      </w:r>
      <w:r w:rsidRPr="00733F77">
        <w:rPr>
          <w:rStyle w:val="Charf1"/>
          <w:rFonts w:hint="cs"/>
          <w:rtl/>
        </w:rPr>
        <w:t>ۡ</w:t>
      </w:r>
      <w:r w:rsidRPr="00733F77">
        <w:rPr>
          <w:rStyle w:val="Charf1"/>
          <w:rFonts w:hint="eastAsia"/>
          <w:rtl/>
        </w:rPr>
        <w:t>مَ</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قِيَ</w:t>
      </w:r>
      <w:r w:rsidRPr="00733F77">
        <w:rPr>
          <w:rStyle w:val="Charf1"/>
          <w:rFonts w:hint="cs"/>
          <w:rtl/>
        </w:rPr>
        <w:t>ٰ</w:t>
      </w:r>
      <w:r w:rsidRPr="00733F77">
        <w:rPr>
          <w:rStyle w:val="Charf1"/>
          <w:rFonts w:hint="eastAsia"/>
          <w:rtl/>
        </w:rPr>
        <w:t>مَةِ</w:t>
      </w:r>
      <w:r w:rsidRPr="00733F77">
        <w:rPr>
          <w:rStyle w:val="Charf1"/>
          <w:rFonts w:hint="cs"/>
          <w:rtl/>
        </w:rPr>
        <w:t>ۚ</w:t>
      </w:r>
      <w:r w:rsidRPr="00733F77">
        <w:rPr>
          <w:rStyle w:val="Charf1"/>
          <w:rtl/>
        </w:rPr>
        <w:t xml:space="preserve"> </w:t>
      </w:r>
      <w:r w:rsidRPr="00733F77">
        <w:rPr>
          <w:rStyle w:val="Charf1"/>
          <w:rFonts w:hint="eastAsia"/>
          <w:rtl/>
        </w:rPr>
        <w:t>إِنَّ</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بِكُلِّ</w:t>
      </w:r>
      <w:r w:rsidRPr="00733F77">
        <w:rPr>
          <w:rStyle w:val="Charf1"/>
          <w:rtl/>
        </w:rPr>
        <w:t xml:space="preserve"> </w:t>
      </w:r>
      <w:r w:rsidRPr="00733F77">
        <w:rPr>
          <w:rStyle w:val="Charf1"/>
          <w:rFonts w:hint="eastAsia"/>
          <w:rtl/>
        </w:rPr>
        <w:t>شَي</w:t>
      </w:r>
      <w:r w:rsidRPr="00733F77">
        <w:rPr>
          <w:rStyle w:val="Charf1"/>
          <w:rFonts w:hint="cs"/>
          <w:rtl/>
        </w:rPr>
        <w:t>ۡ</w:t>
      </w:r>
      <w:r w:rsidRPr="00733F77">
        <w:rPr>
          <w:rStyle w:val="Charf1"/>
          <w:rFonts w:hint="eastAsia"/>
          <w:rtl/>
        </w:rPr>
        <w:t>ءٍ</w:t>
      </w:r>
      <w:r w:rsidRPr="00733F77">
        <w:rPr>
          <w:rStyle w:val="Charf1"/>
          <w:rtl/>
        </w:rPr>
        <w:t xml:space="preserve"> </w:t>
      </w:r>
      <w:r w:rsidRPr="00733F77">
        <w:rPr>
          <w:rStyle w:val="Charf1"/>
          <w:rFonts w:hint="eastAsia"/>
          <w:rtl/>
        </w:rPr>
        <w:t>عَلِيمٌ</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المجاد</w:t>
      </w:r>
      <w:r w:rsidRPr="0079151E">
        <w:rPr>
          <w:rStyle w:val="Char6"/>
          <w:rFonts w:ascii="mylotus" w:hAnsi="mylotus" w:cs="mylotus"/>
          <w:rtl/>
          <w:lang w:bidi="fa-IR"/>
        </w:rPr>
        <w:t>لة</w:t>
      </w:r>
      <w:r>
        <w:rPr>
          <w:rStyle w:val="Char6"/>
          <w:rFonts w:hint="cs"/>
          <w:rtl/>
          <w:lang w:bidi="fa-IR"/>
        </w:rPr>
        <w:t>: 7</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B21C76">
        <w:rPr>
          <w:rStyle w:val="Char7"/>
          <w:rtl/>
        </w:rPr>
        <w:t>مگر نم</w:t>
      </w:r>
      <w:r>
        <w:rPr>
          <w:rStyle w:val="Char7"/>
          <w:rtl/>
        </w:rPr>
        <w:t>ی</w:t>
      </w:r>
      <w:r w:rsidRPr="00B21C76">
        <w:rPr>
          <w:rStyle w:val="Char7"/>
          <w:rtl/>
        </w:rPr>
        <w:t>‌دان</w:t>
      </w:r>
      <w:r>
        <w:rPr>
          <w:rStyle w:val="Char7"/>
          <w:rtl/>
        </w:rPr>
        <w:t>ی</w:t>
      </w:r>
      <w:r w:rsidRPr="00B21C76">
        <w:rPr>
          <w:rStyle w:val="Char7"/>
          <w:rtl/>
        </w:rPr>
        <w:t>‌ كه‌ خداوند هر چه‌ را كه‌ در آسمانها و هر چ</w:t>
      </w:r>
      <w:r>
        <w:rPr>
          <w:rStyle w:val="Char7"/>
          <w:rtl/>
        </w:rPr>
        <w:t>ی</w:t>
      </w:r>
      <w:r w:rsidRPr="00B21C76">
        <w:rPr>
          <w:rStyle w:val="Char7"/>
          <w:rtl/>
        </w:rPr>
        <w:t>ز را كه‌ در زم</w:t>
      </w:r>
      <w:r>
        <w:rPr>
          <w:rStyle w:val="Char7"/>
          <w:rtl/>
        </w:rPr>
        <w:t>ی</w:t>
      </w:r>
      <w:r w:rsidRPr="00B21C76">
        <w:rPr>
          <w:rStyle w:val="Char7"/>
          <w:rtl/>
        </w:rPr>
        <w:t>ن‌ است‌، م</w:t>
      </w:r>
      <w:r>
        <w:rPr>
          <w:rStyle w:val="Char7"/>
          <w:rtl/>
        </w:rPr>
        <w:t>ی</w:t>
      </w:r>
      <w:r w:rsidRPr="00B21C76">
        <w:rPr>
          <w:rStyle w:val="Char7"/>
          <w:rtl/>
        </w:rPr>
        <w:t>‌داند؟! ه</w:t>
      </w:r>
      <w:r>
        <w:rPr>
          <w:rStyle w:val="Char7"/>
          <w:rtl/>
        </w:rPr>
        <w:t>ی</w:t>
      </w:r>
      <w:r w:rsidRPr="00B21C76">
        <w:rPr>
          <w:rStyle w:val="Char7"/>
          <w:rtl/>
        </w:rPr>
        <w:t>چ‌ سه‌ نفر</w:t>
      </w:r>
      <w:r>
        <w:rPr>
          <w:rStyle w:val="Char7"/>
          <w:rtl/>
        </w:rPr>
        <w:t>ی</w:t>
      </w:r>
      <w:r w:rsidRPr="00B21C76">
        <w:rPr>
          <w:rStyle w:val="Char7"/>
          <w:rtl/>
        </w:rPr>
        <w:t>‌ ن</w:t>
      </w:r>
      <w:r>
        <w:rPr>
          <w:rStyle w:val="Char7"/>
          <w:rtl/>
        </w:rPr>
        <w:t>ی</w:t>
      </w:r>
      <w:r w:rsidRPr="00B21C76">
        <w:rPr>
          <w:rStyle w:val="Char7"/>
          <w:rtl/>
        </w:rPr>
        <w:t>ست‌ كه‌ با همد</w:t>
      </w:r>
      <w:r>
        <w:rPr>
          <w:rStyle w:val="Char7"/>
          <w:rtl/>
        </w:rPr>
        <w:t>ی</w:t>
      </w:r>
      <w:r w:rsidRPr="00B21C76">
        <w:rPr>
          <w:rStyle w:val="Char7"/>
          <w:rtl/>
        </w:rPr>
        <w:t>گر رازگو</w:t>
      </w:r>
      <w:r>
        <w:rPr>
          <w:rStyle w:val="Char7"/>
          <w:rtl/>
        </w:rPr>
        <w:t>یی</w:t>
      </w:r>
      <w:r w:rsidRPr="00B21C76">
        <w:rPr>
          <w:rStyle w:val="Char7"/>
          <w:rtl/>
        </w:rPr>
        <w:t>‌ كنند و درگوش</w:t>
      </w:r>
      <w:r>
        <w:rPr>
          <w:rStyle w:val="Char7"/>
          <w:rtl/>
        </w:rPr>
        <w:t>ی</w:t>
      </w:r>
      <w:r w:rsidRPr="00B21C76">
        <w:rPr>
          <w:rStyle w:val="Char7"/>
          <w:rtl/>
        </w:rPr>
        <w:t>‌ حرف‌ بزنند، مگر ا</w:t>
      </w:r>
      <w:r>
        <w:rPr>
          <w:rStyle w:val="Char7"/>
          <w:rtl/>
        </w:rPr>
        <w:t>ی</w:t>
      </w:r>
      <w:r w:rsidRPr="00B21C76">
        <w:rPr>
          <w:rStyle w:val="Char7"/>
          <w:rtl/>
        </w:rPr>
        <w:t>نكه‌ خدا چهارم</w:t>
      </w:r>
      <w:r>
        <w:rPr>
          <w:rStyle w:val="Char7"/>
          <w:rtl/>
        </w:rPr>
        <w:t>ی</w:t>
      </w:r>
      <w:r w:rsidRPr="00B21C76">
        <w:rPr>
          <w:rStyle w:val="Char7"/>
          <w:rtl/>
        </w:rPr>
        <w:t>ن‌ آنهاست‌، و نه‌ پنج‌ نفر</w:t>
      </w:r>
      <w:r>
        <w:rPr>
          <w:rStyle w:val="Char7"/>
          <w:rtl/>
        </w:rPr>
        <w:t>ی</w:t>
      </w:r>
      <w:r w:rsidRPr="00B21C76">
        <w:rPr>
          <w:rStyle w:val="Char7"/>
          <w:rtl/>
        </w:rPr>
        <w:t>‌ مگر ا</w:t>
      </w:r>
      <w:r>
        <w:rPr>
          <w:rStyle w:val="Char7"/>
          <w:rtl/>
        </w:rPr>
        <w:t>ی</w:t>
      </w:r>
      <w:r w:rsidRPr="00B21C76">
        <w:rPr>
          <w:rStyle w:val="Char7"/>
          <w:rtl/>
        </w:rPr>
        <w:t>نكه‌ او ششم</w:t>
      </w:r>
      <w:r>
        <w:rPr>
          <w:rStyle w:val="Char7"/>
          <w:rtl/>
        </w:rPr>
        <w:t>ی</w:t>
      </w:r>
      <w:r w:rsidRPr="00B21C76">
        <w:rPr>
          <w:rStyle w:val="Char7"/>
          <w:rtl/>
        </w:rPr>
        <w:t>ن‌ آنهاست‌، و نه‌ كمتر و نه‌ ب</w:t>
      </w:r>
      <w:r>
        <w:rPr>
          <w:rStyle w:val="Char7"/>
          <w:rtl/>
        </w:rPr>
        <w:t>ی</w:t>
      </w:r>
      <w:r w:rsidRPr="00B21C76">
        <w:rPr>
          <w:rStyle w:val="Char7"/>
          <w:rtl/>
        </w:rPr>
        <w:t>شتر از ا</w:t>
      </w:r>
      <w:r>
        <w:rPr>
          <w:rStyle w:val="Char7"/>
          <w:rtl/>
        </w:rPr>
        <w:t>ی</w:t>
      </w:r>
      <w:r w:rsidRPr="00B21C76">
        <w:rPr>
          <w:rStyle w:val="Char7"/>
          <w:rtl/>
        </w:rPr>
        <w:t>ن‌، مگر ا</w:t>
      </w:r>
      <w:r>
        <w:rPr>
          <w:rStyle w:val="Char7"/>
          <w:rtl/>
        </w:rPr>
        <w:t>ی</w:t>
      </w:r>
      <w:r w:rsidRPr="00B21C76">
        <w:rPr>
          <w:rStyle w:val="Char7"/>
          <w:rtl/>
        </w:rPr>
        <w:t>نكه‌ خدا با ا</w:t>
      </w:r>
      <w:r>
        <w:rPr>
          <w:rStyle w:val="Char7"/>
          <w:rtl/>
        </w:rPr>
        <w:t>ی</w:t>
      </w:r>
      <w:r w:rsidRPr="00B21C76">
        <w:rPr>
          <w:rStyle w:val="Char7"/>
          <w:rtl/>
        </w:rPr>
        <w:t>شان‌ است‌ هر كجا كه‌ باشند. بعداً خدا در روز ق</w:t>
      </w:r>
      <w:r>
        <w:rPr>
          <w:rStyle w:val="Char7"/>
          <w:rtl/>
        </w:rPr>
        <w:t>ی</w:t>
      </w:r>
      <w:r w:rsidRPr="00B21C76">
        <w:rPr>
          <w:rStyle w:val="Char7"/>
          <w:rtl/>
        </w:rPr>
        <w:t>امت‌، آنان‌ را از چ</w:t>
      </w:r>
      <w:r>
        <w:rPr>
          <w:rStyle w:val="Char7"/>
          <w:rtl/>
        </w:rPr>
        <w:t>ی</w:t>
      </w:r>
      <w:r w:rsidRPr="00B21C76">
        <w:rPr>
          <w:rStyle w:val="Char7"/>
          <w:rtl/>
        </w:rPr>
        <w:t>زها</w:t>
      </w:r>
      <w:r>
        <w:rPr>
          <w:rStyle w:val="Char7"/>
          <w:rtl/>
        </w:rPr>
        <w:t>یی</w:t>
      </w:r>
      <w:r w:rsidRPr="00B21C76">
        <w:rPr>
          <w:rStyle w:val="Char7"/>
          <w:rtl/>
        </w:rPr>
        <w:t>‌ كه‌ م</w:t>
      </w:r>
      <w:r>
        <w:rPr>
          <w:rStyle w:val="Char7"/>
          <w:rtl/>
        </w:rPr>
        <w:t>ی</w:t>
      </w:r>
      <w:r w:rsidRPr="00B21C76">
        <w:rPr>
          <w:rStyle w:val="Char7"/>
          <w:rtl/>
        </w:rPr>
        <w:t>‌كرده‌اند آگاه‌ م</w:t>
      </w:r>
      <w:r>
        <w:rPr>
          <w:rStyle w:val="Char7"/>
          <w:rtl/>
        </w:rPr>
        <w:t>ی</w:t>
      </w:r>
      <w:r w:rsidRPr="00B21C76">
        <w:rPr>
          <w:rStyle w:val="Char7"/>
          <w:rtl/>
        </w:rPr>
        <w:t>‌سازد</w:t>
      </w:r>
      <w:r w:rsidRPr="00B21C76">
        <w:rPr>
          <w:rStyle w:val="Char7"/>
          <w:rFonts w:hint="cs"/>
          <w:rtl/>
        </w:rPr>
        <w:t>،</w:t>
      </w:r>
      <w:r w:rsidRPr="00B21C76">
        <w:rPr>
          <w:rStyle w:val="Char7"/>
          <w:rtl/>
        </w:rPr>
        <w:t xml:space="preserve"> چرا</w:t>
      </w:r>
      <w:r w:rsidRPr="00B21C76">
        <w:rPr>
          <w:rStyle w:val="Char7"/>
          <w:rFonts w:hint="cs"/>
          <w:rtl/>
        </w:rPr>
        <w:t xml:space="preserve"> </w:t>
      </w:r>
      <w:r w:rsidRPr="00B21C76">
        <w:rPr>
          <w:rStyle w:val="Char7"/>
          <w:rtl/>
        </w:rPr>
        <w:t>كه‌ خدا از هر چ</w:t>
      </w:r>
      <w:r>
        <w:rPr>
          <w:rStyle w:val="Char7"/>
          <w:rtl/>
        </w:rPr>
        <w:t>ی</w:t>
      </w:r>
      <w:r w:rsidRPr="00B21C76">
        <w:rPr>
          <w:rStyle w:val="Char7"/>
          <w:rtl/>
        </w:rPr>
        <w:t>ز</w:t>
      </w:r>
      <w:r>
        <w:rPr>
          <w:rStyle w:val="Char7"/>
          <w:rtl/>
        </w:rPr>
        <w:t>ی</w:t>
      </w:r>
      <w:r w:rsidRPr="00B21C76">
        <w:rPr>
          <w:rStyle w:val="Char7"/>
          <w:rtl/>
        </w:rPr>
        <w:t>‌ با خبر و آگاه‌ است</w:t>
      </w:r>
      <w:r w:rsidRPr="0079151E">
        <w:rPr>
          <w:rStyle w:val="Char8"/>
          <w:rFonts w:hint="cs"/>
          <w:rtl/>
        </w:rPr>
        <w:t>»</w:t>
      </w:r>
      <w:r w:rsidRPr="005D2516">
        <w:rPr>
          <w:rStyle w:val="Char4"/>
          <w:rtl/>
          <w:lang w:bidi="fa-IR"/>
        </w:rPr>
        <w:t>...</w:t>
      </w:r>
      <w:r>
        <w:rPr>
          <w:rStyle w:val="Char4"/>
          <w:rFonts w:hint="cs"/>
          <w:rtl/>
          <w:lang w:bidi="fa-IR"/>
        </w:rPr>
        <w:t xml:space="preserve"> </w:t>
      </w:r>
      <w:r w:rsidRPr="005D2516">
        <w:rPr>
          <w:rStyle w:val="Char4"/>
          <w:rtl/>
          <w:lang w:bidi="fa-IR"/>
        </w:rPr>
        <w:t>روا</w:t>
      </w:r>
      <w:r>
        <w:rPr>
          <w:rStyle w:val="Char4"/>
          <w:rtl/>
          <w:lang w:bidi="fa-IR"/>
        </w:rPr>
        <w:t>ی</w:t>
      </w:r>
      <w:r w:rsidRPr="005D2516">
        <w:rPr>
          <w:rStyle w:val="Char4"/>
          <w:rtl/>
          <w:lang w:bidi="fa-IR"/>
        </w:rPr>
        <w:t>ت‌ شده‌ كه‌ مرد</w:t>
      </w:r>
      <w:r>
        <w:rPr>
          <w:rStyle w:val="Char4"/>
          <w:rtl/>
          <w:lang w:bidi="fa-IR"/>
        </w:rPr>
        <w:t>ی</w:t>
      </w:r>
      <w:r w:rsidRPr="005D2516">
        <w:rPr>
          <w:rStyle w:val="Char4"/>
          <w:rtl/>
          <w:lang w:bidi="fa-IR"/>
        </w:rPr>
        <w:t>‌ نزد رسول‌ خدا</w:t>
      </w:r>
      <w:r w:rsidR="00AC4494">
        <w:rPr>
          <w:rStyle w:val="Char4"/>
          <w:rFonts w:hint="cs"/>
          <w:rtl/>
          <w:lang w:bidi="fa-IR"/>
        </w:rPr>
        <w:t xml:space="preserve"> </w:t>
      </w:r>
      <w:r w:rsidRPr="00B52B5B">
        <w:rPr>
          <w:rStyle w:val="CTraditionalArabicChar"/>
          <w:rtl/>
          <w:lang w:bidi="fa-IR"/>
        </w:rPr>
        <w:t>ص</w:t>
      </w:r>
      <w:r w:rsidRPr="00534247">
        <w:rPr>
          <w:rFonts w:cs="IRLotus"/>
          <w:rtl/>
          <w:lang w:bidi="fa-IR"/>
        </w:rPr>
        <w:t xml:space="preserve"> </w:t>
      </w:r>
      <w:r w:rsidRPr="005D2516">
        <w:rPr>
          <w:rStyle w:val="Char4"/>
          <w:rtl/>
          <w:lang w:bidi="fa-IR"/>
        </w:rPr>
        <w:t>آمد و پرس</w:t>
      </w:r>
      <w:r>
        <w:rPr>
          <w:rStyle w:val="Char4"/>
          <w:rtl/>
          <w:lang w:bidi="fa-IR"/>
        </w:rPr>
        <w:t>ی</w:t>
      </w:r>
      <w:r w:rsidRPr="005D2516">
        <w:rPr>
          <w:rStyle w:val="Char4"/>
          <w:rtl/>
          <w:lang w:bidi="fa-IR"/>
        </w:rPr>
        <w:t>د: آ</w:t>
      </w:r>
      <w:r>
        <w:rPr>
          <w:rStyle w:val="Char4"/>
          <w:rtl/>
          <w:lang w:bidi="fa-IR"/>
        </w:rPr>
        <w:t>ی</w:t>
      </w:r>
      <w:r w:rsidRPr="005D2516">
        <w:rPr>
          <w:rStyle w:val="Char4"/>
          <w:rtl/>
          <w:lang w:bidi="fa-IR"/>
        </w:rPr>
        <w:t>ا پروردگار ما نزد</w:t>
      </w:r>
      <w:r>
        <w:rPr>
          <w:rStyle w:val="Char4"/>
          <w:rtl/>
          <w:lang w:bidi="fa-IR"/>
        </w:rPr>
        <w:t xml:space="preserve">یک </w:t>
      </w:r>
      <w:r w:rsidRPr="005D2516">
        <w:rPr>
          <w:rStyle w:val="Char4"/>
          <w:rtl/>
          <w:lang w:bidi="fa-IR"/>
        </w:rPr>
        <w:t>است‌ تا با او مناجات‌ و ن</w:t>
      </w:r>
      <w:r>
        <w:rPr>
          <w:rStyle w:val="Char4"/>
          <w:rtl/>
          <w:lang w:bidi="fa-IR"/>
        </w:rPr>
        <w:t>ی</w:t>
      </w:r>
      <w:r w:rsidRPr="005D2516">
        <w:rPr>
          <w:rStyle w:val="Char4"/>
          <w:rtl/>
          <w:lang w:bidi="fa-IR"/>
        </w:rPr>
        <w:t>ا</w:t>
      </w:r>
      <w:r>
        <w:rPr>
          <w:rStyle w:val="Char4"/>
          <w:rtl/>
          <w:lang w:bidi="fa-IR"/>
        </w:rPr>
        <w:t>ی</w:t>
      </w:r>
      <w:r w:rsidRPr="005D2516">
        <w:rPr>
          <w:rStyle w:val="Char4"/>
          <w:rtl/>
          <w:lang w:bidi="fa-IR"/>
        </w:rPr>
        <w:t>ش‌ كن</w:t>
      </w:r>
      <w:r>
        <w:rPr>
          <w:rStyle w:val="Char4"/>
          <w:rtl/>
          <w:lang w:bidi="fa-IR"/>
        </w:rPr>
        <w:t>ی</w:t>
      </w:r>
      <w:r w:rsidRPr="005D2516">
        <w:rPr>
          <w:rStyle w:val="Char4"/>
          <w:rtl/>
          <w:lang w:bidi="fa-IR"/>
        </w:rPr>
        <w:t xml:space="preserve">م‌، </w:t>
      </w:r>
      <w:r>
        <w:rPr>
          <w:rStyle w:val="Char4"/>
          <w:rtl/>
          <w:lang w:bidi="fa-IR"/>
        </w:rPr>
        <w:t>ی</w:t>
      </w:r>
      <w:r w:rsidRPr="005D2516">
        <w:rPr>
          <w:rStyle w:val="Char4"/>
          <w:rtl/>
          <w:lang w:bidi="fa-IR"/>
        </w:rPr>
        <w:t>ا دور است‌ تا صدا</w:t>
      </w:r>
      <w:r>
        <w:rPr>
          <w:rStyle w:val="Char4"/>
          <w:rtl/>
          <w:lang w:bidi="fa-IR"/>
        </w:rPr>
        <w:t>ی</w:t>
      </w:r>
      <w:r w:rsidRPr="005D2516">
        <w:rPr>
          <w:rStyle w:val="Char4"/>
          <w:rtl/>
          <w:lang w:bidi="fa-IR"/>
        </w:rPr>
        <w:t>ش‌ بزن</w:t>
      </w:r>
      <w:r>
        <w:rPr>
          <w:rStyle w:val="Char4"/>
          <w:rtl/>
          <w:lang w:bidi="fa-IR"/>
        </w:rPr>
        <w:t>ی</w:t>
      </w:r>
      <w:r w:rsidRPr="005D2516">
        <w:rPr>
          <w:rStyle w:val="Char4"/>
          <w:rtl/>
          <w:lang w:bidi="fa-IR"/>
        </w:rPr>
        <w:t>م‌؟! در پاسخ‌ سؤالش‌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نازل‌ شد:</w:t>
      </w:r>
      <w:r w:rsidRPr="00534247">
        <w:rPr>
          <w:rFonts w:cs="IRLotus"/>
          <w:rtl/>
          <w:lang w:bidi="fa-IR"/>
        </w:rPr>
        <w:t> </w:t>
      </w:r>
      <w:r w:rsidRPr="00B52B5B">
        <w:rPr>
          <w:rStyle w:val="Char8"/>
          <w:rtl/>
          <w:lang w:bidi="fa-IR"/>
        </w:rPr>
        <w:t>﴿</w:t>
      </w:r>
      <w:r w:rsidRPr="00733F77">
        <w:rPr>
          <w:rStyle w:val="Charf1"/>
          <w:rFonts w:hint="eastAsia"/>
          <w:rtl/>
        </w:rPr>
        <w:t>وَإِذَا</w:t>
      </w:r>
      <w:r w:rsidRPr="00733F77">
        <w:rPr>
          <w:rStyle w:val="Charf1"/>
          <w:rtl/>
        </w:rPr>
        <w:t xml:space="preserve"> </w:t>
      </w:r>
      <w:r w:rsidRPr="00733F77">
        <w:rPr>
          <w:rStyle w:val="Charf1"/>
          <w:rFonts w:hint="eastAsia"/>
          <w:rtl/>
        </w:rPr>
        <w:t>سَأَلَكَ</w:t>
      </w:r>
      <w:r w:rsidRPr="00733F77">
        <w:rPr>
          <w:rStyle w:val="Charf1"/>
          <w:rtl/>
        </w:rPr>
        <w:t xml:space="preserve"> </w:t>
      </w:r>
      <w:r w:rsidRPr="00733F77">
        <w:rPr>
          <w:rStyle w:val="Charf1"/>
          <w:rFonts w:hint="eastAsia"/>
          <w:rtl/>
        </w:rPr>
        <w:t>عِبَادِي</w:t>
      </w:r>
      <w:r w:rsidRPr="00733F77">
        <w:rPr>
          <w:rStyle w:val="Charf1"/>
          <w:rtl/>
        </w:rPr>
        <w:t xml:space="preserve"> </w:t>
      </w:r>
      <w:r w:rsidRPr="00733F77">
        <w:rPr>
          <w:rStyle w:val="Charf1"/>
          <w:rFonts w:hint="eastAsia"/>
          <w:rtl/>
        </w:rPr>
        <w:t>عَنِّي</w:t>
      </w:r>
      <w:r w:rsidRPr="00733F77">
        <w:rPr>
          <w:rStyle w:val="Charf1"/>
          <w:rtl/>
        </w:rPr>
        <w:t xml:space="preserve"> </w:t>
      </w:r>
      <w:r w:rsidRPr="00733F77">
        <w:rPr>
          <w:rStyle w:val="Charf1"/>
          <w:rFonts w:hint="eastAsia"/>
          <w:rtl/>
        </w:rPr>
        <w:t>فَإِنِّي</w:t>
      </w:r>
      <w:r w:rsidRPr="00733F77">
        <w:rPr>
          <w:rStyle w:val="Charf1"/>
          <w:rtl/>
        </w:rPr>
        <w:t xml:space="preserve"> </w:t>
      </w:r>
      <w:r w:rsidRPr="00733F77">
        <w:rPr>
          <w:rStyle w:val="Charf1"/>
          <w:rFonts w:hint="eastAsia"/>
          <w:rtl/>
        </w:rPr>
        <w:t>قَرِيبٌ</w:t>
      </w:r>
      <w:r w:rsidRPr="00733F77">
        <w:rPr>
          <w:rStyle w:val="Charf1"/>
          <w:rFonts w:hint="cs"/>
          <w:rtl/>
        </w:rPr>
        <w:t>ۖ</w:t>
      </w:r>
      <w:r w:rsidRPr="00733F77">
        <w:rPr>
          <w:rStyle w:val="Charf1"/>
          <w:rtl/>
        </w:rPr>
        <w:t xml:space="preserve"> </w:t>
      </w:r>
      <w:r w:rsidRPr="00733F77">
        <w:rPr>
          <w:rStyle w:val="Charf1"/>
          <w:rFonts w:hint="eastAsia"/>
          <w:rtl/>
        </w:rPr>
        <w:t>أُجِيبُ</w:t>
      </w:r>
      <w:r w:rsidRPr="00733F77">
        <w:rPr>
          <w:rStyle w:val="Charf1"/>
          <w:rtl/>
        </w:rPr>
        <w:t xml:space="preserve"> </w:t>
      </w:r>
      <w:r w:rsidRPr="00733F77">
        <w:rPr>
          <w:rStyle w:val="Charf1"/>
          <w:rFonts w:hint="eastAsia"/>
          <w:rtl/>
        </w:rPr>
        <w:t>دَع</w:t>
      </w:r>
      <w:r w:rsidRPr="00733F77">
        <w:rPr>
          <w:rStyle w:val="Charf1"/>
          <w:rFonts w:hint="cs"/>
          <w:rtl/>
        </w:rPr>
        <w:t>ۡ</w:t>
      </w:r>
      <w:r w:rsidRPr="00733F77">
        <w:rPr>
          <w:rStyle w:val="Charf1"/>
          <w:rFonts w:hint="eastAsia"/>
          <w:rtl/>
        </w:rPr>
        <w:t>وَةَ</w:t>
      </w:r>
      <w:r w:rsidRPr="00733F77">
        <w:rPr>
          <w:rStyle w:val="Charf1"/>
          <w:rtl/>
        </w:rPr>
        <w:t xml:space="preserve"> </w:t>
      </w:r>
      <w:r w:rsidRPr="00733F77">
        <w:rPr>
          <w:rStyle w:val="Charf1"/>
          <w:rFonts w:hint="cs"/>
          <w:rtl/>
        </w:rPr>
        <w:t>ٱ</w:t>
      </w:r>
      <w:r w:rsidRPr="00733F77">
        <w:rPr>
          <w:rStyle w:val="Charf1"/>
          <w:rFonts w:hint="eastAsia"/>
          <w:rtl/>
        </w:rPr>
        <w:t>لدَّاعِ</w:t>
      </w:r>
      <w:r w:rsidRPr="00733F77">
        <w:rPr>
          <w:rStyle w:val="Charf1"/>
          <w:rtl/>
        </w:rPr>
        <w:t xml:space="preserve"> </w:t>
      </w:r>
      <w:r w:rsidRPr="00733F77">
        <w:rPr>
          <w:rStyle w:val="Charf1"/>
          <w:rFonts w:hint="eastAsia"/>
          <w:rtl/>
        </w:rPr>
        <w:t>إِذَا</w:t>
      </w:r>
      <w:r w:rsidRPr="00733F77">
        <w:rPr>
          <w:rStyle w:val="Charf1"/>
          <w:rtl/>
        </w:rPr>
        <w:t xml:space="preserve"> </w:t>
      </w:r>
      <w:r w:rsidRPr="00733F77">
        <w:rPr>
          <w:rStyle w:val="Charf1"/>
          <w:rFonts w:hint="eastAsia"/>
          <w:rtl/>
        </w:rPr>
        <w:t>دَعَانِ</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البقر</w:t>
      </w:r>
      <w:r w:rsidRPr="00733F77">
        <w:rPr>
          <w:rStyle w:val="Char6"/>
          <w:rFonts w:ascii="mylotus" w:hAnsi="mylotus" w:cs="mylotus"/>
          <w:rtl/>
          <w:lang w:bidi="fa-IR"/>
        </w:rPr>
        <w:t>ة</w:t>
      </w:r>
      <w:r>
        <w:rPr>
          <w:rStyle w:val="Char6"/>
          <w:rFonts w:hint="cs"/>
          <w:rtl/>
          <w:lang w:bidi="fa-IR"/>
        </w:rPr>
        <w:t>: 186</w:t>
      </w:r>
      <w:r w:rsidRPr="00B52B5B">
        <w:rPr>
          <w:rStyle w:val="Char6"/>
          <w:rtl/>
          <w:lang w:bidi="fa-IR"/>
        </w:rPr>
        <w:t>]</w:t>
      </w:r>
      <w:r w:rsidRPr="00B52B5B">
        <w:rPr>
          <w:rStyle w:val="Char4"/>
          <w:rtl/>
          <w:lang w:bidi="fa-IR"/>
        </w:rPr>
        <w:t>.</w:t>
      </w:r>
      <w:r>
        <w:rPr>
          <w:rStyle w:val="Char4"/>
          <w:rFonts w:hint="cs"/>
          <w:rtl/>
          <w:lang w:bidi="fa-IR"/>
        </w:rPr>
        <w:t xml:space="preserve"> </w:t>
      </w:r>
      <w:r w:rsidRPr="00733F77">
        <w:rPr>
          <w:rStyle w:val="Char8"/>
          <w:rFonts w:hint="cs"/>
          <w:rtl/>
        </w:rPr>
        <w:t>«</w:t>
      </w:r>
      <w:r w:rsidRPr="00B21C76">
        <w:rPr>
          <w:rStyle w:val="Char7"/>
          <w:rtl/>
        </w:rPr>
        <w:t>و هرگاه‌ بندگانم‌ از تو بپرسند، پس‌ من‌ نزد</w:t>
      </w:r>
      <w:r>
        <w:rPr>
          <w:rStyle w:val="Char7"/>
          <w:rtl/>
        </w:rPr>
        <w:t>ی</w:t>
      </w:r>
      <w:r w:rsidRPr="00B21C76">
        <w:rPr>
          <w:rStyle w:val="Char7"/>
          <w:rtl/>
        </w:rPr>
        <w:t>كم‌ و دعا</w:t>
      </w:r>
      <w:r>
        <w:rPr>
          <w:rStyle w:val="Char7"/>
          <w:rtl/>
        </w:rPr>
        <w:t>ی</w:t>
      </w:r>
      <w:r w:rsidRPr="00B21C76">
        <w:rPr>
          <w:rStyle w:val="Char7"/>
          <w:rtl/>
        </w:rPr>
        <w:t>‌ دعاكننده‌ را هنگام</w:t>
      </w:r>
      <w:r>
        <w:rPr>
          <w:rStyle w:val="Char7"/>
          <w:rtl/>
        </w:rPr>
        <w:t>ی</w:t>
      </w:r>
      <w:r w:rsidRPr="00B21C76">
        <w:rPr>
          <w:rStyle w:val="Char7"/>
          <w:rtl/>
        </w:rPr>
        <w:t>‌ كه‌ مرا بخواند، اجابت‌ م</w:t>
      </w:r>
      <w:r>
        <w:rPr>
          <w:rStyle w:val="Char7"/>
          <w:rtl/>
        </w:rPr>
        <w:t>ی</w:t>
      </w:r>
      <w:r w:rsidRPr="00B21C76">
        <w:rPr>
          <w:rStyle w:val="Char7"/>
          <w:rtl/>
        </w:rPr>
        <w:t>‌كنم‌</w:t>
      </w:r>
      <w:r w:rsidRPr="00733F77">
        <w:rPr>
          <w:rStyle w:val="Char8"/>
          <w:rFonts w:hint="cs"/>
          <w:rtl/>
        </w:rPr>
        <w:t>»</w:t>
      </w:r>
      <w:r w:rsidRPr="005D2516">
        <w:rPr>
          <w:rStyle w:val="Char4"/>
          <w:rtl/>
          <w:lang w:bidi="fa-IR"/>
        </w:rPr>
        <w:t>...</w:t>
      </w:r>
      <w:r w:rsidRPr="005D2516">
        <w:rPr>
          <w:rStyle w:val="Char4"/>
          <w:rFonts w:cs="Times New Roman"/>
          <w:rtl/>
          <w:lang w:bidi="fa-IR"/>
        </w:rPr>
        <w:t> </w:t>
      </w:r>
      <w:r w:rsidRPr="005D2516">
        <w:rPr>
          <w:rStyle w:val="Char4"/>
          <w:rtl/>
          <w:lang w:bidi="fa-IR"/>
        </w:rPr>
        <w:t>شه</w:t>
      </w:r>
      <w:r>
        <w:rPr>
          <w:rStyle w:val="Char4"/>
          <w:rtl/>
          <w:lang w:bidi="fa-IR"/>
        </w:rPr>
        <w:t>ی</w:t>
      </w:r>
      <w:r w:rsidRPr="005D2516">
        <w:rPr>
          <w:rStyle w:val="Char4"/>
          <w:rtl/>
          <w:lang w:bidi="fa-IR"/>
        </w:rPr>
        <w:t>د س</w:t>
      </w:r>
      <w:r>
        <w:rPr>
          <w:rStyle w:val="Char4"/>
          <w:rtl/>
          <w:lang w:bidi="fa-IR"/>
        </w:rPr>
        <w:t>ی</w:t>
      </w:r>
      <w:r w:rsidRPr="005D2516">
        <w:rPr>
          <w:rStyle w:val="Char4"/>
          <w:rtl/>
          <w:lang w:bidi="fa-IR"/>
        </w:rPr>
        <w:t>د قطب‌</w:t>
      </w:r>
      <w:r>
        <w:rPr>
          <w:rStyle w:val="Char4"/>
          <w:rFonts w:hint="cs"/>
          <w:rtl/>
          <w:lang w:bidi="fa-IR"/>
        </w:rPr>
        <w:t>،</w:t>
      </w:r>
      <w:r w:rsidRPr="005D2516">
        <w:rPr>
          <w:rStyle w:val="Char4"/>
          <w:rtl/>
          <w:lang w:bidi="fa-IR"/>
        </w:rPr>
        <w:t xml:space="preserve"> </w:t>
      </w:r>
      <w:r w:rsidRPr="005D2516">
        <w:rPr>
          <w:rStyle w:val="Char4"/>
          <w:rFonts w:cs="Times New Roman"/>
          <w:rtl/>
          <w:lang w:bidi="fa-IR"/>
        </w:rPr>
        <w:t> </w:t>
      </w:r>
      <w:r w:rsidRPr="005D2516">
        <w:rPr>
          <w:rStyle w:val="Char4"/>
          <w:rtl/>
          <w:lang w:bidi="fa-IR"/>
        </w:rPr>
        <w:t>در تفس</w:t>
      </w:r>
      <w:r>
        <w:rPr>
          <w:rStyle w:val="Char4"/>
          <w:rtl/>
          <w:lang w:bidi="fa-IR"/>
        </w:rPr>
        <w:t>ی</w:t>
      </w:r>
      <w:r w:rsidRPr="005D2516">
        <w:rPr>
          <w:rStyle w:val="Char4"/>
          <w:rtl/>
          <w:lang w:bidi="fa-IR"/>
        </w:rPr>
        <w:t>ر 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ه‌ چن</w:t>
      </w:r>
      <w:r>
        <w:rPr>
          <w:rStyle w:val="Char4"/>
          <w:rtl/>
          <w:lang w:bidi="fa-IR"/>
        </w:rPr>
        <w:t>ی</w:t>
      </w:r>
      <w:r w:rsidRPr="005D2516">
        <w:rPr>
          <w:rStyle w:val="Char4"/>
          <w:rtl/>
          <w:lang w:bidi="fa-IR"/>
        </w:rPr>
        <w:t>ن‌ آورده‌ است‌:</w:t>
      </w:r>
      <w:r w:rsidRPr="005D2516">
        <w:rPr>
          <w:rStyle w:val="Char4"/>
          <w:rFonts w:cs="Times New Roman"/>
          <w:rtl/>
          <w:lang w:bidi="fa-IR"/>
        </w:rPr>
        <w:t> </w:t>
      </w:r>
      <w:r w:rsidRPr="005D2516">
        <w:rPr>
          <w:rStyle w:val="Char4"/>
          <w:rtl/>
          <w:lang w:bidi="fa-IR"/>
        </w:rPr>
        <w:t>«اضافه‌ كردن‌ عباد به‌ خود، و پاسخ‌ رو</w:t>
      </w:r>
      <w:r>
        <w:rPr>
          <w:rStyle w:val="Char4"/>
          <w:rtl/>
          <w:lang w:bidi="fa-IR"/>
        </w:rPr>
        <w:t>ی</w:t>
      </w:r>
      <w:r w:rsidRPr="005D2516">
        <w:rPr>
          <w:rStyle w:val="Char4"/>
          <w:rtl/>
          <w:lang w:bidi="fa-IR"/>
        </w:rPr>
        <w:t>ارو</w:t>
      </w:r>
      <w:r>
        <w:rPr>
          <w:rStyle w:val="Char4"/>
          <w:rtl/>
          <w:lang w:bidi="fa-IR"/>
        </w:rPr>
        <w:t>ی</w:t>
      </w:r>
      <w:r w:rsidRPr="005D2516">
        <w:rPr>
          <w:rStyle w:val="Char4"/>
          <w:rtl/>
          <w:lang w:bidi="fa-IR"/>
        </w:rPr>
        <w:t>‌ و بدون‌ واسط</w:t>
      </w:r>
      <w:r>
        <w:rPr>
          <w:rStyle w:val="Char4"/>
          <w:rtl/>
          <w:lang w:bidi="fa-IR"/>
        </w:rPr>
        <w:t>ه</w:t>
      </w:r>
      <w:r w:rsidRPr="005D2516">
        <w:rPr>
          <w:rStyle w:val="Char4"/>
          <w:rtl/>
          <w:lang w:bidi="fa-IR"/>
        </w:rPr>
        <w:t>‌ خدا بد</w:t>
      </w:r>
      <w:r>
        <w:rPr>
          <w:rStyle w:val="Char4"/>
          <w:rtl/>
          <w:lang w:bidi="fa-IR"/>
        </w:rPr>
        <w:t>ی</w:t>
      </w:r>
      <w:r w:rsidRPr="005D2516">
        <w:rPr>
          <w:rStyle w:val="Char4"/>
          <w:rtl/>
          <w:lang w:bidi="fa-IR"/>
        </w:rPr>
        <w:t>شان‌ بد</w:t>
      </w:r>
      <w:r>
        <w:rPr>
          <w:rStyle w:val="Char4"/>
          <w:rtl/>
          <w:lang w:bidi="fa-IR"/>
        </w:rPr>
        <w:t>ی</w:t>
      </w:r>
      <w:r w:rsidRPr="005D2516">
        <w:rPr>
          <w:rStyle w:val="Char4"/>
          <w:rtl/>
          <w:lang w:bidi="fa-IR"/>
        </w:rPr>
        <w:t>ن‌ معن</w:t>
      </w:r>
      <w:r>
        <w:rPr>
          <w:rStyle w:val="Char4"/>
          <w:rtl/>
          <w:lang w:bidi="fa-IR"/>
        </w:rPr>
        <w:t>ی</w:t>
      </w:r>
      <w:r w:rsidRPr="005D2516">
        <w:rPr>
          <w:rStyle w:val="Char4"/>
          <w:rtl/>
          <w:lang w:bidi="fa-IR"/>
        </w:rPr>
        <w:t>‌ كه‌ نفرمود: به‌ آنان‌ بگو: من‌ نزد</w:t>
      </w:r>
      <w:r>
        <w:rPr>
          <w:rStyle w:val="Char4"/>
          <w:rtl/>
          <w:lang w:bidi="fa-IR"/>
        </w:rPr>
        <w:t>ی</w:t>
      </w:r>
      <w:r w:rsidRPr="005D2516">
        <w:rPr>
          <w:rStyle w:val="Char4"/>
          <w:rtl/>
          <w:lang w:bidi="fa-IR"/>
        </w:rPr>
        <w:t>كم</w:t>
      </w:r>
      <w:r>
        <w:rPr>
          <w:rStyle w:val="Char4"/>
          <w:rFonts w:hint="cs"/>
          <w:rtl/>
          <w:lang w:bidi="fa-IR"/>
        </w:rPr>
        <w:t xml:space="preserve"> </w:t>
      </w:r>
      <w:r w:rsidRPr="005D2516">
        <w:rPr>
          <w:rStyle w:val="Char4"/>
          <w:rtl/>
          <w:lang w:bidi="fa-IR"/>
        </w:rPr>
        <w:t>‌...</w:t>
      </w:r>
      <w:r>
        <w:rPr>
          <w:rStyle w:val="Char4"/>
          <w:rFonts w:hint="cs"/>
          <w:rtl/>
          <w:lang w:bidi="fa-IR"/>
        </w:rPr>
        <w:t xml:space="preserve"> </w:t>
      </w:r>
      <w:r w:rsidRPr="005D2516">
        <w:rPr>
          <w:rStyle w:val="Char4"/>
          <w:rtl/>
          <w:lang w:bidi="fa-IR"/>
        </w:rPr>
        <w:t>بلكه‌ خداوند بزرگوار خودش‌ به‌ مجرّد درخواست‌ بندگان‌، پاسخ‌ آنها را عهده‌دار گرد</w:t>
      </w:r>
      <w:r>
        <w:rPr>
          <w:rStyle w:val="Char4"/>
          <w:rtl/>
          <w:lang w:bidi="fa-IR"/>
        </w:rPr>
        <w:t>ی</w:t>
      </w:r>
      <w:r w:rsidRPr="005D2516">
        <w:rPr>
          <w:rStyle w:val="Char4"/>
          <w:rtl/>
          <w:lang w:bidi="fa-IR"/>
        </w:rPr>
        <w:t>د و فرمود: من‌ نزد</w:t>
      </w:r>
      <w:r>
        <w:rPr>
          <w:rStyle w:val="Char4"/>
          <w:rtl/>
          <w:lang w:bidi="fa-IR"/>
        </w:rPr>
        <w:t xml:space="preserve">یک </w:t>
      </w:r>
      <w:r w:rsidRPr="005D2516">
        <w:rPr>
          <w:rStyle w:val="Char4"/>
          <w:rtl/>
          <w:lang w:bidi="fa-IR"/>
        </w:rPr>
        <w:t>هستم‌</w:t>
      </w:r>
      <w:r>
        <w:rPr>
          <w:rStyle w:val="Char4"/>
          <w:rFonts w:hint="cs"/>
          <w:rtl/>
          <w:lang w:bidi="fa-IR"/>
        </w:rPr>
        <w:t xml:space="preserve"> </w:t>
      </w:r>
      <w:r w:rsidRPr="005D2516">
        <w:rPr>
          <w:rStyle w:val="Char4"/>
          <w:rtl/>
          <w:lang w:bidi="fa-IR"/>
        </w:rPr>
        <w:t>...</w:t>
      </w:r>
      <w:r>
        <w:rPr>
          <w:rStyle w:val="Char4"/>
          <w:rFonts w:hint="cs"/>
          <w:rtl/>
          <w:lang w:bidi="fa-IR"/>
        </w:rPr>
        <w:t xml:space="preserve"> </w:t>
      </w:r>
      <w:r w:rsidRPr="005D2516">
        <w:rPr>
          <w:rStyle w:val="Char4"/>
          <w:rtl/>
          <w:lang w:bidi="fa-IR"/>
        </w:rPr>
        <w:t>و نگفت‌: دعا را م</w:t>
      </w:r>
      <w:r>
        <w:rPr>
          <w:rStyle w:val="Char4"/>
          <w:rtl/>
          <w:lang w:bidi="fa-IR"/>
        </w:rPr>
        <w:t>ی</w:t>
      </w:r>
      <w:r w:rsidRPr="005D2516">
        <w:rPr>
          <w:rStyle w:val="Char4"/>
          <w:rtl/>
          <w:lang w:bidi="fa-IR"/>
        </w:rPr>
        <w:t>‌شنوم</w:t>
      </w:r>
      <w:r>
        <w:rPr>
          <w:rStyle w:val="Char4"/>
          <w:rFonts w:hint="cs"/>
          <w:rtl/>
          <w:lang w:bidi="fa-IR"/>
        </w:rPr>
        <w:t xml:space="preserve"> </w:t>
      </w:r>
      <w:r w:rsidRPr="005D2516">
        <w:rPr>
          <w:rStyle w:val="Char4"/>
          <w:rtl/>
          <w:lang w:bidi="fa-IR"/>
        </w:rPr>
        <w:t>‌...</w:t>
      </w:r>
      <w:r>
        <w:rPr>
          <w:rStyle w:val="Char4"/>
          <w:rFonts w:hint="cs"/>
          <w:rtl/>
          <w:lang w:bidi="fa-IR"/>
        </w:rPr>
        <w:t xml:space="preserve"> </w:t>
      </w:r>
      <w:r w:rsidRPr="005D2516">
        <w:rPr>
          <w:rStyle w:val="Char4"/>
          <w:rtl/>
          <w:lang w:bidi="fa-IR"/>
        </w:rPr>
        <w:t>بلكه‌ در پاسخ‌ دادن‌ به‌ دعا و ندا شتاب‌ به‌ كار برد و فرمود: دعا</w:t>
      </w:r>
      <w:r>
        <w:rPr>
          <w:rStyle w:val="Char4"/>
          <w:rtl/>
          <w:lang w:bidi="fa-IR"/>
        </w:rPr>
        <w:t>ی</w:t>
      </w:r>
      <w:r w:rsidRPr="005D2516">
        <w:rPr>
          <w:rStyle w:val="Char4"/>
          <w:rtl/>
          <w:lang w:bidi="fa-IR"/>
        </w:rPr>
        <w:t>‌ دعاكننده‌ را هنگام</w:t>
      </w:r>
      <w:r>
        <w:rPr>
          <w:rStyle w:val="Char4"/>
          <w:rtl/>
          <w:lang w:bidi="fa-IR"/>
        </w:rPr>
        <w:t>ی</w:t>
      </w:r>
      <w:r w:rsidRPr="005D2516">
        <w:rPr>
          <w:rStyle w:val="Char4"/>
          <w:rtl/>
          <w:lang w:bidi="fa-IR"/>
        </w:rPr>
        <w:t>‌ كه‌ مرا بخواند، اجابت‌ م</w:t>
      </w:r>
      <w:r>
        <w:rPr>
          <w:rStyle w:val="Char4"/>
          <w:rtl/>
          <w:lang w:bidi="fa-IR"/>
        </w:rPr>
        <w:t>ی</w:t>
      </w:r>
      <w:r w:rsidRPr="005D2516">
        <w:rPr>
          <w:rStyle w:val="Char4"/>
          <w:rtl/>
          <w:lang w:bidi="fa-IR"/>
        </w:rPr>
        <w:t>‌كنم</w:t>
      </w:r>
      <w:r>
        <w:rPr>
          <w:rStyle w:val="Char4"/>
          <w:rFonts w:hint="cs"/>
          <w:rtl/>
          <w:lang w:bidi="fa-IR"/>
        </w:rPr>
        <w:t xml:space="preserve"> </w:t>
      </w:r>
      <w:r w:rsidRPr="005D2516">
        <w:rPr>
          <w:rStyle w:val="Char4"/>
          <w:rtl/>
          <w:lang w:bidi="fa-IR"/>
        </w:rPr>
        <w:t>‌...</w:t>
      </w:r>
      <w:r>
        <w:rPr>
          <w:rStyle w:val="Char4"/>
          <w:rFonts w:hint="cs"/>
          <w:rtl/>
          <w:lang w:bidi="fa-IR"/>
        </w:rPr>
        <w:t xml:space="preserve"> </w:t>
      </w:r>
      <w:r w:rsidRPr="005D2516">
        <w:rPr>
          <w:rStyle w:val="Char4"/>
          <w:rtl/>
          <w:lang w:bidi="fa-IR"/>
        </w:rPr>
        <w:t>كار ح</w:t>
      </w:r>
      <w:r>
        <w:rPr>
          <w:rStyle w:val="Char4"/>
          <w:rtl/>
          <w:lang w:bidi="fa-IR"/>
        </w:rPr>
        <w:t>ی</w:t>
      </w:r>
      <w:r w:rsidRPr="005D2516">
        <w:rPr>
          <w:rStyle w:val="Char4"/>
          <w:rtl/>
          <w:lang w:bidi="fa-IR"/>
        </w:rPr>
        <w:t>رت‌انگ</w:t>
      </w:r>
      <w:r>
        <w:rPr>
          <w:rStyle w:val="Char4"/>
          <w:rtl/>
          <w:lang w:bidi="fa-IR"/>
        </w:rPr>
        <w:t>ی</w:t>
      </w:r>
      <w:r w:rsidRPr="005D2516">
        <w:rPr>
          <w:rStyle w:val="Char4"/>
          <w:rtl/>
          <w:lang w:bidi="fa-IR"/>
        </w:rPr>
        <w:t>ز و آ</w:t>
      </w:r>
      <w:r>
        <w:rPr>
          <w:rStyle w:val="Char4"/>
          <w:rtl/>
          <w:lang w:bidi="fa-IR"/>
        </w:rPr>
        <w:t>یه</w:t>
      </w:r>
      <w:r w:rsidRPr="005D2516">
        <w:rPr>
          <w:rStyle w:val="Char4"/>
          <w:rtl/>
          <w:lang w:bidi="fa-IR"/>
        </w:rPr>
        <w:t>‌ شگفت‌آور</w:t>
      </w:r>
      <w:r>
        <w:rPr>
          <w:rStyle w:val="Char4"/>
          <w:rtl/>
          <w:lang w:bidi="fa-IR"/>
        </w:rPr>
        <w:t>ی</w:t>
      </w:r>
      <w:r w:rsidRPr="005D2516">
        <w:rPr>
          <w:rStyle w:val="Char4"/>
          <w:rtl/>
          <w:lang w:bidi="fa-IR"/>
        </w:rPr>
        <w:t>‌ است‌! آ</w:t>
      </w:r>
      <w:r>
        <w:rPr>
          <w:rStyle w:val="Char4"/>
          <w:rtl/>
          <w:lang w:bidi="fa-IR"/>
        </w:rPr>
        <w:t>ی</w:t>
      </w:r>
      <w:r w:rsidRPr="005D2516">
        <w:rPr>
          <w:rStyle w:val="Char4"/>
          <w:rtl/>
          <w:lang w:bidi="fa-IR"/>
        </w:rPr>
        <w:t>ه‌ا</w:t>
      </w:r>
      <w:r>
        <w:rPr>
          <w:rStyle w:val="Char4"/>
          <w:rtl/>
          <w:lang w:bidi="fa-IR"/>
        </w:rPr>
        <w:t>ی</w:t>
      </w:r>
      <w:r w:rsidRPr="005D2516">
        <w:rPr>
          <w:rStyle w:val="Char4"/>
          <w:rtl/>
          <w:lang w:bidi="fa-IR"/>
        </w:rPr>
        <w:t>‌ كه‌ به‌ دل‌ شخص‌ ا</w:t>
      </w:r>
      <w:r>
        <w:rPr>
          <w:rStyle w:val="Char4"/>
          <w:rtl/>
          <w:lang w:bidi="fa-IR"/>
        </w:rPr>
        <w:t>ی</w:t>
      </w:r>
      <w:r w:rsidRPr="005D2516">
        <w:rPr>
          <w:rStyle w:val="Char4"/>
          <w:rtl/>
          <w:lang w:bidi="fa-IR"/>
        </w:rPr>
        <w:t>ماندار، شاداب</w:t>
      </w:r>
      <w:r>
        <w:rPr>
          <w:rStyle w:val="Char4"/>
          <w:rtl/>
          <w:lang w:bidi="fa-IR"/>
        </w:rPr>
        <w:t>ی</w:t>
      </w:r>
      <w:r w:rsidRPr="005D2516">
        <w:rPr>
          <w:rStyle w:val="Char4"/>
          <w:rtl/>
          <w:lang w:bidi="fa-IR"/>
        </w:rPr>
        <w:t>‌ فرح‌افزا و مهر خوگرانه‌ و خوشنود</w:t>
      </w:r>
      <w:r>
        <w:rPr>
          <w:rStyle w:val="Char4"/>
          <w:rtl/>
          <w:lang w:bidi="fa-IR"/>
        </w:rPr>
        <w:t>ی</w:t>
      </w:r>
      <w:r w:rsidRPr="005D2516">
        <w:rPr>
          <w:rStyle w:val="Char4"/>
          <w:rtl/>
          <w:lang w:bidi="fa-IR"/>
        </w:rPr>
        <w:t xml:space="preserve">‌ آرام‌بخش‌ و اعتماد و </w:t>
      </w:r>
      <w:r>
        <w:rPr>
          <w:rStyle w:val="Char4"/>
          <w:rtl/>
          <w:lang w:bidi="fa-IR"/>
        </w:rPr>
        <w:t>ی</w:t>
      </w:r>
      <w:r w:rsidRPr="005D2516">
        <w:rPr>
          <w:rStyle w:val="Char4"/>
          <w:rtl/>
          <w:lang w:bidi="fa-IR"/>
        </w:rPr>
        <w:t>ق</w:t>
      </w:r>
      <w:r>
        <w:rPr>
          <w:rStyle w:val="Char4"/>
          <w:rtl/>
          <w:lang w:bidi="fa-IR"/>
        </w:rPr>
        <w:t>ی</w:t>
      </w:r>
      <w:r w:rsidRPr="005D2516">
        <w:rPr>
          <w:rStyle w:val="Char4"/>
          <w:rtl/>
          <w:lang w:bidi="fa-IR"/>
        </w:rPr>
        <w:t>ن‌ م</w:t>
      </w:r>
      <w:r>
        <w:rPr>
          <w:rStyle w:val="Char4"/>
          <w:rtl/>
          <w:lang w:bidi="fa-IR"/>
        </w:rPr>
        <w:t>ی</w:t>
      </w:r>
      <w:r w:rsidRPr="005D2516">
        <w:rPr>
          <w:rStyle w:val="Char4"/>
          <w:rtl/>
          <w:lang w:bidi="fa-IR"/>
        </w:rPr>
        <w:t>‌بخشد</w:t>
      </w:r>
      <w:r>
        <w:rPr>
          <w:rStyle w:val="Char4"/>
          <w:rFonts w:hint="cs"/>
          <w:rtl/>
          <w:lang w:bidi="fa-IR"/>
        </w:rPr>
        <w:t xml:space="preserve"> </w:t>
      </w:r>
      <w:r w:rsidRPr="005D2516">
        <w:rPr>
          <w:rStyle w:val="Char4"/>
          <w:rtl/>
          <w:lang w:bidi="fa-IR"/>
        </w:rPr>
        <w:t>...</w:t>
      </w:r>
      <w:r>
        <w:rPr>
          <w:rStyle w:val="Char4"/>
          <w:rFonts w:hint="cs"/>
          <w:rtl/>
          <w:lang w:bidi="fa-IR"/>
        </w:rPr>
        <w:t xml:space="preserve"> </w:t>
      </w:r>
      <w:r w:rsidRPr="005D2516">
        <w:rPr>
          <w:rStyle w:val="Char4"/>
          <w:rtl/>
          <w:lang w:bidi="fa-IR"/>
        </w:rPr>
        <w:t>و مؤمن‌ با داشتن‌ ا</w:t>
      </w:r>
      <w:r>
        <w:rPr>
          <w:rStyle w:val="Char4"/>
          <w:rtl/>
          <w:lang w:bidi="fa-IR"/>
        </w:rPr>
        <w:t>ی</w:t>
      </w:r>
      <w:r w:rsidRPr="005D2516">
        <w:rPr>
          <w:rStyle w:val="Char4"/>
          <w:rtl/>
          <w:lang w:bidi="fa-IR"/>
        </w:rPr>
        <w:t>نها، در آستان‌ رضا</w:t>
      </w:r>
      <w:r>
        <w:rPr>
          <w:rStyle w:val="Char4"/>
          <w:rtl/>
          <w:lang w:bidi="fa-IR"/>
        </w:rPr>
        <w:t>ی</w:t>
      </w:r>
      <w:r w:rsidRPr="005D2516">
        <w:rPr>
          <w:rStyle w:val="Char4"/>
          <w:rtl/>
          <w:lang w:bidi="fa-IR"/>
        </w:rPr>
        <w:t>ت‌، و جوار شاد</w:t>
      </w:r>
      <w:r>
        <w:rPr>
          <w:rStyle w:val="Char4"/>
          <w:rtl/>
          <w:lang w:bidi="fa-IR"/>
        </w:rPr>
        <w:t>ی</w:t>
      </w:r>
      <w:r w:rsidRPr="005D2516">
        <w:rPr>
          <w:rStyle w:val="Char4"/>
          <w:rtl/>
          <w:lang w:bidi="fa-IR"/>
        </w:rPr>
        <w:t>‌ و نشاط‌، و پناهگاه‌ امن‌ و امان‌، و قرارگاه‌ محكم‌ و استوار زندگ</w:t>
      </w:r>
      <w:r>
        <w:rPr>
          <w:rStyle w:val="Char4"/>
          <w:rtl/>
          <w:lang w:bidi="fa-IR"/>
        </w:rPr>
        <w:t>ی</w:t>
      </w:r>
      <w:r w:rsidRPr="005D2516">
        <w:rPr>
          <w:rStyle w:val="Char4"/>
          <w:rtl/>
          <w:lang w:bidi="fa-IR"/>
        </w:rPr>
        <w:t>‌ م</w:t>
      </w:r>
      <w:r>
        <w:rPr>
          <w:rStyle w:val="Char4"/>
          <w:rtl/>
          <w:lang w:bidi="fa-IR"/>
        </w:rPr>
        <w:t>ی</w:t>
      </w:r>
      <w:r w:rsidRPr="005D2516">
        <w:rPr>
          <w:rStyle w:val="Char4"/>
          <w:rtl/>
          <w:lang w:bidi="fa-IR"/>
        </w:rPr>
        <w:t xml:space="preserve">‌كند». </w:t>
      </w:r>
      <w:r w:rsidRPr="005D2516">
        <w:rPr>
          <w:rStyle w:val="Char4"/>
          <w:rFonts w:cs="Times New Roman"/>
          <w:rtl/>
          <w:lang w:bidi="fa-IR"/>
        </w:rPr>
        <w:t> </w:t>
      </w:r>
      <w:r w:rsidRPr="005D2516">
        <w:rPr>
          <w:rStyle w:val="Char4"/>
          <w:rtl/>
          <w:lang w:bidi="fa-IR"/>
        </w:rPr>
        <w:t>متأسّفانه‌ بس</w:t>
      </w:r>
      <w:r>
        <w:rPr>
          <w:rStyle w:val="Char4"/>
          <w:rtl/>
          <w:lang w:bidi="fa-IR"/>
        </w:rPr>
        <w:t>ی</w:t>
      </w:r>
      <w:r w:rsidRPr="005D2516">
        <w:rPr>
          <w:rStyle w:val="Char4"/>
          <w:rtl/>
          <w:lang w:bidi="fa-IR"/>
        </w:rPr>
        <w:t>ار</w:t>
      </w:r>
      <w:r>
        <w:rPr>
          <w:rStyle w:val="Char4"/>
          <w:rtl/>
          <w:lang w:bidi="fa-IR"/>
        </w:rPr>
        <w:t>ی</w:t>
      </w:r>
      <w:r w:rsidRPr="005D2516">
        <w:rPr>
          <w:rStyle w:val="Char4"/>
          <w:rtl/>
          <w:lang w:bidi="fa-IR"/>
        </w:rPr>
        <w:t>‌ از مردم‌ از ا</w:t>
      </w:r>
      <w:r>
        <w:rPr>
          <w:rStyle w:val="Char4"/>
          <w:rtl/>
          <w:lang w:bidi="fa-IR"/>
        </w:rPr>
        <w:t>ی</w:t>
      </w:r>
      <w:r w:rsidRPr="005D2516">
        <w:rPr>
          <w:rStyle w:val="Char4"/>
          <w:rtl/>
          <w:lang w:bidi="fa-IR"/>
        </w:rPr>
        <w:t>ن‌ حقا</w:t>
      </w:r>
      <w:r>
        <w:rPr>
          <w:rStyle w:val="Char4"/>
          <w:rtl/>
          <w:lang w:bidi="fa-IR"/>
        </w:rPr>
        <w:t>ی</w:t>
      </w:r>
      <w:r w:rsidRPr="005D2516">
        <w:rPr>
          <w:rStyle w:val="Char4"/>
          <w:rtl/>
          <w:lang w:bidi="fa-IR"/>
        </w:rPr>
        <w:t>ق‌ ب</w:t>
      </w:r>
      <w:r>
        <w:rPr>
          <w:rStyle w:val="Char4"/>
          <w:rtl/>
          <w:lang w:bidi="fa-IR"/>
        </w:rPr>
        <w:t>ی</w:t>
      </w:r>
      <w:r w:rsidRPr="005D2516">
        <w:rPr>
          <w:rStyle w:val="Char4"/>
          <w:rtl/>
          <w:lang w:bidi="fa-IR"/>
        </w:rPr>
        <w:t>‌خبر بوده‌ و توجّه</w:t>
      </w:r>
      <w:r>
        <w:rPr>
          <w:rStyle w:val="Char4"/>
          <w:rtl/>
          <w:lang w:bidi="fa-IR"/>
        </w:rPr>
        <w:t>ی</w:t>
      </w:r>
      <w:r w:rsidRPr="005D2516">
        <w:rPr>
          <w:rStyle w:val="Char4"/>
          <w:rtl/>
          <w:lang w:bidi="fa-IR"/>
        </w:rPr>
        <w:t>‌ به‌ آن‌ ندارند، و وقت</w:t>
      </w:r>
      <w:r>
        <w:rPr>
          <w:rStyle w:val="Char4"/>
          <w:rtl/>
          <w:lang w:bidi="fa-IR"/>
        </w:rPr>
        <w:t>ی</w:t>
      </w:r>
      <w:r w:rsidRPr="005D2516">
        <w:rPr>
          <w:rStyle w:val="Char4"/>
          <w:rtl/>
          <w:lang w:bidi="fa-IR"/>
        </w:rPr>
        <w:t>‌ آنان‌ به‌ سو</w:t>
      </w:r>
      <w:r>
        <w:rPr>
          <w:rStyle w:val="Char4"/>
          <w:rtl/>
          <w:lang w:bidi="fa-IR"/>
        </w:rPr>
        <w:t>ی</w:t>
      </w:r>
      <w:r w:rsidRPr="005D2516">
        <w:rPr>
          <w:rStyle w:val="Char4"/>
          <w:rtl/>
          <w:lang w:bidi="fa-IR"/>
        </w:rPr>
        <w:t xml:space="preserve">‌ خداوند </w:t>
      </w:r>
      <w:r>
        <w:rPr>
          <w:rStyle w:val="Char4"/>
          <w:rtl/>
          <w:lang w:bidi="fa-IR"/>
        </w:rPr>
        <w:t>ی</w:t>
      </w:r>
      <w:r w:rsidRPr="005D2516">
        <w:rPr>
          <w:rStyle w:val="Char4"/>
          <w:rtl/>
          <w:lang w:bidi="fa-IR"/>
        </w:rPr>
        <w:t xml:space="preserve">كتا و </w:t>
      </w:r>
      <w:r>
        <w:rPr>
          <w:rStyle w:val="Char4"/>
          <w:rtl/>
          <w:lang w:bidi="fa-IR"/>
        </w:rPr>
        <w:t>ی</w:t>
      </w:r>
      <w:r w:rsidRPr="005D2516">
        <w:rPr>
          <w:rStyle w:val="Char4"/>
          <w:rtl/>
          <w:lang w:bidi="fa-IR"/>
        </w:rPr>
        <w:t>گانه‌ و ب</w:t>
      </w:r>
      <w:r>
        <w:rPr>
          <w:rStyle w:val="Char4"/>
          <w:rtl/>
          <w:lang w:bidi="fa-IR"/>
        </w:rPr>
        <w:t>ی</w:t>
      </w:r>
      <w:r w:rsidRPr="005D2516">
        <w:rPr>
          <w:rStyle w:val="Char4"/>
          <w:rtl/>
          <w:lang w:bidi="fa-IR"/>
        </w:rPr>
        <w:t>‌نظ</w:t>
      </w:r>
      <w:r>
        <w:rPr>
          <w:rStyle w:val="Char4"/>
          <w:rtl/>
          <w:lang w:bidi="fa-IR"/>
        </w:rPr>
        <w:t>ی</w:t>
      </w:r>
      <w:r w:rsidRPr="005D2516">
        <w:rPr>
          <w:rStyle w:val="Char4"/>
          <w:rtl/>
          <w:lang w:bidi="fa-IR"/>
        </w:rPr>
        <w:t>ر دعوت‌ م</w:t>
      </w:r>
      <w:r>
        <w:rPr>
          <w:rStyle w:val="Char4"/>
          <w:rtl/>
          <w:lang w:bidi="fa-IR"/>
        </w:rPr>
        <w:t>ی</w:t>
      </w:r>
      <w:r w:rsidRPr="005D2516">
        <w:rPr>
          <w:rStyle w:val="Char4"/>
          <w:rtl/>
          <w:lang w:bidi="fa-IR"/>
        </w:rPr>
        <w:t xml:space="preserve">‌شوند، خدا را در </w:t>
      </w:r>
      <w:r>
        <w:rPr>
          <w:rStyle w:val="Char4"/>
          <w:rtl/>
          <w:lang w:bidi="fa-IR"/>
        </w:rPr>
        <w:t>ی</w:t>
      </w:r>
      <w:r w:rsidRPr="005D2516">
        <w:rPr>
          <w:rStyle w:val="Char4"/>
          <w:rtl/>
          <w:lang w:bidi="fa-IR"/>
        </w:rPr>
        <w:t>گانگ</w:t>
      </w:r>
      <w:r>
        <w:rPr>
          <w:rStyle w:val="Char4"/>
          <w:rtl/>
          <w:lang w:bidi="fa-IR"/>
        </w:rPr>
        <w:t>ی</w:t>
      </w:r>
      <w:r w:rsidRPr="005D2516">
        <w:rPr>
          <w:rStyle w:val="Char4"/>
          <w:rtl/>
          <w:lang w:bidi="fa-IR"/>
        </w:rPr>
        <w:t>‌ در «دعا و به‌ فر</w:t>
      </w:r>
      <w:r>
        <w:rPr>
          <w:rStyle w:val="Char4"/>
          <w:rtl/>
          <w:lang w:bidi="fa-IR"/>
        </w:rPr>
        <w:t>ی</w:t>
      </w:r>
      <w:r w:rsidRPr="005D2516">
        <w:rPr>
          <w:rStyle w:val="Char4"/>
          <w:rtl/>
          <w:lang w:bidi="fa-IR"/>
        </w:rPr>
        <w:t>اد خواندن‌» قبول‌ ندارند، امّا وقت</w:t>
      </w:r>
      <w:r>
        <w:rPr>
          <w:rStyle w:val="Char4"/>
          <w:rtl/>
          <w:lang w:bidi="fa-IR"/>
        </w:rPr>
        <w:t>ی</w:t>
      </w:r>
      <w:r w:rsidRPr="005D2516">
        <w:rPr>
          <w:rStyle w:val="Char4"/>
          <w:rtl/>
          <w:lang w:bidi="fa-IR"/>
        </w:rPr>
        <w:t>‌ با او كس‌ د</w:t>
      </w:r>
      <w:r>
        <w:rPr>
          <w:rStyle w:val="Char4"/>
          <w:rtl/>
          <w:lang w:bidi="fa-IR"/>
        </w:rPr>
        <w:t>ی</w:t>
      </w:r>
      <w:r w:rsidRPr="005D2516">
        <w:rPr>
          <w:rStyle w:val="Char4"/>
          <w:rtl/>
          <w:lang w:bidi="fa-IR"/>
        </w:rPr>
        <w:t>گر</w:t>
      </w:r>
      <w:r>
        <w:rPr>
          <w:rStyle w:val="Char4"/>
          <w:rtl/>
          <w:lang w:bidi="fa-IR"/>
        </w:rPr>
        <w:t>ی</w:t>
      </w:r>
      <w:r w:rsidRPr="005D2516">
        <w:rPr>
          <w:rStyle w:val="Char4"/>
          <w:rtl/>
          <w:lang w:bidi="fa-IR"/>
        </w:rPr>
        <w:t>‌ از بندگان‌ خاص‌ و مقرّب‌ درگاهش‌ همراه‌ شود، آنگاه‌ خدا را قبول‌ دارند و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حالا درست‌ شد!!</w:t>
      </w:r>
      <w:r>
        <w:rPr>
          <w:rFonts w:cs="CTraditional Arabic"/>
          <w:sz w:val="24"/>
          <w:szCs w:val="24"/>
          <w:rtl/>
          <w:lang w:bidi="fa-IR"/>
        </w:rPr>
        <w:t xml:space="preserve"> </w:t>
      </w:r>
      <w:r w:rsidRPr="00B52B5B">
        <w:rPr>
          <w:rStyle w:val="Char8"/>
          <w:rtl/>
          <w:lang w:bidi="fa-IR"/>
        </w:rPr>
        <w:t>﴿</w:t>
      </w:r>
      <w:r w:rsidRPr="00733F77">
        <w:rPr>
          <w:rStyle w:val="Charf1"/>
          <w:rFonts w:hint="eastAsia"/>
          <w:rtl/>
        </w:rPr>
        <w:t>إِذَا</w:t>
      </w:r>
      <w:r w:rsidRPr="00733F77">
        <w:rPr>
          <w:rStyle w:val="Charf1"/>
          <w:rtl/>
        </w:rPr>
        <w:t xml:space="preserve"> </w:t>
      </w:r>
      <w:r w:rsidRPr="00733F77">
        <w:rPr>
          <w:rStyle w:val="Charf1"/>
          <w:rFonts w:hint="eastAsia"/>
          <w:rtl/>
        </w:rPr>
        <w:t>دُعِيَ</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وَح</w:t>
      </w:r>
      <w:r w:rsidRPr="00733F77">
        <w:rPr>
          <w:rStyle w:val="Charf1"/>
          <w:rFonts w:hint="cs"/>
          <w:rtl/>
        </w:rPr>
        <w:t>ۡ</w:t>
      </w:r>
      <w:r w:rsidRPr="00733F77">
        <w:rPr>
          <w:rStyle w:val="Charf1"/>
          <w:rFonts w:hint="eastAsia"/>
          <w:rtl/>
        </w:rPr>
        <w:t>دَهُ</w:t>
      </w:r>
      <w:r w:rsidRPr="00733F77">
        <w:rPr>
          <w:rStyle w:val="Charf1"/>
          <w:rFonts w:hint="cs"/>
          <w:rtl/>
        </w:rPr>
        <w:t>ۥ</w:t>
      </w:r>
      <w:r w:rsidRPr="00733F77">
        <w:rPr>
          <w:rStyle w:val="Charf1"/>
          <w:rtl/>
        </w:rPr>
        <w:t xml:space="preserve"> </w:t>
      </w:r>
      <w:r w:rsidRPr="00733F77">
        <w:rPr>
          <w:rStyle w:val="Charf1"/>
          <w:rFonts w:hint="eastAsia"/>
          <w:rtl/>
        </w:rPr>
        <w:t>كَفَر</w:t>
      </w:r>
      <w:r w:rsidRPr="00733F77">
        <w:rPr>
          <w:rStyle w:val="Charf1"/>
          <w:rFonts w:hint="cs"/>
          <w:rtl/>
        </w:rPr>
        <w:t>ۡ</w:t>
      </w:r>
      <w:r w:rsidRPr="00733F77">
        <w:rPr>
          <w:rStyle w:val="Charf1"/>
          <w:rFonts w:hint="eastAsia"/>
          <w:rtl/>
        </w:rPr>
        <w:t>تُم</w:t>
      </w:r>
      <w:r w:rsidRPr="00733F77">
        <w:rPr>
          <w:rStyle w:val="Charf1"/>
          <w:rFonts w:hint="cs"/>
          <w:rtl/>
        </w:rPr>
        <w:t>ۡ</w:t>
      </w:r>
      <w:r w:rsidRPr="00733F77">
        <w:rPr>
          <w:rStyle w:val="Charf1"/>
          <w:rtl/>
        </w:rPr>
        <w:t xml:space="preserve"> </w:t>
      </w:r>
      <w:r w:rsidRPr="00733F77">
        <w:rPr>
          <w:rStyle w:val="Charf1"/>
          <w:rFonts w:hint="eastAsia"/>
          <w:rtl/>
        </w:rPr>
        <w:t>وَإِن</w:t>
      </w:r>
      <w:r w:rsidRPr="00733F77">
        <w:rPr>
          <w:rStyle w:val="Charf1"/>
          <w:rtl/>
        </w:rPr>
        <w:t xml:space="preserve"> </w:t>
      </w:r>
      <w:r w:rsidRPr="00733F77">
        <w:rPr>
          <w:rStyle w:val="Charf1"/>
          <w:rFonts w:hint="eastAsia"/>
          <w:rtl/>
        </w:rPr>
        <w:t>يُش</w:t>
      </w:r>
      <w:r w:rsidRPr="00733F77">
        <w:rPr>
          <w:rStyle w:val="Charf1"/>
          <w:rFonts w:hint="cs"/>
          <w:rtl/>
        </w:rPr>
        <w:t>ۡ</w:t>
      </w:r>
      <w:r w:rsidRPr="00733F77">
        <w:rPr>
          <w:rStyle w:val="Charf1"/>
          <w:rFonts w:hint="eastAsia"/>
          <w:rtl/>
        </w:rPr>
        <w:t>رَك</w:t>
      </w:r>
      <w:r w:rsidRPr="00733F77">
        <w:rPr>
          <w:rStyle w:val="Charf1"/>
          <w:rFonts w:hint="cs"/>
          <w:rtl/>
        </w:rPr>
        <w:t>ۡ</w:t>
      </w:r>
      <w:r w:rsidRPr="00733F77">
        <w:rPr>
          <w:rStyle w:val="Charf1"/>
          <w:rtl/>
        </w:rPr>
        <w:t xml:space="preserve"> </w:t>
      </w:r>
      <w:r w:rsidRPr="00733F77">
        <w:rPr>
          <w:rStyle w:val="Charf1"/>
          <w:rFonts w:hint="eastAsia"/>
          <w:rtl/>
        </w:rPr>
        <w:t>بِهِ</w:t>
      </w:r>
      <w:r w:rsidRPr="00733F77">
        <w:rPr>
          <w:rStyle w:val="Charf1"/>
          <w:rFonts w:hint="cs"/>
          <w:rtl/>
        </w:rPr>
        <w:t>ۦ</w:t>
      </w:r>
      <w:r w:rsidRPr="00733F77">
        <w:rPr>
          <w:rStyle w:val="Charf1"/>
          <w:rtl/>
        </w:rPr>
        <w:t xml:space="preserve"> </w:t>
      </w:r>
      <w:r w:rsidRPr="00733F77">
        <w:rPr>
          <w:rStyle w:val="Charf1"/>
          <w:rFonts w:hint="eastAsia"/>
          <w:rtl/>
        </w:rPr>
        <w:t>تُؤ</w:t>
      </w:r>
      <w:r w:rsidRPr="00733F77">
        <w:rPr>
          <w:rStyle w:val="Charf1"/>
          <w:rFonts w:hint="cs"/>
          <w:rtl/>
        </w:rPr>
        <w:t>ۡ</w:t>
      </w:r>
      <w:r w:rsidRPr="00733F77">
        <w:rPr>
          <w:rStyle w:val="Charf1"/>
          <w:rFonts w:hint="eastAsia"/>
          <w:rtl/>
        </w:rPr>
        <w:t>مِنُواْ</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غافر: 12</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5D2516">
        <w:rPr>
          <w:rStyle w:val="Char4"/>
          <w:rtl/>
          <w:lang w:bidi="fa-IR"/>
        </w:rPr>
        <w:t>هر گاه‌ خداوند به‌ تنها</w:t>
      </w:r>
      <w:r>
        <w:rPr>
          <w:rStyle w:val="Char4"/>
          <w:rtl/>
          <w:lang w:bidi="fa-IR"/>
        </w:rPr>
        <w:t>یی</w:t>
      </w:r>
      <w:r w:rsidRPr="005D2516">
        <w:rPr>
          <w:rStyle w:val="Char4"/>
          <w:rtl/>
          <w:lang w:bidi="fa-IR"/>
        </w:rPr>
        <w:t>‌ خوانده‌ شود، كافر م</w:t>
      </w:r>
      <w:r>
        <w:rPr>
          <w:rStyle w:val="Char4"/>
          <w:rtl/>
          <w:lang w:bidi="fa-IR"/>
        </w:rPr>
        <w:t>ی</w:t>
      </w:r>
      <w:r w:rsidRPr="005D2516">
        <w:rPr>
          <w:rStyle w:val="Char4"/>
          <w:rtl/>
          <w:lang w:bidi="fa-IR"/>
        </w:rPr>
        <w:t>‌شو</w:t>
      </w:r>
      <w:r>
        <w:rPr>
          <w:rStyle w:val="Char4"/>
          <w:rtl/>
          <w:lang w:bidi="fa-IR"/>
        </w:rPr>
        <w:t>ی</w:t>
      </w:r>
      <w:r w:rsidRPr="005D2516">
        <w:rPr>
          <w:rStyle w:val="Char4"/>
          <w:rtl/>
          <w:lang w:bidi="fa-IR"/>
        </w:rPr>
        <w:t>د و اگر با او شر</w:t>
      </w:r>
      <w:r>
        <w:rPr>
          <w:rStyle w:val="Char4"/>
          <w:rtl/>
          <w:lang w:bidi="fa-IR"/>
        </w:rPr>
        <w:t>ی</w:t>
      </w:r>
      <w:r w:rsidRPr="005D2516">
        <w:rPr>
          <w:rStyle w:val="Char4"/>
          <w:rtl/>
          <w:lang w:bidi="fa-IR"/>
        </w:rPr>
        <w:t>ك</w:t>
      </w:r>
      <w:r>
        <w:rPr>
          <w:rStyle w:val="Char4"/>
          <w:rtl/>
          <w:lang w:bidi="fa-IR"/>
        </w:rPr>
        <w:t>ی</w:t>
      </w:r>
      <w:r w:rsidRPr="005D2516">
        <w:rPr>
          <w:rStyle w:val="Char4"/>
          <w:rtl/>
          <w:lang w:bidi="fa-IR"/>
        </w:rPr>
        <w:t>‌ آورده‌ شود، آنگاه‌ ا</w:t>
      </w:r>
      <w:r>
        <w:rPr>
          <w:rStyle w:val="Char4"/>
          <w:rtl/>
          <w:lang w:bidi="fa-IR"/>
        </w:rPr>
        <w:t>ی</w:t>
      </w:r>
      <w:r w:rsidRPr="005D2516">
        <w:rPr>
          <w:rStyle w:val="Char4"/>
          <w:rtl/>
          <w:lang w:bidi="fa-IR"/>
        </w:rPr>
        <w:t>مان‌ م</w:t>
      </w:r>
      <w:r>
        <w:rPr>
          <w:rStyle w:val="Char4"/>
          <w:rtl/>
          <w:lang w:bidi="fa-IR"/>
        </w:rPr>
        <w:t>ی</w:t>
      </w:r>
      <w:r w:rsidRPr="005D2516">
        <w:rPr>
          <w:rStyle w:val="Char4"/>
          <w:rtl/>
          <w:lang w:bidi="fa-IR"/>
        </w:rPr>
        <w:t>‌آور</w:t>
      </w:r>
      <w:r>
        <w:rPr>
          <w:rStyle w:val="Char4"/>
          <w:rtl/>
          <w:lang w:bidi="fa-IR"/>
        </w:rPr>
        <w:t>ی</w:t>
      </w:r>
      <w:r w:rsidRPr="005D2516">
        <w:rPr>
          <w:rStyle w:val="Char4"/>
          <w:rtl/>
          <w:lang w:bidi="fa-IR"/>
        </w:rPr>
        <w:t>د!</w:t>
      </w:r>
      <w:r w:rsidRPr="00733F77">
        <w:rPr>
          <w:rStyle w:val="Char8"/>
          <w:rFonts w:hint="cs"/>
          <w:rtl/>
        </w:rPr>
        <w:t>»</w:t>
      </w:r>
      <w:r>
        <w:rPr>
          <w:rFonts w:ascii="B Lotus" w:hAnsi="B Lotus" w:cs="B Lotus" w:hint="cs"/>
          <w:rtl/>
          <w:lang w:bidi="fa-IR"/>
        </w:rPr>
        <w:t>.</w:t>
      </w:r>
    </w:p>
    <w:p w:rsidR="00B21C76" w:rsidRDefault="00B21C76" w:rsidP="00B21C76">
      <w:pPr>
        <w:ind w:firstLine="284"/>
        <w:jc w:val="both"/>
        <w:rPr>
          <w:rtl/>
          <w:lang w:bidi="fa-IR"/>
        </w:rPr>
      </w:pPr>
      <w:r w:rsidRPr="00B52B5B">
        <w:rPr>
          <w:rStyle w:val="Char8"/>
          <w:rtl/>
          <w:lang w:bidi="fa-IR"/>
        </w:rPr>
        <w:t>﴿</w:t>
      </w:r>
      <w:r w:rsidRPr="00733F77">
        <w:rPr>
          <w:rStyle w:val="Charf1"/>
          <w:rFonts w:hint="eastAsia"/>
          <w:rtl/>
        </w:rPr>
        <w:t>وَإِذَا</w:t>
      </w:r>
      <w:r w:rsidRPr="00733F77">
        <w:rPr>
          <w:rStyle w:val="Charf1"/>
          <w:rtl/>
        </w:rPr>
        <w:t xml:space="preserve"> </w:t>
      </w:r>
      <w:r w:rsidRPr="00733F77">
        <w:rPr>
          <w:rStyle w:val="Charf1"/>
          <w:rFonts w:hint="eastAsia"/>
          <w:rtl/>
        </w:rPr>
        <w:t>ذُكِرَ</w:t>
      </w:r>
      <w:r w:rsidRPr="00733F77">
        <w:rPr>
          <w:rStyle w:val="Charf1"/>
          <w:rtl/>
        </w:rPr>
        <w:t xml:space="preserve"> </w:t>
      </w:r>
      <w:r w:rsidRPr="00733F77">
        <w:rPr>
          <w:rStyle w:val="Charf1"/>
          <w:rFonts w:hint="cs"/>
          <w:rtl/>
        </w:rPr>
        <w:t>ٱ</w:t>
      </w:r>
      <w:r w:rsidRPr="00733F77">
        <w:rPr>
          <w:rStyle w:val="Charf1"/>
          <w:rFonts w:hint="eastAsia"/>
          <w:rtl/>
        </w:rPr>
        <w:t>للَّهُ</w:t>
      </w:r>
      <w:r w:rsidRPr="00733F77">
        <w:rPr>
          <w:rStyle w:val="Charf1"/>
          <w:rtl/>
        </w:rPr>
        <w:t xml:space="preserve"> </w:t>
      </w:r>
      <w:r w:rsidRPr="00733F77">
        <w:rPr>
          <w:rStyle w:val="Charf1"/>
          <w:rFonts w:hint="eastAsia"/>
          <w:rtl/>
        </w:rPr>
        <w:t>وَح</w:t>
      </w:r>
      <w:r w:rsidRPr="00733F77">
        <w:rPr>
          <w:rStyle w:val="Charf1"/>
          <w:rFonts w:hint="cs"/>
          <w:rtl/>
        </w:rPr>
        <w:t>ۡ</w:t>
      </w:r>
      <w:r w:rsidRPr="00733F77">
        <w:rPr>
          <w:rStyle w:val="Charf1"/>
          <w:rFonts w:hint="eastAsia"/>
          <w:rtl/>
        </w:rPr>
        <w:t>دَهُ</w:t>
      </w:r>
      <w:r w:rsidRPr="00733F77">
        <w:rPr>
          <w:rStyle w:val="Charf1"/>
          <w:rtl/>
        </w:rPr>
        <w:t xml:space="preserve"> </w:t>
      </w:r>
      <w:r w:rsidRPr="00733F77">
        <w:rPr>
          <w:rStyle w:val="Charf1"/>
          <w:rFonts w:hint="cs"/>
          <w:rtl/>
        </w:rPr>
        <w:t>ٱ</w:t>
      </w:r>
      <w:r w:rsidRPr="00733F77">
        <w:rPr>
          <w:rStyle w:val="Charf1"/>
          <w:rFonts w:hint="eastAsia"/>
          <w:rtl/>
        </w:rPr>
        <w:t>ش</w:t>
      </w:r>
      <w:r w:rsidRPr="00733F77">
        <w:rPr>
          <w:rStyle w:val="Charf1"/>
          <w:rFonts w:hint="cs"/>
          <w:rtl/>
        </w:rPr>
        <w:t>ۡ</w:t>
      </w:r>
      <w:r w:rsidRPr="00733F77">
        <w:rPr>
          <w:rStyle w:val="Charf1"/>
          <w:rFonts w:hint="eastAsia"/>
          <w:rtl/>
        </w:rPr>
        <w:t>مَأَزَّت</w:t>
      </w:r>
      <w:r w:rsidRPr="00733F77">
        <w:rPr>
          <w:rStyle w:val="Charf1"/>
          <w:rFonts w:hint="cs"/>
          <w:rtl/>
        </w:rPr>
        <w:t>ۡ</w:t>
      </w:r>
      <w:r w:rsidRPr="00733F77">
        <w:rPr>
          <w:rStyle w:val="Charf1"/>
          <w:rtl/>
        </w:rPr>
        <w:t xml:space="preserve"> </w:t>
      </w:r>
      <w:r w:rsidRPr="00733F77">
        <w:rPr>
          <w:rStyle w:val="Charf1"/>
          <w:rFonts w:hint="eastAsia"/>
          <w:rtl/>
        </w:rPr>
        <w:t>قُلُوبُ</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لَا</w:t>
      </w:r>
      <w:r w:rsidRPr="00733F77">
        <w:rPr>
          <w:rStyle w:val="Charf1"/>
          <w:rtl/>
        </w:rPr>
        <w:t xml:space="preserve"> </w:t>
      </w:r>
      <w:r w:rsidRPr="00733F77">
        <w:rPr>
          <w:rStyle w:val="Charf1"/>
          <w:rFonts w:hint="eastAsia"/>
          <w:rtl/>
        </w:rPr>
        <w:t>يُؤ</w:t>
      </w:r>
      <w:r w:rsidRPr="00733F77">
        <w:rPr>
          <w:rStyle w:val="Charf1"/>
          <w:rFonts w:hint="cs"/>
          <w:rtl/>
        </w:rPr>
        <w:t>ۡ</w:t>
      </w:r>
      <w:r w:rsidRPr="00733F77">
        <w:rPr>
          <w:rStyle w:val="Charf1"/>
          <w:rFonts w:hint="eastAsia"/>
          <w:rtl/>
        </w:rPr>
        <w:t>مِنُونَ</w:t>
      </w:r>
      <w:r w:rsidRPr="00733F77">
        <w:rPr>
          <w:rStyle w:val="Charf1"/>
          <w:rtl/>
        </w:rPr>
        <w:t xml:space="preserve"> </w:t>
      </w:r>
      <w:r w:rsidRPr="00733F77">
        <w:rPr>
          <w:rStyle w:val="Charf1"/>
          <w:rFonts w:hint="eastAsia"/>
          <w:rtl/>
        </w:rPr>
        <w:t>بِ</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أ</w:t>
      </w:r>
      <w:r w:rsidRPr="00733F77">
        <w:rPr>
          <w:rStyle w:val="Charf1"/>
          <w:rFonts w:hint="cs"/>
          <w:rtl/>
        </w:rPr>
        <w:t>ٓ</w:t>
      </w:r>
      <w:r w:rsidRPr="00733F77">
        <w:rPr>
          <w:rStyle w:val="Charf1"/>
          <w:rFonts w:hint="eastAsia"/>
          <w:rtl/>
        </w:rPr>
        <w:t>خِرَةِ</w:t>
      </w:r>
      <w:r w:rsidRPr="00733F77">
        <w:rPr>
          <w:rStyle w:val="Charf1"/>
          <w:rFonts w:hint="cs"/>
          <w:rtl/>
        </w:rPr>
        <w:t>ۖ</w:t>
      </w:r>
      <w:r w:rsidRPr="00733F77">
        <w:rPr>
          <w:rStyle w:val="Charf1"/>
          <w:rtl/>
        </w:rPr>
        <w:t xml:space="preserve"> </w:t>
      </w:r>
      <w:r w:rsidRPr="00733F77">
        <w:rPr>
          <w:rStyle w:val="Charf1"/>
          <w:rFonts w:hint="eastAsia"/>
          <w:rtl/>
        </w:rPr>
        <w:t>وَإِذَا</w:t>
      </w:r>
      <w:r w:rsidRPr="00733F77">
        <w:rPr>
          <w:rStyle w:val="Charf1"/>
          <w:rtl/>
        </w:rPr>
        <w:t xml:space="preserve"> </w:t>
      </w:r>
      <w:r w:rsidRPr="00733F77">
        <w:rPr>
          <w:rStyle w:val="Charf1"/>
          <w:rFonts w:hint="eastAsia"/>
          <w:rtl/>
        </w:rPr>
        <w:t>ذُكِرَ</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مِن</w:t>
      </w:r>
      <w:r w:rsidRPr="00733F77">
        <w:rPr>
          <w:rStyle w:val="Charf1"/>
          <w:rtl/>
        </w:rPr>
        <w:t xml:space="preserve"> </w:t>
      </w:r>
      <w:r w:rsidRPr="00733F77">
        <w:rPr>
          <w:rStyle w:val="Charf1"/>
          <w:rFonts w:hint="eastAsia"/>
          <w:rtl/>
        </w:rPr>
        <w:t>دُونِهِ</w:t>
      </w:r>
      <w:r w:rsidRPr="00733F77">
        <w:rPr>
          <w:rStyle w:val="Charf1"/>
          <w:rFonts w:hint="cs"/>
          <w:rtl/>
        </w:rPr>
        <w:t>ۦٓ</w:t>
      </w:r>
      <w:r w:rsidRPr="00733F77">
        <w:rPr>
          <w:rStyle w:val="Charf1"/>
          <w:rtl/>
        </w:rPr>
        <w:t xml:space="preserve"> </w:t>
      </w:r>
      <w:r w:rsidRPr="00733F77">
        <w:rPr>
          <w:rStyle w:val="Charf1"/>
          <w:rFonts w:hint="eastAsia"/>
          <w:rtl/>
        </w:rPr>
        <w:t>إِذَا</w:t>
      </w:r>
      <w:r w:rsidRPr="00733F77">
        <w:rPr>
          <w:rStyle w:val="Charf1"/>
          <w:rtl/>
        </w:rPr>
        <w:t xml:space="preserve"> </w:t>
      </w:r>
      <w:r w:rsidRPr="00733F77">
        <w:rPr>
          <w:rStyle w:val="Charf1"/>
          <w:rFonts w:hint="eastAsia"/>
          <w:rtl/>
        </w:rPr>
        <w:t>هُم</w:t>
      </w:r>
      <w:r w:rsidRPr="00733F77">
        <w:rPr>
          <w:rStyle w:val="Charf1"/>
          <w:rFonts w:hint="cs"/>
          <w:rtl/>
        </w:rPr>
        <w:t>ۡ</w:t>
      </w:r>
      <w:r w:rsidRPr="00733F77">
        <w:rPr>
          <w:rStyle w:val="Charf1"/>
          <w:rtl/>
        </w:rPr>
        <w:t xml:space="preserve"> </w:t>
      </w:r>
      <w:r w:rsidRPr="00733F77">
        <w:rPr>
          <w:rStyle w:val="Charf1"/>
          <w:rFonts w:hint="eastAsia"/>
          <w:rtl/>
        </w:rPr>
        <w:t>يَس</w:t>
      </w:r>
      <w:r w:rsidRPr="00733F77">
        <w:rPr>
          <w:rStyle w:val="Charf1"/>
          <w:rFonts w:hint="cs"/>
          <w:rtl/>
        </w:rPr>
        <w:t>ۡ</w:t>
      </w:r>
      <w:r w:rsidRPr="00733F77">
        <w:rPr>
          <w:rStyle w:val="Charf1"/>
          <w:rFonts w:hint="eastAsia"/>
          <w:rtl/>
        </w:rPr>
        <w:t>تَب</w:t>
      </w:r>
      <w:r w:rsidRPr="00733F77">
        <w:rPr>
          <w:rStyle w:val="Charf1"/>
          <w:rFonts w:hint="cs"/>
          <w:rtl/>
        </w:rPr>
        <w:t>ۡ</w:t>
      </w:r>
      <w:r w:rsidRPr="00733F77">
        <w:rPr>
          <w:rStyle w:val="Charf1"/>
          <w:rFonts w:hint="eastAsia"/>
          <w:rtl/>
        </w:rPr>
        <w:t>شِرُونَ</w:t>
      </w:r>
      <w:r w:rsidRPr="00733F77">
        <w:rPr>
          <w:rStyle w:val="Charf1"/>
          <w:rtl/>
        </w:rPr>
        <w:t xml:space="preserve"> </w:t>
      </w:r>
      <w:r w:rsidRPr="00733F77">
        <w:rPr>
          <w:rStyle w:val="Charf1"/>
          <w:rFonts w:hint="cs"/>
          <w:rtl/>
        </w:rPr>
        <w:t>٤٥</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الزمر: 45</w:t>
      </w:r>
      <w:r w:rsidRPr="00B52B5B">
        <w:rPr>
          <w:rStyle w:val="Char6"/>
          <w:rtl/>
          <w:lang w:bidi="fa-IR"/>
        </w:rPr>
        <w:t>]</w:t>
      </w:r>
      <w:r w:rsidRPr="00B52B5B">
        <w:rPr>
          <w:rStyle w:val="Char4"/>
          <w:rtl/>
          <w:lang w:bidi="fa-IR"/>
        </w:rPr>
        <w:t>.</w:t>
      </w:r>
      <w:r>
        <w:rPr>
          <w:rStyle w:val="Char4"/>
          <w:rtl/>
          <w:lang w:bidi="fa-IR"/>
        </w:rPr>
        <w:t xml:space="preserve"> </w:t>
      </w:r>
      <w:r>
        <w:rPr>
          <w:rStyle w:val="Char8"/>
          <w:rFonts w:hint="cs"/>
          <w:rtl/>
        </w:rPr>
        <w:t>«</w:t>
      </w:r>
      <w:r w:rsidRPr="00B21C76">
        <w:rPr>
          <w:rStyle w:val="Char7"/>
          <w:rtl/>
        </w:rPr>
        <w:t>هنگام</w:t>
      </w:r>
      <w:r>
        <w:rPr>
          <w:rStyle w:val="Char7"/>
          <w:rtl/>
        </w:rPr>
        <w:t>ی</w:t>
      </w:r>
      <w:r w:rsidRPr="00B21C76">
        <w:rPr>
          <w:rStyle w:val="Char7"/>
          <w:rtl/>
        </w:rPr>
        <w:t>‌ كه‌ نام‌ خداوند به‌ تنها</w:t>
      </w:r>
      <w:r>
        <w:rPr>
          <w:rStyle w:val="Char7"/>
          <w:rtl/>
        </w:rPr>
        <w:t>یی</w:t>
      </w:r>
      <w:r w:rsidRPr="00B21C76">
        <w:rPr>
          <w:rStyle w:val="Char7"/>
          <w:rtl/>
        </w:rPr>
        <w:t xml:space="preserve">‌ و </w:t>
      </w:r>
      <w:r>
        <w:rPr>
          <w:rStyle w:val="Char7"/>
          <w:rtl/>
        </w:rPr>
        <w:t>ی</w:t>
      </w:r>
      <w:r w:rsidRPr="00B21C76">
        <w:rPr>
          <w:rStyle w:val="Char7"/>
          <w:rtl/>
        </w:rPr>
        <w:t>گانگ</w:t>
      </w:r>
      <w:r>
        <w:rPr>
          <w:rStyle w:val="Char7"/>
          <w:rtl/>
        </w:rPr>
        <w:t>ی</w:t>
      </w:r>
      <w:r w:rsidRPr="00B21C76">
        <w:rPr>
          <w:rStyle w:val="Char7"/>
          <w:rtl/>
        </w:rPr>
        <w:t>‌ برده‌ شود، كسان</w:t>
      </w:r>
      <w:r>
        <w:rPr>
          <w:rStyle w:val="Char7"/>
          <w:rtl/>
        </w:rPr>
        <w:t>ی</w:t>
      </w:r>
      <w:r w:rsidRPr="00B21C76">
        <w:rPr>
          <w:rStyle w:val="Char7"/>
          <w:rtl/>
        </w:rPr>
        <w:t>‌ كه‌ به‌ آخرت‌ ا</w:t>
      </w:r>
      <w:r>
        <w:rPr>
          <w:rStyle w:val="Char7"/>
          <w:rtl/>
        </w:rPr>
        <w:t>ی</w:t>
      </w:r>
      <w:r w:rsidRPr="00B21C76">
        <w:rPr>
          <w:rStyle w:val="Char7"/>
          <w:rtl/>
        </w:rPr>
        <w:t>مان‌ ندارند، دلها</w:t>
      </w:r>
      <w:r>
        <w:rPr>
          <w:rStyle w:val="Char7"/>
          <w:rtl/>
        </w:rPr>
        <w:t>ی</w:t>
      </w:r>
      <w:r w:rsidRPr="00B21C76">
        <w:rPr>
          <w:rStyle w:val="Char7"/>
          <w:rtl/>
        </w:rPr>
        <w:t>شان‌ م</w:t>
      </w:r>
      <w:r>
        <w:rPr>
          <w:rStyle w:val="Char7"/>
          <w:rtl/>
        </w:rPr>
        <w:t>ی</w:t>
      </w:r>
      <w:r w:rsidRPr="00B21C76">
        <w:rPr>
          <w:rStyle w:val="Char7"/>
          <w:rtl/>
        </w:rPr>
        <w:t>‌گ</w:t>
      </w:r>
      <w:r>
        <w:rPr>
          <w:rStyle w:val="Char7"/>
          <w:rtl/>
        </w:rPr>
        <w:t>ی</w:t>
      </w:r>
      <w:r w:rsidRPr="00B21C76">
        <w:rPr>
          <w:rStyle w:val="Char7"/>
          <w:rtl/>
        </w:rPr>
        <w:t>رد و ب</w:t>
      </w:r>
      <w:r>
        <w:rPr>
          <w:rStyle w:val="Char7"/>
          <w:rtl/>
        </w:rPr>
        <w:t>ی</w:t>
      </w:r>
      <w:r w:rsidRPr="00B21C76">
        <w:rPr>
          <w:rStyle w:val="Char7"/>
          <w:rtl/>
        </w:rPr>
        <w:t>زار م</w:t>
      </w:r>
      <w:r>
        <w:rPr>
          <w:rStyle w:val="Char7"/>
          <w:rtl/>
        </w:rPr>
        <w:t>ی</w:t>
      </w:r>
      <w:r w:rsidRPr="00B21C76">
        <w:rPr>
          <w:rStyle w:val="Char7"/>
          <w:rtl/>
        </w:rPr>
        <w:t>‌شود، امّا هنگام</w:t>
      </w:r>
      <w:r>
        <w:rPr>
          <w:rStyle w:val="Char7"/>
          <w:rtl/>
        </w:rPr>
        <w:t>ی</w:t>
      </w:r>
      <w:r w:rsidRPr="00B21C76">
        <w:rPr>
          <w:rStyle w:val="Char7"/>
          <w:rtl/>
        </w:rPr>
        <w:t>‌ كه‌ نام‌ كسان</w:t>
      </w:r>
      <w:r>
        <w:rPr>
          <w:rStyle w:val="Char7"/>
          <w:rtl/>
        </w:rPr>
        <w:t>ی</w:t>
      </w:r>
      <w:r w:rsidRPr="00B21C76">
        <w:rPr>
          <w:rStyle w:val="Char7"/>
          <w:rtl/>
        </w:rPr>
        <w:t>‌ غ</w:t>
      </w:r>
      <w:r>
        <w:rPr>
          <w:rStyle w:val="Char7"/>
          <w:rtl/>
        </w:rPr>
        <w:t>ی</w:t>
      </w:r>
      <w:r w:rsidRPr="00B21C76">
        <w:rPr>
          <w:rStyle w:val="Char7"/>
          <w:rtl/>
        </w:rPr>
        <w:t>ر از او برده‌ م</w:t>
      </w:r>
      <w:r>
        <w:rPr>
          <w:rStyle w:val="Char7"/>
          <w:rtl/>
        </w:rPr>
        <w:t>ی</w:t>
      </w:r>
      <w:r w:rsidRPr="00B21C76">
        <w:rPr>
          <w:rStyle w:val="Char7"/>
          <w:rtl/>
        </w:rPr>
        <w:t>‌شود، ناگهان‌ شاد و خوشحال‌ م</w:t>
      </w:r>
      <w:r>
        <w:rPr>
          <w:rStyle w:val="Char7"/>
          <w:rtl/>
        </w:rPr>
        <w:t>ی</w:t>
      </w:r>
      <w:r w:rsidRPr="00B21C76">
        <w:rPr>
          <w:rStyle w:val="Char7"/>
          <w:rtl/>
        </w:rPr>
        <w:t>‌شوند!</w:t>
      </w:r>
      <w:r w:rsidRPr="00733F77">
        <w:rPr>
          <w:rStyle w:val="Char8"/>
          <w:rFonts w:hint="cs"/>
          <w:rtl/>
        </w:rPr>
        <w:t>»</w:t>
      </w:r>
      <w:r w:rsidRPr="005D2516">
        <w:rPr>
          <w:rStyle w:val="Char4"/>
          <w:rtl/>
          <w:lang w:bidi="fa-IR"/>
        </w:rPr>
        <w:t>...</w:t>
      </w:r>
      <w:r>
        <w:rPr>
          <w:rStyle w:val="Char4"/>
          <w:rFonts w:hint="cs"/>
          <w:rtl/>
          <w:lang w:bidi="fa-IR"/>
        </w:rPr>
        <w:t xml:space="preserve"> </w:t>
      </w:r>
      <w:r w:rsidRPr="005D2516">
        <w:rPr>
          <w:rStyle w:val="Char4"/>
          <w:rtl/>
          <w:lang w:bidi="fa-IR"/>
        </w:rPr>
        <w:t>ا</w:t>
      </w:r>
      <w:r>
        <w:rPr>
          <w:rStyle w:val="Char4"/>
          <w:rtl/>
          <w:lang w:bidi="fa-IR"/>
        </w:rPr>
        <w:t>ی</w:t>
      </w:r>
      <w:r w:rsidRPr="005D2516">
        <w:rPr>
          <w:rStyle w:val="Char4"/>
          <w:rtl/>
          <w:lang w:bidi="fa-IR"/>
        </w:rPr>
        <w:t>ن‌ آ</w:t>
      </w:r>
      <w:r>
        <w:rPr>
          <w:rStyle w:val="Char4"/>
          <w:rtl/>
          <w:lang w:bidi="fa-IR"/>
        </w:rPr>
        <w:t>ی</w:t>
      </w:r>
      <w:r w:rsidRPr="005D2516">
        <w:rPr>
          <w:rStyle w:val="Char4"/>
          <w:rtl/>
          <w:lang w:bidi="fa-IR"/>
        </w:rPr>
        <w:t>ات‌ م</w:t>
      </w:r>
      <w:r>
        <w:rPr>
          <w:rStyle w:val="Char4"/>
          <w:rtl/>
          <w:lang w:bidi="fa-IR"/>
        </w:rPr>
        <w:t>ی</w:t>
      </w:r>
      <w:r w:rsidRPr="005D2516">
        <w:rPr>
          <w:rStyle w:val="Char4"/>
          <w:rtl/>
          <w:lang w:bidi="fa-IR"/>
        </w:rPr>
        <w:t>‌گو</w:t>
      </w:r>
      <w:r>
        <w:rPr>
          <w:rStyle w:val="Char4"/>
          <w:rtl/>
          <w:lang w:bidi="fa-IR"/>
        </w:rPr>
        <w:t>ی</w:t>
      </w:r>
      <w:r w:rsidRPr="005D2516">
        <w:rPr>
          <w:rStyle w:val="Char4"/>
          <w:rtl/>
          <w:lang w:bidi="fa-IR"/>
        </w:rPr>
        <w:t>ند: كسان</w:t>
      </w:r>
      <w:r>
        <w:rPr>
          <w:rStyle w:val="Char4"/>
          <w:rtl/>
          <w:lang w:bidi="fa-IR"/>
        </w:rPr>
        <w:t>ی</w:t>
      </w:r>
      <w:r w:rsidRPr="005D2516">
        <w:rPr>
          <w:rStyle w:val="Char4"/>
          <w:rtl/>
          <w:lang w:bidi="fa-IR"/>
        </w:rPr>
        <w:t>‌ كه‌ به‌ خدا و ق</w:t>
      </w:r>
      <w:r>
        <w:rPr>
          <w:rStyle w:val="Char4"/>
          <w:rtl/>
          <w:lang w:bidi="fa-IR"/>
        </w:rPr>
        <w:t>ی</w:t>
      </w:r>
      <w:r w:rsidRPr="005D2516">
        <w:rPr>
          <w:rStyle w:val="Char4"/>
          <w:rtl/>
          <w:lang w:bidi="fa-IR"/>
        </w:rPr>
        <w:t>امت‌ ا</w:t>
      </w:r>
      <w:r>
        <w:rPr>
          <w:rStyle w:val="Char4"/>
          <w:rtl/>
          <w:lang w:bidi="fa-IR"/>
        </w:rPr>
        <w:t>ی</w:t>
      </w:r>
      <w:r w:rsidRPr="005D2516">
        <w:rPr>
          <w:rStyle w:val="Char4"/>
          <w:rtl/>
          <w:lang w:bidi="fa-IR"/>
        </w:rPr>
        <w:t>مان‌ ندارند، خدا را به‌ تنها</w:t>
      </w:r>
      <w:r>
        <w:rPr>
          <w:rStyle w:val="Char4"/>
          <w:rtl/>
          <w:lang w:bidi="fa-IR"/>
        </w:rPr>
        <w:t>یی</w:t>
      </w:r>
      <w:r w:rsidRPr="005D2516">
        <w:rPr>
          <w:rStyle w:val="Char4"/>
          <w:rtl/>
          <w:lang w:bidi="fa-IR"/>
        </w:rPr>
        <w:t xml:space="preserve">‌ در هنگام‌ خواندن‌ قبول‌ ندارند و بالعكس‌، با </w:t>
      </w:r>
      <w:r>
        <w:rPr>
          <w:rStyle w:val="Char4"/>
          <w:rtl/>
          <w:lang w:bidi="fa-IR"/>
        </w:rPr>
        <w:t>ی</w:t>
      </w:r>
      <w:r w:rsidRPr="005D2516">
        <w:rPr>
          <w:rStyle w:val="Char4"/>
          <w:rtl/>
          <w:lang w:bidi="fa-IR"/>
        </w:rPr>
        <w:t>اد غ</w:t>
      </w:r>
      <w:r>
        <w:rPr>
          <w:rStyle w:val="Char4"/>
          <w:rtl/>
          <w:lang w:bidi="fa-IR"/>
        </w:rPr>
        <w:t>ی</w:t>
      </w:r>
      <w:r w:rsidRPr="005D2516">
        <w:rPr>
          <w:rStyle w:val="Char4"/>
          <w:rtl/>
          <w:lang w:bidi="fa-IR"/>
        </w:rPr>
        <w:t>ر خدا و نام‌ بردنشان‌ شادمان‌ م</w:t>
      </w:r>
      <w:r>
        <w:rPr>
          <w:rStyle w:val="Char4"/>
          <w:rtl/>
          <w:lang w:bidi="fa-IR"/>
        </w:rPr>
        <w:t>ی</w:t>
      </w:r>
      <w:r w:rsidRPr="005D2516">
        <w:rPr>
          <w:rStyle w:val="Char4"/>
          <w:rtl/>
          <w:lang w:bidi="fa-IR"/>
        </w:rPr>
        <w:t>‌شوند! آ</w:t>
      </w:r>
      <w:r>
        <w:rPr>
          <w:rStyle w:val="Char4"/>
          <w:rtl/>
          <w:lang w:bidi="fa-IR"/>
        </w:rPr>
        <w:t>ی</w:t>
      </w:r>
      <w:r w:rsidRPr="005D2516">
        <w:rPr>
          <w:rStyle w:val="Char4"/>
          <w:rtl/>
          <w:lang w:bidi="fa-IR"/>
        </w:rPr>
        <w:t>ا ا</w:t>
      </w:r>
      <w:r>
        <w:rPr>
          <w:rStyle w:val="Char4"/>
          <w:rtl/>
          <w:lang w:bidi="fa-IR"/>
        </w:rPr>
        <w:t>ی</w:t>
      </w:r>
      <w:r w:rsidRPr="005D2516">
        <w:rPr>
          <w:rStyle w:val="Char4"/>
          <w:rtl/>
          <w:lang w:bidi="fa-IR"/>
        </w:rPr>
        <w:t>ن‌ افكار و عق</w:t>
      </w:r>
      <w:r>
        <w:rPr>
          <w:rStyle w:val="Char4"/>
          <w:rtl/>
          <w:lang w:bidi="fa-IR"/>
        </w:rPr>
        <w:t>ی</w:t>
      </w:r>
      <w:r w:rsidRPr="005D2516">
        <w:rPr>
          <w:rStyle w:val="Char4"/>
          <w:rtl/>
          <w:lang w:bidi="fa-IR"/>
        </w:rPr>
        <w:t>ده‌ در ا</w:t>
      </w:r>
      <w:r>
        <w:rPr>
          <w:rStyle w:val="Char4"/>
          <w:rtl/>
          <w:lang w:bidi="fa-IR"/>
        </w:rPr>
        <w:t>ی</w:t>
      </w:r>
      <w:r w:rsidRPr="005D2516">
        <w:rPr>
          <w:rStyle w:val="Char4"/>
          <w:rtl/>
          <w:lang w:bidi="fa-IR"/>
        </w:rPr>
        <w:t>ن‌ گونه‌ افراد، شر</w:t>
      </w:r>
      <w:r>
        <w:rPr>
          <w:rStyle w:val="Char4"/>
          <w:rtl/>
          <w:lang w:bidi="fa-IR"/>
        </w:rPr>
        <w:t xml:space="preserve">ک </w:t>
      </w:r>
      <w:r w:rsidRPr="005D2516">
        <w:rPr>
          <w:rStyle w:val="Char4"/>
          <w:rtl/>
          <w:lang w:bidi="fa-IR"/>
        </w:rPr>
        <w:t>ن</w:t>
      </w:r>
      <w:r>
        <w:rPr>
          <w:rStyle w:val="Char4"/>
          <w:rtl/>
          <w:lang w:bidi="fa-IR"/>
        </w:rPr>
        <w:t>ی</w:t>
      </w:r>
      <w:r w:rsidRPr="005D2516">
        <w:rPr>
          <w:rStyle w:val="Char4"/>
          <w:rtl/>
          <w:lang w:bidi="fa-IR"/>
        </w:rPr>
        <w:t>ست‌؟! آ</w:t>
      </w:r>
      <w:r>
        <w:rPr>
          <w:rStyle w:val="Char4"/>
          <w:rtl/>
          <w:lang w:bidi="fa-IR"/>
        </w:rPr>
        <w:t>ی</w:t>
      </w:r>
      <w:r w:rsidRPr="005D2516">
        <w:rPr>
          <w:rStyle w:val="Char4"/>
          <w:rtl/>
          <w:lang w:bidi="fa-IR"/>
        </w:rPr>
        <w:t>ا غ</w:t>
      </w:r>
      <w:r>
        <w:rPr>
          <w:rStyle w:val="Char4"/>
          <w:rtl/>
          <w:lang w:bidi="fa-IR"/>
        </w:rPr>
        <w:t>ی</w:t>
      </w:r>
      <w:r w:rsidRPr="005D2516">
        <w:rPr>
          <w:rStyle w:val="Char4"/>
          <w:rtl/>
          <w:lang w:bidi="fa-IR"/>
        </w:rPr>
        <w:t>ر از خدا به‌ فر</w:t>
      </w:r>
      <w:r>
        <w:rPr>
          <w:rStyle w:val="Char4"/>
          <w:rtl/>
          <w:lang w:bidi="fa-IR"/>
        </w:rPr>
        <w:t>ی</w:t>
      </w:r>
      <w:r w:rsidRPr="005D2516">
        <w:rPr>
          <w:rStyle w:val="Char4"/>
          <w:rtl/>
          <w:lang w:bidi="fa-IR"/>
        </w:rPr>
        <w:t xml:space="preserve">اد خواندن‌ و </w:t>
      </w:r>
      <w:r>
        <w:rPr>
          <w:rStyle w:val="Char4"/>
          <w:rtl/>
          <w:lang w:bidi="fa-IR"/>
        </w:rPr>
        <w:t>ی</w:t>
      </w:r>
      <w:r w:rsidRPr="005D2516">
        <w:rPr>
          <w:rStyle w:val="Char4"/>
          <w:rtl/>
          <w:lang w:bidi="fa-IR"/>
        </w:rPr>
        <w:t>ا با خدا كس</w:t>
      </w:r>
      <w:r>
        <w:rPr>
          <w:rStyle w:val="Char4"/>
          <w:rtl/>
          <w:lang w:bidi="fa-IR"/>
        </w:rPr>
        <w:t>ی</w:t>
      </w:r>
      <w:r w:rsidRPr="005D2516">
        <w:rPr>
          <w:rStyle w:val="Char4"/>
          <w:rtl/>
          <w:lang w:bidi="fa-IR"/>
        </w:rPr>
        <w:t>‌ را خواندن‌ شر</w:t>
      </w:r>
      <w:r>
        <w:rPr>
          <w:rStyle w:val="Char4"/>
          <w:rtl/>
          <w:lang w:bidi="fa-IR"/>
        </w:rPr>
        <w:t xml:space="preserve">ک </w:t>
      </w:r>
      <w:r w:rsidRPr="005D2516">
        <w:rPr>
          <w:rStyle w:val="Char4"/>
          <w:rtl/>
          <w:lang w:bidi="fa-IR"/>
        </w:rPr>
        <w:t>ن</w:t>
      </w:r>
      <w:r>
        <w:rPr>
          <w:rStyle w:val="Char4"/>
          <w:rtl/>
          <w:lang w:bidi="fa-IR"/>
        </w:rPr>
        <w:t>ی</w:t>
      </w:r>
      <w:r w:rsidRPr="005D2516">
        <w:rPr>
          <w:rStyle w:val="Char4"/>
          <w:rtl/>
          <w:lang w:bidi="fa-IR"/>
        </w:rPr>
        <w:t>ست‌؟! اگر ا</w:t>
      </w:r>
      <w:r>
        <w:rPr>
          <w:rStyle w:val="Char4"/>
          <w:rtl/>
          <w:lang w:bidi="fa-IR"/>
        </w:rPr>
        <w:t>ی</w:t>
      </w:r>
      <w:r w:rsidRPr="005D2516">
        <w:rPr>
          <w:rStyle w:val="Char4"/>
          <w:rtl/>
          <w:lang w:bidi="fa-IR"/>
        </w:rPr>
        <w:t>ن‌ عقا</w:t>
      </w:r>
      <w:r>
        <w:rPr>
          <w:rStyle w:val="Char4"/>
          <w:rtl/>
          <w:lang w:bidi="fa-IR"/>
        </w:rPr>
        <w:t>ی</w:t>
      </w:r>
      <w:r w:rsidRPr="005D2516">
        <w:rPr>
          <w:rStyle w:val="Char4"/>
          <w:rtl/>
          <w:lang w:bidi="fa-IR"/>
        </w:rPr>
        <w:t>د شر</w:t>
      </w:r>
      <w:r>
        <w:rPr>
          <w:rStyle w:val="Char4"/>
          <w:rtl/>
          <w:lang w:bidi="fa-IR"/>
        </w:rPr>
        <w:t xml:space="preserve">ک </w:t>
      </w:r>
      <w:r w:rsidRPr="005D2516">
        <w:rPr>
          <w:rStyle w:val="Char4"/>
          <w:rtl/>
          <w:lang w:bidi="fa-IR"/>
        </w:rPr>
        <w:t>ن</w:t>
      </w:r>
      <w:r>
        <w:rPr>
          <w:rStyle w:val="Char4"/>
          <w:rtl/>
          <w:lang w:bidi="fa-IR"/>
        </w:rPr>
        <w:t>ی</w:t>
      </w:r>
      <w:r w:rsidRPr="005D2516">
        <w:rPr>
          <w:rStyle w:val="Char4"/>
          <w:rtl/>
          <w:lang w:bidi="fa-IR"/>
        </w:rPr>
        <w:t>ست‌، پس‌ شر</w:t>
      </w:r>
      <w:r>
        <w:rPr>
          <w:rStyle w:val="Char4"/>
          <w:rtl/>
          <w:lang w:bidi="fa-IR"/>
        </w:rPr>
        <w:t xml:space="preserve">ک </w:t>
      </w:r>
      <w:r w:rsidRPr="005D2516">
        <w:rPr>
          <w:rStyle w:val="Char4"/>
          <w:rtl/>
          <w:lang w:bidi="fa-IR"/>
        </w:rPr>
        <w:t>به‌ خدا كدام‌ است‌؟!</w:t>
      </w:r>
      <w:r>
        <w:rPr>
          <w:rFonts w:hint="cs"/>
          <w:rtl/>
          <w:lang w:bidi="fa-IR"/>
        </w:rPr>
        <w:t>.</w:t>
      </w:r>
    </w:p>
    <w:p w:rsidR="00B21C76" w:rsidRDefault="00B21C76" w:rsidP="00B21C76">
      <w:pPr>
        <w:ind w:firstLine="284"/>
        <w:jc w:val="both"/>
        <w:rPr>
          <w:rtl/>
          <w:lang w:bidi="fa-IR"/>
        </w:rPr>
      </w:pPr>
    </w:p>
    <w:p w:rsidR="00B21C76" w:rsidRDefault="00B21C76" w:rsidP="00B21C76">
      <w:pPr>
        <w:ind w:firstLine="284"/>
        <w:jc w:val="both"/>
        <w:rPr>
          <w:rtl/>
          <w:lang w:bidi="fa-IR"/>
        </w:rPr>
      </w:pPr>
    </w:p>
    <w:p w:rsidR="00B21C76" w:rsidRPr="001A0BF4" w:rsidRDefault="00B21C76" w:rsidP="00B21C76">
      <w:pPr>
        <w:pStyle w:val="a2"/>
        <w:rPr>
          <w:rtl/>
        </w:rPr>
      </w:pPr>
      <w:bookmarkStart w:id="344" w:name="_Toc310104091"/>
      <w:bookmarkStart w:id="345" w:name="_Toc380345672"/>
      <w:bookmarkStart w:id="346" w:name="_Toc387154662"/>
      <w:r w:rsidRPr="001A0BF4">
        <w:rPr>
          <w:rtl/>
        </w:rPr>
        <w:t>خلاصه گفتار</w:t>
      </w:r>
      <w:bookmarkEnd w:id="344"/>
      <w:bookmarkEnd w:id="345"/>
      <w:bookmarkEnd w:id="346"/>
      <w:r w:rsidRPr="001A0BF4">
        <w:rPr>
          <w:rtl/>
        </w:rPr>
        <w:t xml:space="preserve"> </w:t>
      </w:r>
    </w:p>
    <w:p w:rsidR="00B21C76" w:rsidRDefault="00B21C76" w:rsidP="00851EF0">
      <w:pPr>
        <w:pStyle w:val="a8"/>
        <w:ind w:firstLine="0"/>
        <w:rPr>
          <w:rFonts w:cs="B Lotus"/>
          <w:b/>
          <w:bCs/>
          <w:rtl/>
        </w:rPr>
      </w:pPr>
      <w:r w:rsidRPr="005D2516">
        <w:rPr>
          <w:rtl/>
        </w:rPr>
        <w:t>پس بدان</w:t>
      </w:r>
      <w:r w:rsidR="00851EF0">
        <w:rPr>
          <w:rtl/>
        </w:rPr>
        <w:t>ی</w:t>
      </w:r>
      <w:r w:rsidRPr="005D2516">
        <w:rPr>
          <w:rtl/>
        </w:rPr>
        <w:t>د خداوند شر</w:t>
      </w:r>
      <w:r w:rsidR="00851EF0">
        <w:rPr>
          <w:rFonts w:hint="cs"/>
          <w:rtl/>
        </w:rPr>
        <w:t>ک</w:t>
      </w:r>
      <w:r w:rsidRPr="005D2516">
        <w:rPr>
          <w:rtl/>
        </w:rPr>
        <w:t>‌ را تنها بر اعراب‌ جاهل</w:t>
      </w:r>
      <w:r w:rsidR="00851EF0">
        <w:rPr>
          <w:rtl/>
        </w:rPr>
        <w:t>ی</w:t>
      </w:r>
      <w:r w:rsidRPr="005D2516">
        <w:rPr>
          <w:rtl/>
        </w:rPr>
        <w:t>‌ حرام‌ نكرده‌ است‌، بلكه‌ برا</w:t>
      </w:r>
      <w:r w:rsidR="00851EF0">
        <w:rPr>
          <w:rFonts w:hint="cs"/>
          <w:rtl/>
        </w:rPr>
        <w:t>ی</w:t>
      </w:r>
      <w:r w:rsidRPr="005D2516">
        <w:rPr>
          <w:rtl/>
        </w:rPr>
        <w:t>‌ غ</w:t>
      </w:r>
      <w:r w:rsidR="00851EF0">
        <w:rPr>
          <w:rtl/>
        </w:rPr>
        <w:t>ی</w:t>
      </w:r>
      <w:r w:rsidRPr="005D2516">
        <w:rPr>
          <w:rtl/>
        </w:rPr>
        <w:t xml:space="preserve">ر اعراب‌ و همة‌ بندگان‌ خدا </w:t>
      </w:r>
      <w:r>
        <w:rPr>
          <w:rFonts w:hint="cs"/>
          <w:rtl/>
        </w:rPr>
        <w:t>-</w:t>
      </w:r>
      <w:r w:rsidRPr="005D2516">
        <w:rPr>
          <w:rtl/>
        </w:rPr>
        <w:t>در تمام‌ زمانها و مكان</w:t>
      </w:r>
      <w:r>
        <w:rPr>
          <w:rFonts w:hint="cs"/>
          <w:rtl/>
        </w:rPr>
        <w:t>‌</w:t>
      </w:r>
      <w:r w:rsidRPr="005D2516">
        <w:rPr>
          <w:rtl/>
        </w:rPr>
        <w:t>ها</w:t>
      </w:r>
      <w:r>
        <w:rPr>
          <w:rFonts w:hint="cs"/>
          <w:rtl/>
        </w:rPr>
        <w:t>-</w:t>
      </w:r>
      <w:r w:rsidRPr="005D2516">
        <w:rPr>
          <w:rtl/>
        </w:rPr>
        <w:t xml:space="preserve"> حرام‌ نموده‌ است‌. پس‌ ا</w:t>
      </w:r>
      <w:r w:rsidR="00851EF0">
        <w:rPr>
          <w:rtl/>
        </w:rPr>
        <w:t>ی</w:t>
      </w:r>
      <w:r w:rsidRPr="005D2516">
        <w:rPr>
          <w:rtl/>
        </w:rPr>
        <w:t>نكه‌ م</w:t>
      </w:r>
      <w:r w:rsidR="00851EF0">
        <w:rPr>
          <w:rtl/>
        </w:rPr>
        <w:t>ی</w:t>
      </w:r>
      <w:r w:rsidRPr="005D2516">
        <w:rPr>
          <w:rtl/>
        </w:rPr>
        <w:t>‌گو</w:t>
      </w:r>
      <w:r w:rsidR="00851EF0">
        <w:rPr>
          <w:rtl/>
        </w:rPr>
        <w:t>ی</w:t>
      </w:r>
      <w:r w:rsidRPr="005D2516">
        <w:rPr>
          <w:rtl/>
        </w:rPr>
        <w:t>ند: ا</w:t>
      </w:r>
      <w:r w:rsidR="00851EF0">
        <w:rPr>
          <w:rtl/>
        </w:rPr>
        <w:t>ی</w:t>
      </w:r>
      <w:r w:rsidRPr="005D2516">
        <w:rPr>
          <w:rtl/>
        </w:rPr>
        <w:t>ن‌ آ</w:t>
      </w:r>
      <w:r w:rsidR="00851EF0">
        <w:rPr>
          <w:rtl/>
        </w:rPr>
        <w:t>ی</w:t>
      </w:r>
      <w:r w:rsidRPr="005D2516">
        <w:rPr>
          <w:rtl/>
        </w:rPr>
        <w:t>ات‌ دربارة‌ اهل‌ جاهل</w:t>
      </w:r>
      <w:r w:rsidR="00851EF0">
        <w:rPr>
          <w:rtl/>
        </w:rPr>
        <w:t>ی</w:t>
      </w:r>
      <w:r w:rsidRPr="005D2516">
        <w:rPr>
          <w:rtl/>
        </w:rPr>
        <w:t>ت‌ پ</w:t>
      </w:r>
      <w:r w:rsidR="00851EF0">
        <w:rPr>
          <w:rtl/>
        </w:rPr>
        <w:t>ی</w:t>
      </w:r>
      <w:r w:rsidRPr="005D2516">
        <w:rPr>
          <w:rtl/>
        </w:rPr>
        <w:t>ش‌ از اسلام‌ نازل‌ شده‌ است‌ و تنها خطاب‌ بدانها بوده‌ و به‌ د</w:t>
      </w:r>
      <w:r w:rsidR="00851EF0">
        <w:rPr>
          <w:rtl/>
        </w:rPr>
        <w:t>ی</w:t>
      </w:r>
      <w:r w:rsidRPr="005D2516">
        <w:rPr>
          <w:rtl/>
        </w:rPr>
        <w:t>گران‌ اختصاص‌ ندارد، ا</w:t>
      </w:r>
      <w:r w:rsidR="00851EF0">
        <w:rPr>
          <w:rtl/>
        </w:rPr>
        <w:t>ی</w:t>
      </w:r>
      <w:r w:rsidRPr="005D2516">
        <w:rPr>
          <w:rtl/>
        </w:rPr>
        <w:t>ن‌ سخن‌ از جهالت‌ و حماقت‌ برخاسته‌ كه‌ ما اصلاً بدان‌ اهمّ</w:t>
      </w:r>
      <w:r w:rsidR="00851EF0">
        <w:rPr>
          <w:rtl/>
        </w:rPr>
        <w:t>ی</w:t>
      </w:r>
      <w:r w:rsidRPr="005D2516">
        <w:rPr>
          <w:rtl/>
        </w:rPr>
        <w:t>ت</w:t>
      </w:r>
      <w:r w:rsidR="00851EF0">
        <w:rPr>
          <w:rtl/>
        </w:rPr>
        <w:t>ی</w:t>
      </w:r>
      <w:r w:rsidRPr="005D2516">
        <w:rPr>
          <w:rtl/>
        </w:rPr>
        <w:t>‌ نم</w:t>
      </w:r>
      <w:r w:rsidR="00851EF0">
        <w:rPr>
          <w:rtl/>
        </w:rPr>
        <w:t>ی</w:t>
      </w:r>
      <w:r w:rsidRPr="005D2516">
        <w:rPr>
          <w:rtl/>
        </w:rPr>
        <w:t>‌ده</w:t>
      </w:r>
      <w:r w:rsidR="00851EF0">
        <w:rPr>
          <w:rtl/>
        </w:rPr>
        <w:t>ی</w:t>
      </w:r>
      <w:r w:rsidRPr="005D2516">
        <w:rPr>
          <w:rtl/>
        </w:rPr>
        <w:t>م‌ و برا</w:t>
      </w:r>
      <w:r w:rsidR="00851EF0">
        <w:rPr>
          <w:rtl/>
        </w:rPr>
        <w:t>ی</w:t>
      </w:r>
      <w:r w:rsidRPr="005D2516">
        <w:rPr>
          <w:rtl/>
        </w:rPr>
        <w:t>‌ آن‌ ارزش</w:t>
      </w:r>
      <w:r w:rsidR="00851EF0">
        <w:rPr>
          <w:rtl/>
        </w:rPr>
        <w:t>ی</w:t>
      </w:r>
      <w:r w:rsidRPr="005D2516">
        <w:rPr>
          <w:rtl/>
        </w:rPr>
        <w:t>‌ هم‌ قائل‌ ن</w:t>
      </w:r>
      <w:r w:rsidR="00851EF0">
        <w:rPr>
          <w:rtl/>
        </w:rPr>
        <w:t>ی</w:t>
      </w:r>
      <w:r w:rsidRPr="005D2516">
        <w:rPr>
          <w:rtl/>
        </w:rPr>
        <w:t>ست</w:t>
      </w:r>
      <w:r w:rsidR="00851EF0">
        <w:rPr>
          <w:rtl/>
        </w:rPr>
        <w:t>ی</w:t>
      </w:r>
      <w:r w:rsidRPr="005D2516">
        <w:rPr>
          <w:rtl/>
        </w:rPr>
        <w:t>م‌ و ب</w:t>
      </w:r>
      <w:r w:rsidR="00851EF0">
        <w:rPr>
          <w:rtl/>
        </w:rPr>
        <w:t>ی</w:t>
      </w:r>
      <w:r w:rsidRPr="005D2516">
        <w:rPr>
          <w:rtl/>
        </w:rPr>
        <w:t>ش‌ از ا</w:t>
      </w:r>
      <w:r w:rsidR="00851EF0">
        <w:rPr>
          <w:rtl/>
        </w:rPr>
        <w:t>ی</w:t>
      </w:r>
      <w:r w:rsidRPr="005D2516">
        <w:rPr>
          <w:rtl/>
        </w:rPr>
        <w:t>ن‌ هم‌ بدان‌ نم</w:t>
      </w:r>
      <w:r w:rsidR="00851EF0">
        <w:rPr>
          <w:rFonts w:hint="cs"/>
          <w:rtl/>
        </w:rPr>
        <w:t>ی</w:t>
      </w:r>
      <w:r w:rsidRPr="005D2516">
        <w:rPr>
          <w:rtl/>
        </w:rPr>
        <w:t>‌پرداز</w:t>
      </w:r>
      <w:r w:rsidR="00851EF0">
        <w:rPr>
          <w:rtl/>
        </w:rPr>
        <w:t>ی</w:t>
      </w:r>
      <w:r w:rsidRPr="005D2516">
        <w:rPr>
          <w:rtl/>
        </w:rPr>
        <w:t>م‌!</w:t>
      </w:r>
      <w:r w:rsidRPr="005D2516">
        <w:rPr>
          <w:rFonts w:cs="Times New Roman"/>
          <w:rtl/>
        </w:rPr>
        <w:t> </w:t>
      </w:r>
      <w:r w:rsidRPr="005D2516">
        <w:rPr>
          <w:rtl/>
        </w:rPr>
        <w:t>از خداوند م</w:t>
      </w:r>
      <w:r w:rsidR="00851EF0">
        <w:rPr>
          <w:rFonts w:hint="cs"/>
          <w:rtl/>
        </w:rPr>
        <w:t>ی</w:t>
      </w:r>
      <w:r w:rsidRPr="005D2516">
        <w:rPr>
          <w:rtl/>
        </w:rPr>
        <w:t>‌خواه</w:t>
      </w:r>
      <w:r w:rsidR="00851EF0">
        <w:rPr>
          <w:rtl/>
        </w:rPr>
        <w:t>ی</w:t>
      </w:r>
      <w:r w:rsidRPr="005D2516">
        <w:rPr>
          <w:rtl/>
        </w:rPr>
        <w:t>م‌ كه‌ توح</w:t>
      </w:r>
      <w:r w:rsidR="00851EF0">
        <w:rPr>
          <w:rtl/>
        </w:rPr>
        <w:t>ی</w:t>
      </w:r>
      <w:r w:rsidRPr="005D2516">
        <w:rPr>
          <w:rtl/>
        </w:rPr>
        <w:t xml:space="preserve">د و </w:t>
      </w:r>
      <w:r w:rsidR="00851EF0">
        <w:rPr>
          <w:rtl/>
        </w:rPr>
        <w:t>ی</w:t>
      </w:r>
      <w:r w:rsidRPr="005D2516">
        <w:rPr>
          <w:rtl/>
        </w:rPr>
        <w:t>گانه‌پرست</w:t>
      </w:r>
      <w:r w:rsidR="00851EF0">
        <w:rPr>
          <w:rFonts w:hint="cs"/>
          <w:rtl/>
        </w:rPr>
        <w:t>ی</w:t>
      </w:r>
      <w:r w:rsidRPr="005D2516">
        <w:rPr>
          <w:rtl/>
        </w:rPr>
        <w:t xml:space="preserve"> را روز</w:t>
      </w:r>
      <w:r w:rsidR="00851EF0">
        <w:rPr>
          <w:rtl/>
        </w:rPr>
        <w:t>ی</w:t>
      </w:r>
      <w:r w:rsidRPr="005D2516">
        <w:rPr>
          <w:rtl/>
        </w:rPr>
        <w:t>مان‌ گرداند و ما را بر آن‌ بم</w:t>
      </w:r>
      <w:r w:rsidR="00851EF0">
        <w:rPr>
          <w:rFonts w:hint="cs"/>
          <w:rtl/>
        </w:rPr>
        <w:t>ی</w:t>
      </w:r>
      <w:r>
        <w:rPr>
          <w:rFonts w:hint="cs"/>
          <w:rtl/>
        </w:rPr>
        <w:t>‌</w:t>
      </w:r>
      <w:r w:rsidRPr="005D2516">
        <w:rPr>
          <w:rtl/>
        </w:rPr>
        <w:t>راند و زندگ</w:t>
      </w:r>
      <w:r w:rsidR="00851EF0">
        <w:rPr>
          <w:rFonts w:hint="cs"/>
          <w:rtl/>
        </w:rPr>
        <w:t>ی</w:t>
      </w:r>
      <w:r w:rsidRPr="005D2516">
        <w:rPr>
          <w:rtl/>
        </w:rPr>
        <w:t xml:space="preserve">‌ و مرگمان‌، با داشتن‌ آن‌ همراه‌ باشد. </w:t>
      </w:r>
      <w:r>
        <w:rPr>
          <w:rStyle w:val="Char1"/>
          <w:rFonts w:eastAsia="B Badr"/>
          <w:rtl/>
        </w:rPr>
        <w:t>و</w:t>
      </w:r>
      <w:r w:rsidRPr="00733F77">
        <w:rPr>
          <w:rStyle w:val="Char1"/>
          <w:rFonts w:eastAsia="B Badr"/>
          <w:rtl/>
        </w:rPr>
        <w:t>ما علينا إلا البلاغ...........</w:t>
      </w:r>
    </w:p>
    <w:p w:rsidR="00B21C76" w:rsidRDefault="00B21C76" w:rsidP="00B21C76">
      <w:pPr>
        <w:ind w:firstLine="284"/>
        <w:jc w:val="both"/>
        <w:rPr>
          <w:rFonts w:cs="B Lotus"/>
          <w:b/>
          <w:bCs/>
          <w:rtl/>
        </w:rPr>
        <w:sectPr w:rsidR="00B21C76" w:rsidSect="00BC681B">
          <w:headerReference w:type="default" r:id="rId25"/>
          <w:footnotePr>
            <w:numRestart w:val="eachPage"/>
          </w:footnotePr>
          <w:pgSz w:w="7938" w:h="11907" w:code="9"/>
          <w:pgMar w:top="1021" w:right="851" w:bottom="737" w:left="851" w:header="454" w:footer="0" w:gutter="0"/>
          <w:cols w:space="708"/>
          <w:titlePg/>
          <w:bidi/>
          <w:rtlGutter/>
          <w:docGrid w:linePitch="381"/>
        </w:sectPr>
      </w:pPr>
    </w:p>
    <w:p w:rsidR="00B21C76" w:rsidRPr="00925239" w:rsidRDefault="00B21C76" w:rsidP="00B21C76">
      <w:pPr>
        <w:pStyle w:val="a1"/>
        <w:rPr>
          <w:rtl/>
        </w:rPr>
      </w:pPr>
      <w:bookmarkStart w:id="347" w:name="_Toc310104092"/>
      <w:bookmarkStart w:id="348" w:name="_Toc380345673"/>
      <w:bookmarkStart w:id="349" w:name="_Toc387154663"/>
      <w:r>
        <w:rPr>
          <w:rtl/>
        </w:rPr>
        <w:t xml:space="preserve">مبحث هفتم </w:t>
      </w:r>
      <w:r>
        <w:rPr>
          <w:rtl/>
        </w:rPr>
        <w:br/>
        <w:t xml:space="preserve"> مسح یا غسل وضو</w:t>
      </w:r>
      <w:r w:rsidRPr="00925239">
        <w:rPr>
          <w:rtl/>
        </w:rPr>
        <w:t>؟</w:t>
      </w:r>
      <w:bookmarkEnd w:id="347"/>
      <w:bookmarkEnd w:id="348"/>
      <w:bookmarkEnd w:id="349"/>
    </w:p>
    <w:p w:rsidR="00B21C76" w:rsidRPr="0097603E" w:rsidRDefault="00B21C76" w:rsidP="00B21C76">
      <w:pPr>
        <w:pStyle w:val="a8"/>
        <w:rPr>
          <w:rtl/>
        </w:rPr>
      </w:pPr>
      <w:r w:rsidRPr="0097603E">
        <w:rPr>
          <w:rtl/>
        </w:rPr>
        <w:t>در</w:t>
      </w:r>
      <w:r>
        <w:rPr>
          <w:rFonts w:hint="cs"/>
          <w:rtl/>
        </w:rPr>
        <w:t xml:space="preserve"> </w:t>
      </w:r>
      <w:r w:rsidRPr="0097603E">
        <w:rPr>
          <w:rtl/>
        </w:rPr>
        <w:t>این گفتار</w:t>
      </w:r>
      <w:r>
        <w:rPr>
          <w:rtl/>
        </w:rPr>
        <w:t xml:space="preserve"> </w:t>
      </w:r>
      <w:r w:rsidRPr="0097603E">
        <w:rPr>
          <w:rtl/>
        </w:rPr>
        <w:t>اندک سعی می</w:t>
      </w:r>
      <w:r>
        <w:rPr>
          <w:rFonts w:hint="cs"/>
          <w:rtl/>
        </w:rPr>
        <w:t>‌</w:t>
      </w:r>
      <w:r w:rsidRPr="0097603E">
        <w:rPr>
          <w:rtl/>
        </w:rPr>
        <w:t>شود</w:t>
      </w:r>
      <w:r>
        <w:rPr>
          <w:rFonts w:hint="cs"/>
          <w:rtl/>
        </w:rPr>
        <w:t xml:space="preserve"> </w:t>
      </w:r>
      <w:r w:rsidRPr="0097603E">
        <w:rPr>
          <w:rtl/>
        </w:rPr>
        <w:t>در</w:t>
      </w:r>
      <w:r>
        <w:rPr>
          <w:rFonts w:hint="cs"/>
          <w:rtl/>
        </w:rPr>
        <w:t xml:space="preserve"> </w:t>
      </w:r>
      <w:r w:rsidRPr="0097603E">
        <w:rPr>
          <w:rtl/>
        </w:rPr>
        <w:t>مورد</w:t>
      </w:r>
      <w:r>
        <w:rPr>
          <w:rFonts w:hint="cs"/>
          <w:rtl/>
        </w:rPr>
        <w:t xml:space="preserve"> </w:t>
      </w:r>
      <w:r w:rsidRPr="0097603E">
        <w:rPr>
          <w:rtl/>
        </w:rPr>
        <w:t>وضو</w:t>
      </w:r>
      <w:r>
        <w:rPr>
          <w:rFonts w:hint="cs"/>
          <w:rtl/>
        </w:rPr>
        <w:t xml:space="preserve"> </w:t>
      </w:r>
      <w:r w:rsidRPr="0097603E">
        <w:rPr>
          <w:rtl/>
        </w:rPr>
        <w:t>مباحثی مطرح گردد.</w:t>
      </w:r>
      <w:r>
        <w:rPr>
          <w:rFonts w:hint="cs"/>
          <w:rtl/>
        </w:rPr>
        <w:t xml:space="preserve"> </w:t>
      </w:r>
      <w:r>
        <w:rPr>
          <w:rtl/>
        </w:rPr>
        <w:t>امید است خداوند درک حقیقی عطا نماید.</w:t>
      </w:r>
      <w:r>
        <w:rPr>
          <w:rFonts w:hint="cs"/>
          <w:rtl/>
        </w:rPr>
        <w:t xml:space="preserve"> </w:t>
      </w:r>
      <w:r w:rsidRPr="0097603E">
        <w:rPr>
          <w:rtl/>
        </w:rPr>
        <w:t>خداوند در</w:t>
      </w:r>
      <w:r>
        <w:rPr>
          <w:rFonts w:hint="cs"/>
          <w:rtl/>
        </w:rPr>
        <w:t xml:space="preserve"> </w:t>
      </w:r>
      <w:r>
        <w:rPr>
          <w:rtl/>
        </w:rPr>
        <w:t>قرآن کریم می</w:t>
      </w:r>
      <w:r>
        <w:rPr>
          <w:rFonts w:hint="cs"/>
          <w:rtl/>
        </w:rPr>
        <w:t>‌</w:t>
      </w:r>
      <w:r w:rsidRPr="0097603E">
        <w:rPr>
          <w:rtl/>
        </w:rPr>
        <w:t>فرماید:</w:t>
      </w:r>
    </w:p>
    <w:p w:rsidR="00B21C76" w:rsidRPr="00D22AB8" w:rsidRDefault="00B21C76" w:rsidP="00B21C76">
      <w:pPr>
        <w:ind w:firstLine="284"/>
        <w:jc w:val="both"/>
        <w:rPr>
          <w:rFonts w:ascii="Traditional Arabic" w:hAnsi="Traditional Arabic" w:cs="Traditional Arabic"/>
          <w:sz w:val="24"/>
          <w:szCs w:val="24"/>
          <w:rtl/>
          <w:lang w:bidi="fa-IR"/>
        </w:rPr>
      </w:pPr>
      <w:r w:rsidRPr="00B52B5B">
        <w:rPr>
          <w:rStyle w:val="Char8"/>
          <w:rtl/>
          <w:lang w:bidi="fa-IR"/>
        </w:rPr>
        <w:t>﴿</w:t>
      </w:r>
      <w:r w:rsidRPr="00733F77">
        <w:rPr>
          <w:rStyle w:val="Charf1"/>
          <w:rFonts w:hint="eastAsia"/>
          <w:rtl/>
        </w:rPr>
        <w:t>يَ</w:t>
      </w:r>
      <w:r w:rsidRPr="00733F77">
        <w:rPr>
          <w:rStyle w:val="Charf1"/>
          <w:rFonts w:hint="cs"/>
          <w:rtl/>
        </w:rPr>
        <w:t>ٰٓ</w:t>
      </w:r>
      <w:r w:rsidRPr="00733F77">
        <w:rPr>
          <w:rStyle w:val="Charf1"/>
          <w:rFonts w:hint="eastAsia"/>
          <w:rtl/>
        </w:rPr>
        <w:t>أَيُّهَا</w:t>
      </w:r>
      <w:r w:rsidRPr="00733F77">
        <w:rPr>
          <w:rStyle w:val="Charf1"/>
          <w:rtl/>
        </w:rPr>
        <w:t xml:space="preserve"> </w:t>
      </w:r>
      <w:r w:rsidRPr="00733F77">
        <w:rPr>
          <w:rStyle w:val="Charf1"/>
          <w:rFonts w:hint="cs"/>
          <w:rtl/>
        </w:rPr>
        <w:t>ٱ</w:t>
      </w:r>
      <w:r w:rsidRPr="00733F77">
        <w:rPr>
          <w:rStyle w:val="Charf1"/>
          <w:rFonts w:hint="eastAsia"/>
          <w:rtl/>
        </w:rPr>
        <w:t>لَّذِينَ</w:t>
      </w:r>
      <w:r w:rsidRPr="00733F77">
        <w:rPr>
          <w:rStyle w:val="Charf1"/>
          <w:rtl/>
        </w:rPr>
        <w:t xml:space="preserve"> </w:t>
      </w:r>
      <w:r w:rsidRPr="00733F77">
        <w:rPr>
          <w:rStyle w:val="Charf1"/>
          <w:rFonts w:hint="eastAsia"/>
          <w:rtl/>
        </w:rPr>
        <w:t>ءَامَنُو</w:t>
      </w:r>
      <w:r w:rsidRPr="00733F77">
        <w:rPr>
          <w:rStyle w:val="Charf1"/>
          <w:rFonts w:hint="cs"/>
          <w:rtl/>
        </w:rPr>
        <w:t>ٓ</w:t>
      </w:r>
      <w:r w:rsidRPr="00733F77">
        <w:rPr>
          <w:rStyle w:val="Charf1"/>
          <w:rFonts w:hint="eastAsia"/>
          <w:rtl/>
        </w:rPr>
        <w:t>اْ</w:t>
      </w:r>
      <w:r w:rsidRPr="00733F77">
        <w:rPr>
          <w:rStyle w:val="Charf1"/>
          <w:rtl/>
        </w:rPr>
        <w:t xml:space="preserve"> </w:t>
      </w:r>
      <w:r w:rsidRPr="00733F77">
        <w:rPr>
          <w:rStyle w:val="Charf1"/>
          <w:rFonts w:hint="eastAsia"/>
          <w:rtl/>
        </w:rPr>
        <w:t>إِذَا</w:t>
      </w:r>
      <w:r w:rsidRPr="00733F77">
        <w:rPr>
          <w:rStyle w:val="Charf1"/>
          <w:rtl/>
        </w:rPr>
        <w:t xml:space="preserve"> </w:t>
      </w:r>
      <w:r w:rsidRPr="00733F77">
        <w:rPr>
          <w:rStyle w:val="Charf1"/>
          <w:rFonts w:hint="eastAsia"/>
          <w:rtl/>
        </w:rPr>
        <w:t>قُم</w:t>
      </w:r>
      <w:r w:rsidRPr="00733F77">
        <w:rPr>
          <w:rStyle w:val="Charf1"/>
          <w:rFonts w:hint="cs"/>
          <w:rtl/>
        </w:rPr>
        <w:t>ۡ</w:t>
      </w:r>
      <w:r w:rsidRPr="00733F77">
        <w:rPr>
          <w:rStyle w:val="Charf1"/>
          <w:rFonts w:hint="eastAsia"/>
          <w:rtl/>
        </w:rPr>
        <w:t>تُم</w:t>
      </w:r>
      <w:r w:rsidRPr="00733F77">
        <w:rPr>
          <w:rStyle w:val="Charf1"/>
          <w:rFonts w:hint="cs"/>
          <w:rtl/>
        </w:rPr>
        <w:t>ۡ</w:t>
      </w:r>
      <w:r w:rsidRPr="00733F77">
        <w:rPr>
          <w:rStyle w:val="Charf1"/>
          <w:rtl/>
        </w:rPr>
        <w:t xml:space="preserve"> </w:t>
      </w:r>
      <w:r w:rsidRPr="00733F77">
        <w:rPr>
          <w:rStyle w:val="Charf1"/>
          <w:rFonts w:hint="eastAsia"/>
          <w:rtl/>
        </w:rPr>
        <w:t>إِلَى</w:t>
      </w:r>
      <w:r w:rsidRPr="00733F77">
        <w:rPr>
          <w:rStyle w:val="Charf1"/>
          <w:rtl/>
        </w:rPr>
        <w:t xml:space="preserve"> </w:t>
      </w:r>
      <w:r w:rsidRPr="00733F77">
        <w:rPr>
          <w:rStyle w:val="Charf1"/>
          <w:rFonts w:hint="cs"/>
          <w:rtl/>
        </w:rPr>
        <w:t>ٱ</w:t>
      </w:r>
      <w:r w:rsidRPr="00733F77">
        <w:rPr>
          <w:rStyle w:val="Charf1"/>
          <w:rFonts w:hint="eastAsia"/>
          <w:rtl/>
        </w:rPr>
        <w:t>لصَّلَو</w:t>
      </w:r>
      <w:r w:rsidRPr="00733F77">
        <w:rPr>
          <w:rStyle w:val="Charf1"/>
          <w:rFonts w:hint="cs"/>
          <w:rtl/>
        </w:rPr>
        <w:t>ٰ</w:t>
      </w:r>
      <w:r w:rsidRPr="00733F77">
        <w:rPr>
          <w:rStyle w:val="Charf1"/>
          <w:rFonts w:hint="eastAsia"/>
          <w:rtl/>
        </w:rPr>
        <w:t>ةِ</w:t>
      </w:r>
      <w:r w:rsidRPr="00733F77">
        <w:rPr>
          <w:rStyle w:val="Charf1"/>
          <w:rtl/>
        </w:rPr>
        <w:t xml:space="preserve"> </w:t>
      </w:r>
      <w:r w:rsidRPr="00733F77">
        <w:rPr>
          <w:rStyle w:val="Charf1"/>
          <w:rFonts w:hint="eastAsia"/>
          <w:rtl/>
        </w:rPr>
        <w:t>فَ</w:t>
      </w:r>
      <w:r w:rsidRPr="00733F77">
        <w:rPr>
          <w:rStyle w:val="Charf1"/>
          <w:rFonts w:hint="cs"/>
          <w:rtl/>
        </w:rPr>
        <w:t>ٱ</w:t>
      </w:r>
      <w:r w:rsidRPr="00733F77">
        <w:rPr>
          <w:rStyle w:val="Charf1"/>
          <w:rFonts w:hint="eastAsia"/>
          <w:rtl/>
        </w:rPr>
        <w:t>غ</w:t>
      </w:r>
      <w:r w:rsidRPr="00733F77">
        <w:rPr>
          <w:rStyle w:val="Charf1"/>
          <w:rFonts w:hint="cs"/>
          <w:rtl/>
        </w:rPr>
        <w:t>ۡ</w:t>
      </w:r>
      <w:r w:rsidRPr="00733F77">
        <w:rPr>
          <w:rStyle w:val="Charf1"/>
          <w:rFonts w:hint="eastAsia"/>
          <w:rtl/>
        </w:rPr>
        <w:t>سِلُواْ</w:t>
      </w:r>
      <w:r w:rsidRPr="00733F77">
        <w:rPr>
          <w:rStyle w:val="Charf1"/>
          <w:rtl/>
        </w:rPr>
        <w:t xml:space="preserve"> </w:t>
      </w:r>
      <w:r w:rsidRPr="00733F77">
        <w:rPr>
          <w:rStyle w:val="Charf1"/>
          <w:rFonts w:hint="eastAsia"/>
          <w:rtl/>
        </w:rPr>
        <w:t>وُجُوهَكُم</w:t>
      </w:r>
      <w:r w:rsidRPr="00733F77">
        <w:rPr>
          <w:rStyle w:val="Charf1"/>
          <w:rFonts w:hint="cs"/>
          <w:rtl/>
        </w:rPr>
        <w:t>ۡ</w:t>
      </w:r>
      <w:r w:rsidRPr="00733F77">
        <w:rPr>
          <w:rStyle w:val="Charf1"/>
          <w:rtl/>
        </w:rPr>
        <w:t xml:space="preserve"> </w:t>
      </w:r>
      <w:r w:rsidRPr="00733F77">
        <w:rPr>
          <w:rStyle w:val="Charf1"/>
          <w:rFonts w:hint="eastAsia"/>
          <w:rtl/>
        </w:rPr>
        <w:t>وَأَي</w:t>
      </w:r>
      <w:r w:rsidRPr="00733F77">
        <w:rPr>
          <w:rStyle w:val="Charf1"/>
          <w:rFonts w:hint="cs"/>
          <w:rtl/>
        </w:rPr>
        <w:t>ۡ</w:t>
      </w:r>
      <w:r w:rsidRPr="00733F77">
        <w:rPr>
          <w:rStyle w:val="Charf1"/>
          <w:rFonts w:hint="eastAsia"/>
          <w:rtl/>
        </w:rPr>
        <w:t>دِيَكُم</w:t>
      </w:r>
      <w:r w:rsidRPr="00733F77">
        <w:rPr>
          <w:rStyle w:val="Charf1"/>
          <w:rFonts w:hint="cs"/>
          <w:rtl/>
        </w:rPr>
        <w:t>ۡ</w:t>
      </w:r>
      <w:r w:rsidRPr="00733F77">
        <w:rPr>
          <w:rStyle w:val="Charf1"/>
          <w:rtl/>
        </w:rPr>
        <w:t xml:space="preserve"> </w:t>
      </w:r>
      <w:r w:rsidRPr="00733F77">
        <w:rPr>
          <w:rStyle w:val="Charf1"/>
          <w:rFonts w:hint="eastAsia"/>
          <w:rtl/>
        </w:rPr>
        <w:t>إِلَى</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مَرَافِقِ</w:t>
      </w:r>
      <w:r w:rsidRPr="00733F77">
        <w:rPr>
          <w:rStyle w:val="Charf1"/>
          <w:rtl/>
        </w:rPr>
        <w:t xml:space="preserve"> </w:t>
      </w:r>
      <w:r w:rsidRPr="00733F77">
        <w:rPr>
          <w:rStyle w:val="Charf1"/>
          <w:rFonts w:hint="eastAsia"/>
          <w:rtl/>
        </w:rPr>
        <w:t>وَ</w:t>
      </w:r>
      <w:r w:rsidRPr="00733F77">
        <w:rPr>
          <w:rStyle w:val="Charf1"/>
          <w:rFonts w:hint="cs"/>
          <w:rtl/>
        </w:rPr>
        <w:t>ٱ</w:t>
      </w:r>
      <w:r w:rsidRPr="00733F77">
        <w:rPr>
          <w:rStyle w:val="Charf1"/>
          <w:rFonts w:hint="eastAsia"/>
          <w:rtl/>
        </w:rPr>
        <w:t>م</w:t>
      </w:r>
      <w:r w:rsidRPr="00733F77">
        <w:rPr>
          <w:rStyle w:val="Charf1"/>
          <w:rFonts w:hint="cs"/>
          <w:rtl/>
        </w:rPr>
        <w:t>ۡ</w:t>
      </w:r>
      <w:r w:rsidRPr="00733F77">
        <w:rPr>
          <w:rStyle w:val="Charf1"/>
          <w:rFonts w:hint="eastAsia"/>
          <w:rtl/>
        </w:rPr>
        <w:t>سَحُواْ</w:t>
      </w:r>
      <w:r w:rsidRPr="00733F77">
        <w:rPr>
          <w:rStyle w:val="Charf1"/>
          <w:rtl/>
        </w:rPr>
        <w:t xml:space="preserve"> </w:t>
      </w:r>
      <w:r w:rsidRPr="00733F77">
        <w:rPr>
          <w:rStyle w:val="Charf1"/>
          <w:rFonts w:hint="eastAsia"/>
          <w:rtl/>
        </w:rPr>
        <w:t>بِرُءُوسِكُم</w:t>
      </w:r>
      <w:r w:rsidRPr="00733F77">
        <w:rPr>
          <w:rStyle w:val="Charf1"/>
          <w:rFonts w:hint="cs"/>
          <w:rtl/>
        </w:rPr>
        <w:t>ۡ</w:t>
      </w:r>
      <w:r w:rsidRPr="00733F77">
        <w:rPr>
          <w:rStyle w:val="Charf1"/>
          <w:rtl/>
        </w:rPr>
        <w:t xml:space="preserve"> </w:t>
      </w:r>
      <w:r w:rsidRPr="00733F77">
        <w:rPr>
          <w:rStyle w:val="Charf1"/>
          <w:rFonts w:hint="eastAsia"/>
          <w:rtl/>
        </w:rPr>
        <w:t>وَأَر</w:t>
      </w:r>
      <w:r w:rsidRPr="00733F77">
        <w:rPr>
          <w:rStyle w:val="Charf1"/>
          <w:rFonts w:hint="cs"/>
          <w:rtl/>
        </w:rPr>
        <w:t>ۡ</w:t>
      </w:r>
      <w:r w:rsidRPr="00733F77">
        <w:rPr>
          <w:rStyle w:val="Charf1"/>
          <w:rFonts w:hint="eastAsia"/>
          <w:rtl/>
        </w:rPr>
        <w:t>جُلَكُم</w:t>
      </w:r>
      <w:r w:rsidRPr="00733F77">
        <w:rPr>
          <w:rStyle w:val="Charf1"/>
          <w:rFonts w:hint="cs"/>
          <w:rtl/>
        </w:rPr>
        <w:t>ۡ</w:t>
      </w:r>
      <w:r w:rsidRPr="00733F77">
        <w:rPr>
          <w:rStyle w:val="Charf1"/>
          <w:rtl/>
        </w:rPr>
        <w:t xml:space="preserve"> </w:t>
      </w:r>
      <w:r w:rsidRPr="00733F77">
        <w:rPr>
          <w:rStyle w:val="Charf1"/>
          <w:rFonts w:hint="eastAsia"/>
          <w:rtl/>
        </w:rPr>
        <w:t>إِلَى</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كَع</w:t>
      </w:r>
      <w:r w:rsidRPr="00733F77">
        <w:rPr>
          <w:rStyle w:val="Charf1"/>
          <w:rFonts w:hint="cs"/>
          <w:rtl/>
        </w:rPr>
        <w:t>ۡ</w:t>
      </w:r>
      <w:r w:rsidRPr="00733F77">
        <w:rPr>
          <w:rStyle w:val="Charf1"/>
          <w:rFonts w:hint="eastAsia"/>
          <w:rtl/>
        </w:rPr>
        <w:t>بَي</w:t>
      </w:r>
      <w:r w:rsidRPr="00733F77">
        <w:rPr>
          <w:rStyle w:val="Charf1"/>
          <w:rFonts w:hint="cs"/>
          <w:rtl/>
        </w:rPr>
        <w:t>ۡ</w:t>
      </w:r>
      <w:r w:rsidRPr="00733F77">
        <w:rPr>
          <w:rStyle w:val="Charf1"/>
          <w:rFonts w:hint="eastAsia"/>
          <w:rtl/>
        </w:rPr>
        <w:t>نِ</w:t>
      </w:r>
      <w:r w:rsidRPr="00733F77">
        <w:rPr>
          <w:rStyle w:val="Charf1"/>
          <w:rFonts w:hint="cs"/>
          <w:rtl/>
        </w:rPr>
        <w:t>ۚ</w:t>
      </w:r>
      <w:r w:rsidRPr="00B52B5B">
        <w:rPr>
          <w:rStyle w:val="Char8"/>
          <w:rtl/>
          <w:lang w:bidi="fa-IR"/>
        </w:rPr>
        <w:t>﴾</w:t>
      </w:r>
      <w:r w:rsidRPr="00B52B5B">
        <w:rPr>
          <w:rStyle w:val="Char4"/>
          <w:rtl/>
          <w:lang w:bidi="fa-IR"/>
        </w:rPr>
        <w:t xml:space="preserve"> </w:t>
      </w:r>
      <w:r w:rsidRPr="00B52B5B">
        <w:rPr>
          <w:rStyle w:val="Char6"/>
          <w:rtl/>
          <w:lang w:bidi="fa-IR"/>
        </w:rPr>
        <w:t>[</w:t>
      </w:r>
      <w:r>
        <w:rPr>
          <w:rStyle w:val="Char6"/>
          <w:rFonts w:hint="cs"/>
          <w:rtl/>
          <w:lang w:bidi="fa-IR"/>
        </w:rPr>
        <w:t>المائد</w:t>
      </w:r>
      <w:r w:rsidRPr="00733F77">
        <w:rPr>
          <w:rStyle w:val="Char6"/>
          <w:rFonts w:ascii="mylotus" w:hAnsi="mylotus" w:cs="mylotus"/>
          <w:rtl/>
          <w:lang w:bidi="fa-IR"/>
        </w:rPr>
        <w:t>ة</w:t>
      </w:r>
      <w:r>
        <w:rPr>
          <w:rStyle w:val="Char6"/>
          <w:rFonts w:hint="cs"/>
          <w:rtl/>
          <w:lang w:bidi="fa-IR"/>
        </w:rPr>
        <w:t>: 61</w:t>
      </w:r>
      <w:r w:rsidRPr="00B52B5B">
        <w:rPr>
          <w:rStyle w:val="Char6"/>
          <w:rtl/>
          <w:lang w:bidi="fa-IR"/>
        </w:rPr>
        <w:t>]</w:t>
      </w:r>
      <w:r w:rsidRPr="00B52B5B">
        <w:rPr>
          <w:rStyle w:val="Char4"/>
          <w:rtl/>
          <w:lang w:bidi="fa-IR"/>
        </w:rPr>
        <w:t>.</w:t>
      </w:r>
    </w:p>
    <w:p w:rsidR="00B21C76" w:rsidRPr="005D2516" w:rsidRDefault="00B21C76" w:rsidP="00B21C76">
      <w:pPr>
        <w:pStyle w:val="a8"/>
        <w:rPr>
          <w:rtl/>
        </w:rPr>
      </w:pPr>
      <w:bookmarkStart w:id="350" w:name="_Toc310104093"/>
      <w:bookmarkStart w:id="351" w:name="_Toc380345674"/>
      <w:bookmarkStart w:id="352" w:name="_Toc387154664"/>
      <w:r w:rsidRPr="005D2516">
        <w:rPr>
          <w:rStyle w:val="33333333333Char"/>
          <w:b/>
          <w:bCs w:val="0"/>
          <w:rtl/>
        </w:rPr>
        <w:t>ترجمۀ اهل سنت:</w:t>
      </w:r>
      <w:bookmarkEnd w:id="350"/>
      <w:bookmarkEnd w:id="351"/>
      <w:bookmarkEnd w:id="352"/>
      <w:r w:rsidRPr="005D2516">
        <w:rPr>
          <w:sz w:val="16"/>
          <w:rtl/>
        </w:rPr>
        <w:t xml:space="preserve"> </w:t>
      </w:r>
      <w:r w:rsidRPr="00733F77">
        <w:rPr>
          <w:rStyle w:val="Char8"/>
          <w:rFonts w:hint="cs"/>
          <w:rtl/>
        </w:rPr>
        <w:t>«</w:t>
      </w:r>
      <w:r w:rsidRPr="00B21C76">
        <w:rPr>
          <w:rStyle w:val="Char7"/>
          <w:rtl/>
        </w:rPr>
        <w:t>ای ایمانداران وقتی بلند می</w:t>
      </w:r>
      <w:r w:rsidRPr="00B21C76">
        <w:rPr>
          <w:rStyle w:val="Char7"/>
          <w:rFonts w:hint="cs"/>
          <w:rtl/>
        </w:rPr>
        <w:t>‌</w:t>
      </w:r>
      <w:r w:rsidRPr="00B21C76">
        <w:rPr>
          <w:rStyle w:val="Char7"/>
          <w:rtl/>
        </w:rPr>
        <w:t>شوید به نماز پس بشویید صورت</w:t>
      </w:r>
      <w:r w:rsidRPr="00B21C76">
        <w:rPr>
          <w:rStyle w:val="Char7"/>
          <w:rFonts w:hint="cs"/>
          <w:rtl/>
        </w:rPr>
        <w:t>‌</w:t>
      </w:r>
      <w:r w:rsidRPr="00B21C76">
        <w:rPr>
          <w:rStyle w:val="Char7"/>
          <w:rtl/>
        </w:rPr>
        <w:t>های خود</w:t>
      </w:r>
      <w:r w:rsidRPr="00B21C76">
        <w:rPr>
          <w:rStyle w:val="Char7"/>
          <w:rFonts w:hint="cs"/>
          <w:rtl/>
        </w:rPr>
        <w:t xml:space="preserve"> </w:t>
      </w:r>
      <w:r w:rsidRPr="00B21C76">
        <w:rPr>
          <w:rStyle w:val="Char7"/>
          <w:rtl/>
        </w:rPr>
        <w:t>را و</w:t>
      </w:r>
      <w:r w:rsidRPr="00B21C76">
        <w:rPr>
          <w:rStyle w:val="Char7"/>
          <w:rFonts w:hint="cs"/>
          <w:rtl/>
        </w:rPr>
        <w:t xml:space="preserve"> </w:t>
      </w:r>
      <w:r w:rsidRPr="00B21C76">
        <w:rPr>
          <w:rStyle w:val="Char7"/>
          <w:rtl/>
        </w:rPr>
        <w:t>دست</w:t>
      </w:r>
      <w:r w:rsidRPr="00B21C76">
        <w:rPr>
          <w:rStyle w:val="Char7"/>
          <w:rFonts w:hint="cs"/>
          <w:rtl/>
        </w:rPr>
        <w:t>‌</w:t>
      </w:r>
      <w:r w:rsidRPr="00B21C76">
        <w:rPr>
          <w:rStyle w:val="Char7"/>
          <w:rtl/>
        </w:rPr>
        <w:t>های خود</w:t>
      </w:r>
      <w:r w:rsidRPr="00B21C76">
        <w:rPr>
          <w:rStyle w:val="Char7"/>
          <w:rFonts w:hint="cs"/>
          <w:rtl/>
        </w:rPr>
        <w:t xml:space="preserve"> </w:t>
      </w:r>
      <w:r w:rsidRPr="00B21C76">
        <w:rPr>
          <w:rStyle w:val="Char7"/>
          <w:rtl/>
        </w:rPr>
        <w:t>را تا</w:t>
      </w:r>
      <w:r w:rsidRPr="00B21C76">
        <w:rPr>
          <w:rStyle w:val="Char7"/>
          <w:rFonts w:hint="cs"/>
          <w:rtl/>
        </w:rPr>
        <w:t xml:space="preserve"> </w:t>
      </w:r>
      <w:r w:rsidRPr="00B21C76">
        <w:rPr>
          <w:rStyle w:val="Char7"/>
          <w:rtl/>
        </w:rPr>
        <w:t>آرنج و</w:t>
      </w:r>
      <w:r w:rsidRPr="00B21C76">
        <w:rPr>
          <w:rStyle w:val="Char7"/>
          <w:rFonts w:hint="cs"/>
          <w:rtl/>
        </w:rPr>
        <w:t xml:space="preserve"> </w:t>
      </w:r>
      <w:r w:rsidRPr="00B21C76">
        <w:rPr>
          <w:rStyle w:val="Char7"/>
          <w:rtl/>
        </w:rPr>
        <w:t>مسح کنید بر سرهای خود و پا‌ها را تا کلۀ آن</w:t>
      </w:r>
      <w:r w:rsidRPr="00B21C76">
        <w:rPr>
          <w:rStyle w:val="Char7"/>
          <w:rFonts w:hint="cs"/>
          <w:rtl/>
        </w:rPr>
        <w:t xml:space="preserve"> </w:t>
      </w:r>
      <w:r w:rsidRPr="00B21C76">
        <w:rPr>
          <w:rStyle w:val="Char7"/>
          <w:rtl/>
        </w:rPr>
        <w:t>(شتالنگ)</w:t>
      </w:r>
      <w:r w:rsidRPr="00B21C76">
        <w:rPr>
          <w:rStyle w:val="Char7"/>
          <w:rFonts w:hint="cs"/>
          <w:rtl/>
        </w:rPr>
        <w:t xml:space="preserve"> </w:t>
      </w:r>
      <w:r w:rsidRPr="00B21C76">
        <w:rPr>
          <w:rStyle w:val="Char7"/>
          <w:rtl/>
        </w:rPr>
        <w:t>بشویید و....</w:t>
      </w:r>
      <w:r w:rsidRPr="00733F77">
        <w:rPr>
          <w:rStyle w:val="Char8"/>
          <w:rFonts w:hint="cs"/>
          <w:rtl/>
        </w:rPr>
        <w:t>»</w:t>
      </w:r>
      <w:r>
        <w:rPr>
          <w:rFonts w:hint="cs"/>
          <w:rtl/>
        </w:rPr>
        <w:t>.</w:t>
      </w:r>
      <w:r w:rsidRPr="005D2516">
        <w:rPr>
          <w:rtl/>
        </w:rPr>
        <w:t xml:space="preserve">  </w:t>
      </w:r>
      <w:r w:rsidRPr="00AC4494">
        <w:rPr>
          <w:rFonts w:hint="cs"/>
          <w:rtl/>
        </w:rPr>
        <w:t>[</w:t>
      </w:r>
      <w:r w:rsidRPr="00AC4494">
        <w:rPr>
          <w:rFonts w:eastAsia="B Badr"/>
          <w:rtl/>
        </w:rPr>
        <w:t>معارف القرآن</w:t>
      </w:r>
      <w:r w:rsidRPr="00AC4494">
        <w:rPr>
          <w:rFonts w:hint="cs"/>
          <w:rtl/>
        </w:rPr>
        <w:t>:</w:t>
      </w:r>
      <w:r w:rsidRPr="00AC4494">
        <w:rPr>
          <w:rtl/>
        </w:rPr>
        <w:t xml:space="preserve"> ج4/317</w:t>
      </w:r>
      <w:r w:rsidRPr="00AC4494">
        <w:rPr>
          <w:rFonts w:hint="cs"/>
          <w:rtl/>
        </w:rPr>
        <w:t>].</w:t>
      </w:r>
    </w:p>
    <w:p w:rsidR="00B21C76" w:rsidRPr="005D2516" w:rsidRDefault="00B21C76" w:rsidP="00B21C76">
      <w:pPr>
        <w:pStyle w:val="a8"/>
        <w:rPr>
          <w:rtl/>
        </w:rPr>
      </w:pPr>
      <w:bookmarkStart w:id="353" w:name="_Toc310104094"/>
      <w:bookmarkStart w:id="354" w:name="_Toc380345675"/>
      <w:bookmarkStart w:id="355" w:name="_Toc387154665"/>
      <w:r w:rsidRPr="005D2516">
        <w:rPr>
          <w:rStyle w:val="33333333333Char"/>
          <w:b/>
          <w:bCs w:val="0"/>
          <w:rtl/>
        </w:rPr>
        <w:t>ترجمۀ اهل تشیع:</w:t>
      </w:r>
      <w:bookmarkEnd w:id="353"/>
      <w:bookmarkEnd w:id="354"/>
      <w:bookmarkEnd w:id="355"/>
      <w:r w:rsidRPr="005D2516">
        <w:rPr>
          <w:rtl/>
        </w:rPr>
        <w:t xml:space="preserve"> </w:t>
      </w:r>
      <w:r w:rsidRPr="00733F77">
        <w:rPr>
          <w:rStyle w:val="Char8"/>
          <w:rFonts w:hint="cs"/>
          <w:rtl/>
        </w:rPr>
        <w:t>«</w:t>
      </w:r>
      <w:r w:rsidRPr="00B21C76">
        <w:rPr>
          <w:rStyle w:val="Char7"/>
          <w:rtl/>
        </w:rPr>
        <w:t>ای کسانیکه ایمان آورده</w:t>
      </w:r>
      <w:r w:rsidRPr="00B21C76">
        <w:rPr>
          <w:rStyle w:val="Char7"/>
          <w:rFonts w:hint="cs"/>
          <w:rtl/>
        </w:rPr>
        <w:t>‌</w:t>
      </w:r>
      <w:r w:rsidRPr="00B21C76">
        <w:rPr>
          <w:rStyle w:val="Char7"/>
          <w:rtl/>
        </w:rPr>
        <w:t>اید</w:t>
      </w:r>
      <w:r w:rsidRPr="00B21C76">
        <w:rPr>
          <w:rStyle w:val="Char7"/>
          <w:rFonts w:hint="cs"/>
          <w:rtl/>
        </w:rPr>
        <w:t xml:space="preserve"> </w:t>
      </w:r>
      <w:r w:rsidRPr="00B21C76">
        <w:rPr>
          <w:rStyle w:val="Char7"/>
          <w:rtl/>
        </w:rPr>
        <w:t>هنگامی که برای نماز برخواستید</w:t>
      </w:r>
      <w:r w:rsidRPr="00B21C76">
        <w:rPr>
          <w:rStyle w:val="Char7"/>
          <w:rFonts w:hint="cs"/>
          <w:rtl/>
        </w:rPr>
        <w:t xml:space="preserve"> </w:t>
      </w:r>
      <w:r w:rsidRPr="00B21C76">
        <w:rPr>
          <w:rStyle w:val="Char7"/>
          <w:rtl/>
        </w:rPr>
        <w:t>صورت و</w:t>
      </w:r>
      <w:r w:rsidRPr="00B21C76">
        <w:rPr>
          <w:rStyle w:val="Char7"/>
          <w:rFonts w:hint="cs"/>
          <w:rtl/>
        </w:rPr>
        <w:t xml:space="preserve"> </w:t>
      </w:r>
      <w:r w:rsidRPr="00B21C76">
        <w:rPr>
          <w:rStyle w:val="Char7"/>
          <w:rtl/>
        </w:rPr>
        <w:t>دست</w:t>
      </w:r>
      <w:r w:rsidRPr="00B21C76">
        <w:rPr>
          <w:rStyle w:val="Char7"/>
          <w:rFonts w:hint="cs"/>
          <w:rtl/>
        </w:rPr>
        <w:t>‌</w:t>
      </w:r>
      <w:r w:rsidRPr="00B21C76">
        <w:rPr>
          <w:rStyle w:val="Char7"/>
          <w:rtl/>
        </w:rPr>
        <w:t>های خود</w:t>
      </w:r>
      <w:r w:rsidRPr="00B21C76">
        <w:rPr>
          <w:rStyle w:val="Char7"/>
          <w:rFonts w:hint="cs"/>
          <w:rtl/>
        </w:rPr>
        <w:t xml:space="preserve"> </w:t>
      </w:r>
      <w:r w:rsidRPr="00B21C76">
        <w:rPr>
          <w:rStyle w:val="Char7"/>
          <w:rtl/>
        </w:rPr>
        <w:t>را</w:t>
      </w:r>
      <w:r w:rsidRPr="00B21C76">
        <w:rPr>
          <w:rStyle w:val="Char7"/>
          <w:rFonts w:hint="cs"/>
          <w:rtl/>
        </w:rPr>
        <w:t xml:space="preserve"> </w:t>
      </w:r>
      <w:r w:rsidRPr="00B21C76">
        <w:rPr>
          <w:rStyle w:val="Char7"/>
          <w:rtl/>
        </w:rPr>
        <w:t>تا</w:t>
      </w:r>
      <w:r w:rsidRPr="00B21C76">
        <w:rPr>
          <w:rStyle w:val="Char7"/>
          <w:rFonts w:hint="cs"/>
          <w:rtl/>
        </w:rPr>
        <w:t xml:space="preserve"> </w:t>
      </w:r>
      <w:r w:rsidRPr="00B21C76">
        <w:rPr>
          <w:rStyle w:val="Char7"/>
          <w:rtl/>
        </w:rPr>
        <w:t>آرنج بشویید و</w:t>
      </w:r>
      <w:r w:rsidRPr="00B21C76">
        <w:rPr>
          <w:rStyle w:val="Char7"/>
          <w:rFonts w:hint="cs"/>
          <w:rtl/>
        </w:rPr>
        <w:t xml:space="preserve"> </w:t>
      </w:r>
      <w:r w:rsidRPr="00B21C76">
        <w:rPr>
          <w:rStyle w:val="Char7"/>
          <w:rtl/>
        </w:rPr>
        <w:t>سر</w:t>
      </w:r>
      <w:r w:rsidRPr="00B21C76">
        <w:rPr>
          <w:rStyle w:val="Char7"/>
          <w:rFonts w:hint="cs"/>
          <w:rtl/>
        </w:rPr>
        <w:t xml:space="preserve"> </w:t>
      </w:r>
      <w:r w:rsidRPr="00B21C76">
        <w:rPr>
          <w:rStyle w:val="Char7"/>
          <w:rtl/>
        </w:rPr>
        <w:t>و</w:t>
      </w:r>
      <w:r w:rsidRPr="00B21C76">
        <w:rPr>
          <w:rStyle w:val="Char7"/>
          <w:rFonts w:hint="cs"/>
          <w:rtl/>
        </w:rPr>
        <w:t xml:space="preserve"> </w:t>
      </w:r>
      <w:r w:rsidRPr="00B21C76">
        <w:rPr>
          <w:rStyle w:val="Char7"/>
          <w:rtl/>
        </w:rPr>
        <w:t>پاها را</w:t>
      </w:r>
      <w:r w:rsidRPr="00B21C76">
        <w:rPr>
          <w:rStyle w:val="Char7"/>
          <w:rFonts w:hint="cs"/>
          <w:rtl/>
        </w:rPr>
        <w:t xml:space="preserve"> </w:t>
      </w:r>
      <w:r w:rsidRPr="00B21C76">
        <w:rPr>
          <w:rStyle w:val="Char7"/>
          <w:rtl/>
        </w:rPr>
        <w:t>تا</w:t>
      </w:r>
      <w:r w:rsidRPr="00B21C76">
        <w:rPr>
          <w:rStyle w:val="Char7"/>
          <w:rFonts w:hint="cs"/>
          <w:rtl/>
        </w:rPr>
        <w:t xml:space="preserve"> </w:t>
      </w:r>
      <w:r w:rsidRPr="00B21C76">
        <w:rPr>
          <w:rStyle w:val="Char7"/>
          <w:rtl/>
        </w:rPr>
        <w:t>مفصل</w:t>
      </w:r>
      <w:r w:rsidRPr="00B21C76">
        <w:rPr>
          <w:rStyle w:val="Char7"/>
          <w:rFonts w:hint="cs"/>
          <w:rtl/>
        </w:rPr>
        <w:t xml:space="preserve"> </w:t>
      </w:r>
      <w:r w:rsidRPr="00B21C76">
        <w:rPr>
          <w:rStyle w:val="Char7"/>
          <w:rtl/>
        </w:rPr>
        <w:t>(برآمدگی پشت پا)</w:t>
      </w:r>
      <w:r w:rsidRPr="00B21C76">
        <w:rPr>
          <w:rStyle w:val="Char7"/>
          <w:rFonts w:hint="cs"/>
          <w:rtl/>
        </w:rPr>
        <w:t xml:space="preserve"> </w:t>
      </w:r>
      <w:r w:rsidRPr="00B21C76">
        <w:rPr>
          <w:rStyle w:val="Char7"/>
          <w:rtl/>
        </w:rPr>
        <w:t>مسح کنید</w:t>
      </w:r>
      <w:r w:rsidRPr="00B21C76">
        <w:rPr>
          <w:rStyle w:val="Char7"/>
          <w:rFonts w:hint="cs"/>
          <w:rtl/>
        </w:rPr>
        <w:t xml:space="preserve"> </w:t>
      </w:r>
      <w:r w:rsidRPr="00B21C76">
        <w:rPr>
          <w:rStyle w:val="Char7"/>
          <w:rtl/>
        </w:rPr>
        <w:t>و....</w:t>
      </w:r>
      <w:r w:rsidRPr="00733F77">
        <w:rPr>
          <w:rStyle w:val="Char8"/>
          <w:rFonts w:hint="cs"/>
          <w:rtl/>
        </w:rPr>
        <w:t>»</w:t>
      </w:r>
      <w:r>
        <w:rPr>
          <w:rFonts w:hint="cs"/>
          <w:rtl/>
        </w:rPr>
        <w:t>.</w:t>
      </w:r>
      <w:r w:rsidRPr="005D2516">
        <w:rPr>
          <w:rtl/>
        </w:rPr>
        <w:t xml:space="preserve"> </w:t>
      </w:r>
      <w:r>
        <w:rPr>
          <w:rFonts w:hint="cs"/>
          <w:rtl/>
        </w:rPr>
        <w:t>[</w:t>
      </w:r>
      <w:r w:rsidRPr="005D2516">
        <w:rPr>
          <w:rtl/>
        </w:rPr>
        <w:t>تفسیر نمونه</w:t>
      </w:r>
      <w:r>
        <w:rPr>
          <w:rFonts w:hint="cs"/>
          <w:rtl/>
        </w:rPr>
        <w:t>:</w:t>
      </w:r>
      <w:r w:rsidRPr="005D2516">
        <w:rPr>
          <w:rtl/>
        </w:rPr>
        <w:t xml:space="preserve"> ج4/284</w:t>
      </w:r>
      <w:r>
        <w:rPr>
          <w:rFonts w:hint="cs"/>
          <w:rtl/>
        </w:rPr>
        <w:t>].</w:t>
      </w:r>
    </w:p>
    <w:p w:rsidR="00B21C76" w:rsidRPr="005D2516" w:rsidRDefault="00B21C76" w:rsidP="00B21C76">
      <w:pPr>
        <w:widowControl w:val="0"/>
        <w:ind w:firstLine="284"/>
        <w:jc w:val="both"/>
        <w:rPr>
          <w:rStyle w:val="Char4"/>
          <w:rtl/>
          <w:lang w:bidi="fa-IR"/>
        </w:rPr>
      </w:pPr>
      <w:r w:rsidRPr="005D2516">
        <w:rPr>
          <w:rStyle w:val="Char4"/>
          <w:rtl/>
          <w:lang w:bidi="fa-IR"/>
        </w:rPr>
        <w:t xml:space="preserve">بحث اصلی دراین آیه درموردقسم چهارم وضو یعنی بخش </w:t>
      </w:r>
      <w:r w:rsidRPr="00B52B5B">
        <w:rPr>
          <w:rStyle w:val="Char8"/>
          <w:rtl/>
          <w:lang w:bidi="fa-IR"/>
        </w:rPr>
        <w:t>﴿</w:t>
      </w:r>
      <w:r w:rsidRPr="00733F77">
        <w:rPr>
          <w:rStyle w:val="Charf1"/>
          <w:rFonts w:hint="eastAsia"/>
          <w:rtl/>
        </w:rPr>
        <w:t>وَأَر</w:t>
      </w:r>
      <w:r w:rsidRPr="00733F77">
        <w:rPr>
          <w:rStyle w:val="Charf1"/>
          <w:rFonts w:hint="cs"/>
          <w:rtl/>
        </w:rPr>
        <w:t>ۡ</w:t>
      </w:r>
      <w:r w:rsidRPr="00733F77">
        <w:rPr>
          <w:rStyle w:val="Charf1"/>
          <w:rFonts w:hint="eastAsia"/>
          <w:rtl/>
        </w:rPr>
        <w:t>جُلَكُم</w:t>
      </w:r>
      <w:r w:rsidRPr="00733F77">
        <w:rPr>
          <w:rStyle w:val="Charf1"/>
          <w:rFonts w:hint="cs"/>
          <w:rtl/>
        </w:rPr>
        <w:t>ۡ</w:t>
      </w:r>
      <w:r w:rsidRPr="00733F77">
        <w:rPr>
          <w:rStyle w:val="Charf1"/>
          <w:rtl/>
        </w:rPr>
        <w:t xml:space="preserve"> </w:t>
      </w:r>
      <w:r w:rsidRPr="00733F77">
        <w:rPr>
          <w:rStyle w:val="Charf1"/>
          <w:rFonts w:hint="eastAsia"/>
          <w:rtl/>
        </w:rPr>
        <w:t>إِلَى</w:t>
      </w:r>
      <w:r w:rsidRPr="00733F77">
        <w:rPr>
          <w:rStyle w:val="Charf1"/>
          <w:rtl/>
        </w:rPr>
        <w:t xml:space="preserve"> </w:t>
      </w:r>
      <w:r w:rsidRPr="00733F77">
        <w:rPr>
          <w:rStyle w:val="Charf1"/>
          <w:rFonts w:hint="cs"/>
          <w:rtl/>
        </w:rPr>
        <w:t>ٱ</w:t>
      </w:r>
      <w:r w:rsidRPr="00733F77">
        <w:rPr>
          <w:rStyle w:val="Charf1"/>
          <w:rFonts w:hint="eastAsia"/>
          <w:rtl/>
        </w:rPr>
        <w:t>ل</w:t>
      </w:r>
      <w:r w:rsidRPr="00733F77">
        <w:rPr>
          <w:rStyle w:val="Charf1"/>
          <w:rFonts w:hint="cs"/>
          <w:rtl/>
        </w:rPr>
        <w:t>ۡ</w:t>
      </w:r>
      <w:r w:rsidRPr="00733F77">
        <w:rPr>
          <w:rStyle w:val="Charf1"/>
          <w:rFonts w:hint="eastAsia"/>
          <w:rtl/>
        </w:rPr>
        <w:t>كَع</w:t>
      </w:r>
      <w:r w:rsidRPr="00733F77">
        <w:rPr>
          <w:rStyle w:val="Charf1"/>
          <w:rFonts w:hint="cs"/>
          <w:rtl/>
        </w:rPr>
        <w:t>ۡ</w:t>
      </w:r>
      <w:r w:rsidRPr="00733F77">
        <w:rPr>
          <w:rStyle w:val="Charf1"/>
          <w:rFonts w:hint="eastAsia"/>
          <w:rtl/>
        </w:rPr>
        <w:t>بَي</w:t>
      </w:r>
      <w:r w:rsidRPr="00733F77">
        <w:rPr>
          <w:rStyle w:val="Charf1"/>
          <w:rFonts w:hint="cs"/>
          <w:rtl/>
        </w:rPr>
        <w:t>ۡ</w:t>
      </w:r>
      <w:r w:rsidRPr="00733F77">
        <w:rPr>
          <w:rStyle w:val="Charf1"/>
          <w:rFonts w:hint="eastAsia"/>
          <w:rtl/>
        </w:rPr>
        <w:t>نِ</w:t>
      </w:r>
      <w:r w:rsidRPr="00B52B5B">
        <w:rPr>
          <w:rStyle w:val="Char8"/>
          <w:rtl/>
          <w:lang w:bidi="fa-IR"/>
        </w:rPr>
        <w:t>﴾</w:t>
      </w:r>
      <w:r>
        <w:rPr>
          <w:rStyle w:val="Char4"/>
          <w:rtl/>
          <w:lang w:bidi="fa-IR"/>
        </w:rPr>
        <w:t xml:space="preserve"> </w:t>
      </w:r>
      <w:r w:rsidRPr="005D2516">
        <w:rPr>
          <w:rStyle w:val="Char4"/>
          <w:rtl/>
          <w:lang w:bidi="fa-IR"/>
        </w:rPr>
        <w:t>می</w:t>
      </w:r>
      <w:r>
        <w:rPr>
          <w:rStyle w:val="Char4"/>
          <w:rFonts w:hint="cs"/>
          <w:rtl/>
          <w:lang w:bidi="fa-IR"/>
        </w:rPr>
        <w:t>‌</w:t>
      </w:r>
      <w:r w:rsidRPr="005D2516">
        <w:rPr>
          <w:rStyle w:val="Char4"/>
          <w:rtl/>
          <w:lang w:bidi="fa-IR"/>
        </w:rPr>
        <w:t>باشد. در</w:t>
      </w:r>
      <w:r>
        <w:rPr>
          <w:rStyle w:val="Char4"/>
          <w:rFonts w:hint="cs"/>
          <w:rtl/>
          <w:lang w:bidi="fa-IR"/>
        </w:rPr>
        <w:t xml:space="preserve"> </w:t>
      </w:r>
      <w:r w:rsidRPr="005D2516">
        <w:rPr>
          <w:rStyle w:val="Char4"/>
          <w:rtl/>
          <w:lang w:bidi="fa-IR"/>
        </w:rPr>
        <w:t>عربی لفظ کعب دو اطلاق دارد: یکی به قسمتی می</w:t>
      </w:r>
      <w:r>
        <w:rPr>
          <w:rStyle w:val="Char4"/>
          <w:rFonts w:hint="cs"/>
          <w:rtl/>
          <w:lang w:bidi="fa-IR"/>
        </w:rPr>
        <w:t>‌</w:t>
      </w:r>
      <w:r w:rsidRPr="005D2516">
        <w:rPr>
          <w:rStyle w:val="Char4"/>
          <w:rtl/>
          <w:lang w:bidi="fa-IR"/>
        </w:rPr>
        <w:t>گویند</w:t>
      </w:r>
      <w:r>
        <w:rPr>
          <w:rStyle w:val="Char4"/>
          <w:rFonts w:hint="cs"/>
          <w:rtl/>
          <w:lang w:bidi="fa-IR"/>
        </w:rPr>
        <w:t xml:space="preserve"> </w:t>
      </w:r>
      <w:r w:rsidRPr="005D2516">
        <w:rPr>
          <w:rStyle w:val="Char4"/>
          <w:rtl/>
          <w:lang w:bidi="fa-IR"/>
        </w:rPr>
        <w:t>که بند کفش را در</w:t>
      </w:r>
      <w:r>
        <w:rPr>
          <w:rStyle w:val="Char4"/>
          <w:rFonts w:hint="cs"/>
          <w:rtl/>
          <w:lang w:bidi="fa-IR"/>
        </w:rPr>
        <w:t xml:space="preserve"> </w:t>
      </w:r>
      <w:r w:rsidRPr="005D2516">
        <w:rPr>
          <w:rStyle w:val="Char4"/>
          <w:rtl/>
          <w:lang w:bidi="fa-IR"/>
        </w:rPr>
        <w:t>آنجا سفت می بندند و</w:t>
      </w:r>
      <w:r>
        <w:rPr>
          <w:rStyle w:val="Char4"/>
          <w:rFonts w:hint="cs"/>
          <w:rtl/>
          <w:lang w:bidi="fa-IR"/>
        </w:rPr>
        <w:t xml:space="preserve"> </w:t>
      </w:r>
      <w:r w:rsidRPr="005D2516">
        <w:rPr>
          <w:rStyle w:val="Char4"/>
          <w:rtl/>
          <w:lang w:bidi="fa-IR"/>
        </w:rPr>
        <w:t>دیگری در غسل رجلین که دو استخوان برجسته در دو طرف بند پاهستند که پاشنه گفته می</w:t>
      </w:r>
      <w:r>
        <w:rPr>
          <w:rStyle w:val="Char4"/>
          <w:rFonts w:hint="cs"/>
          <w:rtl/>
          <w:lang w:bidi="fa-IR"/>
        </w:rPr>
        <w:t>‌</w:t>
      </w:r>
      <w:r w:rsidRPr="005D2516">
        <w:rPr>
          <w:rStyle w:val="Char4"/>
          <w:rtl/>
          <w:lang w:bidi="fa-IR"/>
        </w:rPr>
        <w:t>شود،</w:t>
      </w:r>
      <w:r>
        <w:rPr>
          <w:rStyle w:val="Char4"/>
          <w:rFonts w:hint="cs"/>
          <w:rtl/>
          <w:lang w:bidi="fa-IR"/>
        </w:rPr>
        <w:t xml:space="preserve"> </w:t>
      </w:r>
      <w:r w:rsidRPr="005D2516">
        <w:rPr>
          <w:rStyle w:val="Char4"/>
          <w:rtl/>
          <w:lang w:bidi="fa-IR"/>
        </w:rPr>
        <w:t>که از نظر اهل سنت شستن پا تا این حدود فرض می</w:t>
      </w:r>
      <w:r>
        <w:rPr>
          <w:rStyle w:val="Char4"/>
          <w:rFonts w:hint="cs"/>
          <w:rtl/>
          <w:lang w:bidi="fa-IR"/>
        </w:rPr>
        <w:t>‌</w:t>
      </w:r>
      <w:r w:rsidRPr="005D2516">
        <w:rPr>
          <w:rStyle w:val="Char4"/>
          <w:rtl/>
          <w:lang w:bidi="fa-IR"/>
        </w:rPr>
        <w:t>باشد.</w:t>
      </w:r>
      <w:r>
        <w:rPr>
          <w:rStyle w:val="Char4"/>
          <w:rFonts w:hint="cs"/>
          <w:rtl/>
          <w:lang w:bidi="fa-IR"/>
        </w:rPr>
        <w:t xml:space="preserve"> </w:t>
      </w:r>
      <w:r>
        <w:rPr>
          <w:rStyle w:val="Char4"/>
          <w:rtl/>
          <w:lang w:bidi="fa-IR"/>
        </w:rPr>
        <w:t>اما مسئله به اینجا خاتمه نمی</w:t>
      </w:r>
      <w:r>
        <w:rPr>
          <w:rStyle w:val="Char4"/>
          <w:rFonts w:hint="cs"/>
          <w:rtl/>
          <w:lang w:bidi="fa-IR"/>
        </w:rPr>
        <w:t>‌</w:t>
      </w:r>
      <w:r w:rsidRPr="005D2516">
        <w:rPr>
          <w:rStyle w:val="Char4"/>
          <w:rtl/>
          <w:lang w:bidi="fa-IR"/>
        </w:rPr>
        <w:t>یابد</w:t>
      </w:r>
      <w:r>
        <w:rPr>
          <w:rStyle w:val="Char4"/>
          <w:rFonts w:hint="cs"/>
          <w:rtl/>
          <w:lang w:bidi="fa-IR"/>
        </w:rPr>
        <w:t>،</w:t>
      </w:r>
      <w:r w:rsidRPr="005D2516">
        <w:rPr>
          <w:rStyle w:val="Char4"/>
          <w:rtl/>
          <w:lang w:bidi="fa-IR"/>
        </w:rPr>
        <w:t xml:space="preserve"> در</w:t>
      </w:r>
      <w:r>
        <w:rPr>
          <w:rStyle w:val="Char4"/>
          <w:rFonts w:hint="cs"/>
          <w:rtl/>
          <w:lang w:bidi="fa-IR"/>
        </w:rPr>
        <w:t xml:space="preserve"> </w:t>
      </w:r>
      <w:r w:rsidRPr="005D2516">
        <w:rPr>
          <w:rStyle w:val="Char4"/>
          <w:rtl/>
          <w:lang w:bidi="fa-IR"/>
        </w:rPr>
        <w:t>نظر اعراب در</w:t>
      </w:r>
      <w:r>
        <w:rPr>
          <w:rStyle w:val="Char4"/>
          <w:rFonts w:hint="cs"/>
          <w:rtl/>
          <w:lang w:bidi="fa-IR"/>
        </w:rPr>
        <w:t xml:space="preserve"> </w:t>
      </w:r>
      <w:r w:rsidRPr="005D2516">
        <w:rPr>
          <w:rStyle w:val="Char4"/>
          <w:rtl/>
          <w:lang w:bidi="fa-IR"/>
        </w:rPr>
        <w:t>این کلمه،</w:t>
      </w:r>
      <w:r>
        <w:rPr>
          <w:rStyle w:val="Char4"/>
          <w:rFonts w:hint="cs"/>
          <w:rtl/>
          <w:lang w:bidi="fa-IR"/>
        </w:rPr>
        <w:t xml:space="preserve"> </w:t>
      </w:r>
      <w:r w:rsidRPr="005D2516">
        <w:rPr>
          <w:rStyle w:val="Char4"/>
          <w:rtl/>
          <w:lang w:bidi="fa-IR"/>
        </w:rPr>
        <w:t>حرف</w:t>
      </w:r>
      <w:r>
        <w:rPr>
          <w:rStyle w:val="Char4"/>
          <w:rFonts w:hint="cs"/>
          <w:rtl/>
          <w:lang w:bidi="fa-IR"/>
        </w:rPr>
        <w:t xml:space="preserve"> </w:t>
      </w:r>
      <w:r w:rsidRPr="005D2516">
        <w:rPr>
          <w:rStyle w:val="Char4"/>
          <w:rtl/>
          <w:lang w:bidi="fa-IR"/>
        </w:rPr>
        <w:t>«لام»</w:t>
      </w:r>
      <w:r>
        <w:rPr>
          <w:rStyle w:val="Char4"/>
          <w:rFonts w:hint="cs"/>
          <w:rtl/>
          <w:lang w:bidi="fa-IR"/>
        </w:rPr>
        <w:t xml:space="preserve"> </w:t>
      </w:r>
      <w:r w:rsidRPr="005D2516">
        <w:rPr>
          <w:rStyle w:val="Char4"/>
          <w:rtl/>
          <w:lang w:bidi="fa-IR"/>
        </w:rPr>
        <w:t>سه قرائت متفاوت دارد:</w:t>
      </w:r>
    </w:p>
    <w:p w:rsidR="00B21C76" w:rsidRPr="0097603E" w:rsidRDefault="00B21C76" w:rsidP="00AC4494">
      <w:pPr>
        <w:pStyle w:val="a8"/>
        <w:numPr>
          <w:ilvl w:val="1"/>
          <w:numId w:val="24"/>
        </w:numPr>
        <w:spacing w:line="233" w:lineRule="auto"/>
        <w:ind w:left="284" w:hanging="284"/>
        <w:rPr>
          <w:rtl/>
        </w:rPr>
      </w:pPr>
      <w:r w:rsidRPr="0097603E">
        <w:rPr>
          <w:rtl/>
        </w:rPr>
        <w:t>رفع لام که ازحسن بصری</w:t>
      </w:r>
      <w:r w:rsidR="00AC4494">
        <w:rPr>
          <w:rFonts w:hint="cs"/>
          <w:rtl/>
        </w:rPr>
        <w:t xml:space="preserve"> </w:t>
      </w:r>
      <w:r w:rsidRPr="00DF7825">
        <w:rPr>
          <w:rStyle w:val="CTraditionalArabicChar"/>
          <w:rFonts w:hint="cs"/>
          <w:rtl/>
        </w:rPr>
        <w:t>/</w:t>
      </w:r>
      <w:r>
        <w:rPr>
          <w:rFonts w:hint="cs"/>
          <w:rtl/>
        </w:rPr>
        <w:t xml:space="preserve"> </w:t>
      </w:r>
      <w:r w:rsidRPr="0097603E">
        <w:rPr>
          <w:rtl/>
        </w:rPr>
        <w:t>بوده وفاقد اعتبار می</w:t>
      </w:r>
      <w:r>
        <w:rPr>
          <w:rFonts w:hint="cs"/>
          <w:rtl/>
        </w:rPr>
        <w:t>‌</w:t>
      </w:r>
      <w:r w:rsidRPr="0097603E">
        <w:rPr>
          <w:rtl/>
        </w:rPr>
        <w:t xml:space="preserve">باشد. </w:t>
      </w:r>
    </w:p>
    <w:p w:rsidR="00B21C76" w:rsidRDefault="00B21C76" w:rsidP="00AC4494">
      <w:pPr>
        <w:pStyle w:val="a8"/>
        <w:numPr>
          <w:ilvl w:val="1"/>
          <w:numId w:val="24"/>
        </w:numPr>
        <w:spacing w:line="233" w:lineRule="auto"/>
        <w:ind w:left="284" w:hanging="284"/>
        <w:rPr>
          <w:rtl/>
        </w:rPr>
      </w:pPr>
      <w:r w:rsidRPr="0097603E">
        <w:rPr>
          <w:rtl/>
        </w:rPr>
        <w:t>نصب وجر لام که هردو سعه متواترند</w:t>
      </w:r>
      <w:r>
        <w:rPr>
          <w:rFonts w:hint="cs"/>
          <w:rtl/>
        </w:rPr>
        <w:t xml:space="preserve"> </w:t>
      </w:r>
      <w:r w:rsidRPr="0097603E">
        <w:rPr>
          <w:rtl/>
        </w:rPr>
        <w:t>.قرائت نصب لام قراءت نافع،</w:t>
      </w:r>
      <w:r>
        <w:rPr>
          <w:rtl/>
        </w:rPr>
        <w:t xml:space="preserve"> </w:t>
      </w:r>
      <w:r w:rsidRPr="0097603E">
        <w:rPr>
          <w:rtl/>
        </w:rPr>
        <w:t>ابن عامر،</w:t>
      </w:r>
      <w:r>
        <w:rPr>
          <w:rtl/>
        </w:rPr>
        <w:t xml:space="preserve"> </w:t>
      </w:r>
      <w:r w:rsidRPr="0097603E">
        <w:rPr>
          <w:rtl/>
        </w:rPr>
        <w:t>حفص،کسایی یعقوب است.</w:t>
      </w:r>
      <w:r>
        <w:rPr>
          <w:rtl/>
        </w:rPr>
        <w:t xml:space="preserve"> </w:t>
      </w:r>
      <w:r w:rsidRPr="0097603E">
        <w:rPr>
          <w:rtl/>
        </w:rPr>
        <w:t>قراءت جر لام،</w:t>
      </w:r>
      <w:r>
        <w:rPr>
          <w:rtl/>
        </w:rPr>
        <w:t xml:space="preserve"> </w:t>
      </w:r>
      <w:r w:rsidRPr="0097603E">
        <w:rPr>
          <w:rtl/>
        </w:rPr>
        <w:t>قرائت ابن کثیر</w:t>
      </w:r>
      <w:r>
        <w:rPr>
          <w:rFonts w:hint="cs"/>
          <w:rtl/>
        </w:rPr>
        <w:t xml:space="preserve"> </w:t>
      </w:r>
      <w:r w:rsidRPr="0097603E">
        <w:rPr>
          <w:rtl/>
        </w:rPr>
        <w:t>و</w:t>
      </w:r>
      <w:r>
        <w:rPr>
          <w:rFonts w:hint="cs"/>
          <w:rtl/>
        </w:rPr>
        <w:t xml:space="preserve"> </w:t>
      </w:r>
      <w:r w:rsidRPr="0097603E">
        <w:rPr>
          <w:rtl/>
        </w:rPr>
        <w:t>حمزه و</w:t>
      </w:r>
      <w:r>
        <w:rPr>
          <w:rFonts w:hint="cs"/>
          <w:rtl/>
        </w:rPr>
        <w:t xml:space="preserve"> </w:t>
      </w:r>
      <w:r w:rsidRPr="0097603E">
        <w:rPr>
          <w:rtl/>
        </w:rPr>
        <w:t>ابوعمر</w:t>
      </w:r>
      <w:r>
        <w:rPr>
          <w:rFonts w:hint="cs"/>
          <w:rtl/>
        </w:rPr>
        <w:t xml:space="preserve"> </w:t>
      </w:r>
      <w:r w:rsidRPr="0097603E">
        <w:rPr>
          <w:rtl/>
        </w:rPr>
        <w:t>و</w:t>
      </w:r>
      <w:r>
        <w:rPr>
          <w:rFonts w:hint="cs"/>
          <w:rtl/>
        </w:rPr>
        <w:t xml:space="preserve"> </w:t>
      </w:r>
      <w:r w:rsidRPr="0097603E">
        <w:rPr>
          <w:rtl/>
        </w:rPr>
        <w:t>عاصم می</w:t>
      </w:r>
      <w:r>
        <w:rPr>
          <w:rFonts w:hint="cs"/>
          <w:rtl/>
        </w:rPr>
        <w:t>‌</w:t>
      </w:r>
      <w:r w:rsidRPr="0097603E">
        <w:rPr>
          <w:rtl/>
        </w:rPr>
        <w:t>باشد.</w:t>
      </w:r>
      <w:r>
        <w:rPr>
          <w:rFonts w:hint="cs"/>
          <w:rtl/>
        </w:rPr>
        <w:t xml:space="preserve"> </w:t>
      </w:r>
      <w:r w:rsidRPr="0097603E">
        <w:rPr>
          <w:rtl/>
        </w:rPr>
        <w:t>اختلافی که در</w:t>
      </w:r>
      <w:r>
        <w:rPr>
          <w:rFonts w:hint="cs"/>
          <w:rtl/>
        </w:rPr>
        <w:t xml:space="preserve"> </w:t>
      </w:r>
      <w:r w:rsidRPr="0097603E">
        <w:rPr>
          <w:rtl/>
        </w:rPr>
        <w:t>مورد</w:t>
      </w:r>
      <w:r>
        <w:rPr>
          <w:rFonts w:hint="cs"/>
          <w:rtl/>
        </w:rPr>
        <w:t xml:space="preserve"> </w:t>
      </w:r>
      <w:r w:rsidRPr="0097603E">
        <w:rPr>
          <w:rtl/>
        </w:rPr>
        <w:t>مسح و</w:t>
      </w:r>
      <w:r>
        <w:rPr>
          <w:rFonts w:hint="cs"/>
          <w:rtl/>
        </w:rPr>
        <w:t xml:space="preserve"> </w:t>
      </w:r>
      <w:r w:rsidRPr="0097603E">
        <w:rPr>
          <w:rtl/>
        </w:rPr>
        <w:t>غسل رجلین می</w:t>
      </w:r>
      <w:r>
        <w:rPr>
          <w:rFonts w:hint="cs"/>
          <w:rtl/>
        </w:rPr>
        <w:t>‌</w:t>
      </w:r>
      <w:r w:rsidRPr="0097603E">
        <w:rPr>
          <w:rtl/>
        </w:rPr>
        <w:t>باشد</w:t>
      </w:r>
      <w:r>
        <w:rPr>
          <w:rtl/>
        </w:rPr>
        <w:t xml:space="preserve"> </w:t>
      </w:r>
      <w:r w:rsidRPr="0097603E">
        <w:rPr>
          <w:rtl/>
        </w:rPr>
        <w:t>به خاطر اختلاف همین دو</w:t>
      </w:r>
      <w:r>
        <w:rPr>
          <w:rtl/>
        </w:rPr>
        <w:t xml:space="preserve"> </w:t>
      </w:r>
      <w:r w:rsidRPr="0097603E">
        <w:rPr>
          <w:rtl/>
        </w:rPr>
        <w:t>قرائت است. امام رازی</w:t>
      </w:r>
      <w:r w:rsidR="00AC4494">
        <w:rPr>
          <w:rFonts w:hint="cs"/>
          <w:rtl/>
        </w:rPr>
        <w:t xml:space="preserve"> </w:t>
      </w:r>
      <w:r w:rsidRPr="00733F77">
        <w:rPr>
          <w:rStyle w:val="CTraditionalArabicChar"/>
          <w:rFonts w:hint="cs"/>
          <w:rtl/>
        </w:rPr>
        <w:t>/</w:t>
      </w:r>
      <w:r>
        <w:rPr>
          <w:rtl/>
        </w:rPr>
        <w:t xml:space="preserve"> </w:t>
      </w:r>
      <w:r w:rsidRPr="0097603E">
        <w:rPr>
          <w:rtl/>
        </w:rPr>
        <w:t>از</w:t>
      </w:r>
      <w:r>
        <w:rPr>
          <w:rtl/>
        </w:rPr>
        <w:t xml:space="preserve"> </w:t>
      </w:r>
      <w:r w:rsidRPr="0097603E">
        <w:rPr>
          <w:rtl/>
        </w:rPr>
        <w:t>علامه قفال شافعی نق</w:t>
      </w:r>
      <w:r>
        <w:rPr>
          <w:rtl/>
        </w:rPr>
        <w:t>ل می</w:t>
      </w:r>
      <w:r>
        <w:rPr>
          <w:rFonts w:hint="cs"/>
          <w:rtl/>
        </w:rPr>
        <w:t>‌</w:t>
      </w:r>
      <w:r w:rsidRPr="0097603E">
        <w:rPr>
          <w:rtl/>
        </w:rPr>
        <w:t>کند</w:t>
      </w:r>
      <w:r>
        <w:rPr>
          <w:rtl/>
        </w:rPr>
        <w:t xml:space="preserve"> </w:t>
      </w:r>
      <w:r w:rsidRPr="0097603E">
        <w:rPr>
          <w:rtl/>
        </w:rPr>
        <w:t>که در</w:t>
      </w:r>
      <w:r>
        <w:rPr>
          <w:rFonts w:hint="cs"/>
          <w:rtl/>
        </w:rPr>
        <w:t xml:space="preserve"> </w:t>
      </w:r>
      <w:r w:rsidRPr="0097603E">
        <w:rPr>
          <w:rtl/>
        </w:rPr>
        <w:t>تفسیر خود می</w:t>
      </w:r>
      <w:r>
        <w:rPr>
          <w:rFonts w:hint="cs"/>
          <w:rtl/>
        </w:rPr>
        <w:t>‌</w:t>
      </w:r>
      <w:r w:rsidRPr="0097603E">
        <w:rPr>
          <w:rtl/>
        </w:rPr>
        <w:t>گوید:</w:t>
      </w:r>
      <w:r>
        <w:rPr>
          <w:rtl/>
        </w:rPr>
        <w:t xml:space="preserve"> </w:t>
      </w:r>
      <w:r w:rsidRPr="0097603E">
        <w:rPr>
          <w:rtl/>
        </w:rPr>
        <w:t>از</w:t>
      </w:r>
      <w:r>
        <w:rPr>
          <w:rFonts w:hint="cs"/>
          <w:rtl/>
        </w:rPr>
        <w:t xml:space="preserve"> </w:t>
      </w:r>
      <w:r w:rsidRPr="0097603E">
        <w:rPr>
          <w:rtl/>
        </w:rPr>
        <w:t>ابن عباس و</w:t>
      </w:r>
      <w:r>
        <w:rPr>
          <w:rtl/>
        </w:rPr>
        <w:t xml:space="preserve"> </w:t>
      </w:r>
      <w:r w:rsidRPr="0097603E">
        <w:rPr>
          <w:rtl/>
        </w:rPr>
        <w:t>ابن مالک و</w:t>
      </w:r>
      <w:r>
        <w:rPr>
          <w:rFonts w:hint="cs"/>
          <w:rtl/>
        </w:rPr>
        <w:t xml:space="preserve"> </w:t>
      </w:r>
      <w:r w:rsidRPr="0097603E">
        <w:rPr>
          <w:rtl/>
        </w:rPr>
        <w:t>عکرمه شعبی و</w:t>
      </w:r>
      <w:r>
        <w:rPr>
          <w:rFonts w:hint="cs"/>
          <w:rtl/>
        </w:rPr>
        <w:t xml:space="preserve"> </w:t>
      </w:r>
      <w:r w:rsidRPr="0097603E">
        <w:rPr>
          <w:rtl/>
        </w:rPr>
        <w:t>امام محمد باقر</w:t>
      </w:r>
      <w:r w:rsidR="00AC4494">
        <w:rPr>
          <w:rFonts w:hint="cs"/>
          <w:rtl/>
        </w:rPr>
        <w:t xml:space="preserve"> </w:t>
      </w:r>
      <w:r>
        <w:rPr>
          <w:rFonts w:hint="cs"/>
        </w:rPr>
        <w:sym w:font="AGA Arabesque" w:char="F079"/>
      </w:r>
      <w:r>
        <w:rPr>
          <w:rFonts w:hint="cs"/>
          <w:rtl/>
        </w:rPr>
        <w:t xml:space="preserve"> </w:t>
      </w:r>
      <w:r w:rsidRPr="0097603E">
        <w:rPr>
          <w:rtl/>
        </w:rPr>
        <w:t>که واجب در</w:t>
      </w:r>
      <w:r>
        <w:rPr>
          <w:rFonts w:hint="cs"/>
          <w:rtl/>
        </w:rPr>
        <w:t xml:space="preserve"> </w:t>
      </w:r>
      <w:r w:rsidRPr="0097603E">
        <w:rPr>
          <w:rtl/>
        </w:rPr>
        <w:t>پاها</w:t>
      </w:r>
      <w:r>
        <w:rPr>
          <w:rtl/>
        </w:rPr>
        <w:t xml:space="preserve"> </w:t>
      </w:r>
      <w:r w:rsidRPr="0097603E">
        <w:rPr>
          <w:rtl/>
        </w:rPr>
        <w:t>مسح آن است که اهل تشیع قایل به همین می</w:t>
      </w:r>
      <w:r>
        <w:rPr>
          <w:rFonts w:hint="cs"/>
          <w:rtl/>
        </w:rPr>
        <w:t>‌</w:t>
      </w:r>
      <w:r w:rsidRPr="0097603E">
        <w:rPr>
          <w:rtl/>
        </w:rPr>
        <w:t>باشند.</w:t>
      </w:r>
      <w:r>
        <w:rPr>
          <w:rFonts w:hint="cs"/>
          <w:rtl/>
        </w:rPr>
        <w:t xml:space="preserve"> </w:t>
      </w:r>
      <w:r w:rsidRPr="0097603E">
        <w:rPr>
          <w:rtl/>
        </w:rPr>
        <w:t>صاحب قول المعانی تمام این قول را</w:t>
      </w:r>
      <w:r>
        <w:rPr>
          <w:rFonts w:hint="cs"/>
          <w:rtl/>
        </w:rPr>
        <w:t xml:space="preserve"> </w:t>
      </w:r>
      <w:r w:rsidRPr="0097603E">
        <w:rPr>
          <w:rtl/>
        </w:rPr>
        <w:t>مردود می</w:t>
      </w:r>
      <w:r>
        <w:rPr>
          <w:rFonts w:hint="cs"/>
          <w:rtl/>
        </w:rPr>
        <w:t>‌</w:t>
      </w:r>
      <w:r w:rsidRPr="0097603E">
        <w:rPr>
          <w:rtl/>
        </w:rPr>
        <w:t>داند</w:t>
      </w:r>
      <w:r>
        <w:rPr>
          <w:rtl/>
        </w:rPr>
        <w:t xml:space="preserve"> </w:t>
      </w:r>
      <w:r w:rsidRPr="0097603E">
        <w:rPr>
          <w:rtl/>
        </w:rPr>
        <w:t>و</w:t>
      </w:r>
      <w:r>
        <w:rPr>
          <w:rFonts w:hint="cs"/>
          <w:rtl/>
        </w:rPr>
        <w:t xml:space="preserve"> </w:t>
      </w:r>
      <w:r w:rsidRPr="0097603E">
        <w:rPr>
          <w:rtl/>
        </w:rPr>
        <w:t>می</w:t>
      </w:r>
      <w:r>
        <w:rPr>
          <w:rFonts w:hint="cs"/>
          <w:rtl/>
        </w:rPr>
        <w:t>‌</w:t>
      </w:r>
      <w:r w:rsidRPr="0097603E">
        <w:rPr>
          <w:rtl/>
        </w:rPr>
        <w:t xml:space="preserve">گوید علامه قفال شافعی </w:t>
      </w:r>
      <w:r>
        <w:rPr>
          <w:rtl/>
        </w:rPr>
        <w:t>آ</w:t>
      </w:r>
      <w:r w:rsidRPr="0097603E">
        <w:rPr>
          <w:rtl/>
        </w:rPr>
        <w:t>نهارا</w:t>
      </w:r>
      <w:r>
        <w:rPr>
          <w:rtl/>
        </w:rPr>
        <w:t xml:space="preserve"> بدون حجت نقل کرده</w:t>
      </w:r>
      <w:r>
        <w:rPr>
          <w:rFonts w:hint="cs"/>
          <w:rtl/>
        </w:rPr>
        <w:t>‌</w:t>
      </w:r>
      <w:r w:rsidRPr="0097603E">
        <w:rPr>
          <w:rtl/>
        </w:rPr>
        <w:t>اند.</w:t>
      </w:r>
      <w:r>
        <w:rPr>
          <w:rFonts w:hint="cs"/>
          <w:rtl/>
        </w:rPr>
        <w:t xml:space="preserve"> </w:t>
      </w:r>
      <w:r w:rsidRPr="0097603E">
        <w:rPr>
          <w:rtl/>
        </w:rPr>
        <w:t>اهل سنت قرائت نصب را</w:t>
      </w:r>
      <w:r>
        <w:rPr>
          <w:rFonts w:hint="cs"/>
          <w:rtl/>
        </w:rPr>
        <w:t xml:space="preserve"> </w:t>
      </w:r>
      <w:r w:rsidRPr="0097603E">
        <w:rPr>
          <w:rtl/>
        </w:rPr>
        <w:t>توجیح داد.</w:t>
      </w:r>
      <w:r>
        <w:rPr>
          <w:rFonts w:hint="cs"/>
          <w:rtl/>
        </w:rPr>
        <w:t xml:space="preserve"> </w:t>
      </w:r>
      <w:r w:rsidRPr="0097603E">
        <w:rPr>
          <w:rtl/>
        </w:rPr>
        <w:t>آن را</w:t>
      </w:r>
      <w:r>
        <w:rPr>
          <w:rtl/>
        </w:rPr>
        <w:t xml:space="preserve"> </w:t>
      </w:r>
      <w:r w:rsidRPr="0097603E">
        <w:rPr>
          <w:rtl/>
        </w:rPr>
        <w:t>عطف به ایدیکم می</w:t>
      </w:r>
      <w:r>
        <w:rPr>
          <w:rFonts w:hint="cs"/>
          <w:rtl/>
        </w:rPr>
        <w:t>‌</w:t>
      </w:r>
      <w:r w:rsidRPr="0097603E">
        <w:rPr>
          <w:rtl/>
        </w:rPr>
        <w:t>داند</w:t>
      </w:r>
      <w:r>
        <w:rPr>
          <w:rtl/>
        </w:rPr>
        <w:t xml:space="preserve"> </w:t>
      </w:r>
      <w:r w:rsidRPr="0097603E">
        <w:rPr>
          <w:rtl/>
        </w:rPr>
        <w:t>پس شستن پا</w:t>
      </w:r>
      <w:r>
        <w:rPr>
          <w:rtl/>
        </w:rPr>
        <w:t xml:space="preserve"> </w:t>
      </w:r>
      <w:r w:rsidRPr="0097603E">
        <w:rPr>
          <w:rtl/>
        </w:rPr>
        <w:t>را</w:t>
      </w:r>
      <w:r>
        <w:rPr>
          <w:rtl/>
        </w:rPr>
        <w:t xml:space="preserve"> </w:t>
      </w:r>
      <w:r w:rsidRPr="0097603E">
        <w:rPr>
          <w:rtl/>
        </w:rPr>
        <w:t>واجب</w:t>
      </w:r>
      <w:r>
        <w:rPr>
          <w:rtl/>
        </w:rPr>
        <w:t xml:space="preserve"> </w:t>
      </w:r>
      <w:r w:rsidRPr="0097603E">
        <w:rPr>
          <w:rtl/>
        </w:rPr>
        <w:t>ولی تشیع قرائت جر</w:t>
      </w:r>
      <w:r>
        <w:rPr>
          <w:rtl/>
        </w:rPr>
        <w:t xml:space="preserve"> </w:t>
      </w:r>
      <w:r w:rsidRPr="0097603E">
        <w:rPr>
          <w:rtl/>
        </w:rPr>
        <w:t>را</w:t>
      </w:r>
      <w:r>
        <w:rPr>
          <w:rtl/>
        </w:rPr>
        <w:t xml:space="preserve"> لازم و</w:t>
      </w:r>
      <w:r>
        <w:rPr>
          <w:rFonts w:hint="cs"/>
          <w:rtl/>
        </w:rPr>
        <w:t xml:space="preserve"> </w:t>
      </w:r>
      <w:r>
        <w:rPr>
          <w:rtl/>
        </w:rPr>
        <w:t>آن</w:t>
      </w:r>
      <w:r>
        <w:rPr>
          <w:rFonts w:hint="cs"/>
          <w:rtl/>
        </w:rPr>
        <w:t xml:space="preserve"> </w:t>
      </w:r>
      <w:r>
        <w:rPr>
          <w:rtl/>
        </w:rPr>
        <w:t>را عطف به رؤ</w:t>
      </w:r>
      <w:r w:rsidRPr="0097603E">
        <w:rPr>
          <w:rtl/>
        </w:rPr>
        <w:t>وسکم م</w:t>
      </w:r>
      <w:r>
        <w:rPr>
          <w:rtl/>
        </w:rPr>
        <w:t>ی</w:t>
      </w:r>
      <w:r>
        <w:rPr>
          <w:rFonts w:hint="cs"/>
          <w:rtl/>
        </w:rPr>
        <w:t>‌</w:t>
      </w:r>
      <w:r w:rsidRPr="0097603E">
        <w:rPr>
          <w:rtl/>
        </w:rPr>
        <w:t>دانند و</w:t>
      </w:r>
      <w:r>
        <w:rPr>
          <w:rFonts w:hint="cs"/>
          <w:rtl/>
        </w:rPr>
        <w:t xml:space="preserve"> </w:t>
      </w:r>
      <w:r w:rsidRPr="0097603E">
        <w:rPr>
          <w:rtl/>
        </w:rPr>
        <w:t>آن</w:t>
      </w:r>
      <w:r>
        <w:rPr>
          <w:rFonts w:hint="cs"/>
          <w:rtl/>
        </w:rPr>
        <w:t xml:space="preserve"> </w:t>
      </w:r>
      <w:r w:rsidRPr="0097603E">
        <w:rPr>
          <w:rtl/>
        </w:rPr>
        <w:t>را لازم می</w:t>
      </w:r>
      <w:r>
        <w:rPr>
          <w:rFonts w:hint="cs"/>
          <w:rtl/>
        </w:rPr>
        <w:t>‌</w:t>
      </w:r>
      <w:r w:rsidRPr="0097603E">
        <w:rPr>
          <w:rtl/>
        </w:rPr>
        <w:t>دانند.</w:t>
      </w:r>
    </w:p>
    <w:p w:rsidR="00B21C76" w:rsidRPr="0097603E" w:rsidRDefault="00B21C76" w:rsidP="00AC4494">
      <w:pPr>
        <w:pStyle w:val="a2"/>
        <w:spacing w:line="233" w:lineRule="auto"/>
        <w:rPr>
          <w:rtl/>
        </w:rPr>
      </w:pPr>
      <w:bookmarkStart w:id="356" w:name="_Toc310104095"/>
      <w:bookmarkStart w:id="357" w:name="_Toc380345676"/>
      <w:bookmarkStart w:id="358" w:name="_Toc387154666"/>
      <w:r>
        <w:rPr>
          <w:rtl/>
        </w:rPr>
        <w:t>دلائل اهل سنت</w:t>
      </w:r>
      <w:bookmarkEnd w:id="356"/>
      <w:bookmarkEnd w:id="357"/>
      <w:bookmarkEnd w:id="358"/>
    </w:p>
    <w:p w:rsidR="00B21C76" w:rsidRPr="005D2516" w:rsidRDefault="00B21C76" w:rsidP="00851EF0">
      <w:pPr>
        <w:pStyle w:val="a8"/>
        <w:spacing w:line="233" w:lineRule="auto"/>
        <w:ind w:firstLine="0"/>
        <w:rPr>
          <w:rtl/>
        </w:rPr>
      </w:pPr>
      <w:r w:rsidRPr="005D2516">
        <w:rPr>
          <w:rtl/>
        </w:rPr>
        <w:t>از</w:t>
      </w:r>
      <w:r>
        <w:rPr>
          <w:rFonts w:hint="cs"/>
          <w:rtl/>
        </w:rPr>
        <w:t xml:space="preserve"> </w:t>
      </w:r>
      <w:r w:rsidRPr="005D2516">
        <w:rPr>
          <w:rtl/>
        </w:rPr>
        <w:t xml:space="preserve">دلایل زبان عرب فقط به همبن </w:t>
      </w:r>
      <w:r>
        <w:rPr>
          <w:rtl/>
        </w:rPr>
        <w:t>اکتفا کرده که نصب بر غسل حکم می</w:t>
      </w:r>
      <w:r>
        <w:rPr>
          <w:rFonts w:hint="cs"/>
          <w:rtl/>
        </w:rPr>
        <w:t>‌</w:t>
      </w:r>
      <w:r w:rsidRPr="005D2516">
        <w:rPr>
          <w:rtl/>
        </w:rPr>
        <w:t>دهد و</w:t>
      </w:r>
      <w:r>
        <w:rPr>
          <w:rFonts w:hint="cs"/>
          <w:rtl/>
        </w:rPr>
        <w:t xml:space="preserve"> </w:t>
      </w:r>
      <w:r w:rsidRPr="00733F77">
        <w:rPr>
          <w:color w:val="FF0000"/>
          <w:rtl/>
        </w:rPr>
        <w:t>جر</w:t>
      </w:r>
      <w:r w:rsidRPr="005D2516">
        <w:rPr>
          <w:rtl/>
        </w:rPr>
        <w:t xml:space="preserve"> بر</w:t>
      </w:r>
      <w:r>
        <w:rPr>
          <w:rFonts w:hint="cs"/>
          <w:rtl/>
        </w:rPr>
        <w:t xml:space="preserve"> </w:t>
      </w:r>
      <w:r w:rsidRPr="005D2516">
        <w:rPr>
          <w:rtl/>
        </w:rPr>
        <w:t>مسح که در</w:t>
      </w:r>
      <w:r>
        <w:rPr>
          <w:rFonts w:hint="cs"/>
          <w:rtl/>
        </w:rPr>
        <w:t xml:space="preserve"> </w:t>
      </w:r>
      <w:r w:rsidRPr="005D2516">
        <w:rPr>
          <w:rtl/>
        </w:rPr>
        <w:t xml:space="preserve">مورد مسح موزه </w:t>
      </w:r>
      <w:r>
        <w:rPr>
          <w:rtl/>
        </w:rPr>
        <w:t>می</w:t>
      </w:r>
      <w:r>
        <w:rPr>
          <w:rFonts w:hint="cs"/>
          <w:rtl/>
        </w:rPr>
        <w:t>‌</w:t>
      </w:r>
      <w:r w:rsidRPr="005D2516">
        <w:rPr>
          <w:rtl/>
        </w:rPr>
        <w:t>باشد.</w:t>
      </w:r>
      <w:r>
        <w:rPr>
          <w:rFonts w:hint="cs"/>
          <w:rtl/>
        </w:rPr>
        <w:t xml:space="preserve"> </w:t>
      </w:r>
      <w:r w:rsidRPr="005D2516">
        <w:rPr>
          <w:rtl/>
        </w:rPr>
        <w:t>دلایلی از اهل سنت در اینجا آورده می</w:t>
      </w:r>
      <w:r>
        <w:rPr>
          <w:rFonts w:hint="cs"/>
          <w:rtl/>
        </w:rPr>
        <w:t>‌</w:t>
      </w:r>
      <w:r w:rsidRPr="005D2516">
        <w:rPr>
          <w:rtl/>
        </w:rPr>
        <w:t>شود</w:t>
      </w:r>
      <w:r>
        <w:rPr>
          <w:rFonts w:hint="cs"/>
          <w:rtl/>
        </w:rPr>
        <w:t xml:space="preserve"> </w:t>
      </w:r>
      <w:r w:rsidRPr="005D2516">
        <w:rPr>
          <w:rtl/>
        </w:rPr>
        <w:t>که خود بیان کنندۀ حقیقت است:</w:t>
      </w:r>
    </w:p>
    <w:p w:rsidR="00AC4494" w:rsidRPr="00AC4494" w:rsidRDefault="00B21C76" w:rsidP="00AC4494">
      <w:pPr>
        <w:numPr>
          <w:ilvl w:val="0"/>
          <w:numId w:val="37"/>
        </w:numPr>
        <w:spacing w:line="233" w:lineRule="auto"/>
        <w:ind w:left="680" w:hanging="340"/>
        <w:jc w:val="both"/>
        <w:rPr>
          <w:rStyle w:val="Char4"/>
          <w:rFonts w:ascii="Times New Roman" w:hAnsi="Times New Roman" w:cs="B Zar"/>
        </w:rPr>
      </w:pPr>
      <w:r w:rsidRPr="00AC4494">
        <w:rPr>
          <w:rStyle w:val="Char4"/>
          <w:rtl/>
          <w:lang w:bidi="fa-IR"/>
        </w:rPr>
        <w:t>حدیث صحیح از</w:t>
      </w:r>
      <w:r w:rsidRPr="00AC4494">
        <w:rPr>
          <w:rStyle w:val="Char4"/>
          <w:rFonts w:hint="cs"/>
          <w:rtl/>
          <w:lang w:bidi="fa-IR"/>
        </w:rPr>
        <w:t xml:space="preserve"> </w:t>
      </w:r>
      <w:r w:rsidRPr="00AC4494">
        <w:rPr>
          <w:rStyle w:val="Char4"/>
          <w:rtl/>
          <w:lang w:bidi="fa-IR"/>
        </w:rPr>
        <w:t>امام بخاری و</w:t>
      </w:r>
      <w:r w:rsidRPr="00AC4494">
        <w:rPr>
          <w:rStyle w:val="Char4"/>
          <w:rFonts w:hint="cs"/>
          <w:rtl/>
          <w:lang w:bidi="fa-IR"/>
        </w:rPr>
        <w:t xml:space="preserve"> </w:t>
      </w:r>
      <w:r w:rsidRPr="00AC4494">
        <w:rPr>
          <w:rStyle w:val="Char4"/>
          <w:rtl/>
          <w:lang w:bidi="fa-IR"/>
        </w:rPr>
        <w:t>امام مسلم می</w:t>
      </w:r>
      <w:r w:rsidRPr="00AC4494">
        <w:rPr>
          <w:rStyle w:val="Char4"/>
          <w:rFonts w:hint="cs"/>
          <w:rtl/>
          <w:lang w:bidi="fa-IR"/>
        </w:rPr>
        <w:t>‌</w:t>
      </w:r>
      <w:r w:rsidRPr="00AC4494">
        <w:rPr>
          <w:rStyle w:val="Char4"/>
          <w:rtl/>
          <w:lang w:bidi="fa-IR"/>
        </w:rPr>
        <w:t>باشد</w:t>
      </w:r>
      <w:r w:rsidRPr="00AC4494">
        <w:rPr>
          <w:rStyle w:val="Char4"/>
          <w:rFonts w:hint="cs"/>
          <w:rtl/>
          <w:lang w:bidi="fa-IR"/>
        </w:rPr>
        <w:t xml:space="preserve"> </w:t>
      </w:r>
      <w:r w:rsidRPr="00AC4494">
        <w:rPr>
          <w:rStyle w:val="Char4"/>
          <w:rtl/>
          <w:lang w:bidi="fa-IR"/>
        </w:rPr>
        <w:t>که رسول خدا</w:t>
      </w:r>
      <w:r w:rsidR="00AC4494" w:rsidRPr="00AC4494">
        <w:rPr>
          <w:rStyle w:val="Char4"/>
          <w:rFonts w:hint="cs"/>
          <w:rtl/>
          <w:lang w:bidi="fa-IR"/>
        </w:rPr>
        <w:t xml:space="preserve"> </w:t>
      </w:r>
      <w:r w:rsidRPr="00AC4494">
        <w:rPr>
          <w:rStyle w:val="CTraditionalArabicChar"/>
          <w:rtl/>
          <w:lang w:bidi="fa-IR"/>
        </w:rPr>
        <w:t>ص</w:t>
      </w:r>
      <w:r w:rsidRPr="00AC4494">
        <w:rPr>
          <w:rStyle w:val="Char4"/>
          <w:rtl/>
          <w:lang w:bidi="fa-IR"/>
        </w:rPr>
        <w:t xml:space="preserve"> قومی را</w:t>
      </w:r>
      <w:r w:rsidRPr="00AC4494">
        <w:rPr>
          <w:rStyle w:val="Char4"/>
          <w:rFonts w:hint="cs"/>
          <w:rtl/>
          <w:lang w:bidi="fa-IR"/>
        </w:rPr>
        <w:t xml:space="preserve"> </w:t>
      </w:r>
      <w:r w:rsidRPr="00AC4494">
        <w:rPr>
          <w:rStyle w:val="Char4"/>
          <w:rtl/>
          <w:lang w:bidi="fa-IR"/>
        </w:rPr>
        <w:t>دیدند</w:t>
      </w:r>
      <w:r w:rsidRPr="00AC4494">
        <w:rPr>
          <w:rStyle w:val="Char4"/>
          <w:rFonts w:hint="cs"/>
          <w:rtl/>
          <w:lang w:bidi="fa-IR"/>
        </w:rPr>
        <w:t xml:space="preserve"> </w:t>
      </w:r>
      <w:r w:rsidRPr="00AC4494">
        <w:rPr>
          <w:rStyle w:val="Char4"/>
          <w:rtl/>
          <w:lang w:bidi="fa-IR"/>
        </w:rPr>
        <w:t xml:space="preserve">که به پشت پایشان آب نرسیده بود، ایشان فرمودند هلاکت باد بر پشت پایی که خشک مانده باشد، وضو را کامل کنید. </w:t>
      </w:r>
      <w:r w:rsidRPr="00AC4494">
        <w:rPr>
          <w:rStyle w:val="Char4"/>
          <w:rFonts w:hint="cs"/>
          <w:rtl/>
          <w:lang w:bidi="fa-IR"/>
        </w:rPr>
        <w:t>[</w:t>
      </w:r>
      <w:r w:rsidRPr="00AC4494">
        <w:rPr>
          <w:rStyle w:val="Char4"/>
          <w:rtl/>
          <w:lang w:bidi="fa-IR"/>
        </w:rPr>
        <w:t>بخاری</w:t>
      </w:r>
      <w:r w:rsidRPr="00AC4494">
        <w:rPr>
          <w:rStyle w:val="Char4"/>
          <w:rFonts w:hint="cs"/>
          <w:rtl/>
          <w:lang w:bidi="fa-IR"/>
        </w:rPr>
        <w:t>:</w:t>
      </w:r>
      <w:r w:rsidRPr="00AC4494">
        <w:rPr>
          <w:rStyle w:val="Char4"/>
          <w:rtl/>
          <w:lang w:bidi="fa-IR"/>
        </w:rPr>
        <w:t xml:space="preserve"> </w:t>
      </w:r>
      <w:r w:rsidRPr="00AC4494">
        <w:rPr>
          <w:rStyle w:val="Char1"/>
          <w:rFonts w:eastAsia="B Badr"/>
          <w:rtl/>
        </w:rPr>
        <w:t>کتاب الوضوء</w:t>
      </w:r>
      <w:r w:rsidRPr="00AC4494">
        <w:rPr>
          <w:rStyle w:val="Char1"/>
          <w:rFonts w:eastAsia="B Badr" w:hint="cs"/>
          <w:rtl/>
        </w:rPr>
        <w:t>،</w:t>
      </w:r>
      <w:r w:rsidRPr="00AC4494">
        <w:rPr>
          <w:rStyle w:val="Char1"/>
          <w:rFonts w:eastAsia="B Badr"/>
          <w:rtl/>
        </w:rPr>
        <w:t xml:space="preserve"> باب غسل الاعقاب</w:t>
      </w:r>
      <w:r w:rsidRPr="00AC4494">
        <w:rPr>
          <w:rStyle w:val="Char4"/>
          <w:rFonts w:hint="cs"/>
          <w:rtl/>
          <w:lang w:bidi="fa-IR"/>
        </w:rPr>
        <w:t>،</w:t>
      </w:r>
      <w:r w:rsidRPr="00AC4494">
        <w:rPr>
          <w:rStyle w:val="Char4"/>
          <w:rtl/>
          <w:lang w:bidi="fa-IR"/>
        </w:rPr>
        <w:t xml:space="preserve"> ص</w:t>
      </w:r>
      <w:r w:rsidRPr="00AC4494">
        <w:rPr>
          <w:rStyle w:val="Char4"/>
          <w:rFonts w:hint="cs"/>
          <w:rtl/>
          <w:lang w:bidi="fa-IR"/>
        </w:rPr>
        <w:t>:</w:t>
      </w:r>
      <w:r w:rsidRPr="00AC4494">
        <w:rPr>
          <w:rStyle w:val="Char4"/>
          <w:rFonts w:cs="Times New Roman" w:hint="cs"/>
          <w:rtl/>
          <w:lang w:bidi="fa-IR"/>
        </w:rPr>
        <w:t xml:space="preserve"> </w:t>
      </w:r>
      <w:r w:rsidRPr="00AC4494">
        <w:rPr>
          <w:rStyle w:val="Char4"/>
          <w:rtl/>
          <w:lang w:bidi="fa-IR"/>
        </w:rPr>
        <w:t>165</w:t>
      </w:r>
      <w:r w:rsidRPr="00AC4494">
        <w:rPr>
          <w:rStyle w:val="Char4"/>
          <w:rFonts w:hint="cs"/>
          <w:rtl/>
          <w:lang w:bidi="fa-IR"/>
        </w:rPr>
        <w:t>،</w:t>
      </w:r>
      <w:r w:rsidRPr="00AC4494">
        <w:rPr>
          <w:rStyle w:val="Char4"/>
          <w:rtl/>
          <w:lang w:bidi="fa-IR"/>
        </w:rPr>
        <w:t xml:space="preserve"> مسلم </w:t>
      </w:r>
      <w:r w:rsidRPr="00AC4494">
        <w:rPr>
          <w:rStyle w:val="Char4"/>
          <w:rFonts w:hint="cs"/>
          <w:rtl/>
          <w:lang w:bidi="fa-IR"/>
        </w:rPr>
        <w:t>:</w:t>
      </w:r>
      <w:r w:rsidRPr="00AC4494">
        <w:rPr>
          <w:rStyle w:val="Char1"/>
          <w:rFonts w:eastAsia="B Badr"/>
          <w:rtl/>
        </w:rPr>
        <w:t>کتاب الطهار</w:t>
      </w:r>
      <w:r w:rsidRPr="00AC4494">
        <w:rPr>
          <w:rStyle w:val="Char1"/>
          <w:rFonts w:eastAsia="B Badr" w:hint="cs"/>
          <w:rtl/>
        </w:rPr>
        <w:t>ة</w:t>
      </w:r>
      <w:r w:rsidRPr="00AC4494">
        <w:rPr>
          <w:rStyle w:val="Char1"/>
          <w:rFonts w:eastAsia="B Badr"/>
          <w:rtl/>
        </w:rPr>
        <w:t xml:space="preserve"> - باب غسل الرجلین بکمالها240</w:t>
      </w:r>
      <w:r w:rsidRPr="00AC4494">
        <w:rPr>
          <w:rStyle w:val="Char4"/>
          <w:rFonts w:hint="cs"/>
          <w:rtl/>
          <w:lang w:bidi="fa-IR"/>
        </w:rPr>
        <w:t>]</w:t>
      </w:r>
      <w:r w:rsidRPr="00AC4494">
        <w:rPr>
          <w:rStyle w:val="Char4"/>
          <w:rtl/>
          <w:lang w:bidi="fa-IR"/>
        </w:rPr>
        <w:t>.</w:t>
      </w:r>
    </w:p>
    <w:p w:rsidR="00AC4494" w:rsidRDefault="00B21C76" w:rsidP="00AC4494">
      <w:pPr>
        <w:numPr>
          <w:ilvl w:val="0"/>
          <w:numId w:val="37"/>
        </w:numPr>
        <w:spacing w:line="233" w:lineRule="auto"/>
        <w:ind w:left="680" w:hanging="340"/>
        <w:jc w:val="both"/>
        <w:rPr>
          <w:rStyle w:val="Char4"/>
          <w:lang w:bidi="fa-IR"/>
        </w:rPr>
      </w:pPr>
      <w:r w:rsidRPr="005D2516">
        <w:rPr>
          <w:rStyle w:val="Char4"/>
          <w:rtl/>
          <w:lang w:bidi="fa-IR"/>
        </w:rPr>
        <w:t>محمدبن حسن صفار</w:t>
      </w:r>
      <w:r>
        <w:rPr>
          <w:rStyle w:val="Char4"/>
          <w:rFonts w:hint="cs"/>
          <w:rtl/>
          <w:lang w:bidi="fa-IR"/>
        </w:rPr>
        <w:t xml:space="preserve"> </w:t>
      </w:r>
      <w:r w:rsidRPr="005D2516">
        <w:rPr>
          <w:rStyle w:val="Char4"/>
          <w:rtl/>
          <w:lang w:bidi="fa-IR"/>
        </w:rPr>
        <w:t>از</w:t>
      </w:r>
      <w:r>
        <w:rPr>
          <w:rStyle w:val="Char4"/>
          <w:rFonts w:hint="cs"/>
          <w:rtl/>
          <w:lang w:bidi="fa-IR"/>
        </w:rPr>
        <w:t xml:space="preserve"> </w:t>
      </w:r>
      <w:r w:rsidRPr="005D2516">
        <w:rPr>
          <w:rStyle w:val="Char4"/>
          <w:rtl/>
          <w:lang w:bidi="fa-IR"/>
        </w:rPr>
        <w:t>حضرت زید</w:t>
      </w:r>
      <w:r>
        <w:rPr>
          <w:rStyle w:val="Char4"/>
          <w:rFonts w:hint="cs"/>
          <w:rtl/>
          <w:lang w:bidi="fa-IR"/>
        </w:rPr>
        <w:t xml:space="preserve"> </w:t>
      </w:r>
      <w:r w:rsidRPr="005D2516">
        <w:rPr>
          <w:rStyle w:val="Char4"/>
          <w:rtl/>
          <w:lang w:bidi="fa-IR"/>
        </w:rPr>
        <w:t>بن علی و</w:t>
      </w:r>
      <w:r>
        <w:rPr>
          <w:rStyle w:val="Char4"/>
          <w:rFonts w:hint="cs"/>
          <w:rtl/>
          <w:lang w:bidi="fa-IR"/>
        </w:rPr>
        <w:t xml:space="preserve"> </w:t>
      </w:r>
      <w:r w:rsidRPr="005D2516">
        <w:rPr>
          <w:rStyle w:val="Char4"/>
          <w:rtl/>
          <w:lang w:bidi="fa-IR"/>
        </w:rPr>
        <w:t>از</w:t>
      </w:r>
      <w:r>
        <w:rPr>
          <w:rStyle w:val="Char4"/>
          <w:rFonts w:hint="cs"/>
          <w:rtl/>
          <w:lang w:bidi="fa-IR"/>
        </w:rPr>
        <w:t xml:space="preserve"> </w:t>
      </w:r>
      <w:r w:rsidRPr="005D2516">
        <w:rPr>
          <w:rStyle w:val="Char4"/>
          <w:rtl/>
          <w:lang w:bidi="fa-IR"/>
        </w:rPr>
        <w:t>پدرش امام حسین</w:t>
      </w:r>
      <w:r w:rsidR="00AC4494">
        <w:rPr>
          <w:rStyle w:val="Char4"/>
          <w:rFonts w:hint="cs"/>
          <w:rtl/>
          <w:lang w:bidi="fa-IR"/>
        </w:rPr>
        <w:t xml:space="preserve"> </w:t>
      </w:r>
      <w:r>
        <w:rPr>
          <w:rStyle w:val="Char4"/>
          <w:lang w:bidi="fa-IR"/>
        </w:rPr>
        <w:sym w:font="AGA Arabesque" w:char="F074"/>
      </w:r>
      <w:r w:rsidRPr="005D2516">
        <w:rPr>
          <w:rStyle w:val="Char4"/>
          <w:rtl/>
          <w:lang w:bidi="fa-IR"/>
        </w:rPr>
        <w:t xml:space="preserve"> روایت می</w:t>
      </w:r>
      <w:r>
        <w:rPr>
          <w:rStyle w:val="Char4"/>
          <w:rFonts w:hint="cs"/>
          <w:rtl/>
          <w:lang w:bidi="fa-IR"/>
        </w:rPr>
        <w:t>‌</w:t>
      </w:r>
      <w:r w:rsidRPr="005D2516">
        <w:rPr>
          <w:rStyle w:val="Char4"/>
          <w:rtl/>
          <w:lang w:bidi="fa-IR"/>
        </w:rPr>
        <w:t>کند</w:t>
      </w:r>
      <w:r>
        <w:rPr>
          <w:rStyle w:val="Char4"/>
          <w:rFonts w:hint="cs"/>
          <w:rtl/>
          <w:lang w:bidi="fa-IR"/>
        </w:rPr>
        <w:t xml:space="preserve"> </w:t>
      </w:r>
      <w:r w:rsidRPr="005D2516">
        <w:rPr>
          <w:rStyle w:val="Char4"/>
          <w:rtl/>
          <w:lang w:bidi="fa-IR"/>
        </w:rPr>
        <w:t>که پدرم علی ابن ابی طالب</w:t>
      </w:r>
      <w:r w:rsidR="00AC4494">
        <w:rPr>
          <w:rStyle w:val="Char4"/>
          <w:rFonts w:hint="cs"/>
          <w:rtl/>
          <w:lang w:bidi="fa-IR"/>
        </w:rPr>
        <w:t xml:space="preserve"> </w:t>
      </w:r>
      <w:r>
        <w:rPr>
          <w:rFonts w:cs="CTraditional Arabic"/>
          <w:rtl/>
          <w:lang w:bidi="fa-IR"/>
        </w:rPr>
        <w:t>س</w:t>
      </w:r>
      <w:r w:rsidRPr="005D2516">
        <w:rPr>
          <w:rStyle w:val="Char4"/>
          <w:rtl/>
          <w:lang w:bidi="fa-IR"/>
        </w:rPr>
        <w:t xml:space="preserve"> فرمود:</w:t>
      </w:r>
      <w:r>
        <w:rPr>
          <w:rStyle w:val="Char4"/>
          <w:rFonts w:hint="cs"/>
          <w:rtl/>
          <w:lang w:bidi="fa-IR"/>
        </w:rPr>
        <w:t xml:space="preserve"> </w:t>
      </w:r>
      <w:r w:rsidRPr="00733F77">
        <w:rPr>
          <w:rStyle w:val="Char8"/>
          <w:rFonts w:hint="cs"/>
          <w:rtl/>
        </w:rPr>
        <w:t>«</w:t>
      </w:r>
      <w:r w:rsidRPr="00B21C76">
        <w:rPr>
          <w:rStyle w:val="Char1"/>
          <w:rtl/>
        </w:rPr>
        <w:t>جلست اتوضا قبل رسول الله</w:t>
      </w:r>
      <w:r w:rsidR="00AC4494">
        <w:rPr>
          <w:rStyle w:val="Char1"/>
          <w:rFonts w:hint="cs"/>
          <w:rtl/>
        </w:rPr>
        <w:t xml:space="preserve"> </w:t>
      </w:r>
      <w:r w:rsidRPr="00B21C76">
        <w:rPr>
          <w:rStyle w:val="Char1"/>
        </w:rPr>
        <w:sym w:font="AGA Arabesque" w:char="F072"/>
      </w:r>
      <w:r w:rsidRPr="00B21C76">
        <w:rPr>
          <w:rStyle w:val="Char1"/>
          <w:rtl/>
        </w:rPr>
        <w:t xml:space="preserve"> فلما غسلت قدمی قال یاعلی خلل اصابع رجلی</w:t>
      </w:r>
      <w:r w:rsidRPr="00B21C76">
        <w:rPr>
          <w:rStyle w:val="Char1"/>
          <w:rFonts w:hint="cs"/>
          <w:rtl/>
        </w:rPr>
        <w:t>ك</w:t>
      </w:r>
      <w:r w:rsidRPr="00733F77">
        <w:rPr>
          <w:rStyle w:val="Char8"/>
          <w:rFonts w:hint="cs"/>
          <w:rtl/>
        </w:rPr>
        <w:t>»</w:t>
      </w:r>
      <w:r w:rsidRPr="005D2516">
        <w:rPr>
          <w:rStyle w:val="Char4"/>
          <w:rtl/>
          <w:lang w:bidi="fa-IR"/>
        </w:rPr>
        <w:t xml:space="preserve"> یعنی</w:t>
      </w:r>
      <w:r>
        <w:rPr>
          <w:rStyle w:val="Char4"/>
          <w:rFonts w:hint="cs"/>
          <w:rtl/>
          <w:lang w:bidi="fa-IR"/>
        </w:rPr>
        <w:t>:</w:t>
      </w:r>
      <w:r w:rsidRPr="005D2516">
        <w:rPr>
          <w:rStyle w:val="Char4"/>
          <w:rtl/>
          <w:lang w:bidi="fa-IR"/>
        </w:rPr>
        <w:t xml:space="preserve"> </w:t>
      </w:r>
      <w:r>
        <w:rPr>
          <w:rStyle w:val="Char4"/>
          <w:rFonts w:cs="Traditional Arabic" w:hint="cs"/>
          <w:rtl/>
          <w:lang w:bidi="fa-IR"/>
        </w:rPr>
        <w:t>«</w:t>
      </w:r>
      <w:r w:rsidRPr="00B21C76">
        <w:rPr>
          <w:rStyle w:val="Char7"/>
          <w:rtl/>
        </w:rPr>
        <w:t>یک مرتبه نشسته وضو می</w:t>
      </w:r>
      <w:r w:rsidRPr="00B21C76">
        <w:rPr>
          <w:rStyle w:val="Char7"/>
          <w:rFonts w:hint="cs"/>
          <w:rtl/>
        </w:rPr>
        <w:t>‌</w:t>
      </w:r>
      <w:r w:rsidRPr="00B21C76">
        <w:rPr>
          <w:rStyle w:val="Char7"/>
          <w:rtl/>
        </w:rPr>
        <w:t>گرفتم که آن حضرتص آمدند،</w:t>
      </w:r>
      <w:r w:rsidRPr="00B21C76">
        <w:rPr>
          <w:rStyle w:val="Char7"/>
          <w:rFonts w:hint="cs"/>
          <w:rtl/>
        </w:rPr>
        <w:t xml:space="preserve"> </w:t>
      </w:r>
      <w:r w:rsidRPr="00B21C76">
        <w:rPr>
          <w:rStyle w:val="Char7"/>
          <w:rtl/>
        </w:rPr>
        <w:t>وقتی که پاهایم را</w:t>
      </w:r>
      <w:r w:rsidRPr="00B21C76">
        <w:rPr>
          <w:rStyle w:val="Char7"/>
          <w:rFonts w:hint="cs"/>
          <w:rtl/>
        </w:rPr>
        <w:t xml:space="preserve"> </w:t>
      </w:r>
      <w:r w:rsidRPr="00B21C76">
        <w:rPr>
          <w:rStyle w:val="Char7"/>
          <w:rtl/>
        </w:rPr>
        <w:t>شستم آنحضرت فرمود</w:t>
      </w:r>
      <w:r w:rsidRPr="00B21C76">
        <w:rPr>
          <w:rStyle w:val="Char7"/>
          <w:rFonts w:hint="cs"/>
          <w:rtl/>
        </w:rPr>
        <w:t xml:space="preserve"> </w:t>
      </w:r>
      <w:r w:rsidRPr="00B21C76">
        <w:rPr>
          <w:rStyle w:val="Char7"/>
          <w:rtl/>
        </w:rPr>
        <w:t>ندای علی درمیان انگشتان پا خلال کن</w:t>
      </w:r>
      <w:r w:rsidRPr="00733F77">
        <w:rPr>
          <w:rStyle w:val="Char8"/>
          <w:rFonts w:hint="cs"/>
          <w:rtl/>
        </w:rPr>
        <w:t>»</w:t>
      </w:r>
      <w:r w:rsidRPr="005D2516">
        <w:rPr>
          <w:rStyle w:val="Char4"/>
          <w:rtl/>
          <w:lang w:bidi="fa-IR"/>
        </w:rPr>
        <w:t xml:space="preserve">. </w:t>
      </w:r>
      <w:r w:rsidRPr="00733F77">
        <w:rPr>
          <w:rStyle w:val="Char4"/>
          <w:rFonts w:hint="cs"/>
          <w:rtl/>
        </w:rPr>
        <w:t>[</w:t>
      </w:r>
      <w:r w:rsidRPr="00733F77">
        <w:rPr>
          <w:rStyle w:val="Char4"/>
          <w:rtl/>
        </w:rPr>
        <w:t>استبصار</w:t>
      </w:r>
      <w:r w:rsidRPr="00733F77">
        <w:rPr>
          <w:rStyle w:val="Char4"/>
          <w:rFonts w:hint="cs"/>
          <w:rtl/>
        </w:rPr>
        <w:t>:</w:t>
      </w:r>
      <w:r w:rsidRPr="00733F77">
        <w:rPr>
          <w:rStyle w:val="Char4"/>
          <w:rtl/>
        </w:rPr>
        <w:t xml:space="preserve">کتاب </w:t>
      </w:r>
      <w:r w:rsidRPr="00733F77">
        <w:rPr>
          <w:rStyle w:val="Char1"/>
          <w:rFonts w:eastAsia="B Badr"/>
          <w:rtl/>
        </w:rPr>
        <w:t>الطهارة</w:t>
      </w:r>
      <w:r w:rsidRPr="00733F77">
        <w:rPr>
          <w:rStyle w:val="Char4"/>
          <w:rFonts w:hint="cs"/>
          <w:rtl/>
        </w:rPr>
        <w:t xml:space="preserve">، </w:t>
      </w:r>
      <w:r w:rsidRPr="00733F77">
        <w:rPr>
          <w:rStyle w:val="Char4"/>
          <w:rtl/>
        </w:rPr>
        <w:t xml:space="preserve">باب </w:t>
      </w:r>
      <w:r w:rsidRPr="00733F77">
        <w:rPr>
          <w:rStyle w:val="Char1"/>
          <w:rFonts w:eastAsia="B Badr"/>
          <w:rtl/>
        </w:rPr>
        <w:t>وجوب مسح علی الرجلین</w:t>
      </w:r>
      <w:r w:rsidRPr="00733F77">
        <w:rPr>
          <w:rStyle w:val="Char4"/>
          <w:rtl/>
        </w:rPr>
        <w:t xml:space="preserve"> حدیث</w:t>
      </w:r>
      <w:r w:rsidRPr="00733F77">
        <w:rPr>
          <w:rStyle w:val="Char4"/>
          <w:rFonts w:hint="cs"/>
          <w:rtl/>
        </w:rPr>
        <w:t xml:space="preserve"> </w:t>
      </w:r>
      <w:r w:rsidRPr="00733F77">
        <w:rPr>
          <w:rStyle w:val="Char4"/>
          <w:rtl/>
        </w:rPr>
        <w:t>8</w:t>
      </w:r>
      <w:r w:rsidRPr="00733F77">
        <w:rPr>
          <w:rStyle w:val="Char4"/>
          <w:rFonts w:hint="cs"/>
          <w:rtl/>
        </w:rPr>
        <w:t xml:space="preserve"> </w:t>
      </w:r>
      <w:r w:rsidRPr="00733F77">
        <w:rPr>
          <w:rStyle w:val="Char4"/>
          <w:rtl/>
        </w:rPr>
        <w:t>ص29</w:t>
      </w:r>
      <w:r>
        <w:rPr>
          <w:rStyle w:val="Char4"/>
          <w:rFonts w:hint="cs"/>
          <w:rtl/>
        </w:rPr>
        <w:t xml:space="preserve"> </w:t>
      </w:r>
      <w:r w:rsidRPr="00733F77">
        <w:rPr>
          <w:rStyle w:val="Char4"/>
          <w:rtl/>
        </w:rPr>
        <w:t>چاپ بیروت</w:t>
      </w:r>
      <w:r w:rsidRPr="00733F77">
        <w:rPr>
          <w:rStyle w:val="Char4"/>
          <w:rFonts w:hint="cs"/>
          <w:rtl/>
        </w:rPr>
        <w:t>]</w:t>
      </w:r>
      <w:r w:rsidRPr="00733F77">
        <w:rPr>
          <w:rStyle w:val="Char4"/>
          <w:rtl/>
        </w:rPr>
        <w:t>.</w:t>
      </w:r>
    </w:p>
    <w:p w:rsidR="00B21C76" w:rsidRPr="005D2516" w:rsidRDefault="00B21C76" w:rsidP="00AC4494">
      <w:pPr>
        <w:numPr>
          <w:ilvl w:val="0"/>
          <w:numId w:val="37"/>
        </w:numPr>
        <w:spacing w:line="233" w:lineRule="auto"/>
        <w:ind w:left="680" w:hanging="340"/>
        <w:jc w:val="both"/>
        <w:rPr>
          <w:rStyle w:val="Char4"/>
          <w:rtl/>
          <w:lang w:bidi="fa-IR"/>
        </w:rPr>
      </w:pPr>
      <w:r w:rsidRPr="005D2516">
        <w:rPr>
          <w:rStyle w:val="Char4"/>
          <w:rtl/>
          <w:lang w:bidi="fa-IR"/>
        </w:rPr>
        <w:t>شریف رضی در نهج البلاغه از حضرت علی حکایت وضوی پیامبر را نقل می</w:t>
      </w:r>
      <w:r>
        <w:rPr>
          <w:rStyle w:val="Char4"/>
          <w:rFonts w:hint="cs"/>
          <w:rtl/>
          <w:lang w:bidi="fa-IR"/>
        </w:rPr>
        <w:t>‌</w:t>
      </w:r>
      <w:r w:rsidRPr="005D2516">
        <w:rPr>
          <w:rStyle w:val="Char4"/>
          <w:rtl/>
          <w:lang w:bidi="fa-IR"/>
        </w:rPr>
        <w:t>کند که در</w:t>
      </w:r>
      <w:r>
        <w:rPr>
          <w:rStyle w:val="Char4"/>
          <w:rFonts w:hint="cs"/>
          <w:rtl/>
          <w:lang w:bidi="fa-IR"/>
        </w:rPr>
        <w:t xml:space="preserve"> </w:t>
      </w:r>
      <w:r w:rsidRPr="005D2516">
        <w:rPr>
          <w:rStyle w:val="Char4"/>
          <w:rtl/>
          <w:lang w:bidi="fa-IR"/>
        </w:rPr>
        <w:t>آن چنین آمده که آن حضرت</w:t>
      </w:r>
      <w:r w:rsidR="00AC4494">
        <w:rPr>
          <w:rStyle w:val="Char4"/>
          <w:rFonts w:hint="cs"/>
          <w:rtl/>
          <w:lang w:bidi="fa-IR"/>
        </w:rPr>
        <w:t xml:space="preserve"> </w:t>
      </w:r>
      <w:r w:rsidRPr="00B52B5B">
        <w:rPr>
          <w:rStyle w:val="CTraditionalArabicChar"/>
          <w:rtl/>
          <w:lang w:bidi="fa-IR"/>
        </w:rPr>
        <w:t>ص</w:t>
      </w:r>
      <w:r>
        <w:rPr>
          <w:rStyle w:val="Char4"/>
          <w:rtl/>
          <w:lang w:bidi="fa-IR"/>
        </w:rPr>
        <w:t xml:space="preserve"> پاهایشان را می</w:t>
      </w:r>
      <w:r>
        <w:rPr>
          <w:rStyle w:val="Char4"/>
          <w:rFonts w:hint="cs"/>
          <w:rtl/>
          <w:lang w:bidi="fa-IR"/>
        </w:rPr>
        <w:t>‌</w:t>
      </w:r>
      <w:r w:rsidRPr="005D2516">
        <w:rPr>
          <w:rStyle w:val="Char4"/>
          <w:rtl/>
          <w:lang w:bidi="fa-IR"/>
        </w:rPr>
        <w:t>شستند.</w:t>
      </w:r>
    </w:p>
    <w:p w:rsidR="00B21C76" w:rsidRDefault="00B21C76" w:rsidP="00B21C76">
      <w:pPr>
        <w:pStyle w:val="a2"/>
        <w:rPr>
          <w:rtl/>
        </w:rPr>
      </w:pPr>
      <w:bookmarkStart w:id="359" w:name="_Toc310104096"/>
      <w:bookmarkStart w:id="360" w:name="_Toc380345677"/>
      <w:bookmarkStart w:id="361" w:name="_Toc387154667"/>
      <w:r w:rsidRPr="0097603E">
        <w:rPr>
          <w:rtl/>
        </w:rPr>
        <w:t>خلاصۀ گفتار</w:t>
      </w:r>
      <w:bookmarkEnd w:id="359"/>
      <w:bookmarkEnd w:id="360"/>
      <w:bookmarkEnd w:id="361"/>
    </w:p>
    <w:p w:rsidR="00B21C76" w:rsidRPr="005D2516" w:rsidRDefault="00B21C76" w:rsidP="00AC4494">
      <w:pPr>
        <w:pStyle w:val="a8"/>
        <w:ind w:firstLine="0"/>
        <w:rPr>
          <w:rtl/>
        </w:rPr>
      </w:pPr>
      <w:r w:rsidRPr="005D2516">
        <w:rPr>
          <w:rtl/>
        </w:rPr>
        <w:t>در</w:t>
      </w:r>
      <w:r>
        <w:rPr>
          <w:rFonts w:hint="cs"/>
          <w:rtl/>
        </w:rPr>
        <w:t xml:space="preserve"> </w:t>
      </w:r>
      <w:r w:rsidRPr="005D2516">
        <w:rPr>
          <w:rtl/>
        </w:rPr>
        <w:t>پایان بابیانی از علامه ابن بتمیه این موضوع را</w:t>
      </w:r>
      <w:r>
        <w:rPr>
          <w:rFonts w:hint="cs"/>
          <w:rtl/>
        </w:rPr>
        <w:t xml:space="preserve"> </w:t>
      </w:r>
      <w:r w:rsidRPr="005D2516">
        <w:rPr>
          <w:rtl/>
        </w:rPr>
        <w:t>خاتمه می</w:t>
      </w:r>
      <w:r>
        <w:rPr>
          <w:rFonts w:hint="cs"/>
          <w:rtl/>
        </w:rPr>
        <w:t>‌</w:t>
      </w:r>
      <w:r w:rsidRPr="005D2516">
        <w:rPr>
          <w:rtl/>
        </w:rPr>
        <w:t>دهم: ایشان می</w:t>
      </w:r>
      <w:r>
        <w:rPr>
          <w:rFonts w:hint="cs"/>
          <w:rtl/>
        </w:rPr>
        <w:t>‌</w:t>
      </w:r>
      <w:r w:rsidRPr="005D2516">
        <w:rPr>
          <w:rtl/>
        </w:rPr>
        <w:t>فرمایند قسم به خدا</w:t>
      </w:r>
      <w:r>
        <w:rPr>
          <w:rFonts w:hint="cs"/>
          <w:rtl/>
        </w:rPr>
        <w:t xml:space="preserve"> </w:t>
      </w:r>
      <w:r>
        <w:rPr>
          <w:rtl/>
        </w:rPr>
        <w:t>کسانی که شهادت داده</w:t>
      </w:r>
      <w:r>
        <w:rPr>
          <w:rFonts w:hint="cs"/>
          <w:rtl/>
        </w:rPr>
        <w:t>‌</w:t>
      </w:r>
      <w:r w:rsidRPr="005D2516">
        <w:rPr>
          <w:rtl/>
        </w:rPr>
        <w:t>اند</w:t>
      </w:r>
      <w:r>
        <w:rPr>
          <w:rFonts w:hint="cs"/>
          <w:rtl/>
        </w:rPr>
        <w:t xml:space="preserve"> </w:t>
      </w:r>
      <w:r w:rsidRPr="005D2516">
        <w:rPr>
          <w:rtl/>
        </w:rPr>
        <w:t>که طبق این آیه شستن پا</w:t>
      </w:r>
      <w:r>
        <w:rPr>
          <w:rFonts w:hint="cs"/>
          <w:rtl/>
        </w:rPr>
        <w:t xml:space="preserve"> </w:t>
      </w:r>
      <w:r>
        <w:rPr>
          <w:rtl/>
        </w:rPr>
        <w:t>واجب می</w:t>
      </w:r>
      <w:r>
        <w:rPr>
          <w:rFonts w:hint="cs"/>
          <w:rtl/>
        </w:rPr>
        <w:t>‌</w:t>
      </w:r>
      <w:r w:rsidRPr="005D2516">
        <w:rPr>
          <w:rtl/>
        </w:rPr>
        <w:t>شود بیشتر از</w:t>
      </w:r>
      <w:r>
        <w:rPr>
          <w:rFonts w:hint="cs"/>
          <w:rtl/>
        </w:rPr>
        <w:t xml:space="preserve"> </w:t>
      </w:r>
      <w:r>
        <w:rPr>
          <w:rtl/>
        </w:rPr>
        <w:t>کسانی هستند که شهادت داده</w:t>
      </w:r>
      <w:r>
        <w:rPr>
          <w:rFonts w:hint="cs"/>
          <w:rtl/>
        </w:rPr>
        <w:t>‌</w:t>
      </w:r>
      <w:r w:rsidRPr="005D2516">
        <w:rPr>
          <w:rtl/>
        </w:rPr>
        <w:t>اند</w:t>
      </w:r>
      <w:r>
        <w:rPr>
          <w:rFonts w:hint="cs"/>
          <w:rtl/>
        </w:rPr>
        <w:t xml:space="preserve"> </w:t>
      </w:r>
      <w:r w:rsidRPr="005D2516">
        <w:rPr>
          <w:rtl/>
        </w:rPr>
        <w:t>که این آیه از</w:t>
      </w:r>
      <w:r>
        <w:rPr>
          <w:rFonts w:hint="cs"/>
          <w:rtl/>
        </w:rPr>
        <w:t xml:space="preserve"> </w:t>
      </w:r>
      <w:r w:rsidRPr="005D2516">
        <w:rPr>
          <w:rtl/>
        </w:rPr>
        <w:t>قرآن</w:t>
      </w:r>
      <w:r>
        <w:rPr>
          <w:rtl/>
        </w:rPr>
        <w:t xml:space="preserve"> می</w:t>
      </w:r>
      <w:r>
        <w:rPr>
          <w:rFonts w:hint="cs"/>
          <w:rtl/>
        </w:rPr>
        <w:t>‌</w:t>
      </w:r>
      <w:r w:rsidRPr="005D2516">
        <w:rPr>
          <w:rtl/>
        </w:rPr>
        <w:t>باشد.</w:t>
      </w:r>
      <w:r>
        <w:rPr>
          <w:rFonts w:hint="cs"/>
          <w:rtl/>
        </w:rPr>
        <w:t xml:space="preserve"> </w:t>
      </w:r>
      <w:r>
        <w:rPr>
          <w:rStyle w:val="Char1"/>
          <w:rFonts w:eastAsia="B Badr"/>
          <w:rtl/>
        </w:rPr>
        <w:t>و</w:t>
      </w:r>
      <w:r w:rsidRPr="00733F77">
        <w:rPr>
          <w:rStyle w:val="Char1"/>
          <w:rFonts w:eastAsia="B Badr"/>
          <w:rtl/>
        </w:rPr>
        <w:t>ما علینا الا البلاغ ...</w:t>
      </w:r>
      <w:r w:rsidRPr="005D2516">
        <w:rPr>
          <w:rtl/>
        </w:rPr>
        <w:t xml:space="preserve"> </w:t>
      </w:r>
    </w:p>
    <w:p w:rsidR="00B21C76" w:rsidRPr="00534247" w:rsidRDefault="00B21C76" w:rsidP="00B21C76">
      <w:pPr>
        <w:ind w:firstLine="340"/>
        <w:jc w:val="center"/>
        <w:rPr>
          <w:rFonts w:cs="IRLotus"/>
          <w:rtl/>
          <w:lang w:bidi="fa-IR"/>
        </w:rPr>
      </w:pPr>
    </w:p>
    <w:p w:rsidR="00B21C76" w:rsidRPr="00AC4494" w:rsidRDefault="00B21C76" w:rsidP="00AC4494">
      <w:pPr>
        <w:pStyle w:val="a9"/>
        <w:jc w:val="right"/>
        <w:rPr>
          <w:rtl/>
        </w:rPr>
      </w:pPr>
      <w:r w:rsidRPr="00AC4494">
        <w:rPr>
          <w:rtl/>
        </w:rPr>
        <w:t xml:space="preserve">تمت بالخیر. </w:t>
      </w:r>
    </w:p>
    <w:p w:rsidR="00B21C76" w:rsidRPr="00AC4494" w:rsidRDefault="00B21C76" w:rsidP="00AC4494">
      <w:pPr>
        <w:pStyle w:val="a9"/>
        <w:jc w:val="right"/>
        <w:rPr>
          <w:rtl/>
        </w:rPr>
      </w:pPr>
      <w:r w:rsidRPr="00AC4494">
        <w:rPr>
          <w:rtl/>
        </w:rPr>
        <w:t>التماس دعا</w:t>
      </w:r>
    </w:p>
    <w:p w:rsidR="00B21C76" w:rsidRPr="00AC4494" w:rsidRDefault="00B21C76" w:rsidP="00AC4494">
      <w:pPr>
        <w:pStyle w:val="a9"/>
        <w:jc w:val="right"/>
        <w:rPr>
          <w:rtl/>
        </w:rPr>
      </w:pPr>
      <w:r w:rsidRPr="00AC4494">
        <w:rPr>
          <w:rtl/>
        </w:rPr>
        <w:t>آذر ماه 88</w:t>
      </w:r>
    </w:p>
    <w:p w:rsidR="00B21C76" w:rsidRDefault="00B21C76" w:rsidP="00B21C76">
      <w:pPr>
        <w:ind w:firstLine="284"/>
        <w:jc w:val="both"/>
        <w:rPr>
          <w:rFonts w:cs="B Lotus"/>
          <w:b/>
          <w:bCs/>
          <w:rtl/>
        </w:rPr>
        <w:sectPr w:rsidR="00B21C76" w:rsidSect="00BC681B">
          <w:headerReference w:type="default" r:id="rId26"/>
          <w:footnotePr>
            <w:numRestart w:val="eachPage"/>
          </w:footnotePr>
          <w:pgSz w:w="7938" w:h="11907" w:code="9"/>
          <w:pgMar w:top="1021" w:right="851" w:bottom="737" w:left="851" w:header="454" w:footer="0" w:gutter="0"/>
          <w:cols w:space="708"/>
          <w:titlePg/>
          <w:bidi/>
          <w:rtlGutter/>
          <w:docGrid w:linePitch="381"/>
        </w:sectPr>
      </w:pPr>
    </w:p>
    <w:p w:rsidR="00B21C76" w:rsidRPr="0097603E" w:rsidRDefault="00B21C76" w:rsidP="00B21C76">
      <w:pPr>
        <w:pStyle w:val="a1"/>
        <w:rPr>
          <w:rtl/>
        </w:rPr>
      </w:pPr>
      <w:bookmarkStart w:id="362" w:name="_Toc310104097"/>
      <w:bookmarkStart w:id="363" w:name="_Toc380345678"/>
      <w:bookmarkStart w:id="364" w:name="_Toc387154668"/>
      <w:r>
        <w:rPr>
          <w:rtl/>
        </w:rPr>
        <w:t>منابع استفاده شده در اين رساله</w:t>
      </w:r>
      <w:bookmarkEnd w:id="362"/>
      <w:bookmarkEnd w:id="363"/>
      <w:bookmarkEnd w:id="364"/>
    </w:p>
    <w:p w:rsidR="00B21C76" w:rsidRDefault="00B21C76" w:rsidP="00AC4494">
      <w:pPr>
        <w:pStyle w:val="a8"/>
        <w:numPr>
          <w:ilvl w:val="0"/>
          <w:numId w:val="30"/>
        </w:numPr>
        <w:ind w:left="794" w:hanging="454"/>
      </w:pPr>
      <w:r w:rsidRPr="0097603E">
        <w:rPr>
          <w:rtl/>
        </w:rPr>
        <w:t>قرآن كر</w:t>
      </w:r>
      <w:r>
        <w:rPr>
          <w:rtl/>
        </w:rPr>
        <w:t>ی</w:t>
      </w:r>
      <w:r w:rsidRPr="0097603E">
        <w:rPr>
          <w:rtl/>
        </w:rPr>
        <w:t>م</w:t>
      </w:r>
    </w:p>
    <w:p w:rsidR="00B21C76" w:rsidRDefault="00B21C76" w:rsidP="00AC4494">
      <w:pPr>
        <w:pStyle w:val="a8"/>
        <w:numPr>
          <w:ilvl w:val="0"/>
          <w:numId w:val="30"/>
        </w:numPr>
        <w:ind w:left="794" w:hanging="454"/>
      </w:pPr>
      <w:r>
        <w:rPr>
          <w:rtl/>
        </w:rPr>
        <w:t xml:space="preserve"> خلافت و انتخاب</w:t>
      </w:r>
      <w:r>
        <w:rPr>
          <w:rFonts w:hint="cs"/>
          <w:rtl/>
        </w:rPr>
        <w:t xml:space="preserve"> </w:t>
      </w:r>
      <w:r>
        <w:rPr>
          <w:rtl/>
        </w:rPr>
        <w:t>(</w:t>
      </w:r>
      <w:r w:rsidRPr="0097603E">
        <w:rPr>
          <w:rtl/>
        </w:rPr>
        <w:t>عبدالرحمان سل</w:t>
      </w:r>
      <w:r>
        <w:rPr>
          <w:rtl/>
        </w:rPr>
        <w:t>ی</w:t>
      </w:r>
      <w:r w:rsidRPr="0097603E">
        <w:rPr>
          <w:rtl/>
        </w:rPr>
        <w:t>م</w:t>
      </w:r>
      <w:r>
        <w:rPr>
          <w:rtl/>
        </w:rPr>
        <w:t>ی</w:t>
      </w:r>
      <w:r w:rsidRPr="0097603E">
        <w:rPr>
          <w:rtl/>
        </w:rPr>
        <w:t>)</w:t>
      </w:r>
      <w:r>
        <w:rPr>
          <w:rFonts w:hint="cs"/>
          <w:rtl/>
        </w:rPr>
        <w:t>.</w:t>
      </w:r>
    </w:p>
    <w:p w:rsidR="00B21C76" w:rsidRDefault="00B21C76" w:rsidP="00AC4494">
      <w:pPr>
        <w:pStyle w:val="a8"/>
        <w:numPr>
          <w:ilvl w:val="0"/>
          <w:numId w:val="30"/>
        </w:numPr>
        <w:ind w:left="794" w:hanging="454"/>
      </w:pPr>
      <w:r>
        <w:rPr>
          <w:rtl/>
        </w:rPr>
        <w:t xml:space="preserve"> </w:t>
      </w:r>
      <w:r w:rsidRPr="0097603E">
        <w:rPr>
          <w:rtl/>
        </w:rPr>
        <w:t>بررس</w:t>
      </w:r>
      <w:r>
        <w:rPr>
          <w:rtl/>
        </w:rPr>
        <w:t>ی</w:t>
      </w:r>
      <w:r w:rsidRPr="0097603E">
        <w:rPr>
          <w:rtl/>
        </w:rPr>
        <w:t xml:space="preserve"> نصوص امامت</w:t>
      </w:r>
      <w:r>
        <w:rPr>
          <w:rFonts w:hint="cs"/>
          <w:rtl/>
        </w:rPr>
        <w:t xml:space="preserve"> </w:t>
      </w:r>
      <w:r w:rsidRPr="0097603E">
        <w:rPr>
          <w:rtl/>
        </w:rPr>
        <w:t>- شاهراه اتحاد</w:t>
      </w:r>
      <w:r>
        <w:rPr>
          <w:rtl/>
        </w:rPr>
        <w:t xml:space="preserve"> </w:t>
      </w:r>
      <w:r w:rsidRPr="0097603E">
        <w:rPr>
          <w:rtl/>
        </w:rPr>
        <w:t>(استاد ح</w:t>
      </w:r>
      <w:r>
        <w:rPr>
          <w:rtl/>
        </w:rPr>
        <w:t>ی</w:t>
      </w:r>
      <w:r w:rsidRPr="0097603E">
        <w:rPr>
          <w:rtl/>
        </w:rPr>
        <w:t>در عل</w:t>
      </w:r>
      <w:r>
        <w:rPr>
          <w:rtl/>
        </w:rPr>
        <w:t>ی</w:t>
      </w:r>
      <w:r w:rsidRPr="0097603E">
        <w:rPr>
          <w:rtl/>
        </w:rPr>
        <w:t xml:space="preserve"> قلمداران)</w:t>
      </w:r>
      <w:r>
        <w:rPr>
          <w:rFonts w:hint="cs"/>
          <w:rtl/>
        </w:rPr>
        <w:t>.</w:t>
      </w:r>
    </w:p>
    <w:p w:rsidR="00B21C76" w:rsidRDefault="00B21C76" w:rsidP="00AC4494">
      <w:pPr>
        <w:pStyle w:val="a8"/>
        <w:numPr>
          <w:ilvl w:val="0"/>
          <w:numId w:val="30"/>
        </w:numPr>
        <w:ind w:left="794" w:hanging="454"/>
      </w:pPr>
      <w:r>
        <w:rPr>
          <w:rtl/>
        </w:rPr>
        <w:t xml:space="preserve"> </w:t>
      </w:r>
      <w:r w:rsidRPr="0097603E">
        <w:rPr>
          <w:rtl/>
        </w:rPr>
        <w:t>تحفه اثناعشر</w:t>
      </w:r>
      <w:r>
        <w:rPr>
          <w:rtl/>
        </w:rPr>
        <w:t xml:space="preserve">ی </w:t>
      </w:r>
      <w:r w:rsidRPr="0097603E">
        <w:rPr>
          <w:rtl/>
        </w:rPr>
        <w:t>(شاه ول</w:t>
      </w:r>
      <w:r>
        <w:rPr>
          <w:rtl/>
        </w:rPr>
        <w:t>ی</w:t>
      </w:r>
      <w:r w:rsidRPr="0097603E">
        <w:rPr>
          <w:rtl/>
        </w:rPr>
        <w:t xml:space="preserve"> الله دهلو</w:t>
      </w:r>
      <w:r>
        <w:rPr>
          <w:rtl/>
        </w:rPr>
        <w:t>ی</w:t>
      </w:r>
      <w:r w:rsidRPr="0097603E">
        <w:rPr>
          <w:rtl/>
        </w:rPr>
        <w:t>)</w:t>
      </w:r>
      <w:r>
        <w:rPr>
          <w:rFonts w:hint="cs"/>
          <w:rtl/>
        </w:rPr>
        <w:t>.</w:t>
      </w:r>
    </w:p>
    <w:p w:rsidR="00B21C76" w:rsidRDefault="00B21C76" w:rsidP="00AC4494">
      <w:pPr>
        <w:pStyle w:val="a8"/>
        <w:numPr>
          <w:ilvl w:val="0"/>
          <w:numId w:val="30"/>
        </w:numPr>
        <w:ind w:left="794" w:hanging="454"/>
      </w:pPr>
      <w:r>
        <w:rPr>
          <w:rtl/>
        </w:rPr>
        <w:t xml:space="preserve"> </w:t>
      </w:r>
      <w:r w:rsidRPr="0097603E">
        <w:rPr>
          <w:rtl/>
        </w:rPr>
        <w:t>سعاده الدار</w:t>
      </w:r>
      <w:r>
        <w:rPr>
          <w:rtl/>
        </w:rPr>
        <w:t>ی</w:t>
      </w:r>
      <w:r w:rsidRPr="0097603E">
        <w:rPr>
          <w:rtl/>
        </w:rPr>
        <w:t>ن ف</w:t>
      </w:r>
      <w:r>
        <w:rPr>
          <w:rtl/>
        </w:rPr>
        <w:t>ی</w:t>
      </w:r>
      <w:r w:rsidRPr="0097603E">
        <w:rPr>
          <w:rtl/>
        </w:rPr>
        <w:t xml:space="preserve"> شرح حد</w:t>
      </w:r>
      <w:r>
        <w:rPr>
          <w:rtl/>
        </w:rPr>
        <w:t>ی</w:t>
      </w:r>
      <w:r w:rsidRPr="0097603E">
        <w:rPr>
          <w:rtl/>
        </w:rPr>
        <w:t>ث ثقل</w:t>
      </w:r>
      <w:r>
        <w:rPr>
          <w:rtl/>
        </w:rPr>
        <w:t>ی</w:t>
      </w:r>
      <w:r w:rsidRPr="0097603E">
        <w:rPr>
          <w:rtl/>
        </w:rPr>
        <w:t>ن</w:t>
      </w:r>
      <w:r>
        <w:rPr>
          <w:rFonts w:hint="cs"/>
          <w:rtl/>
        </w:rPr>
        <w:t xml:space="preserve"> </w:t>
      </w:r>
      <w:r w:rsidRPr="0097603E">
        <w:rPr>
          <w:rtl/>
        </w:rPr>
        <w:t>( عبدالعز</w:t>
      </w:r>
      <w:r>
        <w:rPr>
          <w:rtl/>
        </w:rPr>
        <w:t>ی</w:t>
      </w:r>
      <w:r w:rsidRPr="0097603E">
        <w:rPr>
          <w:rtl/>
        </w:rPr>
        <w:t>ز دهلو</w:t>
      </w:r>
      <w:r>
        <w:rPr>
          <w:rtl/>
        </w:rPr>
        <w:t>ی</w:t>
      </w:r>
      <w:r w:rsidRPr="0097603E">
        <w:rPr>
          <w:rtl/>
        </w:rPr>
        <w:t>)</w:t>
      </w:r>
      <w:r>
        <w:rPr>
          <w:rFonts w:hint="cs"/>
          <w:rtl/>
        </w:rPr>
        <w:t>.</w:t>
      </w:r>
    </w:p>
    <w:p w:rsidR="00B21C76" w:rsidRDefault="00B21C76" w:rsidP="00AC4494">
      <w:pPr>
        <w:pStyle w:val="a8"/>
        <w:numPr>
          <w:ilvl w:val="0"/>
          <w:numId w:val="30"/>
        </w:numPr>
        <w:ind w:left="794" w:hanging="454"/>
      </w:pPr>
      <w:r>
        <w:rPr>
          <w:rtl/>
        </w:rPr>
        <w:t xml:space="preserve"> </w:t>
      </w:r>
      <w:r w:rsidRPr="0097603E">
        <w:rPr>
          <w:rtl/>
        </w:rPr>
        <w:t>فاطمه زهرا از خود دفاع م</w:t>
      </w:r>
      <w:r>
        <w:rPr>
          <w:rtl/>
        </w:rPr>
        <w:t>ی</w:t>
      </w:r>
      <w:r>
        <w:rPr>
          <w:rFonts w:hint="cs"/>
          <w:rtl/>
        </w:rPr>
        <w:t>‌</w:t>
      </w:r>
      <w:r w:rsidRPr="0097603E">
        <w:rPr>
          <w:rtl/>
        </w:rPr>
        <w:t>كند</w:t>
      </w:r>
      <w:r>
        <w:rPr>
          <w:rFonts w:hint="cs"/>
          <w:rtl/>
        </w:rPr>
        <w:t xml:space="preserve"> </w:t>
      </w:r>
      <w:r w:rsidRPr="0097603E">
        <w:rPr>
          <w:rtl/>
        </w:rPr>
        <w:t>( ا</w:t>
      </w:r>
      <w:r>
        <w:rPr>
          <w:rtl/>
        </w:rPr>
        <w:t>ی</w:t>
      </w:r>
      <w:r w:rsidRPr="0097603E">
        <w:rPr>
          <w:rtl/>
        </w:rPr>
        <w:t>وب گنج</w:t>
      </w:r>
      <w:r>
        <w:rPr>
          <w:rtl/>
        </w:rPr>
        <w:t>ی</w:t>
      </w:r>
      <w:r w:rsidRPr="0097603E">
        <w:rPr>
          <w:rtl/>
        </w:rPr>
        <w:t>)</w:t>
      </w:r>
    </w:p>
    <w:p w:rsidR="00B21C76" w:rsidRDefault="00B21C76" w:rsidP="00AC4494">
      <w:pPr>
        <w:pStyle w:val="a8"/>
        <w:numPr>
          <w:ilvl w:val="0"/>
          <w:numId w:val="30"/>
        </w:numPr>
        <w:ind w:left="794" w:hanging="454"/>
      </w:pPr>
      <w:r>
        <w:rPr>
          <w:rtl/>
        </w:rPr>
        <w:t xml:space="preserve"> </w:t>
      </w:r>
      <w:r w:rsidRPr="0097603E">
        <w:rPr>
          <w:rtl/>
        </w:rPr>
        <w:t xml:space="preserve">رحلت </w:t>
      </w:r>
      <w:r>
        <w:rPr>
          <w:rtl/>
        </w:rPr>
        <w:t>ی</w:t>
      </w:r>
      <w:r w:rsidRPr="0097603E">
        <w:rPr>
          <w:rtl/>
        </w:rPr>
        <w:t>ا شهادت</w:t>
      </w:r>
      <w:r>
        <w:rPr>
          <w:rtl/>
        </w:rPr>
        <w:t xml:space="preserve"> </w:t>
      </w:r>
      <w:r w:rsidRPr="0097603E">
        <w:rPr>
          <w:rtl/>
        </w:rPr>
        <w:t>(جواب</w:t>
      </w:r>
      <w:r>
        <w:rPr>
          <w:rtl/>
        </w:rPr>
        <w:t>ی</w:t>
      </w:r>
      <w:r w:rsidRPr="0097603E">
        <w:rPr>
          <w:rtl/>
        </w:rPr>
        <w:t xml:space="preserve">ه </w:t>
      </w:r>
      <w:r>
        <w:rPr>
          <w:rtl/>
        </w:rPr>
        <w:t>ی</w:t>
      </w:r>
      <w:r w:rsidRPr="0097603E">
        <w:rPr>
          <w:rtl/>
        </w:rPr>
        <w:t>ورش به خانه وح</w:t>
      </w:r>
      <w:r>
        <w:rPr>
          <w:rtl/>
        </w:rPr>
        <w:t>ی</w:t>
      </w:r>
      <w:r w:rsidRPr="0097603E">
        <w:rPr>
          <w:rtl/>
        </w:rPr>
        <w:t>)</w:t>
      </w:r>
    </w:p>
    <w:p w:rsidR="00B21C76" w:rsidRDefault="00B21C76" w:rsidP="00AC4494">
      <w:pPr>
        <w:pStyle w:val="a8"/>
        <w:numPr>
          <w:ilvl w:val="0"/>
          <w:numId w:val="30"/>
        </w:numPr>
        <w:ind w:left="794" w:hanging="454"/>
      </w:pPr>
      <w:r>
        <w:rPr>
          <w:rtl/>
        </w:rPr>
        <w:t xml:space="preserve"> </w:t>
      </w:r>
      <w:r w:rsidRPr="0097603E">
        <w:rPr>
          <w:rtl/>
        </w:rPr>
        <w:t>د</w:t>
      </w:r>
      <w:r>
        <w:rPr>
          <w:rtl/>
        </w:rPr>
        <w:t>ی</w:t>
      </w:r>
      <w:r w:rsidRPr="0097603E">
        <w:rPr>
          <w:rtl/>
        </w:rPr>
        <w:t>دگاه اهل سنت در مورد اصحاب</w:t>
      </w:r>
      <w:r>
        <w:rPr>
          <w:rtl/>
        </w:rPr>
        <w:t xml:space="preserve"> (</w:t>
      </w:r>
      <w:r w:rsidRPr="0097603E">
        <w:rPr>
          <w:rtl/>
        </w:rPr>
        <w:t>دكتر محمد بن عبدالله الوه</w:t>
      </w:r>
      <w:r>
        <w:rPr>
          <w:rtl/>
        </w:rPr>
        <w:t>ی</w:t>
      </w:r>
      <w:r w:rsidRPr="0097603E">
        <w:rPr>
          <w:rtl/>
        </w:rPr>
        <w:t>ب</w:t>
      </w:r>
      <w:r>
        <w:rPr>
          <w:rtl/>
        </w:rPr>
        <w:t>ی</w:t>
      </w:r>
      <w:r w:rsidRPr="0097603E">
        <w:rPr>
          <w:rtl/>
        </w:rPr>
        <w:t>)</w:t>
      </w:r>
    </w:p>
    <w:p w:rsidR="00B21C76" w:rsidRDefault="00B21C76" w:rsidP="00AC4494">
      <w:pPr>
        <w:pStyle w:val="a8"/>
        <w:numPr>
          <w:ilvl w:val="0"/>
          <w:numId w:val="30"/>
        </w:numPr>
        <w:ind w:left="794" w:hanging="454"/>
      </w:pPr>
      <w:r>
        <w:rPr>
          <w:rtl/>
        </w:rPr>
        <w:t xml:space="preserve"> درسی از ولایت و حدیث ثقلین</w:t>
      </w:r>
      <w:r>
        <w:rPr>
          <w:rFonts w:hint="cs"/>
          <w:rtl/>
        </w:rPr>
        <w:t xml:space="preserve"> </w:t>
      </w:r>
      <w:r>
        <w:rPr>
          <w:rtl/>
        </w:rPr>
        <w:t>(</w:t>
      </w:r>
      <w:r w:rsidRPr="0097603E">
        <w:rPr>
          <w:rtl/>
        </w:rPr>
        <w:t>آ</w:t>
      </w:r>
      <w:r>
        <w:rPr>
          <w:rtl/>
        </w:rPr>
        <w:t>ی</w:t>
      </w:r>
      <w:r w:rsidRPr="0097603E">
        <w:rPr>
          <w:rtl/>
        </w:rPr>
        <w:t>ت الله برقع</w:t>
      </w:r>
      <w:r>
        <w:rPr>
          <w:rtl/>
        </w:rPr>
        <w:t>ی</w:t>
      </w:r>
      <w:r w:rsidRPr="0097603E">
        <w:rPr>
          <w:rtl/>
        </w:rPr>
        <w:t xml:space="preserve"> قم</w:t>
      </w:r>
      <w:r>
        <w:rPr>
          <w:rtl/>
        </w:rPr>
        <w:t>ی</w:t>
      </w:r>
      <w:r w:rsidRPr="0097603E">
        <w:rPr>
          <w:rtl/>
        </w:rPr>
        <w:t>)</w:t>
      </w:r>
    </w:p>
    <w:p w:rsidR="00B21C76" w:rsidRDefault="00B21C76" w:rsidP="00AC4494">
      <w:pPr>
        <w:pStyle w:val="a8"/>
        <w:numPr>
          <w:ilvl w:val="0"/>
          <w:numId w:val="30"/>
        </w:numPr>
        <w:tabs>
          <w:tab w:val="left" w:pos="396"/>
        </w:tabs>
        <w:ind w:left="794" w:hanging="454"/>
      </w:pPr>
      <w:r>
        <w:rPr>
          <w:rtl/>
        </w:rPr>
        <w:t xml:space="preserve"> </w:t>
      </w:r>
      <w:r w:rsidRPr="0097603E">
        <w:rPr>
          <w:rtl/>
        </w:rPr>
        <w:t>توسل</w:t>
      </w:r>
      <w:r>
        <w:rPr>
          <w:rtl/>
        </w:rPr>
        <w:t xml:space="preserve"> </w:t>
      </w:r>
      <w:r w:rsidRPr="0097603E">
        <w:rPr>
          <w:rtl/>
        </w:rPr>
        <w:t>( فائز ابراه</w:t>
      </w:r>
      <w:r>
        <w:rPr>
          <w:rtl/>
        </w:rPr>
        <w:t>ی</w:t>
      </w:r>
      <w:r w:rsidRPr="0097603E">
        <w:rPr>
          <w:rtl/>
        </w:rPr>
        <w:t>م محمد)</w:t>
      </w:r>
    </w:p>
    <w:p w:rsidR="00B21C76" w:rsidRDefault="00B21C76" w:rsidP="00AC4494">
      <w:pPr>
        <w:pStyle w:val="a8"/>
        <w:numPr>
          <w:ilvl w:val="0"/>
          <w:numId w:val="30"/>
        </w:numPr>
        <w:tabs>
          <w:tab w:val="left" w:pos="396"/>
        </w:tabs>
        <w:ind w:left="794" w:hanging="454"/>
      </w:pPr>
      <w:r>
        <w:rPr>
          <w:rtl/>
        </w:rPr>
        <w:t xml:space="preserve"> </w:t>
      </w:r>
      <w:r w:rsidRPr="0097603E">
        <w:rPr>
          <w:rtl/>
        </w:rPr>
        <w:t>توسل جائز و غ</w:t>
      </w:r>
      <w:r>
        <w:rPr>
          <w:rtl/>
        </w:rPr>
        <w:t>ی</w:t>
      </w:r>
      <w:r w:rsidRPr="0097603E">
        <w:rPr>
          <w:rtl/>
        </w:rPr>
        <w:t>ر جائز</w:t>
      </w:r>
      <w:r>
        <w:rPr>
          <w:rtl/>
        </w:rPr>
        <w:t xml:space="preserve"> </w:t>
      </w:r>
      <w:r w:rsidRPr="0097603E">
        <w:rPr>
          <w:rtl/>
        </w:rPr>
        <w:t>(عبدالعز</w:t>
      </w:r>
      <w:r>
        <w:rPr>
          <w:rtl/>
        </w:rPr>
        <w:t>ی</w:t>
      </w:r>
      <w:r w:rsidRPr="0097603E">
        <w:rPr>
          <w:rtl/>
        </w:rPr>
        <w:t>ز بن عبدالله الجهن</w:t>
      </w:r>
      <w:r>
        <w:rPr>
          <w:rtl/>
        </w:rPr>
        <w:t>ی</w:t>
      </w:r>
      <w:r w:rsidRPr="0097603E">
        <w:rPr>
          <w:rtl/>
        </w:rPr>
        <w:t>)</w:t>
      </w:r>
    </w:p>
    <w:p w:rsidR="00B21C76" w:rsidRDefault="00B21C76" w:rsidP="00AC4494">
      <w:pPr>
        <w:pStyle w:val="a8"/>
        <w:numPr>
          <w:ilvl w:val="0"/>
          <w:numId w:val="30"/>
        </w:numPr>
        <w:tabs>
          <w:tab w:val="left" w:pos="396"/>
        </w:tabs>
        <w:ind w:left="794" w:hanging="454"/>
      </w:pPr>
      <w:r>
        <w:rPr>
          <w:rtl/>
        </w:rPr>
        <w:t xml:space="preserve"> </w:t>
      </w:r>
      <w:r w:rsidRPr="0097603E">
        <w:rPr>
          <w:rtl/>
        </w:rPr>
        <w:t>اهل ب</w:t>
      </w:r>
      <w:r>
        <w:rPr>
          <w:rtl/>
        </w:rPr>
        <w:t>ی</w:t>
      </w:r>
      <w:r w:rsidRPr="0097603E">
        <w:rPr>
          <w:rtl/>
        </w:rPr>
        <w:t>ت از خود دفاع م</w:t>
      </w:r>
      <w:r>
        <w:rPr>
          <w:rtl/>
        </w:rPr>
        <w:t>ی</w:t>
      </w:r>
      <w:r>
        <w:rPr>
          <w:rFonts w:hint="cs"/>
          <w:rtl/>
        </w:rPr>
        <w:t>‌</w:t>
      </w:r>
      <w:r w:rsidRPr="0097603E">
        <w:rPr>
          <w:rtl/>
        </w:rPr>
        <w:t>كنند</w:t>
      </w:r>
      <w:r>
        <w:rPr>
          <w:rtl/>
        </w:rPr>
        <w:t xml:space="preserve"> </w:t>
      </w:r>
      <w:r w:rsidRPr="0097603E">
        <w:rPr>
          <w:rtl/>
        </w:rPr>
        <w:t>(دكتر حس</w:t>
      </w:r>
      <w:r>
        <w:rPr>
          <w:rtl/>
        </w:rPr>
        <w:t>ی</w:t>
      </w:r>
      <w:r w:rsidRPr="0097603E">
        <w:rPr>
          <w:rtl/>
        </w:rPr>
        <w:t>ن موسو</w:t>
      </w:r>
      <w:r>
        <w:rPr>
          <w:rtl/>
        </w:rPr>
        <w:t>ی</w:t>
      </w:r>
      <w:r w:rsidRPr="0097603E">
        <w:rPr>
          <w:rtl/>
        </w:rPr>
        <w:t>)</w:t>
      </w:r>
    </w:p>
    <w:p w:rsidR="00B21C76" w:rsidRDefault="00B21C76" w:rsidP="00AC4494">
      <w:pPr>
        <w:pStyle w:val="a8"/>
        <w:numPr>
          <w:ilvl w:val="0"/>
          <w:numId w:val="30"/>
        </w:numPr>
        <w:tabs>
          <w:tab w:val="left" w:pos="396"/>
        </w:tabs>
        <w:ind w:left="794" w:hanging="454"/>
      </w:pPr>
      <w:r w:rsidRPr="0097603E">
        <w:rPr>
          <w:rtl/>
        </w:rPr>
        <w:t>صحابه را شناختم بدون آنكه اهل ب</w:t>
      </w:r>
      <w:r>
        <w:rPr>
          <w:rtl/>
        </w:rPr>
        <w:t>ی</w:t>
      </w:r>
      <w:r w:rsidRPr="0097603E">
        <w:rPr>
          <w:rtl/>
        </w:rPr>
        <w:t>ت را از دست بدهم</w:t>
      </w:r>
      <w:r>
        <w:rPr>
          <w:rtl/>
        </w:rPr>
        <w:t xml:space="preserve"> </w:t>
      </w:r>
      <w:r w:rsidRPr="0097603E">
        <w:rPr>
          <w:rtl/>
        </w:rPr>
        <w:t>(مرتض</w:t>
      </w:r>
      <w:r>
        <w:rPr>
          <w:rtl/>
        </w:rPr>
        <w:t>ی</w:t>
      </w:r>
      <w:r w:rsidRPr="0097603E">
        <w:rPr>
          <w:rtl/>
        </w:rPr>
        <w:t xml:space="preserve"> عسكر</w:t>
      </w:r>
      <w:r>
        <w:rPr>
          <w:rtl/>
        </w:rPr>
        <w:t>ی</w:t>
      </w:r>
      <w:r w:rsidRPr="0097603E">
        <w:rPr>
          <w:rtl/>
        </w:rPr>
        <w:t xml:space="preserve"> كرمان</w:t>
      </w:r>
      <w:r>
        <w:rPr>
          <w:rtl/>
        </w:rPr>
        <w:t>ی</w:t>
      </w:r>
      <w:r w:rsidRPr="0097603E">
        <w:rPr>
          <w:rtl/>
        </w:rPr>
        <w:t>)</w:t>
      </w:r>
    </w:p>
    <w:p w:rsidR="00B21C76" w:rsidRDefault="00B21C76" w:rsidP="00AC4494">
      <w:pPr>
        <w:pStyle w:val="a8"/>
        <w:numPr>
          <w:ilvl w:val="0"/>
          <w:numId w:val="30"/>
        </w:numPr>
        <w:tabs>
          <w:tab w:val="left" w:pos="396"/>
        </w:tabs>
        <w:ind w:left="794" w:hanging="454"/>
      </w:pPr>
      <w:r>
        <w:rPr>
          <w:rtl/>
        </w:rPr>
        <w:t xml:space="preserve"> </w:t>
      </w:r>
      <w:r w:rsidRPr="0097603E">
        <w:rPr>
          <w:rtl/>
        </w:rPr>
        <w:t>شرح عقا</w:t>
      </w:r>
      <w:r>
        <w:rPr>
          <w:rtl/>
        </w:rPr>
        <w:t>ی</w:t>
      </w:r>
      <w:r w:rsidRPr="0097603E">
        <w:rPr>
          <w:rtl/>
        </w:rPr>
        <w:t>د اهل سنت</w:t>
      </w:r>
      <w:r>
        <w:rPr>
          <w:rtl/>
        </w:rPr>
        <w:t xml:space="preserve"> </w:t>
      </w:r>
      <w:r w:rsidRPr="0097603E">
        <w:rPr>
          <w:rtl/>
        </w:rPr>
        <w:t>(عبدالمل</w:t>
      </w:r>
      <w:r>
        <w:rPr>
          <w:rtl/>
        </w:rPr>
        <w:t xml:space="preserve">ک </w:t>
      </w:r>
      <w:r w:rsidRPr="0097603E">
        <w:rPr>
          <w:rtl/>
        </w:rPr>
        <w:t>السعد</w:t>
      </w:r>
      <w:r>
        <w:rPr>
          <w:rtl/>
        </w:rPr>
        <w:t>ی</w:t>
      </w:r>
      <w:r w:rsidRPr="0097603E">
        <w:rPr>
          <w:rtl/>
        </w:rPr>
        <w:t>)</w:t>
      </w:r>
    </w:p>
    <w:p w:rsidR="00B21C76" w:rsidRPr="00534247" w:rsidRDefault="00B21C76" w:rsidP="00AC4494">
      <w:pPr>
        <w:pStyle w:val="a8"/>
        <w:numPr>
          <w:ilvl w:val="0"/>
          <w:numId w:val="30"/>
        </w:numPr>
        <w:tabs>
          <w:tab w:val="left" w:pos="396"/>
        </w:tabs>
        <w:ind w:left="794" w:hanging="454"/>
      </w:pPr>
      <w:r>
        <w:rPr>
          <w:rtl/>
        </w:rPr>
        <w:t xml:space="preserve"> </w:t>
      </w:r>
      <w:r w:rsidRPr="0097603E">
        <w:rPr>
          <w:rtl/>
        </w:rPr>
        <w:t xml:space="preserve">تفسیر نمونه (مکارم شیرازی ) </w:t>
      </w:r>
    </w:p>
    <w:p w:rsidR="00B21C76" w:rsidRPr="00534247" w:rsidRDefault="00B21C76" w:rsidP="00AC4494">
      <w:pPr>
        <w:pStyle w:val="a8"/>
        <w:numPr>
          <w:ilvl w:val="0"/>
          <w:numId w:val="30"/>
        </w:numPr>
        <w:tabs>
          <w:tab w:val="left" w:pos="396"/>
        </w:tabs>
        <w:ind w:left="794" w:hanging="454"/>
      </w:pPr>
      <w:r>
        <w:rPr>
          <w:rtl/>
        </w:rPr>
        <w:t xml:space="preserve"> </w:t>
      </w:r>
      <w:r w:rsidRPr="0097603E">
        <w:rPr>
          <w:rtl/>
        </w:rPr>
        <w:t>تفسیر تبیین الفرقان (علامه شهید مولانا محمد عمر سربازی</w:t>
      </w:r>
      <w:r w:rsidRPr="00534247">
        <w:rPr>
          <w:rtl/>
        </w:rPr>
        <w:t>)</w:t>
      </w:r>
    </w:p>
    <w:p w:rsidR="00B21C76" w:rsidRPr="00534247" w:rsidRDefault="00B21C76" w:rsidP="00AC4494">
      <w:pPr>
        <w:pStyle w:val="a8"/>
        <w:numPr>
          <w:ilvl w:val="0"/>
          <w:numId w:val="30"/>
        </w:numPr>
        <w:tabs>
          <w:tab w:val="left" w:pos="396"/>
        </w:tabs>
        <w:ind w:left="794" w:hanging="454"/>
      </w:pPr>
      <w:r w:rsidRPr="00534247">
        <w:rPr>
          <w:rtl/>
        </w:rPr>
        <w:t xml:space="preserve"> استبصار</w:t>
      </w:r>
    </w:p>
    <w:p w:rsidR="00B21C76" w:rsidRPr="00534247" w:rsidRDefault="00B21C76" w:rsidP="00AC4494">
      <w:pPr>
        <w:pStyle w:val="a8"/>
        <w:numPr>
          <w:ilvl w:val="0"/>
          <w:numId w:val="30"/>
        </w:numPr>
        <w:tabs>
          <w:tab w:val="left" w:pos="396"/>
        </w:tabs>
        <w:ind w:left="794" w:hanging="454"/>
      </w:pPr>
      <w:r w:rsidRPr="00534247">
        <w:rPr>
          <w:rtl/>
        </w:rPr>
        <w:t xml:space="preserve"> فروع کافی</w:t>
      </w:r>
    </w:p>
    <w:p w:rsidR="00AC4494" w:rsidRPr="00AC4494" w:rsidRDefault="00B21C76" w:rsidP="00AC4494">
      <w:pPr>
        <w:pStyle w:val="a8"/>
        <w:numPr>
          <w:ilvl w:val="0"/>
          <w:numId w:val="30"/>
        </w:numPr>
        <w:tabs>
          <w:tab w:val="left" w:pos="396"/>
        </w:tabs>
        <w:ind w:left="794" w:hanging="454"/>
      </w:pPr>
      <w:r w:rsidRPr="00534247">
        <w:rPr>
          <w:rtl/>
        </w:rPr>
        <w:t xml:space="preserve"> اصول کافی</w:t>
      </w:r>
    </w:p>
    <w:p w:rsidR="00B21C76" w:rsidRPr="00AC4494" w:rsidRDefault="00AC4494" w:rsidP="00AC4494">
      <w:pPr>
        <w:pStyle w:val="a8"/>
        <w:numPr>
          <w:ilvl w:val="0"/>
          <w:numId w:val="30"/>
        </w:numPr>
        <w:tabs>
          <w:tab w:val="left" w:pos="396"/>
        </w:tabs>
        <w:ind w:left="794" w:hanging="454"/>
        <w:rPr>
          <w:rtl/>
        </w:rPr>
      </w:pPr>
      <w:r>
        <w:rPr>
          <w:rFonts w:hint="cs"/>
          <w:rtl/>
        </w:rPr>
        <w:t xml:space="preserve"> </w:t>
      </w:r>
      <w:r w:rsidR="00B21C76" w:rsidRPr="00AC4494">
        <w:rPr>
          <w:rtl/>
        </w:rPr>
        <w:t>وسائل ش</w:t>
      </w:r>
      <w:r w:rsidR="00851EF0">
        <w:rPr>
          <w:rtl/>
        </w:rPr>
        <w:t>ی</w:t>
      </w:r>
      <w:r w:rsidR="00B21C76" w:rsidRPr="00AC4494">
        <w:rPr>
          <w:rtl/>
        </w:rPr>
        <w:t>عه</w:t>
      </w:r>
    </w:p>
    <w:sectPr w:rsidR="00B21C76" w:rsidRPr="00AC4494"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E47" w:rsidRDefault="00E04E47">
      <w:r>
        <w:separator/>
      </w:r>
    </w:p>
  </w:endnote>
  <w:endnote w:type="continuationSeparator" w:id="0">
    <w:p w:rsidR="00E04E47" w:rsidRDefault="00E0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V_Symbols">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V_Jalal">
    <w:altName w:val="Times New Roman"/>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Titr">
    <w:panose1 w:val="000007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347111" w:rsidRDefault="00AC449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347111" w:rsidRDefault="00AC449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E47" w:rsidRDefault="00E04E47">
      <w:r>
        <w:separator/>
      </w:r>
    </w:p>
  </w:footnote>
  <w:footnote w:type="continuationSeparator" w:id="0">
    <w:p w:rsidR="00E04E47" w:rsidRDefault="00E04E47">
      <w:r>
        <w:continuationSeparator/>
      </w:r>
    </w:p>
  </w:footnote>
  <w:footnote w:id="1">
    <w:p w:rsidR="00AC4494" w:rsidRPr="00B21C76" w:rsidRDefault="00AC4494" w:rsidP="00B21C76">
      <w:pPr>
        <w:pStyle w:val="ad"/>
        <w:spacing w:line="228" w:lineRule="auto"/>
        <w:rPr>
          <w:rtl/>
        </w:rPr>
      </w:pPr>
      <w:r w:rsidRPr="00B21C76">
        <w:rPr>
          <w:rtl/>
        </w:rPr>
        <w:footnoteRef/>
      </w:r>
      <w:r w:rsidRPr="00B21C76">
        <w:rPr>
          <w:rFonts w:hint="cs"/>
          <w:rtl/>
        </w:rPr>
        <w:t>- (برای نمونه به کتاب شرح اصول اعتقاد اهل سنت، لالکائی (ت 418ه‍‌) مراجعه نمائید، که نویسنده در آن به عقیده ده نفر از بـزرگان اهل سنت اشاره نموده و آنچه من اشاره نمودم ذکر کرده (10/151 – 186)، دکتر احمد سعد حمدان الغامدی بر این کتاب تحقیق نموده است).</w:t>
      </w:r>
    </w:p>
  </w:footnote>
  <w:footnote w:id="2">
    <w:p w:rsidR="00AC4494" w:rsidRPr="00B52B5B" w:rsidRDefault="00AC4494" w:rsidP="00B21C76">
      <w:pPr>
        <w:pStyle w:val="ad"/>
      </w:pPr>
      <w:r w:rsidRPr="00B21C76">
        <w:rPr>
          <w:rtl/>
        </w:rPr>
        <w:footnoteRef/>
      </w:r>
      <w:r w:rsidRPr="00B21C76">
        <w:rPr>
          <w:rFonts w:hint="cs"/>
          <w:rtl/>
        </w:rPr>
        <w:t xml:space="preserve">- صحیح بخاری: کتاب </w:t>
      </w:r>
      <w:r w:rsidRPr="00B21C76">
        <w:rPr>
          <w:rStyle w:val="Char6"/>
          <w:rFonts w:hint="cs"/>
          <w:szCs w:val="24"/>
          <w:rtl/>
        </w:rPr>
        <w:t>الـمغازی</w:t>
      </w:r>
      <w:r w:rsidRPr="00B21C76">
        <w:rPr>
          <w:rFonts w:hint="cs"/>
          <w:rtl/>
        </w:rPr>
        <w:t xml:space="preserve">، باب </w:t>
      </w:r>
      <w:r w:rsidRPr="00B21C76">
        <w:rPr>
          <w:rStyle w:val="Char6"/>
          <w:rFonts w:hint="cs"/>
          <w:szCs w:val="24"/>
          <w:rtl/>
        </w:rPr>
        <w:t>غزوة الحدیبیة</w:t>
      </w:r>
      <w:r w:rsidRPr="00B21C76">
        <w:rPr>
          <w:rFonts w:hint="cs"/>
          <w:rtl/>
        </w:rPr>
        <w:t xml:space="preserve">، حدیث [4154]، </w:t>
      </w:r>
      <w:r w:rsidRPr="00B21C76">
        <w:rPr>
          <w:rStyle w:val="Char6"/>
          <w:rFonts w:hint="cs"/>
          <w:szCs w:val="24"/>
          <w:rtl/>
        </w:rPr>
        <w:t>فتح الباری</w:t>
      </w:r>
      <w:r w:rsidRPr="00B21C76">
        <w:rPr>
          <w:rFonts w:hint="cs"/>
          <w:rtl/>
        </w:rPr>
        <w:t>: 7/507 – چاپ ریان.</w:t>
      </w:r>
    </w:p>
  </w:footnote>
  <w:footnote w:id="3">
    <w:p w:rsidR="00AC4494" w:rsidRPr="00B52B5B" w:rsidRDefault="00AC4494" w:rsidP="00B21C76">
      <w:pPr>
        <w:pStyle w:val="ad"/>
        <w:rPr>
          <w:rtl/>
        </w:rPr>
      </w:pPr>
      <w:r w:rsidRPr="00B52B5B">
        <w:rPr>
          <w:rtl/>
        </w:rPr>
        <w:footnoteRef/>
      </w:r>
      <w:r>
        <w:rPr>
          <w:rFonts w:hint="cs"/>
          <w:rtl/>
        </w:rPr>
        <w:t>-</w:t>
      </w:r>
      <w:r w:rsidRPr="00B52B5B">
        <w:rPr>
          <w:rFonts w:hint="cs"/>
          <w:rtl/>
        </w:rPr>
        <w:t xml:space="preserve"> </w:t>
      </w:r>
      <w:r w:rsidRPr="00E5477D">
        <w:rPr>
          <w:rStyle w:val="Charc"/>
          <w:rFonts w:hint="cs"/>
          <w:rtl/>
        </w:rPr>
        <w:t>الصواعق الـمحرقة</w:t>
      </w:r>
      <w:r w:rsidRPr="00B52B5B">
        <w:rPr>
          <w:rFonts w:hint="cs"/>
          <w:rtl/>
        </w:rPr>
        <w:t>: ص 316.</w:t>
      </w:r>
    </w:p>
  </w:footnote>
  <w:footnote w:id="4">
    <w:p w:rsidR="00AC4494" w:rsidRPr="00B21C76" w:rsidRDefault="00AC4494" w:rsidP="00B21C76">
      <w:pPr>
        <w:pStyle w:val="ad"/>
      </w:pPr>
      <w:r w:rsidRPr="00B21C76">
        <w:rPr>
          <w:rtl/>
        </w:rPr>
        <w:footnoteRef/>
      </w:r>
      <w:r w:rsidRPr="00B21C76">
        <w:rPr>
          <w:rFonts w:hint="cs"/>
          <w:rtl/>
        </w:rPr>
        <w:t xml:space="preserve">- صحیح مسلم: کتاب </w:t>
      </w:r>
      <w:r w:rsidRPr="00B21C76">
        <w:rPr>
          <w:rStyle w:val="Charc"/>
          <w:rFonts w:ascii="IRLotus" w:hAnsi="IRLotus" w:cs="IRLotus" w:hint="cs"/>
          <w:szCs w:val="24"/>
          <w:rtl/>
        </w:rPr>
        <w:t>فضائل الصحابة</w:t>
      </w:r>
      <w:r w:rsidRPr="00B21C76">
        <w:rPr>
          <w:rFonts w:hint="cs"/>
          <w:rtl/>
        </w:rPr>
        <w:t xml:space="preserve">، باب </w:t>
      </w:r>
      <w:r w:rsidRPr="00B21C76">
        <w:rPr>
          <w:rStyle w:val="Charc"/>
          <w:rFonts w:ascii="IRLotus" w:hAnsi="IRLotus" w:cs="IRLotus" w:hint="cs"/>
          <w:szCs w:val="24"/>
          <w:rtl/>
        </w:rPr>
        <w:t>من فضائل أصحاب الشجرة</w:t>
      </w:r>
      <w:r w:rsidRPr="00B21C76">
        <w:rPr>
          <w:rFonts w:hint="cs"/>
          <w:rtl/>
        </w:rPr>
        <w:t>: حدیث (2496) صحیح مسلم: 4/1942.</w:t>
      </w:r>
    </w:p>
  </w:footnote>
  <w:footnote w:id="5">
    <w:p w:rsidR="00AC4494" w:rsidRPr="00B21C76" w:rsidRDefault="00AC4494" w:rsidP="00B21C76">
      <w:pPr>
        <w:pStyle w:val="ad"/>
      </w:pPr>
      <w:r w:rsidRPr="00B21C76">
        <w:rPr>
          <w:rtl/>
        </w:rPr>
        <w:footnoteRef/>
      </w:r>
      <w:r w:rsidRPr="00B21C76">
        <w:rPr>
          <w:rFonts w:hint="cs"/>
          <w:rtl/>
        </w:rPr>
        <w:t xml:space="preserve">- </w:t>
      </w:r>
      <w:r w:rsidRPr="00B21C76">
        <w:rPr>
          <w:rStyle w:val="Charc"/>
          <w:rFonts w:ascii="IRLotus" w:hAnsi="IRLotus" w:cs="IRLotus" w:hint="cs"/>
          <w:szCs w:val="24"/>
          <w:rtl/>
        </w:rPr>
        <w:t>الصارم الـمسلول</w:t>
      </w:r>
      <w:r w:rsidRPr="00B21C76">
        <w:rPr>
          <w:rFonts w:hint="cs"/>
          <w:rtl/>
        </w:rPr>
        <w:t xml:space="preserve">: 572 – 573؛ ناشر: </w:t>
      </w:r>
      <w:r w:rsidRPr="00B21C76">
        <w:rPr>
          <w:rStyle w:val="Charc"/>
          <w:rFonts w:ascii="IRLotus" w:hAnsi="IRLotus" w:cs="IRLotus" w:hint="cs"/>
          <w:szCs w:val="24"/>
          <w:rtl/>
        </w:rPr>
        <w:t>دارالکتب العلمیة</w:t>
      </w:r>
      <w:r w:rsidRPr="00B21C76">
        <w:rPr>
          <w:rFonts w:hint="cs"/>
          <w:rtl/>
        </w:rPr>
        <w:t xml:space="preserve"> تعلیق: محمد محیی الدین عبدالحمید).</w:t>
      </w:r>
    </w:p>
  </w:footnote>
  <w:footnote w:id="6">
    <w:p w:rsidR="00AC4494" w:rsidRPr="00B52B5B" w:rsidRDefault="00AC4494" w:rsidP="00B21C76">
      <w:pPr>
        <w:pStyle w:val="ad"/>
      </w:pPr>
      <w:r w:rsidRPr="00B21C76">
        <w:rPr>
          <w:rtl/>
        </w:rPr>
        <w:footnoteRef/>
      </w:r>
      <w:r w:rsidRPr="00B21C76">
        <w:rPr>
          <w:rFonts w:hint="cs"/>
          <w:rtl/>
        </w:rPr>
        <w:t xml:space="preserve">- </w:t>
      </w:r>
      <w:r w:rsidRPr="00B21C76">
        <w:rPr>
          <w:rStyle w:val="Charc"/>
          <w:rFonts w:ascii="IRLotus" w:hAnsi="IRLotus" w:cs="IRLotus" w:hint="cs"/>
          <w:szCs w:val="24"/>
          <w:rtl/>
        </w:rPr>
        <w:t>الفصل في الـملل والنحل</w:t>
      </w:r>
      <w:r w:rsidRPr="00B21C76">
        <w:rPr>
          <w:rFonts w:hint="cs"/>
          <w:rtl/>
        </w:rPr>
        <w:t>: 4/148.</w:t>
      </w:r>
    </w:p>
  </w:footnote>
  <w:footnote w:id="7">
    <w:p w:rsidR="00AC4494" w:rsidRPr="00B21C76" w:rsidRDefault="00AC4494" w:rsidP="00B21C76">
      <w:pPr>
        <w:pStyle w:val="ad"/>
      </w:pPr>
      <w:r w:rsidRPr="00B21C76">
        <w:rPr>
          <w:rtl/>
        </w:rPr>
        <w:footnoteRef/>
      </w:r>
      <w:r w:rsidRPr="00B21C76">
        <w:rPr>
          <w:rFonts w:hint="cs"/>
          <w:rtl/>
        </w:rPr>
        <w:t xml:space="preserve">- </w:t>
      </w:r>
      <w:r w:rsidRPr="00B21C76">
        <w:rPr>
          <w:rStyle w:val="Charc"/>
          <w:rFonts w:ascii="IRLotus" w:hAnsi="IRLotus" w:cs="IRLotus" w:hint="cs"/>
          <w:szCs w:val="24"/>
          <w:rtl/>
        </w:rPr>
        <w:t>الصارم الـمسلول</w:t>
      </w:r>
      <w:r w:rsidRPr="00B21C76">
        <w:rPr>
          <w:rFonts w:hint="cs"/>
          <w:rtl/>
        </w:rPr>
        <w:t>: 572.</w:t>
      </w:r>
    </w:p>
  </w:footnote>
  <w:footnote w:id="8">
    <w:p w:rsidR="00AC4494" w:rsidRPr="00B52B5B" w:rsidRDefault="00AC4494" w:rsidP="00B21C76">
      <w:pPr>
        <w:pStyle w:val="ad"/>
        <w:rPr>
          <w:rtl/>
        </w:rPr>
      </w:pPr>
      <w:r w:rsidRPr="00B21C76">
        <w:rPr>
          <w:rtl/>
        </w:rPr>
        <w:footnoteRef/>
      </w:r>
      <w:r w:rsidRPr="00B21C76">
        <w:rPr>
          <w:rFonts w:hint="cs"/>
          <w:rtl/>
        </w:rPr>
        <w:t xml:space="preserve">- </w:t>
      </w:r>
      <w:r w:rsidRPr="00B21C76">
        <w:rPr>
          <w:rStyle w:val="Charc"/>
          <w:rFonts w:ascii="IRLotus" w:hAnsi="IRLotus" w:cs="IRLotus" w:hint="cs"/>
          <w:szCs w:val="24"/>
          <w:rtl/>
        </w:rPr>
        <w:t xml:space="preserve">البخاری: کتاب: فضائل أصحاب النبی </w:t>
      </w:r>
      <w:r w:rsidRPr="00B21C76">
        <w:rPr>
          <w:rStyle w:val="Charc"/>
          <w:rFonts w:ascii="IRLotus" w:hAnsi="IRLotus" w:cs="IRLotus" w:hint="cs"/>
          <w:sz w:val="24"/>
        </w:rPr>
        <w:sym w:font="AGA Arabesque" w:char="F072"/>
      </w:r>
      <w:r w:rsidRPr="00B21C76">
        <w:rPr>
          <w:rStyle w:val="Charc"/>
          <w:rFonts w:ascii="IRLotus" w:hAnsi="IRLotus" w:cs="IRLotus" w:hint="cs"/>
          <w:szCs w:val="24"/>
          <w:rtl/>
        </w:rPr>
        <w:t xml:space="preserve">، باب قول النبی </w:t>
      </w:r>
      <w:r w:rsidRPr="00B21C76">
        <w:rPr>
          <w:rStyle w:val="Charc"/>
          <w:rFonts w:ascii="IRLotus" w:hAnsi="IRLotus" w:cs="IRLotus" w:hint="cs"/>
          <w:sz w:val="24"/>
        </w:rPr>
        <w:sym w:font="AGA Arabesque" w:char="F072"/>
      </w:r>
      <w:r w:rsidRPr="00B21C76">
        <w:rPr>
          <w:rStyle w:val="Charc"/>
          <w:rFonts w:ascii="IRLotus" w:hAnsi="IRLotus" w:cs="IRLotus" w:hint="cs"/>
          <w:szCs w:val="24"/>
          <w:rtl/>
        </w:rPr>
        <w:t>: لو کنت متخذاً خلیلاً</w:t>
      </w:r>
      <w:r w:rsidRPr="00B21C76">
        <w:rPr>
          <w:rFonts w:hint="cs"/>
          <w:rtl/>
        </w:rPr>
        <w:t xml:space="preserve">، حدیث 3673. و مسلم: کتاب </w:t>
      </w:r>
      <w:r w:rsidRPr="00B21C76">
        <w:rPr>
          <w:rStyle w:val="Charc"/>
          <w:rFonts w:ascii="IRLotus" w:hAnsi="IRLotus" w:cs="IRLotus" w:hint="cs"/>
          <w:szCs w:val="24"/>
          <w:rtl/>
        </w:rPr>
        <w:t>فضائل الصحابة</w:t>
      </w:r>
      <w:r w:rsidRPr="00B21C76">
        <w:rPr>
          <w:rFonts w:hint="cs"/>
          <w:rtl/>
        </w:rPr>
        <w:t xml:space="preserve">، باب </w:t>
      </w:r>
      <w:r w:rsidRPr="00B21C76">
        <w:rPr>
          <w:rStyle w:val="Charc"/>
          <w:rFonts w:ascii="IRLotus" w:hAnsi="IRLotus" w:cs="IRLotus" w:hint="cs"/>
          <w:szCs w:val="24"/>
          <w:rtl/>
        </w:rPr>
        <w:t>تحریم سب الصحابة</w:t>
      </w:r>
      <w:r w:rsidRPr="00B21C76">
        <w:rPr>
          <w:rFonts w:hint="cs"/>
          <w:rtl/>
        </w:rPr>
        <w:t>، حدیث: 2541 صحیح مسلم: 4/1967.</w:t>
      </w:r>
    </w:p>
  </w:footnote>
  <w:footnote w:id="9">
    <w:p w:rsidR="00AC4494" w:rsidRPr="00B21C76" w:rsidRDefault="00AC4494" w:rsidP="00B21C76">
      <w:pPr>
        <w:pStyle w:val="ad"/>
        <w:rPr>
          <w:rtl/>
        </w:rPr>
      </w:pPr>
      <w:r w:rsidRPr="00B21C76">
        <w:rPr>
          <w:rtl/>
        </w:rPr>
        <w:footnoteRef/>
      </w:r>
      <w:r w:rsidRPr="00B21C76">
        <w:rPr>
          <w:rFonts w:hint="cs"/>
          <w:rtl/>
        </w:rPr>
        <w:t xml:space="preserve">- </w:t>
      </w:r>
      <w:r w:rsidRPr="00B21C76">
        <w:rPr>
          <w:rStyle w:val="Charc"/>
          <w:rFonts w:ascii="IRLotus" w:hAnsi="IRLotus" w:cs="IRLotus" w:hint="cs"/>
          <w:szCs w:val="24"/>
          <w:rtl/>
        </w:rPr>
        <w:t>صحیح البخاری: فتح الباری</w:t>
      </w:r>
      <w:r w:rsidRPr="00B21C76">
        <w:rPr>
          <w:rFonts w:hint="cs"/>
          <w:rtl/>
        </w:rPr>
        <w:t xml:space="preserve"> ح: 3983 و مسلم ح: 2494.</w:t>
      </w:r>
    </w:p>
  </w:footnote>
  <w:footnote w:id="10">
    <w:p w:rsidR="00AC4494" w:rsidRPr="00B21C76" w:rsidRDefault="00AC4494" w:rsidP="00B21C76">
      <w:pPr>
        <w:pStyle w:val="ad"/>
      </w:pPr>
      <w:r w:rsidRPr="00B21C76">
        <w:rPr>
          <w:rtl/>
        </w:rPr>
        <w:footnoteRef/>
      </w:r>
      <w:r w:rsidRPr="00B21C76">
        <w:rPr>
          <w:rFonts w:hint="cs"/>
          <w:rtl/>
        </w:rPr>
        <w:t>- بخاری، ح: (3650) و مسلم، ح: (2535) و این لفظ بخاری است.</w:t>
      </w:r>
    </w:p>
  </w:footnote>
  <w:footnote w:id="11">
    <w:p w:rsidR="00AC4494" w:rsidRPr="00B52B5B" w:rsidRDefault="00AC4494" w:rsidP="00B21C76">
      <w:pPr>
        <w:pStyle w:val="ad"/>
      </w:pPr>
      <w:r w:rsidRPr="00B21C76">
        <w:rPr>
          <w:rtl/>
        </w:rPr>
        <w:footnoteRef/>
      </w:r>
      <w:r w:rsidRPr="00B21C76">
        <w:rPr>
          <w:rFonts w:hint="cs"/>
          <w:rtl/>
        </w:rPr>
        <w:t>- صحیح مسلم: ح: (2531).</w:t>
      </w:r>
    </w:p>
  </w:footnote>
  <w:footnote w:id="12">
    <w:p w:rsidR="00AC4494" w:rsidRPr="002959B1" w:rsidRDefault="00AC4494" w:rsidP="002959B1">
      <w:pPr>
        <w:pStyle w:val="ad"/>
        <w:rPr>
          <w:rtl/>
        </w:rPr>
      </w:pPr>
      <w:r w:rsidRPr="002959B1">
        <w:rPr>
          <w:rtl/>
        </w:rPr>
        <w:footnoteRef/>
      </w:r>
      <w:r w:rsidRPr="002959B1">
        <w:rPr>
          <w:rFonts w:hint="cs"/>
          <w:rtl/>
        </w:rPr>
        <w:t>- امام احمد، نسائی وحاکم با سند صحیح و نگا: مشکا</w:t>
      </w:r>
      <w:r w:rsidRPr="002959B1">
        <w:rPr>
          <w:rStyle w:val="Charc"/>
          <w:rFonts w:ascii="IRLotus" w:hAnsi="IRLotus" w:cs="IRLotus" w:hint="cs"/>
          <w:szCs w:val="24"/>
          <w:rtl/>
        </w:rPr>
        <w:t>ة</w:t>
      </w:r>
      <w:r w:rsidRPr="002959B1">
        <w:rPr>
          <w:rFonts w:hint="cs"/>
          <w:rtl/>
        </w:rPr>
        <w:t xml:space="preserve"> المصابیح: 3/1695. ونگا: مسند امام احمد، تحقیق احمد شاکر: 1/112.</w:t>
      </w:r>
    </w:p>
  </w:footnote>
  <w:footnote w:id="13">
    <w:p w:rsidR="00AC4494" w:rsidRPr="00B52B5B" w:rsidRDefault="00AC4494" w:rsidP="002959B1">
      <w:pPr>
        <w:pStyle w:val="ad"/>
      </w:pPr>
      <w:r w:rsidRPr="002959B1">
        <w:rPr>
          <w:rtl/>
        </w:rPr>
        <w:footnoteRef/>
      </w:r>
      <w:r w:rsidRPr="002959B1">
        <w:rPr>
          <w:rFonts w:hint="cs"/>
          <w:rtl/>
        </w:rPr>
        <w:t>- ابن ابی‌شیبة: 12/178 وابن أبی عاصم: 2/630 در «</w:t>
      </w:r>
      <w:r w:rsidRPr="002959B1">
        <w:rPr>
          <w:rStyle w:val="Charc"/>
          <w:rFonts w:ascii="IRLotus" w:hAnsi="IRLotus" w:cs="IRLotus" w:hint="cs"/>
          <w:szCs w:val="24"/>
          <w:rtl/>
        </w:rPr>
        <w:t>السنة</w:t>
      </w:r>
      <w:r w:rsidRPr="002959B1">
        <w:rPr>
          <w:rFonts w:hint="cs"/>
          <w:rtl/>
        </w:rPr>
        <w:t xml:space="preserve">» روایت کرده‌اند و طبرانی در الکبیر: 22/85، و أبونعیم  در </w:t>
      </w:r>
      <w:r w:rsidRPr="002959B1">
        <w:rPr>
          <w:rStyle w:val="Charc"/>
          <w:rFonts w:ascii="IRLotus" w:hAnsi="IRLotus" w:cs="IRLotus" w:hint="cs"/>
          <w:szCs w:val="24"/>
          <w:rtl/>
        </w:rPr>
        <w:t>معرفة الصحابة</w:t>
      </w:r>
      <w:r w:rsidRPr="002959B1">
        <w:rPr>
          <w:rFonts w:hint="cs"/>
          <w:rtl/>
        </w:rPr>
        <w:t xml:space="preserve">: 1/133، و حافظ ابن حجر در الفتح: 7/5 سند آن را حسن دانسته، و هیثمی در </w:t>
      </w:r>
      <w:r w:rsidRPr="002959B1">
        <w:rPr>
          <w:rStyle w:val="Charc"/>
          <w:rFonts w:ascii="IRLotus" w:hAnsi="IRLotus" w:cs="IRLotus" w:hint="cs"/>
          <w:szCs w:val="24"/>
          <w:rtl/>
        </w:rPr>
        <w:t>مجمع الزوائد</w:t>
      </w:r>
      <w:r w:rsidRPr="002959B1">
        <w:rPr>
          <w:rFonts w:hint="cs"/>
          <w:rtl/>
        </w:rPr>
        <w:t>: 10/20، و طبرانی با طرق بسیارى روایت كرده كه یكی از طریقها رجال آن صحیح است.</w:t>
      </w:r>
    </w:p>
  </w:footnote>
  <w:footnote w:id="14">
    <w:p w:rsidR="00AC4494" w:rsidRPr="002959B1" w:rsidRDefault="00AC4494" w:rsidP="002959B1">
      <w:pPr>
        <w:pStyle w:val="ad"/>
        <w:rPr>
          <w:rtl/>
        </w:rPr>
      </w:pPr>
      <w:r w:rsidRPr="002959B1">
        <w:rPr>
          <w:rtl/>
        </w:rPr>
        <w:footnoteRef/>
      </w:r>
      <w:r w:rsidRPr="002959B1">
        <w:rPr>
          <w:rFonts w:hint="cs"/>
          <w:rtl/>
        </w:rPr>
        <w:t xml:space="preserve">- امام احمد: 4/126 – 127 واصحاب سنن و دارمی این حدیث را روایت کرده‌اند، و جماعتی از محدثین این حدیث را صحیح دانسته‌اند. نگا: </w:t>
      </w:r>
      <w:r w:rsidRPr="002959B1">
        <w:rPr>
          <w:rStyle w:val="Charc"/>
          <w:rFonts w:ascii="IRLotus" w:hAnsi="IRLotus" w:cs="IRLotus" w:hint="cs"/>
          <w:szCs w:val="24"/>
          <w:rtl/>
        </w:rPr>
        <w:t>جامع العلوم والحکم</w:t>
      </w:r>
      <w:r w:rsidRPr="002959B1">
        <w:rPr>
          <w:rFonts w:hint="cs"/>
          <w:rtl/>
        </w:rPr>
        <w:t>: ابن رجب حدیث: (38) ص: 387، دارالفرقان، طبع اول 1411ه‍. و نگاه: الإرواء حدیث (2544)، 8/107).</w:t>
      </w:r>
    </w:p>
  </w:footnote>
  <w:footnote w:id="15">
    <w:p w:rsidR="00AC4494" w:rsidRPr="00B52B5B" w:rsidRDefault="00AC4494" w:rsidP="002959B1">
      <w:pPr>
        <w:pStyle w:val="ad"/>
      </w:pPr>
      <w:r w:rsidRPr="002959B1">
        <w:rPr>
          <w:rtl/>
        </w:rPr>
        <w:footnoteRef/>
      </w:r>
      <w:r w:rsidRPr="002959B1">
        <w:rPr>
          <w:rFonts w:hint="cs"/>
          <w:rtl/>
        </w:rPr>
        <w:t xml:space="preserve">- </w:t>
      </w:r>
      <w:r w:rsidRPr="002959B1">
        <w:rPr>
          <w:rStyle w:val="Charc"/>
          <w:rFonts w:ascii="IRLotus" w:hAnsi="IRLotus" w:cs="IRLotus" w:hint="cs"/>
          <w:szCs w:val="24"/>
          <w:rtl/>
        </w:rPr>
        <w:t>الصارم الـمسلول</w:t>
      </w:r>
      <w:r w:rsidRPr="002959B1">
        <w:rPr>
          <w:rFonts w:hint="cs"/>
          <w:rtl/>
        </w:rPr>
        <w:t>: 561.</w:t>
      </w:r>
    </w:p>
  </w:footnote>
  <w:footnote w:id="16">
    <w:p w:rsidR="00AC4494" w:rsidRPr="002959B1" w:rsidRDefault="00AC4494" w:rsidP="002959B1">
      <w:pPr>
        <w:pStyle w:val="ad"/>
      </w:pPr>
      <w:r w:rsidRPr="002959B1">
        <w:rPr>
          <w:rtl/>
        </w:rPr>
        <w:footnoteRef/>
      </w:r>
      <w:r w:rsidRPr="002959B1">
        <w:rPr>
          <w:rFonts w:hint="cs"/>
          <w:rtl/>
        </w:rPr>
        <w:t xml:space="preserve">- الرد </w:t>
      </w:r>
      <w:r w:rsidRPr="002959B1">
        <w:rPr>
          <w:rStyle w:val="Charc"/>
          <w:rFonts w:ascii="IRLotus" w:hAnsi="IRLotus" w:cs="IRLotus" w:hint="cs"/>
          <w:szCs w:val="24"/>
          <w:rtl/>
        </w:rPr>
        <w:t>علی الرافضة</w:t>
      </w:r>
      <w:r w:rsidRPr="002959B1">
        <w:rPr>
          <w:rFonts w:hint="cs"/>
          <w:rtl/>
        </w:rPr>
        <w:t>: ص 19.</w:t>
      </w:r>
    </w:p>
  </w:footnote>
  <w:footnote w:id="17">
    <w:p w:rsidR="00AC4494" w:rsidRPr="00B52B5B" w:rsidRDefault="00AC4494" w:rsidP="002959B1">
      <w:pPr>
        <w:pStyle w:val="ad"/>
      </w:pPr>
      <w:r w:rsidRPr="002959B1">
        <w:rPr>
          <w:rtl/>
        </w:rPr>
        <w:footnoteRef/>
      </w:r>
      <w:r w:rsidRPr="002959B1">
        <w:rPr>
          <w:rFonts w:hint="cs"/>
          <w:rtl/>
        </w:rPr>
        <w:t>-</w:t>
      </w:r>
      <w:r w:rsidRPr="002959B1">
        <w:rPr>
          <w:rStyle w:val="Charc"/>
          <w:rFonts w:ascii="IRLotus" w:hAnsi="IRLotus" w:cs="IRLotus" w:hint="cs"/>
          <w:szCs w:val="24"/>
          <w:rtl/>
        </w:rPr>
        <w:t xml:space="preserve">الصارم الـمسلول: </w:t>
      </w:r>
      <w:r w:rsidRPr="002959B1">
        <w:rPr>
          <w:rFonts w:hint="cs"/>
          <w:rtl/>
        </w:rPr>
        <w:t>586 – 587.</w:t>
      </w:r>
    </w:p>
  </w:footnote>
  <w:footnote w:id="18">
    <w:p w:rsidR="00AC4494" w:rsidRPr="002959B1" w:rsidRDefault="00AC4494" w:rsidP="002959B1">
      <w:pPr>
        <w:pStyle w:val="ad"/>
      </w:pPr>
      <w:r w:rsidRPr="002959B1">
        <w:rPr>
          <w:rtl/>
        </w:rPr>
        <w:footnoteRef/>
      </w:r>
      <w:r w:rsidRPr="002959B1">
        <w:rPr>
          <w:rFonts w:hint="cs"/>
          <w:rtl/>
        </w:rPr>
        <w:t xml:space="preserve">- </w:t>
      </w:r>
      <w:r w:rsidRPr="002959B1">
        <w:rPr>
          <w:rStyle w:val="Charc"/>
          <w:rFonts w:ascii="IRLotus" w:hAnsi="IRLotus" w:cs="IRLotus" w:hint="cs"/>
          <w:szCs w:val="24"/>
          <w:rtl/>
        </w:rPr>
        <w:t>الصارم الـمسلول</w:t>
      </w:r>
      <w:r w:rsidRPr="002959B1">
        <w:rPr>
          <w:rFonts w:hint="cs"/>
          <w:rtl/>
        </w:rPr>
        <w:t>: ص 586.</w:t>
      </w:r>
    </w:p>
  </w:footnote>
  <w:footnote w:id="19">
    <w:p w:rsidR="00AC4494" w:rsidRPr="002959B1" w:rsidRDefault="00AC4494" w:rsidP="002959B1">
      <w:pPr>
        <w:pStyle w:val="ad"/>
      </w:pPr>
      <w:r w:rsidRPr="002959B1">
        <w:rPr>
          <w:rtl/>
        </w:rPr>
        <w:footnoteRef/>
      </w:r>
      <w:r w:rsidRPr="002959B1">
        <w:rPr>
          <w:rFonts w:hint="cs"/>
          <w:rtl/>
        </w:rPr>
        <w:t>-  (الصارم المسلول ص 566، 566. نگا: المحلى 11/414، 415).</w:t>
      </w:r>
    </w:p>
  </w:footnote>
  <w:footnote w:id="20">
    <w:p w:rsidR="00AC4494" w:rsidRPr="00B52B5B" w:rsidRDefault="00AC4494" w:rsidP="002959B1">
      <w:pPr>
        <w:pStyle w:val="ad"/>
      </w:pPr>
      <w:r w:rsidRPr="002959B1">
        <w:rPr>
          <w:rtl/>
        </w:rPr>
        <w:footnoteRef/>
      </w:r>
      <w:r w:rsidRPr="002959B1">
        <w:rPr>
          <w:rFonts w:hint="cs"/>
          <w:rtl/>
        </w:rPr>
        <w:t>- (تفسیر ابن کثیر: 3/276) نزد آیه 23سوره النور. و در البدایة والنهایة 8/95، دار الكتب العلمیة اجماع علما بر آن است.</w:t>
      </w:r>
    </w:p>
  </w:footnote>
  <w:footnote w:id="21">
    <w:p w:rsidR="00AC4494" w:rsidRPr="002959B1" w:rsidRDefault="00AC4494" w:rsidP="002959B1">
      <w:pPr>
        <w:pStyle w:val="ad"/>
      </w:pPr>
      <w:r w:rsidRPr="002959B1">
        <w:rPr>
          <w:rtl/>
        </w:rPr>
        <w:footnoteRef/>
      </w:r>
      <w:r>
        <w:rPr>
          <w:rFonts w:hint="cs"/>
          <w:rtl/>
        </w:rPr>
        <w:t>-</w:t>
      </w:r>
      <w:r w:rsidRPr="002959B1">
        <w:rPr>
          <w:rFonts w:hint="cs"/>
          <w:rtl/>
        </w:rPr>
        <w:t xml:space="preserve"> (المحلی 11/415).</w:t>
      </w:r>
    </w:p>
  </w:footnote>
  <w:footnote w:id="22">
    <w:p w:rsidR="00AC4494" w:rsidRPr="002959B1" w:rsidRDefault="00AC4494" w:rsidP="002959B1">
      <w:pPr>
        <w:pStyle w:val="ad"/>
      </w:pPr>
      <w:r w:rsidRPr="002959B1">
        <w:rPr>
          <w:rtl/>
        </w:rPr>
        <w:footnoteRef/>
      </w:r>
      <w:r w:rsidRPr="002959B1">
        <w:rPr>
          <w:rFonts w:hint="cs"/>
          <w:rtl/>
        </w:rPr>
        <w:t>- ن</w:t>
      </w:r>
      <w:r w:rsidRPr="002959B1">
        <w:rPr>
          <w:rFonts w:hint="eastAsia"/>
          <w:rtl/>
        </w:rPr>
        <w:t xml:space="preserve">گا: </w:t>
      </w:r>
      <w:r w:rsidRPr="002959B1">
        <w:rPr>
          <w:rFonts w:hint="cs"/>
          <w:rtl/>
        </w:rPr>
        <w:t>ابن جریر: 18/ 83 و ابن کثیر: 3/277.</w:t>
      </w:r>
    </w:p>
  </w:footnote>
  <w:footnote w:id="23">
    <w:p w:rsidR="00AC4494" w:rsidRPr="002959B1" w:rsidRDefault="00AC4494" w:rsidP="002959B1">
      <w:pPr>
        <w:pStyle w:val="ad"/>
      </w:pPr>
      <w:r w:rsidRPr="002959B1">
        <w:rPr>
          <w:rtl/>
        </w:rPr>
        <w:footnoteRef/>
      </w:r>
      <w:r w:rsidRPr="002959B1">
        <w:rPr>
          <w:rFonts w:hint="cs"/>
          <w:rtl/>
        </w:rPr>
        <w:t xml:space="preserve">- </w:t>
      </w:r>
      <w:r w:rsidRPr="002959B1">
        <w:rPr>
          <w:rStyle w:val="Charc"/>
          <w:rFonts w:ascii="IRLotus" w:hAnsi="IRLotus" w:cs="IRLotus"/>
          <w:szCs w:val="24"/>
          <w:rtl/>
        </w:rPr>
        <w:t>البدا</w:t>
      </w:r>
      <w:r w:rsidRPr="002959B1">
        <w:rPr>
          <w:rStyle w:val="Charc"/>
          <w:rFonts w:ascii="IRLotus" w:hAnsi="IRLotus" w:cs="IRLotus" w:hint="cs"/>
          <w:szCs w:val="24"/>
          <w:rtl/>
        </w:rPr>
        <w:t>ية</w:t>
      </w:r>
      <w:r w:rsidRPr="002959B1">
        <w:rPr>
          <w:rStyle w:val="Charc"/>
          <w:rFonts w:ascii="IRLotus" w:hAnsi="IRLotus" w:cs="IRLotus"/>
          <w:szCs w:val="24"/>
          <w:rtl/>
        </w:rPr>
        <w:t xml:space="preserve"> والنهای</w:t>
      </w:r>
      <w:r w:rsidRPr="002959B1">
        <w:rPr>
          <w:rStyle w:val="Charc"/>
          <w:rFonts w:ascii="IRLotus" w:hAnsi="IRLotus" w:cs="IRLotus" w:hint="cs"/>
          <w:szCs w:val="24"/>
          <w:rtl/>
        </w:rPr>
        <w:t>ة</w:t>
      </w:r>
      <w:r w:rsidRPr="002959B1">
        <w:rPr>
          <w:rFonts w:hint="cs"/>
          <w:rtl/>
        </w:rPr>
        <w:t>: 8/95.</w:t>
      </w:r>
    </w:p>
  </w:footnote>
  <w:footnote w:id="24">
    <w:p w:rsidR="00AC4494" w:rsidRPr="00B52B5B" w:rsidRDefault="00AC4494" w:rsidP="002959B1">
      <w:pPr>
        <w:pStyle w:val="ad"/>
      </w:pPr>
      <w:r w:rsidRPr="002959B1">
        <w:rPr>
          <w:rtl/>
        </w:rPr>
        <w:footnoteRef/>
      </w:r>
      <w:r w:rsidRPr="002959B1">
        <w:rPr>
          <w:rFonts w:hint="cs"/>
          <w:rtl/>
        </w:rPr>
        <w:t xml:space="preserve">- </w:t>
      </w:r>
      <w:r w:rsidRPr="002959B1">
        <w:rPr>
          <w:rStyle w:val="Charc"/>
          <w:rFonts w:ascii="IRLotus" w:hAnsi="IRLotus" w:cs="IRLotus" w:hint="cs"/>
          <w:szCs w:val="24"/>
          <w:rtl/>
        </w:rPr>
        <w:t>الشفا</w:t>
      </w:r>
      <w:r w:rsidRPr="002959B1">
        <w:rPr>
          <w:rFonts w:hint="cs"/>
          <w:rtl/>
        </w:rPr>
        <w:t xml:space="preserve"> 2/1113، نگا: </w:t>
      </w:r>
      <w:r w:rsidRPr="002959B1">
        <w:rPr>
          <w:rStyle w:val="Charc"/>
          <w:rFonts w:ascii="IRLotus" w:hAnsi="IRLotus" w:cs="IRLotus" w:hint="cs"/>
          <w:szCs w:val="24"/>
          <w:rtl/>
        </w:rPr>
        <w:t>الصواعق الـمحر</w:t>
      </w:r>
      <w:r w:rsidRPr="002959B1">
        <w:rPr>
          <w:rStyle w:val="Charc"/>
          <w:rFonts w:ascii="IRLotus" w:hAnsi="IRLotus" w:cs="IRLotus"/>
          <w:szCs w:val="24"/>
          <w:rtl/>
        </w:rPr>
        <w:t>قة</w:t>
      </w:r>
      <w:r w:rsidRPr="002959B1">
        <w:rPr>
          <w:rFonts w:hint="cs"/>
          <w:rtl/>
        </w:rPr>
        <w:t xml:space="preserve"> ص 387. </w:t>
      </w:r>
      <w:r w:rsidRPr="002959B1">
        <w:rPr>
          <w:rStyle w:val="Charc"/>
          <w:rFonts w:ascii="IRLotus" w:hAnsi="IRLotus" w:cs="IRLotus" w:hint="cs"/>
          <w:szCs w:val="24"/>
          <w:rtl/>
        </w:rPr>
        <w:t>والـمحلى</w:t>
      </w:r>
      <w:r w:rsidRPr="002959B1">
        <w:rPr>
          <w:rFonts w:hint="cs"/>
          <w:rtl/>
        </w:rPr>
        <w:t>: 11/415.</w:t>
      </w:r>
    </w:p>
  </w:footnote>
  <w:footnote w:id="25">
    <w:p w:rsidR="00AC4494" w:rsidRPr="00AC4494" w:rsidRDefault="00AC4494" w:rsidP="00AC4494">
      <w:pPr>
        <w:pStyle w:val="ad"/>
        <w:rPr>
          <w:spacing w:val="-8"/>
          <w:rtl/>
        </w:rPr>
      </w:pPr>
      <w:r w:rsidRPr="00AC4494">
        <w:rPr>
          <w:spacing w:val="-8"/>
          <w:rtl/>
        </w:rPr>
        <w:footnoteRef/>
      </w:r>
      <w:r w:rsidRPr="00AC4494">
        <w:rPr>
          <w:rFonts w:hint="cs"/>
          <w:spacing w:val="-8"/>
          <w:rtl/>
        </w:rPr>
        <w:t xml:space="preserve">- </w:t>
      </w:r>
      <w:r w:rsidRPr="00AC4494">
        <w:rPr>
          <w:rStyle w:val="Charc"/>
          <w:rFonts w:ascii="IRLotus" w:hAnsi="IRLotus" w:cs="IRLotus" w:hint="cs"/>
          <w:spacing w:val="-8"/>
          <w:szCs w:val="24"/>
          <w:rtl/>
        </w:rPr>
        <w:t>الـمستصفى</w:t>
      </w:r>
      <w:r w:rsidRPr="00AC4494">
        <w:rPr>
          <w:rFonts w:hint="cs"/>
          <w:spacing w:val="-8"/>
          <w:rtl/>
        </w:rPr>
        <w:t xml:space="preserve">: الغزالی 1/157، و براى توضیح بیشتر نگا: </w:t>
      </w:r>
      <w:r w:rsidRPr="00AC4494">
        <w:rPr>
          <w:rStyle w:val="Charc"/>
          <w:rFonts w:ascii="IRLotus" w:hAnsi="IRLotus" w:cs="IRLotus" w:hint="cs"/>
          <w:spacing w:val="-8"/>
          <w:szCs w:val="24"/>
          <w:rtl/>
        </w:rPr>
        <w:t>منهج النقد عند المحدثين: الأعظمي</w:t>
      </w:r>
      <w:r w:rsidRPr="00AC4494">
        <w:rPr>
          <w:rFonts w:hint="cs"/>
          <w:spacing w:val="-8"/>
          <w:rtl/>
        </w:rPr>
        <w:t>: 23-29.</w:t>
      </w:r>
    </w:p>
  </w:footnote>
  <w:footnote w:id="26">
    <w:p w:rsidR="00AC4494" w:rsidRPr="00AC4494" w:rsidRDefault="00AC4494" w:rsidP="00AC4494">
      <w:pPr>
        <w:pStyle w:val="ad"/>
      </w:pPr>
      <w:r w:rsidRPr="00AC4494">
        <w:rPr>
          <w:rtl/>
        </w:rPr>
        <w:footnoteRef/>
      </w:r>
      <w:r w:rsidRPr="00AC4494">
        <w:rPr>
          <w:rFonts w:hint="cs"/>
          <w:rtl/>
        </w:rPr>
        <w:t xml:space="preserve">- </w:t>
      </w:r>
      <w:r w:rsidRPr="00AC4494">
        <w:rPr>
          <w:rStyle w:val="Charc"/>
          <w:rFonts w:ascii="IRLotus" w:hAnsi="IRLotus" w:cs="IRLotus" w:hint="cs"/>
          <w:szCs w:val="24"/>
          <w:rtl/>
        </w:rPr>
        <w:t>الإمامة</w:t>
      </w:r>
      <w:r w:rsidRPr="00AC4494">
        <w:rPr>
          <w:rFonts w:hint="cs"/>
          <w:rtl/>
        </w:rPr>
        <w:t xml:space="preserve">، أبی‌نعیم 340، 341. و </w:t>
      </w:r>
      <w:r w:rsidRPr="00AC4494">
        <w:rPr>
          <w:rStyle w:val="Charc"/>
          <w:rFonts w:ascii="IRLotus" w:hAnsi="IRLotus" w:cs="IRLotus" w:hint="cs"/>
          <w:szCs w:val="24"/>
          <w:rtl/>
        </w:rPr>
        <w:t>منهاج السنة</w:t>
      </w:r>
      <w:r w:rsidRPr="00AC4494">
        <w:rPr>
          <w:rFonts w:hint="cs"/>
          <w:rtl/>
        </w:rPr>
        <w:t>: 6/207.</w:t>
      </w:r>
    </w:p>
  </w:footnote>
  <w:footnote w:id="27">
    <w:p w:rsidR="00AC4494" w:rsidRPr="00AC4494" w:rsidRDefault="00AC4494" w:rsidP="00B21C76">
      <w:pPr>
        <w:pStyle w:val="ad"/>
        <w:rPr>
          <w:rtl/>
        </w:rPr>
      </w:pPr>
      <w:r w:rsidRPr="00B52B5B">
        <w:rPr>
          <w:rtl/>
        </w:rPr>
        <w:footnoteRef/>
      </w:r>
      <w:r w:rsidRPr="00B52B5B">
        <w:rPr>
          <w:rFonts w:hint="cs"/>
          <w:rtl/>
        </w:rPr>
        <w:t xml:space="preserve">- </w:t>
      </w:r>
      <w:r w:rsidRPr="00AC4494">
        <w:rPr>
          <w:rtl/>
        </w:rPr>
        <w:t>تحف</w:t>
      </w:r>
      <w:r w:rsidRPr="00AC4494">
        <w:rPr>
          <w:rFonts w:hint="cs"/>
          <w:rtl/>
        </w:rPr>
        <w:t>ة</w:t>
      </w:r>
      <w:r w:rsidRPr="00AC4494">
        <w:rPr>
          <w:rtl/>
        </w:rPr>
        <w:t xml:space="preserve"> العوام</w:t>
      </w:r>
      <w:r w:rsidRPr="00AC4494">
        <w:rPr>
          <w:rFonts w:hint="cs"/>
          <w:rtl/>
        </w:rPr>
        <w:t xml:space="preserve"> طبع نو لكشور ص 5 و 6، علاوه بر دوازده امام، شیعه جناب رسول الله</w:t>
      </w:r>
      <w:r>
        <w:rPr>
          <w:rFonts w:hint="cs"/>
          <w:rtl/>
        </w:rPr>
        <w:t xml:space="preserve"> </w:t>
      </w:r>
      <w:r w:rsidRPr="00AC4494">
        <w:sym w:font="AGA Arabesque" w:char="0072"/>
      </w:r>
      <w:r w:rsidRPr="00AC4494">
        <w:rPr>
          <w:rFonts w:hint="cs"/>
          <w:rtl/>
        </w:rPr>
        <w:t xml:space="preserve"> و حضرت فاطمه الزهرا</w:t>
      </w:r>
      <w:r>
        <w:rPr>
          <w:rFonts w:hint="cs"/>
          <w:rtl/>
        </w:rPr>
        <w:t xml:space="preserve"> </w:t>
      </w:r>
      <w:r w:rsidRPr="00B52B5B">
        <w:rPr>
          <w:rFonts w:cs="CTraditional Arabic" w:hint="cs"/>
          <w:rtl/>
        </w:rPr>
        <w:t>ل</w:t>
      </w:r>
      <w:r>
        <w:rPr>
          <w:rFonts w:hint="cs"/>
          <w:rtl/>
        </w:rPr>
        <w:t xml:space="preserve"> </w:t>
      </w:r>
      <w:r w:rsidRPr="00AC4494">
        <w:rPr>
          <w:rFonts w:hint="cs"/>
          <w:rtl/>
        </w:rPr>
        <w:t>را هم معصوم می</w:t>
      </w:r>
      <w:r w:rsidRPr="00AC4494">
        <w:rPr>
          <w:rFonts w:hint="eastAsia"/>
          <w:rtl/>
        </w:rPr>
        <w:t>‌</w:t>
      </w:r>
      <w:r w:rsidRPr="00AC4494">
        <w:rPr>
          <w:rFonts w:hint="cs"/>
          <w:rtl/>
        </w:rPr>
        <w:t xml:space="preserve">دانند. به این چهارده نفر «چهارده معصوم» گفته می‌شود. شیعیان، تا امام ششم از این دوازده امام اتفاق دارند. در تعیین ائمه پس از او در میان شیعه اختلاف شدیدی وجود دارد و به سبب تعیین آنان، فرقه‌های بی شماری در شیعه، پدیدار شد. الـملل والنحل للشهرستاني: 1/361، تحفه اثنا عشریه و غیره. </w:t>
      </w:r>
    </w:p>
  </w:footnote>
  <w:footnote w:id="28">
    <w:p w:rsidR="00AC4494" w:rsidRPr="00B52B5B" w:rsidRDefault="00AC4494" w:rsidP="00B21C76">
      <w:pPr>
        <w:pStyle w:val="ad"/>
        <w:rPr>
          <w:rtl/>
        </w:rPr>
      </w:pPr>
      <w:r w:rsidRPr="00B52B5B">
        <w:rPr>
          <w:rtl/>
        </w:rPr>
        <w:footnoteRef/>
      </w:r>
      <w:r w:rsidRPr="00B52B5B">
        <w:rPr>
          <w:rFonts w:hint="cs"/>
          <w:rtl/>
        </w:rPr>
        <w:t xml:space="preserve">- </w:t>
      </w:r>
      <w:r w:rsidRPr="00AC4494">
        <w:rPr>
          <w:rFonts w:hint="cs"/>
          <w:rtl/>
        </w:rPr>
        <w:t>ابوالحسن سیدنا علی بن ابیطالب المرتضی (.._ 40 ﻫ) ابو محمد الحسن بن علی الزكی (3 _ 50 ﻫ) ابو عبدالله الحسین بن علی الشهید (4 _ 61 ﻫ) ابو محمد علی بن الحسین زین العابدین (38 _ 95 ﻫ) ابو جعفر محند بن علی الباقر (57 _ 114 ﻫ) ابو عبدالله جعفر بن محمد الصادق (83 _ 148 ﻫ) ابو ابراهیم موسی بن جعفر الكاظم (128 _ 183 ﻫ) ابوالحسن علی موسی الرضا (148 _ 202 ﻫ) ابوجعفر محمد بن علی الجواد التقی (195 _ 220 ﻫ) ابوالحسن علی ابن محمد الهادی النقی (212 _ 253 ﻫ) ابو محمد الحسن ابن علی العسكری (232 _ 260 ﻫ) ابوالقاسم محمد بن الحسن المهدی (256 _260 ﻫ) [الإمامة عند الجمهور والفرق الـمختلفة للدكتور علي احمد السالوس: ص 25]. (اما محمد بن حسن عسکری مهدی مزعوم، وجود خارجی ندارد، چون حسن عسکری پسری نداشت).</w:t>
      </w:r>
    </w:p>
  </w:footnote>
  <w:footnote w:id="29">
    <w:p w:rsidR="00AC4494" w:rsidRPr="00AC4494" w:rsidRDefault="00AC4494" w:rsidP="00AC4494">
      <w:pPr>
        <w:pStyle w:val="ad"/>
        <w:rPr>
          <w:spacing w:val="-4"/>
          <w:rtl/>
        </w:rPr>
      </w:pPr>
      <w:r w:rsidRPr="00AC4494">
        <w:rPr>
          <w:spacing w:val="-4"/>
          <w:rtl/>
        </w:rPr>
        <w:footnoteRef/>
      </w:r>
      <w:r w:rsidRPr="00AC4494">
        <w:rPr>
          <w:rFonts w:hint="cs"/>
          <w:spacing w:val="-4"/>
          <w:rtl/>
        </w:rPr>
        <w:t xml:space="preserve">- </w:t>
      </w:r>
      <w:r w:rsidRPr="00AC4494">
        <w:rPr>
          <w:spacing w:val="-4"/>
          <w:rtl/>
        </w:rPr>
        <w:t>حق اليقين عرب</w:t>
      </w:r>
      <w:r w:rsidRPr="00AC4494">
        <w:rPr>
          <w:rFonts w:hint="cs"/>
          <w:spacing w:val="-4"/>
          <w:rtl/>
        </w:rPr>
        <w:t>ى</w:t>
      </w:r>
      <w:r w:rsidRPr="00AC4494">
        <w:rPr>
          <w:spacing w:val="-4"/>
          <w:rtl/>
        </w:rPr>
        <w:t xml:space="preserve"> لعبدالله بن شبر، المبحث الخامس في ذكر ال</w:t>
      </w:r>
      <w:r w:rsidRPr="00AC4494">
        <w:rPr>
          <w:rFonts w:hint="cs"/>
          <w:spacing w:val="-4"/>
          <w:rtl/>
        </w:rPr>
        <w:t>ـ</w:t>
      </w:r>
      <w:r w:rsidRPr="00AC4494">
        <w:rPr>
          <w:spacing w:val="-4"/>
          <w:rtl/>
        </w:rPr>
        <w:t>متاع (علي الصحابه) و فصل في جواب من اعترض علي الاماميه بتعرضهم للصحابه من ص 177 الی 195 وال</w:t>
      </w:r>
      <w:r w:rsidRPr="00AC4494">
        <w:rPr>
          <w:rFonts w:hint="cs"/>
          <w:spacing w:val="-4"/>
          <w:rtl/>
        </w:rPr>
        <w:t>ـ</w:t>
      </w:r>
      <w:r w:rsidRPr="00AC4494">
        <w:rPr>
          <w:spacing w:val="-4"/>
          <w:rtl/>
        </w:rPr>
        <w:t>مبحث السابع في بيان الفتن الواقعه بعد النبي و في حقيقه امر الخلافه و في سبب ارتداد اكثر هذه الام</w:t>
      </w:r>
      <w:r w:rsidRPr="00AC4494">
        <w:rPr>
          <w:rFonts w:hint="cs"/>
          <w:spacing w:val="-4"/>
          <w:rtl/>
        </w:rPr>
        <w:t>ة</w:t>
      </w:r>
      <w:r w:rsidRPr="00AC4494">
        <w:rPr>
          <w:spacing w:val="-4"/>
          <w:rtl/>
        </w:rPr>
        <w:t xml:space="preserve"> بعد نبيها ص 213 طبع دارالكتاب الاسلامي </w:t>
      </w:r>
      <w:r w:rsidRPr="00AC4494">
        <w:rPr>
          <w:spacing w:val="-4"/>
        </w:rPr>
        <w:t>–</w:t>
      </w:r>
      <w:r w:rsidRPr="00AC4494">
        <w:rPr>
          <w:spacing w:val="-4"/>
          <w:rtl/>
        </w:rPr>
        <w:t xml:space="preserve"> و حق اليقين فارسی از محمد باقر مجلسی از ص 155 تا 278</w:t>
      </w:r>
      <w:r w:rsidRPr="00AC4494">
        <w:rPr>
          <w:rFonts w:hint="cs"/>
          <w:spacing w:val="-4"/>
          <w:rtl/>
        </w:rPr>
        <w:t xml:space="preserve"> طبع انتشارات كتابفروشی اسلامیه تهران و كشف اسرار فارسی از خمینی، مخالفت</w:t>
      </w:r>
      <w:r w:rsidRPr="00AC4494">
        <w:rPr>
          <w:rFonts w:hint="eastAsia"/>
          <w:spacing w:val="-4"/>
          <w:rtl/>
        </w:rPr>
        <w:t>‌</w:t>
      </w:r>
      <w:r w:rsidRPr="00AC4494">
        <w:rPr>
          <w:rFonts w:hint="cs"/>
          <w:spacing w:val="-4"/>
          <w:rtl/>
        </w:rPr>
        <w:t>های ابوبكر با نص قرآن از ص144 و مخالفت عمر با قرآن خدا از ص 147 و نتیجه سخن ص 150 طبع ایران.</w:t>
      </w:r>
    </w:p>
  </w:footnote>
  <w:footnote w:id="30">
    <w:p w:rsidR="00AC4494" w:rsidRPr="00AC4494" w:rsidRDefault="00AC4494" w:rsidP="00AC4494">
      <w:pPr>
        <w:pStyle w:val="ad"/>
        <w:rPr>
          <w:rtl/>
        </w:rPr>
      </w:pPr>
      <w:r w:rsidRPr="00AC4494">
        <w:rPr>
          <w:rtl/>
        </w:rPr>
        <w:footnoteRef/>
      </w:r>
      <w:r w:rsidRPr="00AC4494">
        <w:rPr>
          <w:rFonts w:hint="cs"/>
          <w:rtl/>
        </w:rPr>
        <w:t>- تفسیر قرطبی، تفسیر مظهری و غیره.</w:t>
      </w:r>
    </w:p>
  </w:footnote>
  <w:footnote w:id="31">
    <w:p w:rsidR="00AC4494" w:rsidRPr="00B52B5B" w:rsidRDefault="00AC4494" w:rsidP="00AC4494">
      <w:pPr>
        <w:pStyle w:val="ad"/>
        <w:rPr>
          <w:rtl/>
        </w:rPr>
      </w:pPr>
      <w:r w:rsidRPr="00AC4494">
        <w:rPr>
          <w:rtl/>
        </w:rPr>
        <w:footnoteRef/>
      </w:r>
      <w:r w:rsidRPr="00AC4494">
        <w:rPr>
          <w:rFonts w:hint="cs"/>
          <w:rtl/>
        </w:rPr>
        <w:t xml:space="preserve">- </w:t>
      </w:r>
      <w:r w:rsidRPr="00AC4494">
        <w:rPr>
          <w:rStyle w:val="Charc"/>
          <w:rFonts w:ascii="IRLotus" w:hAnsi="IRLotus" w:cs="IRLotus" w:hint="cs"/>
          <w:szCs w:val="24"/>
          <w:rtl/>
        </w:rPr>
        <w:t>الدر الـمنثور للسيوطي</w:t>
      </w:r>
      <w:r w:rsidRPr="00AC4494">
        <w:rPr>
          <w:rFonts w:hint="cs"/>
          <w:rtl/>
        </w:rPr>
        <w:t>: 2/178</w:t>
      </w:r>
    </w:p>
  </w:footnote>
  <w:footnote w:id="32">
    <w:p w:rsidR="00AC4494" w:rsidRPr="00B52B5B" w:rsidRDefault="00AC4494" w:rsidP="00B21C76">
      <w:pPr>
        <w:pStyle w:val="ad"/>
        <w:rPr>
          <w:rtl/>
        </w:rPr>
      </w:pPr>
      <w:r w:rsidRPr="00B52B5B">
        <w:rPr>
          <w:rtl/>
        </w:rPr>
        <w:footnoteRef/>
      </w:r>
      <w:r w:rsidRPr="00B52B5B">
        <w:rPr>
          <w:rFonts w:hint="cs"/>
          <w:rtl/>
        </w:rPr>
        <w:t>- نهج البلاغه</w:t>
      </w:r>
      <w:r>
        <w:rPr>
          <w:rFonts w:hint="cs"/>
          <w:rtl/>
        </w:rPr>
        <w:t>:</w:t>
      </w:r>
      <w:r w:rsidRPr="00B52B5B">
        <w:rPr>
          <w:rFonts w:hint="cs"/>
          <w:rtl/>
        </w:rPr>
        <w:t xml:space="preserve"> ص 107 طبع دارالكتب العرب</w:t>
      </w:r>
      <w:r>
        <w:rPr>
          <w:rFonts w:hint="cs"/>
          <w:rtl/>
        </w:rPr>
        <w:t>ی</w:t>
      </w:r>
      <w:r w:rsidRPr="00B52B5B">
        <w:rPr>
          <w:rFonts w:hint="cs"/>
          <w:rtl/>
        </w:rPr>
        <w:t>ة، مصر با اندك</w:t>
      </w:r>
      <w:r>
        <w:rPr>
          <w:rFonts w:hint="cs"/>
          <w:rtl/>
        </w:rPr>
        <w:t>ی</w:t>
      </w:r>
      <w:r w:rsidRPr="00B52B5B">
        <w:rPr>
          <w:rFonts w:hint="cs"/>
          <w:rtl/>
        </w:rPr>
        <w:t xml:space="preserve"> تغ</w:t>
      </w:r>
      <w:r>
        <w:rPr>
          <w:rFonts w:hint="cs"/>
          <w:rtl/>
        </w:rPr>
        <w:t>یی</w:t>
      </w:r>
      <w:r w:rsidRPr="00B52B5B">
        <w:rPr>
          <w:rFonts w:hint="cs"/>
          <w:rtl/>
        </w:rPr>
        <w:t>ر.</w:t>
      </w:r>
    </w:p>
  </w:footnote>
  <w:footnote w:id="33">
    <w:p w:rsidR="00AC4494" w:rsidRPr="00B52B5B" w:rsidRDefault="00AC4494" w:rsidP="00B21C76">
      <w:pPr>
        <w:pStyle w:val="ad"/>
        <w:rPr>
          <w:rtl/>
        </w:rPr>
      </w:pPr>
      <w:r w:rsidRPr="00B52B5B">
        <w:rPr>
          <w:rStyle w:val="FootnoteReference"/>
          <w:rtl/>
        </w:rPr>
        <w:footnoteRef/>
      </w:r>
      <w:r w:rsidRPr="00B52B5B">
        <w:rPr>
          <w:rFonts w:hint="cs"/>
          <w:rtl/>
        </w:rPr>
        <w:t>- در ا</w:t>
      </w:r>
      <w:r>
        <w:rPr>
          <w:rFonts w:hint="cs"/>
          <w:rtl/>
        </w:rPr>
        <w:t>ی</w:t>
      </w:r>
      <w:r w:rsidRPr="00B52B5B">
        <w:rPr>
          <w:rFonts w:hint="cs"/>
          <w:rtl/>
        </w:rPr>
        <w:t>نجا نقل آن روا</w:t>
      </w:r>
      <w:r>
        <w:rPr>
          <w:rFonts w:hint="cs"/>
          <w:rtl/>
        </w:rPr>
        <w:t>ی</w:t>
      </w:r>
      <w:r w:rsidRPr="00B52B5B">
        <w:rPr>
          <w:rFonts w:hint="cs"/>
          <w:rtl/>
        </w:rPr>
        <w:t>ت مشهور كه تقر</w:t>
      </w:r>
      <w:r>
        <w:rPr>
          <w:rFonts w:hint="cs"/>
          <w:rtl/>
        </w:rPr>
        <w:t>ی</w:t>
      </w:r>
      <w:r w:rsidRPr="00B52B5B">
        <w:rPr>
          <w:rFonts w:hint="cs"/>
          <w:rtl/>
        </w:rPr>
        <w:t>باً در تمام كتاب</w:t>
      </w:r>
      <w:r>
        <w:rPr>
          <w:rFonts w:hint="eastAsia"/>
          <w:rtl/>
        </w:rPr>
        <w:t>‌</w:t>
      </w:r>
      <w:r w:rsidRPr="00B52B5B">
        <w:rPr>
          <w:rFonts w:hint="cs"/>
          <w:rtl/>
        </w:rPr>
        <w:t>ها</w:t>
      </w:r>
      <w:r>
        <w:rPr>
          <w:rFonts w:hint="cs"/>
          <w:rtl/>
        </w:rPr>
        <w:t>ی</w:t>
      </w:r>
      <w:r w:rsidRPr="00B52B5B">
        <w:rPr>
          <w:rFonts w:hint="cs"/>
          <w:rtl/>
        </w:rPr>
        <w:t xml:space="preserve"> س</w:t>
      </w:r>
      <w:r>
        <w:rPr>
          <w:rFonts w:hint="cs"/>
          <w:rtl/>
        </w:rPr>
        <w:t>ی</w:t>
      </w:r>
      <w:r w:rsidRPr="00B52B5B">
        <w:rPr>
          <w:rFonts w:hint="cs"/>
          <w:rtl/>
        </w:rPr>
        <w:t>رت، حد</w:t>
      </w:r>
      <w:r>
        <w:rPr>
          <w:rFonts w:hint="cs"/>
          <w:rtl/>
        </w:rPr>
        <w:t>ی</w:t>
      </w:r>
      <w:r w:rsidRPr="00B52B5B">
        <w:rPr>
          <w:rFonts w:hint="cs"/>
          <w:rtl/>
        </w:rPr>
        <w:t>ث و تفس</w:t>
      </w:r>
      <w:r>
        <w:rPr>
          <w:rFonts w:hint="cs"/>
          <w:rtl/>
        </w:rPr>
        <w:t>ی</w:t>
      </w:r>
      <w:r w:rsidRPr="00B52B5B">
        <w:rPr>
          <w:rFonts w:hint="cs"/>
          <w:rtl/>
        </w:rPr>
        <w:t>ر آمده ب</w:t>
      </w:r>
      <w:r>
        <w:rPr>
          <w:rFonts w:hint="cs"/>
          <w:rtl/>
        </w:rPr>
        <w:t>ی</w:t>
      </w:r>
      <w:r w:rsidRPr="00B52B5B">
        <w:rPr>
          <w:rFonts w:hint="cs"/>
          <w:rtl/>
        </w:rPr>
        <w:t>جا ن</w:t>
      </w:r>
      <w:r>
        <w:rPr>
          <w:rFonts w:hint="cs"/>
          <w:rtl/>
        </w:rPr>
        <w:t>ی</w:t>
      </w:r>
      <w:r w:rsidRPr="00B52B5B">
        <w:rPr>
          <w:rFonts w:hint="cs"/>
          <w:rtl/>
        </w:rPr>
        <w:t>ست كه</w:t>
      </w:r>
      <w:r>
        <w:rPr>
          <w:rFonts w:hint="cs"/>
          <w:rtl/>
        </w:rPr>
        <w:t xml:space="preserve"> یهودیی به سیدنا حضرت عمر فاروق </w:t>
      </w:r>
      <w:r w:rsidRPr="00B52B5B">
        <w:sym w:font="AGA Arabesque" w:char="0074"/>
      </w:r>
      <w:r w:rsidRPr="00B52B5B">
        <w:rPr>
          <w:rFonts w:hint="cs"/>
          <w:rtl/>
        </w:rPr>
        <w:t xml:space="preserve"> گفت: ا</w:t>
      </w:r>
      <w:r>
        <w:rPr>
          <w:rFonts w:hint="cs"/>
          <w:rtl/>
        </w:rPr>
        <w:t>ی</w:t>
      </w:r>
      <w:r w:rsidRPr="00B52B5B">
        <w:rPr>
          <w:rFonts w:hint="cs"/>
          <w:rtl/>
        </w:rPr>
        <w:t xml:space="preserve"> ام</w:t>
      </w:r>
      <w:r>
        <w:rPr>
          <w:rFonts w:hint="cs"/>
          <w:rtl/>
        </w:rPr>
        <w:t>ی</w:t>
      </w:r>
      <w:r w:rsidRPr="00B52B5B">
        <w:rPr>
          <w:rFonts w:hint="cs"/>
          <w:rtl/>
        </w:rPr>
        <w:t>ر المومن</w:t>
      </w:r>
      <w:r>
        <w:rPr>
          <w:rFonts w:hint="cs"/>
          <w:rtl/>
        </w:rPr>
        <w:t>ی</w:t>
      </w:r>
      <w:r w:rsidRPr="00B52B5B">
        <w:rPr>
          <w:rFonts w:hint="cs"/>
          <w:rtl/>
        </w:rPr>
        <w:t>ن در كتاب الله شما چنان آ</w:t>
      </w:r>
      <w:r>
        <w:rPr>
          <w:rFonts w:hint="cs"/>
          <w:rtl/>
        </w:rPr>
        <w:t>ی</w:t>
      </w:r>
      <w:r w:rsidRPr="00B52B5B">
        <w:rPr>
          <w:rFonts w:hint="cs"/>
          <w:rtl/>
        </w:rPr>
        <w:t>ه</w:t>
      </w:r>
      <w:r>
        <w:rPr>
          <w:rFonts w:hint="cs"/>
          <w:rtl/>
        </w:rPr>
        <w:t xml:space="preserve">‌ای </w:t>
      </w:r>
      <w:r w:rsidRPr="00B52B5B">
        <w:rPr>
          <w:rFonts w:hint="cs"/>
          <w:rtl/>
        </w:rPr>
        <w:t>است كه اگر ب</w:t>
      </w:r>
      <w:r>
        <w:rPr>
          <w:rFonts w:hint="cs"/>
          <w:rtl/>
        </w:rPr>
        <w:t>ه ما یهودیان نازل می</w:t>
      </w:r>
      <w:r>
        <w:rPr>
          <w:rFonts w:hint="eastAsia"/>
          <w:rtl/>
        </w:rPr>
        <w:t>‌</w:t>
      </w:r>
      <w:r w:rsidRPr="00B52B5B">
        <w:rPr>
          <w:rFonts w:hint="cs"/>
          <w:rtl/>
        </w:rPr>
        <w:t>شد روز نزول آن را ع</w:t>
      </w:r>
      <w:r>
        <w:rPr>
          <w:rFonts w:hint="cs"/>
          <w:rtl/>
        </w:rPr>
        <w:t>ی</w:t>
      </w:r>
      <w:r w:rsidRPr="00B52B5B">
        <w:rPr>
          <w:rFonts w:hint="cs"/>
          <w:rtl/>
        </w:rPr>
        <w:t>د</w:t>
      </w:r>
      <w:r>
        <w:rPr>
          <w:rFonts w:hint="cs"/>
          <w:rtl/>
        </w:rPr>
        <w:t xml:space="preserve"> می‌گرفتیم. سیدنا عمر فاروق </w:t>
      </w:r>
      <w:r w:rsidRPr="00B52B5B">
        <w:sym w:font="AGA Arabesque" w:char="0074"/>
      </w:r>
      <w:r w:rsidRPr="00B52B5B">
        <w:rPr>
          <w:rFonts w:hint="cs"/>
          <w:rtl/>
        </w:rPr>
        <w:t xml:space="preserve"> پرس</w:t>
      </w:r>
      <w:r>
        <w:rPr>
          <w:rFonts w:hint="cs"/>
          <w:rtl/>
        </w:rPr>
        <w:t>ی</w:t>
      </w:r>
      <w:r w:rsidRPr="00B52B5B">
        <w:rPr>
          <w:rFonts w:hint="cs"/>
          <w:rtl/>
        </w:rPr>
        <w:t>د: كدام آ</w:t>
      </w:r>
      <w:r>
        <w:rPr>
          <w:rFonts w:hint="cs"/>
          <w:rtl/>
        </w:rPr>
        <w:t>ی</w:t>
      </w:r>
      <w:r w:rsidRPr="00B52B5B">
        <w:rPr>
          <w:rFonts w:hint="cs"/>
          <w:rtl/>
        </w:rPr>
        <w:t xml:space="preserve">ه است؟ آن </w:t>
      </w:r>
      <w:r>
        <w:rPr>
          <w:rFonts w:hint="cs"/>
          <w:rtl/>
        </w:rPr>
        <w:t>ی</w:t>
      </w:r>
      <w:r w:rsidRPr="00B52B5B">
        <w:rPr>
          <w:rFonts w:hint="cs"/>
          <w:rtl/>
        </w:rPr>
        <w:t>هود</w:t>
      </w:r>
      <w:r>
        <w:rPr>
          <w:rFonts w:hint="cs"/>
          <w:rtl/>
        </w:rPr>
        <w:t>ی</w:t>
      </w:r>
      <w:r w:rsidRPr="00B52B5B">
        <w:rPr>
          <w:rFonts w:hint="cs"/>
          <w:rtl/>
        </w:rPr>
        <w:t xml:space="preserve"> ا</w:t>
      </w:r>
      <w:r>
        <w:rPr>
          <w:rFonts w:hint="cs"/>
          <w:rtl/>
        </w:rPr>
        <w:t>ی</w:t>
      </w:r>
      <w:r w:rsidRPr="00B52B5B">
        <w:rPr>
          <w:rFonts w:hint="cs"/>
          <w:rtl/>
        </w:rPr>
        <w:t>ن آ</w:t>
      </w:r>
      <w:r>
        <w:rPr>
          <w:rFonts w:hint="cs"/>
          <w:rtl/>
        </w:rPr>
        <w:t>ی</w:t>
      </w:r>
      <w:r w:rsidRPr="00B52B5B">
        <w:rPr>
          <w:rFonts w:hint="cs"/>
          <w:rtl/>
        </w:rPr>
        <w:t>ه را خواند</w:t>
      </w:r>
      <w:r>
        <w:rPr>
          <w:rFonts w:hint="cs"/>
          <w:rtl/>
        </w:rPr>
        <w:t xml:space="preserve">: </w:t>
      </w:r>
      <w:r>
        <w:rPr>
          <w:rFonts w:cs="Traditional Arabic" w:hint="cs"/>
          <w:rtl/>
        </w:rPr>
        <w:t>﴿</w:t>
      </w:r>
      <w:r w:rsidRPr="00382312">
        <w:rPr>
          <w:rStyle w:val="Charf3"/>
          <w:rFonts w:hint="cs"/>
          <w:rtl/>
        </w:rPr>
        <w:t>ٱ</w:t>
      </w:r>
      <w:r w:rsidRPr="00382312">
        <w:rPr>
          <w:rStyle w:val="Charf3"/>
          <w:rFonts w:hint="eastAsia"/>
          <w:rtl/>
        </w:rPr>
        <w:t>ل</w:t>
      </w:r>
      <w:r w:rsidRPr="00382312">
        <w:rPr>
          <w:rStyle w:val="Charf3"/>
          <w:rFonts w:hint="cs"/>
          <w:rtl/>
        </w:rPr>
        <w:t>ۡ</w:t>
      </w:r>
      <w:r w:rsidRPr="00382312">
        <w:rPr>
          <w:rStyle w:val="Charf3"/>
          <w:rFonts w:hint="eastAsia"/>
          <w:rtl/>
        </w:rPr>
        <w:t>يَو</w:t>
      </w:r>
      <w:r w:rsidRPr="00382312">
        <w:rPr>
          <w:rStyle w:val="Charf3"/>
          <w:rFonts w:hint="cs"/>
          <w:rtl/>
        </w:rPr>
        <w:t>ۡ</w:t>
      </w:r>
      <w:r w:rsidRPr="00382312">
        <w:rPr>
          <w:rStyle w:val="Charf3"/>
          <w:rFonts w:hint="eastAsia"/>
          <w:rtl/>
        </w:rPr>
        <w:t>مَ</w:t>
      </w:r>
      <w:r w:rsidRPr="00382312">
        <w:rPr>
          <w:rStyle w:val="Charf3"/>
          <w:rtl/>
        </w:rPr>
        <w:t xml:space="preserve"> </w:t>
      </w:r>
      <w:r w:rsidRPr="00382312">
        <w:rPr>
          <w:rStyle w:val="Charf3"/>
          <w:rFonts w:hint="eastAsia"/>
          <w:rtl/>
        </w:rPr>
        <w:t>أَك</w:t>
      </w:r>
      <w:r w:rsidRPr="00382312">
        <w:rPr>
          <w:rStyle w:val="Charf3"/>
          <w:rFonts w:hint="cs"/>
          <w:rtl/>
        </w:rPr>
        <w:t>ۡ</w:t>
      </w:r>
      <w:r w:rsidRPr="00382312">
        <w:rPr>
          <w:rStyle w:val="Charf3"/>
          <w:rFonts w:hint="eastAsia"/>
          <w:rtl/>
        </w:rPr>
        <w:t>مَل</w:t>
      </w:r>
      <w:r w:rsidRPr="00382312">
        <w:rPr>
          <w:rStyle w:val="Charf3"/>
          <w:rFonts w:hint="cs"/>
          <w:rtl/>
        </w:rPr>
        <w:t>ۡ</w:t>
      </w:r>
      <w:r w:rsidRPr="00382312">
        <w:rPr>
          <w:rStyle w:val="Charf3"/>
          <w:rFonts w:hint="eastAsia"/>
          <w:rtl/>
        </w:rPr>
        <w:t>تُ</w:t>
      </w:r>
      <w:r w:rsidRPr="00382312">
        <w:rPr>
          <w:rStyle w:val="Charf3"/>
          <w:rtl/>
        </w:rPr>
        <w:t xml:space="preserve"> </w:t>
      </w:r>
      <w:r w:rsidRPr="00382312">
        <w:rPr>
          <w:rStyle w:val="Charf3"/>
          <w:rFonts w:hint="eastAsia"/>
          <w:rtl/>
        </w:rPr>
        <w:t>لَكُم</w:t>
      </w:r>
      <w:r w:rsidRPr="00382312">
        <w:rPr>
          <w:rStyle w:val="Charf3"/>
          <w:rFonts w:hint="cs"/>
          <w:rtl/>
        </w:rPr>
        <w:t>ۡ</w:t>
      </w:r>
      <w:r w:rsidRPr="00382312">
        <w:rPr>
          <w:rStyle w:val="Charf3"/>
          <w:rtl/>
        </w:rPr>
        <w:t xml:space="preserve"> </w:t>
      </w:r>
      <w:r w:rsidRPr="00382312">
        <w:rPr>
          <w:rStyle w:val="Charf3"/>
          <w:rFonts w:hint="eastAsia"/>
          <w:rtl/>
        </w:rPr>
        <w:t>دِينَكُم</w:t>
      </w:r>
      <w:r w:rsidRPr="00382312">
        <w:rPr>
          <w:rStyle w:val="Charf3"/>
          <w:rFonts w:hint="cs"/>
          <w:rtl/>
        </w:rPr>
        <w:t>ۡ</w:t>
      </w:r>
      <w:r w:rsidRPr="00382312">
        <w:rPr>
          <w:rStyle w:val="Charf3"/>
          <w:rtl/>
        </w:rPr>
        <w:t xml:space="preserve"> </w:t>
      </w:r>
      <w:r w:rsidRPr="00382312">
        <w:rPr>
          <w:rStyle w:val="Charf3"/>
          <w:rFonts w:hint="eastAsia"/>
          <w:rtl/>
        </w:rPr>
        <w:t>وَأَت</w:t>
      </w:r>
      <w:r w:rsidRPr="00382312">
        <w:rPr>
          <w:rStyle w:val="Charf3"/>
          <w:rFonts w:hint="cs"/>
          <w:rtl/>
        </w:rPr>
        <w:t>ۡ</w:t>
      </w:r>
      <w:r w:rsidRPr="00382312">
        <w:rPr>
          <w:rStyle w:val="Charf3"/>
          <w:rFonts w:hint="eastAsia"/>
          <w:rtl/>
        </w:rPr>
        <w:t>مَم</w:t>
      </w:r>
      <w:r w:rsidRPr="00382312">
        <w:rPr>
          <w:rStyle w:val="Charf3"/>
          <w:rFonts w:hint="cs"/>
          <w:rtl/>
        </w:rPr>
        <w:t>ۡ</w:t>
      </w:r>
      <w:r w:rsidRPr="00382312">
        <w:rPr>
          <w:rStyle w:val="Charf3"/>
          <w:rFonts w:hint="eastAsia"/>
          <w:rtl/>
        </w:rPr>
        <w:t>تُ</w:t>
      </w:r>
      <w:r w:rsidRPr="00382312">
        <w:rPr>
          <w:rStyle w:val="Charf3"/>
          <w:rtl/>
        </w:rPr>
        <w:t xml:space="preserve"> </w:t>
      </w:r>
      <w:r w:rsidRPr="00382312">
        <w:rPr>
          <w:rStyle w:val="Charf3"/>
          <w:rFonts w:hint="eastAsia"/>
          <w:rtl/>
        </w:rPr>
        <w:t>عَلَي</w:t>
      </w:r>
      <w:r w:rsidRPr="00382312">
        <w:rPr>
          <w:rStyle w:val="Charf3"/>
          <w:rFonts w:hint="cs"/>
          <w:rtl/>
        </w:rPr>
        <w:t>ۡ</w:t>
      </w:r>
      <w:r w:rsidRPr="00382312">
        <w:rPr>
          <w:rStyle w:val="Charf3"/>
          <w:rFonts w:hint="eastAsia"/>
          <w:rtl/>
        </w:rPr>
        <w:t>كُم</w:t>
      </w:r>
      <w:r w:rsidRPr="00382312">
        <w:rPr>
          <w:rStyle w:val="Charf3"/>
          <w:rFonts w:hint="cs"/>
          <w:rtl/>
        </w:rPr>
        <w:t>ۡ</w:t>
      </w:r>
      <w:r w:rsidRPr="00382312">
        <w:rPr>
          <w:rStyle w:val="Charf3"/>
          <w:rtl/>
        </w:rPr>
        <w:t xml:space="preserve"> </w:t>
      </w:r>
      <w:r w:rsidRPr="00382312">
        <w:rPr>
          <w:rStyle w:val="Charf3"/>
          <w:rFonts w:hint="eastAsia"/>
          <w:rtl/>
        </w:rPr>
        <w:t>نِع</w:t>
      </w:r>
      <w:r w:rsidRPr="00382312">
        <w:rPr>
          <w:rStyle w:val="Charf3"/>
          <w:rFonts w:hint="cs"/>
          <w:rtl/>
        </w:rPr>
        <w:t>ۡ</w:t>
      </w:r>
      <w:r w:rsidRPr="00382312">
        <w:rPr>
          <w:rStyle w:val="Charf3"/>
          <w:rFonts w:hint="eastAsia"/>
          <w:rtl/>
        </w:rPr>
        <w:t>مَتِي</w:t>
      </w:r>
      <w:r w:rsidRPr="00382312">
        <w:rPr>
          <w:rStyle w:val="Charf3"/>
          <w:rtl/>
        </w:rPr>
        <w:t xml:space="preserve"> </w:t>
      </w:r>
      <w:r w:rsidRPr="00382312">
        <w:rPr>
          <w:rStyle w:val="Charf3"/>
          <w:rFonts w:hint="eastAsia"/>
          <w:rtl/>
        </w:rPr>
        <w:t>وَرَضِيتُ</w:t>
      </w:r>
      <w:r w:rsidRPr="00382312">
        <w:rPr>
          <w:rStyle w:val="Charf3"/>
          <w:rtl/>
        </w:rPr>
        <w:t xml:space="preserve"> </w:t>
      </w:r>
      <w:r w:rsidRPr="00382312">
        <w:rPr>
          <w:rStyle w:val="Charf3"/>
          <w:rFonts w:hint="eastAsia"/>
          <w:rtl/>
        </w:rPr>
        <w:t>لَكُمُ</w:t>
      </w:r>
      <w:r w:rsidRPr="00382312">
        <w:rPr>
          <w:rStyle w:val="Charf3"/>
          <w:rtl/>
        </w:rPr>
        <w:t xml:space="preserve"> </w:t>
      </w:r>
      <w:r w:rsidRPr="00382312">
        <w:rPr>
          <w:rStyle w:val="Charf3"/>
          <w:rFonts w:hint="cs"/>
          <w:rtl/>
        </w:rPr>
        <w:t>ٱ</w:t>
      </w:r>
      <w:r w:rsidRPr="00382312">
        <w:rPr>
          <w:rStyle w:val="Charf3"/>
          <w:rFonts w:hint="eastAsia"/>
          <w:rtl/>
        </w:rPr>
        <w:t>ل</w:t>
      </w:r>
      <w:r w:rsidRPr="00382312">
        <w:rPr>
          <w:rStyle w:val="Charf3"/>
          <w:rFonts w:hint="cs"/>
          <w:rtl/>
        </w:rPr>
        <w:t>ۡ</w:t>
      </w:r>
      <w:r w:rsidRPr="00382312">
        <w:rPr>
          <w:rStyle w:val="Charf3"/>
          <w:rFonts w:hint="eastAsia"/>
          <w:rtl/>
        </w:rPr>
        <w:t>إِس</w:t>
      </w:r>
      <w:r w:rsidRPr="00382312">
        <w:rPr>
          <w:rStyle w:val="Charf3"/>
          <w:rFonts w:hint="cs"/>
          <w:rtl/>
        </w:rPr>
        <w:t>ۡ</w:t>
      </w:r>
      <w:r w:rsidRPr="00382312">
        <w:rPr>
          <w:rStyle w:val="Charf3"/>
          <w:rFonts w:hint="eastAsia"/>
          <w:rtl/>
        </w:rPr>
        <w:t>لَ</w:t>
      </w:r>
      <w:r w:rsidRPr="00382312">
        <w:rPr>
          <w:rStyle w:val="Charf3"/>
          <w:rFonts w:hint="cs"/>
          <w:rtl/>
        </w:rPr>
        <w:t>ٰ</w:t>
      </w:r>
      <w:r w:rsidRPr="00382312">
        <w:rPr>
          <w:rStyle w:val="Charf3"/>
          <w:rFonts w:hint="eastAsia"/>
          <w:rtl/>
        </w:rPr>
        <w:t>مَ</w:t>
      </w:r>
      <w:r w:rsidRPr="00382312">
        <w:rPr>
          <w:rStyle w:val="Charf3"/>
          <w:rtl/>
        </w:rPr>
        <w:t xml:space="preserve"> </w:t>
      </w:r>
      <w:r w:rsidRPr="00382312">
        <w:rPr>
          <w:rStyle w:val="Charf3"/>
          <w:rFonts w:hint="eastAsia"/>
          <w:rtl/>
        </w:rPr>
        <w:t>دِين</w:t>
      </w:r>
      <w:r w:rsidRPr="00382312">
        <w:rPr>
          <w:rStyle w:val="Charf3"/>
          <w:rFonts w:hint="cs"/>
          <w:rtl/>
        </w:rPr>
        <w:t>ٗ</w:t>
      </w:r>
      <w:r w:rsidRPr="00382312">
        <w:rPr>
          <w:rStyle w:val="Charf3"/>
          <w:rFonts w:hint="eastAsia"/>
          <w:rtl/>
        </w:rPr>
        <w:t>ا</w:t>
      </w:r>
      <w:r>
        <w:rPr>
          <w:rFonts w:cs="Traditional Arabic" w:hint="cs"/>
          <w:rtl/>
        </w:rPr>
        <w:t>﴾</w:t>
      </w:r>
      <w:r w:rsidRPr="00B52B5B">
        <w:rPr>
          <w:rFonts w:hint="cs"/>
          <w:rtl/>
        </w:rPr>
        <w:t xml:space="preserve"> س</w:t>
      </w:r>
      <w:r>
        <w:rPr>
          <w:rFonts w:hint="cs"/>
          <w:rtl/>
        </w:rPr>
        <w:t>ی</w:t>
      </w:r>
      <w:r w:rsidRPr="00B52B5B">
        <w:rPr>
          <w:rFonts w:hint="cs"/>
          <w:rtl/>
        </w:rPr>
        <w:t xml:space="preserve">دنا عمر </w:t>
      </w:r>
      <w:r>
        <w:rPr>
          <w:rFonts w:hint="cs"/>
          <w:rtl/>
        </w:rPr>
        <w:t>فاروق</w:t>
      </w:r>
      <w:r w:rsidRPr="00B52B5B">
        <w:sym w:font="AGA Arabesque" w:char="0074"/>
      </w:r>
      <w:r>
        <w:t xml:space="preserve"> </w:t>
      </w:r>
      <w:r w:rsidRPr="00B52B5B">
        <w:rPr>
          <w:rFonts w:hint="cs"/>
          <w:rtl/>
        </w:rPr>
        <w:t xml:space="preserve">  فرمود: من</w:t>
      </w:r>
      <w:r>
        <w:rPr>
          <w:rFonts w:hint="cs"/>
          <w:rtl/>
        </w:rPr>
        <w:t xml:space="preserve"> می‌</w:t>
      </w:r>
      <w:r w:rsidRPr="00B52B5B">
        <w:rPr>
          <w:rFonts w:hint="cs"/>
          <w:rtl/>
        </w:rPr>
        <w:t>دانم كه ا</w:t>
      </w:r>
      <w:r>
        <w:rPr>
          <w:rFonts w:hint="cs"/>
          <w:rtl/>
        </w:rPr>
        <w:t>ی</w:t>
      </w:r>
      <w:r w:rsidRPr="00B52B5B">
        <w:rPr>
          <w:rFonts w:hint="cs"/>
          <w:rtl/>
        </w:rPr>
        <w:t>ن آ</w:t>
      </w:r>
      <w:r>
        <w:rPr>
          <w:rFonts w:hint="cs"/>
          <w:rtl/>
        </w:rPr>
        <w:t>ی</w:t>
      </w:r>
      <w:r w:rsidRPr="00B52B5B">
        <w:rPr>
          <w:rFonts w:hint="cs"/>
          <w:rtl/>
        </w:rPr>
        <w:t>ه چه روز</w:t>
      </w:r>
      <w:r>
        <w:rPr>
          <w:rFonts w:hint="cs"/>
          <w:rtl/>
        </w:rPr>
        <w:t>ی</w:t>
      </w:r>
      <w:r w:rsidRPr="00B52B5B">
        <w:rPr>
          <w:rFonts w:hint="cs"/>
          <w:rtl/>
        </w:rPr>
        <w:t xml:space="preserve"> و چه جا</w:t>
      </w:r>
      <w:r>
        <w:rPr>
          <w:rFonts w:hint="cs"/>
          <w:rtl/>
        </w:rPr>
        <w:t>یی</w:t>
      </w:r>
      <w:r w:rsidRPr="00B52B5B">
        <w:rPr>
          <w:rFonts w:hint="cs"/>
          <w:rtl/>
        </w:rPr>
        <w:t xml:space="preserve"> نازل شد. روز عرفه روز جمعه در عرفه ن</w:t>
      </w:r>
      <w:r>
        <w:rPr>
          <w:rFonts w:hint="cs"/>
          <w:rtl/>
        </w:rPr>
        <w:t xml:space="preserve">ازل شد هنگامی كه حضرت رسول اكرم </w:t>
      </w:r>
      <w:r w:rsidRPr="00B52B5B">
        <w:sym w:font="AGA Arabesque" w:char="0072"/>
      </w:r>
      <w:r w:rsidRPr="00B52B5B">
        <w:rPr>
          <w:rFonts w:hint="cs"/>
          <w:rtl/>
        </w:rPr>
        <w:t xml:space="preserve"> در م</w:t>
      </w:r>
      <w:r>
        <w:rPr>
          <w:rFonts w:hint="cs"/>
          <w:rtl/>
        </w:rPr>
        <w:t>ی</w:t>
      </w:r>
      <w:r w:rsidRPr="00B52B5B">
        <w:rPr>
          <w:rFonts w:hint="cs"/>
          <w:rtl/>
        </w:rPr>
        <w:t>دان عرفات وقوف كرده بودند. (</w:t>
      </w:r>
      <w:r>
        <w:rPr>
          <w:rFonts w:hint="cs"/>
          <w:rtl/>
        </w:rPr>
        <w:t>ی</w:t>
      </w:r>
      <w:r w:rsidRPr="00B52B5B">
        <w:rPr>
          <w:rFonts w:hint="cs"/>
          <w:rtl/>
        </w:rPr>
        <w:t>عن</w:t>
      </w:r>
      <w:r>
        <w:rPr>
          <w:rFonts w:hint="cs"/>
          <w:rtl/>
        </w:rPr>
        <w:t>ی</w:t>
      </w:r>
      <w:r w:rsidRPr="00B52B5B">
        <w:rPr>
          <w:rFonts w:hint="cs"/>
          <w:rtl/>
        </w:rPr>
        <w:t xml:space="preserve"> </w:t>
      </w:r>
      <w:r w:rsidRPr="00AC4494">
        <w:rPr>
          <w:rFonts w:hint="cs"/>
          <w:rtl/>
        </w:rPr>
        <w:t>نزولش در حجة الوداع جمعه بود. روز عرفه بود، میدان عرفات بود. عیدی بزرگ</w:t>
      </w:r>
      <w:r>
        <w:rPr>
          <w:rFonts w:hint="eastAsia"/>
          <w:rtl/>
        </w:rPr>
        <w:t>‌</w:t>
      </w:r>
      <w:r w:rsidRPr="00AC4494">
        <w:rPr>
          <w:rFonts w:hint="cs"/>
          <w:rtl/>
        </w:rPr>
        <w:t xml:space="preserve">تر از این چه می‌تواند باشد؟) (تفسیر قرطبی 6/61 به حواله مسلم شریف، نسائی و دیگر كتب حدیث </w:t>
      </w:r>
      <w:r w:rsidRPr="00AC4494">
        <w:t>–</w:t>
      </w:r>
      <w:r w:rsidRPr="00AC4494">
        <w:rPr>
          <w:rFonts w:hint="cs"/>
          <w:rtl/>
        </w:rPr>
        <w:t xml:space="preserve"> نیز مسلم شریف مترجم طبع قرآن محل كراچی 3/976).</w:t>
      </w:r>
    </w:p>
  </w:footnote>
  <w:footnote w:id="34">
    <w:p w:rsidR="00AC4494" w:rsidRPr="00AC4494" w:rsidRDefault="00AC4494" w:rsidP="00AC4494">
      <w:pPr>
        <w:pStyle w:val="ad"/>
        <w:rPr>
          <w:rtl/>
        </w:rPr>
      </w:pPr>
      <w:r w:rsidRPr="00AC4494">
        <w:rPr>
          <w:rStyle w:val="FootnoteReference"/>
          <w:vertAlign w:val="baseline"/>
          <w:rtl/>
        </w:rPr>
        <w:footnoteRef/>
      </w:r>
      <w:r w:rsidRPr="00AC4494">
        <w:rPr>
          <w:rFonts w:hint="cs"/>
          <w:rtl/>
        </w:rPr>
        <w:t>- تفسیر ابن كثیر: 2/13</w:t>
      </w:r>
    </w:p>
  </w:footnote>
  <w:footnote w:id="35">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hint="cs"/>
          <w:szCs w:val="24"/>
          <w:rtl/>
        </w:rPr>
        <w:t>روح الـمعاني</w:t>
      </w:r>
      <w:r w:rsidRPr="00AC4494">
        <w:rPr>
          <w:rFonts w:hint="cs"/>
          <w:rtl/>
        </w:rPr>
        <w:t xml:space="preserve">: 6: 61، </w:t>
      </w:r>
      <w:r w:rsidRPr="00AC4494">
        <w:rPr>
          <w:rStyle w:val="Charc"/>
          <w:rFonts w:ascii="IRLotus" w:hAnsi="IRLotus" w:cs="IRLotus" w:hint="cs"/>
          <w:szCs w:val="24"/>
          <w:rtl/>
        </w:rPr>
        <w:t>نصيحه الشيعة</w:t>
      </w:r>
      <w:r w:rsidRPr="00AC4494">
        <w:rPr>
          <w:rFonts w:hint="cs"/>
          <w:rtl/>
        </w:rPr>
        <w:t xml:space="preserve"> از مولانا احتشام الحسن كاندهلوی: ص 547- 598.</w:t>
      </w:r>
    </w:p>
  </w:footnote>
  <w:footnote w:id="36">
    <w:p w:rsidR="00AC4494" w:rsidRPr="00B52B5B" w:rsidRDefault="00AC4494" w:rsidP="00AC4494">
      <w:pPr>
        <w:pStyle w:val="ad"/>
        <w:rPr>
          <w:rtl/>
        </w:rPr>
      </w:pPr>
      <w:r w:rsidRPr="00AC4494">
        <w:rPr>
          <w:rStyle w:val="FootnoteReference"/>
          <w:vertAlign w:val="baseline"/>
          <w:rtl/>
        </w:rPr>
        <w:footnoteRef/>
      </w:r>
      <w:r w:rsidRPr="00AC4494">
        <w:rPr>
          <w:rFonts w:hint="cs"/>
          <w:rtl/>
        </w:rPr>
        <w:t>- تفسیر ابن كثیر: 2: 14</w:t>
      </w:r>
    </w:p>
  </w:footnote>
  <w:footnote w:id="37">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szCs w:val="24"/>
          <w:rtl/>
        </w:rPr>
        <w:t>البداية والنهاية</w:t>
      </w:r>
      <w:r w:rsidRPr="00AC4494">
        <w:rPr>
          <w:rFonts w:hint="cs"/>
          <w:rtl/>
        </w:rPr>
        <w:t>: 5: 214.</w:t>
      </w:r>
    </w:p>
  </w:footnote>
  <w:footnote w:id="38">
    <w:p w:rsidR="00AC4494" w:rsidRPr="00B52B5B" w:rsidRDefault="00AC4494" w:rsidP="00AC4494">
      <w:pPr>
        <w:pStyle w:val="ad"/>
        <w:rPr>
          <w:rtl/>
        </w:rPr>
      </w:pPr>
      <w:r w:rsidRPr="00AC4494">
        <w:rPr>
          <w:rtl/>
        </w:rPr>
        <w:footnoteRef/>
      </w:r>
      <w:r w:rsidRPr="00AC4494">
        <w:rPr>
          <w:rFonts w:hint="cs"/>
          <w:rtl/>
        </w:rPr>
        <w:t>- تفسیر كبیر: فخر الدین رازی: 11/139.</w:t>
      </w:r>
    </w:p>
  </w:footnote>
  <w:footnote w:id="39">
    <w:p w:rsidR="00AC4494" w:rsidRPr="00AC4494" w:rsidRDefault="00AC4494" w:rsidP="00AC4494">
      <w:pPr>
        <w:pStyle w:val="ad"/>
        <w:rPr>
          <w:rtl/>
        </w:rPr>
      </w:pPr>
      <w:r w:rsidRPr="00AC4494">
        <w:rPr>
          <w:rStyle w:val="FootnoteReference"/>
          <w:vertAlign w:val="baseline"/>
          <w:rtl/>
        </w:rPr>
        <w:footnoteRef/>
      </w:r>
      <w:r w:rsidRPr="00AC4494">
        <w:rPr>
          <w:rFonts w:hint="cs"/>
          <w:rtl/>
        </w:rPr>
        <w:t>- كشف اسرار خمینی ص 164 تا 165، حق الیقین فارسی از محمد باقر مجلسی بحث اثبات امامت علی و  حق الیقین عربی از عبدالله شبر ص 139 و غیره.</w:t>
      </w:r>
    </w:p>
  </w:footnote>
  <w:footnote w:id="40">
    <w:p w:rsidR="00AC4494" w:rsidRPr="00AC4494" w:rsidRDefault="00AC4494" w:rsidP="00AC4494">
      <w:pPr>
        <w:pStyle w:val="ad"/>
        <w:rPr>
          <w:rtl/>
        </w:rPr>
      </w:pPr>
      <w:r w:rsidRPr="00AC4494">
        <w:rPr>
          <w:rtl/>
        </w:rPr>
        <w:footnoteRef/>
      </w:r>
      <w:r w:rsidRPr="00AC4494">
        <w:rPr>
          <w:rFonts w:hint="cs"/>
          <w:rtl/>
        </w:rPr>
        <w:t>- مسلم شریف: 1/397.</w:t>
      </w:r>
    </w:p>
  </w:footnote>
  <w:footnote w:id="41">
    <w:p w:rsidR="00AC4494" w:rsidRPr="00AC4494" w:rsidRDefault="00AC4494" w:rsidP="00AC4494">
      <w:pPr>
        <w:pStyle w:val="ad"/>
        <w:rPr>
          <w:rtl/>
        </w:rPr>
      </w:pPr>
      <w:r w:rsidRPr="00AC4494">
        <w:rPr>
          <w:rtl/>
        </w:rPr>
        <w:footnoteRef/>
      </w:r>
      <w:r w:rsidRPr="00AC4494">
        <w:rPr>
          <w:rFonts w:hint="cs"/>
          <w:rtl/>
        </w:rPr>
        <w:t>- تفسیر قرطبی: 6/244</w:t>
      </w:r>
    </w:p>
  </w:footnote>
  <w:footnote w:id="42">
    <w:p w:rsidR="00AC4494" w:rsidRPr="00AC4494" w:rsidRDefault="00AC4494" w:rsidP="00AC4494">
      <w:pPr>
        <w:pStyle w:val="ad"/>
        <w:rPr>
          <w:rtl/>
        </w:rPr>
      </w:pPr>
      <w:r w:rsidRPr="00AC4494">
        <w:rPr>
          <w:rtl/>
        </w:rPr>
        <w:footnoteRef/>
      </w:r>
      <w:r w:rsidRPr="00AC4494">
        <w:rPr>
          <w:rFonts w:hint="cs"/>
          <w:rtl/>
        </w:rPr>
        <w:t>- امام رازی تفسیر كبیر: 12/50</w:t>
      </w:r>
    </w:p>
  </w:footnote>
  <w:footnote w:id="43">
    <w:p w:rsidR="00AC4494" w:rsidRPr="00B52B5B" w:rsidRDefault="00AC4494" w:rsidP="00AC4494">
      <w:pPr>
        <w:pStyle w:val="ad"/>
        <w:rPr>
          <w:rtl/>
        </w:rPr>
      </w:pPr>
      <w:r w:rsidRPr="00AC4494">
        <w:rPr>
          <w:rtl/>
        </w:rPr>
        <w:footnoteRef/>
      </w:r>
      <w:r w:rsidRPr="00AC4494">
        <w:rPr>
          <w:rFonts w:hint="cs"/>
          <w:rtl/>
        </w:rPr>
        <w:t>- علامه آلوسی تفسیر روح الـمعانی: 6/197.</w:t>
      </w:r>
    </w:p>
  </w:footnote>
  <w:footnote w:id="44">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مثلاً علامه ابن تیمیه، ابو داوود سجستانی، </w:t>
      </w:r>
      <w:r w:rsidRPr="00AC4494">
        <w:rPr>
          <w:rStyle w:val="Charc"/>
          <w:rFonts w:ascii="IRLotus" w:hAnsi="IRLotus" w:cs="IRLotus" w:hint="cs"/>
          <w:szCs w:val="24"/>
          <w:rtl/>
        </w:rPr>
        <w:t xml:space="preserve">ابو حاتم الرازي وغيره، </w:t>
      </w:r>
      <w:r w:rsidRPr="00AC4494">
        <w:rPr>
          <w:rStyle w:val="Charc"/>
          <w:rFonts w:ascii="IRLotus" w:hAnsi="IRLotus" w:cs="IRLotus"/>
          <w:szCs w:val="24"/>
          <w:rtl/>
        </w:rPr>
        <w:t>منهاج السن</w:t>
      </w:r>
      <w:r w:rsidRPr="00AC4494">
        <w:rPr>
          <w:rStyle w:val="Charc"/>
          <w:rFonts w:ascii="IRLotus" w:hAnsi="IRLotus" w:cs="IRLotus" w:hint="cs"/>
          <w:szCs w:val="24"/>
          <w:rtl/>
        </w:rPr>
        <w:t>ة</w:t>
      </w:r>
      <w:r w:rsidRPr="00AC4494">
        <w:rPr>
          <w:rStyle w:val="Charc"/>
          <w:rFonts w:ascii="IRLotus" w:hAnsi="IRLotus" w:cs="IRLotus"/>
          <w:szCs w:val="24"/>
          <w:rtl/>
        </w:rPr>
        <w:t xml:space="preserve"> لابن تيمي</w:t>
      </w:r>
      <w:r w:rsidRPr="00AC4494">
        <w:rPr>
          <w:rStyle w:val="Charc"/>
          <w:rFonts w:ascii="IRLotus" w:hAnsi="IRLotus" w:cs="IRLotus" w:hint="cs"/>
          <w:szCs w:val="24"/>
          <w:rtl/>
        </w:rPr>
        <w:t>ة:</w:t>
      </w:r>
      <w:r w:rsidRPr="00AC4494">
        <w:rPr>
          <w:rFonts w:hint="cs"/>
          <w:rtl/>
        </w:rPr>
        <w:t xml:space="preserve"> 4/86 </w:t>
      </w:r>
      <w:r w:rsidRPr="00AC4494">
        <w:rPr>
          <w:rStyle w:val="Charc"/>
          <w:rFonts w:ascii="IRLotus" w:hAnsi="IRLotus" w:cs="IRLotus" w:hint="cs"/>
          <w:szCs w:val="24"/>
          <w:rtl/>
        </w:rPr>
        <w:t>والصواعق الـمحرقة لابن حجر هيثمي:</w:t>
      </w:r>
      <w:r w:rsidRPr="00AC4494">
        <w:rPr>
          <w:rFonts w:hint="cs"/>
          <w:rtl/>
        </w:rPr>
        <w:t xml:space="preserve"> ص 42.</w:t>
      </w:r>
    </w:p>
  </w:footnote>
  <w:footnote w:id="45">
    <w:p w:rsidR="00AC4494" w:rsidRPr="00B52B5B"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hint="cs"/>
          <w:szCs w:val="24"/>
          <w:rtl/>
        </w:rPr>
        <w:t>فتح الباري</w:t>
      </w:r>
      <w:r w:rsidRPr="00AC4494">
        <w:rPr>
          <w:rFonts w:hint="cs"/>
          <w:rtl/>
        </w:rPr>
        <w:t xml:space="preserve"> به شرح </w:t>
      </w:r>
      <w:r w:rsidRPr="00AC4494">
        <w:rPr>
          <w:rStyle w:val="Charc"/>
          <w:rFonts w:ascii="IRLotus" w:hAnsi="IRLotus" w:cs="IRLotus" w:hint="cs"/>
          <w:szCs w:val="24"/>
          <w:rtl/>
        </w:rPr>
        <w:t>صحيح البخاري</w:t>
      </w:r>
      <w:r w:rsidRPr="00AC4494">
        <w:rPr>
          <w:rFonts w:hint="cs"/>
          <w:rtl/>
        </w:rPr>
        <w:t>: 7/74.</w:t>
      </w:r>
    </w:p>
  </w:footnote>
  <w:footnote w:id="46">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szCs w:val="24"/>
          <w:rtl/>
        </w:rPr>
        <w:t>الصواعق ال</w:t>
      </w:r>
      <w:r w:rsidRPr="00AC4494">
        <w:rPr>
          <w:rStyle w:val="Charc"/>
          <w:rFonts w:ascii="IRLotus" w:hAnsi="IRLotus" w:cs="IRLotus" w:hint="cs"/>
          <w:szCs w:val="24"/>
          <w:rtl/>
        </w:rPr>
        <w:t>ـ</w:t>
      </w:r>
      <w:r w:rsidRPr="00AC4494">
        <w:rPr>
          <w:rStyle w:val="Charc"/>
          <w:rFonts w:ascii="IRLotus" w:hAnsi="IRLotus" w:cs="IRLotus"/>
          <w:szCs w:val="24"/>
          <w:rtl/>
        </w:rPr>
        <w:t>محرق</w:t>
      </w:r>
      <w:r w:rsidRPr="00AC4494">
        <w:rPr>
          <w:rStyle w:val="Charc"/>
          <w:rFonts w:ascii="IRLotus" w:hAnsi="IRLotus" w:cs="IRLotus" w:hint="cs"/>
          <w:szCs w:val="24"/>
          <w:rtl/>
        </w:rPr>
        <w:t>ة</w:t>
      </w:r>
      <w:r w:rsidRPr="00AC4494">
        <w:rPr>
          <w:rStyle w:val="Charc"/>
          <w:rFonts w:ascii="IRLotus" w:hAnsi="IRLotus" w:cs="IRLotus"/>
          <w:szCs w:val="24"/>
          <w:rtl/>
        </w:rPr>
        <w:t xml:space="preserve"> لابن حجر الهيثمي</w:t>
      </w:r>
      <w:r w:rsidRPr="00AC4494">
        <w:rPr>
          <w:rStyle w:val="Charc"/>
          <w:rFonts w:ascii="IRLotus" w:hAnsi="IRLotus" w:cs="IRLotus" w:hint="cs"/>
          <w:szCs w:val="24"/>
          <w:rtl/>
        </w:rPr>
        <w:t>:</w:t>
      </w:r>
      <w:r w:rsidRPr="00AC4494">
        <w:rPr>
          <w:rFonts w:hint="cs"/>
          <w:rtl/>
        </w:rPr>
        <w:t xml:space="preserve"> ص 42 طبع ملتان.</w:t>
      </w:r>
    </w:p>
  </w:footnote>
  <w:footnote w:id="47">
    <w:p w:rsidR="00AC4494" w:rsidRPr="00B52B5B" w:rsidRDefault="00AC4494" w:rsidP="00AC4494">
      <w:pPr>
        <w:pStyle w:val="ad"/>
        <w:rPr>
          <w:rtl/>
        </w:rPr>
      </w:pPr>
      <w:r w:rsidRPr="00AC4494">
        <w:rPr>
          <w:rtl/>
        </w:rPr>
        <w:footnoteRef/>
      </w:r>
      <w:r w:rsidRPr="00AC4494">
        <w:rPr>
          <w:rFonts w:hint="cs"/>
          <w:rtl/>
        </w:rPr>
        <w:t>- خطبه حجة الوداع و خطبات كریمه دیگر این سفر، سیرت ابن كثیر، خطبات محمدی قسمت پنجم، حجة الوداع الشيخ محمد زكريا الكاندهلو</w:t>
      </w:r>
      <w:r>
        <w:rPr>
          <w:rFonts w:hint="cs"/>
          <w:rtl/>
        </w:rPr>
        <w:t xml:space="preserve">ی </w:t>
      </w:r>
      <w:r>
        <w:rPr>
          <w:rFonts w:cs="CTraditional Arabic" w:hint="cs"/>
          <w:rtl/>
        </w:rPr>
        <w:t>/</w:t>
      </w:r>
      <w:r>
        <w:rPr>
          <w:rFonts w:hint="cs"/>
          <w:rtl/>
        </w:rPr>
        <w:t>.</w:t>
      </w:r>
    </w:p>
  </w:footnote>
  <w:footnote w:id="48">
    <w:p w:rsidR="00AC4494" w:rsidRPr="00B52B5B" w:rsidRDefault="00AC4494" w:rsidP="00AC4494">
      <w:pPr>
        <w:pStyle w:val="ad"/>
        <w:rPr>
          <w:rtl/>
        </w:rPr>
      </w:pPr>
      <w:r w:rsidRPr="00B52B5B">
        <w:rPr>
          <w:rStyle w:val="FootnoteReference"/>
          <w:rtl/>
        </w:rPr>
        <w:footnoteRef/>
      </w:r>
      <w:r w:rsidRPr="00B52B5B">
        <w:rPr>
          <w:rFonts w:hint="cs"/>
          <w:rtl/>
        </w:rPr>
        <w:t xml:space="preserve">- </w:t>
      </w:r>
      <w:r>
        <w:rPr>
          <w:rFonts w:cs="Traditional Arabic" w:hint="cs"/>
          <w:rtl/>
        </w:rPr>
        <w:t>«</w:t>
      </w:r>
      <w:r w:rsidRPr="00AF77EB">
        <w:rPr>
          <w:rStyle w:val="Charb"/>
          <w:rtl/>
        </w:rPr>
        <w:t>قال ال</w:t>
      </w:r>
      <w:r w:rsidRPr="00AF77EB">
        <w:rPr>
          <w:rStyle w:val="Charb"/>
          <w:rFonts w:hint="cs"/>
          <w:rtl/>
        </w:rPr>
        <w:t>أ</w:t>
      </w:r>
      <w:r w:rsidRPr="00AF77EB">
        <w:rPr>
          <w:rStyle w:val="Charb"/>
          <w:rtl/>
        </w:rPr>
        <w:t xml:space="preserve">صمعي: لم يولد بغدير خم </w:t>
      </w:r>
      <w:r w:rsidRPr="00AF77EB">
        <w:rPr>
          <w:rStyle w:val="Charb"/>
          <w:rFonts w:hint="cs"/>
          <w:rtl/>
        </w:rPr>
        <w:t>أ</w:t>
      </w:r>
      <w:r w:rsidRPr="00AF77EB">
        <w:rPr>
          <w:rStyle w:val="Charb"/>
          <w:rtl/>
        </w:rPr>
        <w:t xml:space="preserve">حد </w:t>
      </w:r>
      <w:r w:rsidRPr="00AF77EB">
        <w:rPr>
          <w:rStyle w:val="Charb"/>
          <w:rFonts w:hint="cs"/>
          <w:rtl/>
        </w:rPr>
        <w:t>إ</w:t>
      </w:r>
      <w:r w:rsidRPr="00AF77EB">
        <w:rPr>
          <w:rStyle w:val="Charb"/>
          <w:rtl/>
        </w:rPr>
        <w:t>ل</w:t>
      </w:r>
      <w:r>
        <w:rPr>
          <w:rStyle w:val="Charb"/>
          <w:rFonts w:hint="cs"/>
          <w:rtl/>
        </w:rPr>
        <w:t xml:space="preserve">ى </w:t>
      </w:r>
      <w:r w:rsidRPr="00AF77EB">
        <w:rPr>
          <w:rStyle w:val="Charb"/>
          <w:rFonts w:hint="cs"/>
          <w:rtl/>
        </w:rPr>
        <w:t>أ</w:t>
      </w:r>
      <w:r w:rsidRPr="00AF77EB">
        <w:rPr>
          <w:rStyle w:val="Charb"/>
          <w:rtl/>
        </w:rPr>
        <w:t xml:space="preserve">ن يحتلم </w:t>
      </w:r>
      <w:r w:rsidRPr="00AF77EB">
        <w:rPr>
          <w:rStyle w:val="Charb"/>
          <w:rFonts w:hint="cs"/>
          <w:rtl/>
        </w:rPr>
        <w:t>إ</w:t>
      </w:r>
      <w:r w:rsidRPr="00AF77EB">
        <w:rPr>
          <w:rStyle w:val="Charb"/>
          <w:rtl/>
        </w:rPr>
        <w:t xml:space="preserve">لا </w:t>
      </w:r>
      <w:r w:rsidRPr="00AF77EB">
        <w:rPr>
          <w:rStyle w:val="Charb"/>
          <w:rFonts w:hint="cs"/>
          <w:rtl/>
        </w:rPr>
        <w:t>أ</w:t>
      </w:r>
      <w:r w:rsidRPr="00AF77EB">
        <w:rPr>
          <w:rStyle w:val="Charb"/>
          <w:rtl/>
        </w:rPr>
        <w:t>ن يتحول منها، وغدير خم موضع بالجحف</w:t>
      </w:r>
      <w:r w:rsidRPr="00AF77EB">
        <w:rPr>
          <w:rStyle w:val="Charb"/>
          <w:rFonts w:hint="cs"/>
          <w:rtl/>
        </w:rPr>
        <w:t>ة</w:t>
      </w:r>
      <w:r w:rsidRPr="00AF77EB">
        <w:rPr>
          <w:rStyle w:val="Charb"/>
          <w:rtl/>
        </w:rPr>
        <w:t>، مرقات</w:t>
      </w:r>
      <w:r w:rsidRPr="00AF77EB">
        <w:rPr>
          <w:rStyle w:val="Charb"/>
          <w:rFonts w:hint="cs"/>
          <w:rtl/>
        </w:rPr>
        <w:t xml:space="preserve"> شرح مشكوة</w:t>
      </w:r>
      <w:r w:rsidRPr="00B52B5B">
        <w:rPr>
          <w:rFonts w:hint="cs"/>
          <w:rtl/>
        </w:rPr>
        <w:t xml:space="preserve"> 6/21</w:t>
      </w:r>
      <w:r>
        <w:rPr>
          <w:rFonts w:cs="Traditional Arabic" w:hint="cs"/>
          <w:rtl/>
        </w:rPr>
        <w:t>»</w:t>
      </w:r>
      <w:r>
        <w:rPr>
          <w:rFonts w:hint="cs"/>
          <w:rtl/>
        </w:rPr>
        <w:t>.</w:t>
      </w:r>
    </w:p>
  </w:footnote>
  <w:footnote w:id="49">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hint="cs"/>
          <w:szCs w:val="24"/>
          <w:rtl/>
        </w:rPr>
        <w:t>السيرة النبوية لابن كثير</w:t>
      </w:r>
      <w:r w:rsidRPr="00AC4494">
        <w:rPr>
          <w:rFonts w:hint="cs"/>
          <w:rtl/>
        </w:rPr>
        <w:t xml:space="preserve">: 4/414 طبع دار إحیاء </w:t>
      </w:r>
      <w:r w:rsidRPr="00AC4494">
        <w:rPr>
          <w:rStyle w:val="Charc"/>
          <w:rFonts w:ascii="IRLotus" w:hAnsi="IRLotus" w:cs="IRLotus" w:hint="cs"/>
          <w:szCs w:val="24"/>
          <w:rtl/>
        </w:rPr>
        <w:t>التراث العربي</w:t>
      </w:r>
      <w:r w:rsidRPr="00AC4494">
        <w:rPr>
          <w:rFonts w:hint="cs"/>
          <w:rtl/>
        </w:rPr>
        <w:t xml:space="preserve">، نیز </w:t>
      </w:r>
      <w:r w:rsidRPr="00AC4494">
        <w:rPr>
          <w:rStyle w:val="Charc"/>
          <w:rFonts w:ascii="IRLotus" w:hAnsi="IRLotus" w:cs="IRLotus" w:hint="cs"/>
          <w:szCs w:val="24"/>
          <w:rtl/>
        </w:rPr>
        <w:t xml:space="preserve">أصح السير </w:t>
      </w:r>
      <w:r w:rsidRPr="00AC4494">
        <w:rPr>
          <w:rFonts w:hint="cs"/>
          <w:rtl/>
        </w:rPr>
        <w:t xml:space="preserve">و دیگر كتب سیرت و </w:t>
      </w:r>
      <w:r w:rsidRPr="00AC4494">
        <w:rPr>
          <w:rStyle w:val="Charc"/>
          <w:rFonts w:ascii="IRLotus" w:hAnsi="IRLotus" w:cs="IRLotus" w:hint="cs"/>
          <w:szCs w:val="24"/>
          <w:rtl/>
        </w:rPr>
        <w:t>حجة الوداع الشيخ محمد زكريا الكاندهلو</w:t>
      </w:r>
      <w:r>
        <w:rPr>
          <w:rStyle w:val="Charc"/>
          <w:rFonts w:ascii="IRLotus" w:hAnsi="IRLotus" w:cs="IRLotus" w:hint="cs"/>
          <w:szCs w:val="24"/>
          <w:rtl/>
        </w:rPr>
        <w:t>ی</w:t>
      </w:r>
      <w:r w:rsidRPr="00AC4494">
        <w:rPr>
          <w:rFonts w:hint="cs"/>
          <w:rtl/>
        </w:rPr>
        <w:t xml:space="preserve"> ص 193.</w:t>
      </w:r>
    </w:p>
  </w:footnote>
  <w:footnote w:id="50">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به حواله بخاری و </w:t>
      </w:r>
      <w:r w:rsidRPr="00AC4494">
        <w:rPr>
          <w:rStyle w:val="Charc"/>
          <w:rFonts w:ascii="IRLotus" w:hAnsi="IRLotus" w:cs="IRLotus" w:hint="cs"/>
          <w:szCs w:val="24"/>
          <w:rtl/>
        </w:rPr>
        <w:t>البداية والنهاية لابن كثير</w:t>
      </w:r>
      <w:r w:rsidRPr="00AC4494">
        <w:rPr>
          <w:rFonts w:hint="cs"/>
          <w:rtl/>
        </w:rPr>
        <w:t>: 5/104 جامع ترمذی باب مناقب علی و مسند احمد به روایت عمران بن حصین 4/437، 5/347، 5/350، 5/351، 5/356 و 358 به روایت برید</w:t>
      </w:r>
      <w:r w:rsidRPr="00AC4494">
        <w:rPr>
          <w:rStyle w:val="Charc"/>
          <w:rFonts w:ascii="IRLotus" w:hAnsi="IRLotus" w:cs="IRLotus" w:hint="cs"/>
          <w:szCs w:val="24"/>
          <w:rtl/>
        </w:rPr>
        <w:t>ة</w:t>
      </w:r>
      <w:r w:rsidRPr="00AC4494">
        <w:rPr>
          <w:rFonts w:hint="cs"/>
          <w:rtl/>
        </w:rPr>
        <w:t xml:space="preserve"> الأسلمی.</w:t>
      </w:r>
    </w:p>
  </w:footnote>
  <w:footnote w:id="51">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محمد بن اسحاق و بیهقی به نقل از </w:t>
      </w:r>
      <w:r w:rsidRPr="00AC4494">
        <w:rPr>
          <w:rStyle w:val="Charc"/>
          <w:rFonts w:ascii="IRLotus" w:hAnsi="IRLotus" w:cs="IRLotus"/>
          <w:szCs w:val="24"/>
          <w:rtl/>
        </w:rPr>
        <w:t>البداي</w:t>
      </w:r>
      <w:r w:rsidRPr="00AC4494">
        <w:rPr>
          <w:rStyle w:val="Charc"/>
          <w:rFonts w:ascii="IRLotus" w:hAnsi="IRLotus" w:cs="IRLotus" w:hint="cs"/>
          <w:szCs w:val="24"/>
          <w:rtl/>
        </w:rPr>
        <w:t>ة</w:t>
      </w:r>
      <w:r w:rsidRPr="00AC4494">
        <w:rPr>
          <w:rStyle w:val="Charc"/>
          <w:rFonts w:ascii="IRLotus" w:hAnsi="IRLotus" w:cs="IRLotus"/>
          <w:szCs w:val="24"/>
          <w:rtl/>
        </w:rPr>
        <w:t xml:space="preserve"> والنهاي</w:t>
      </w:r>
      <w:r w:rsidRPr="00AC4494">
        <w:rPr>
          <w:rStyle w:val="Charc"/>
          <w:rFonts w:ascii="IRLotus" w:hAnsi="IRLotus" w:cs="IRLotus" w:hint="cs"/>
          <w:szCs w:val="24"/>
          <w:rtl/>
        </w:rPr>
        <w:t>ة</w:t>
      </w:r>
      <w:r w:rsidRPr="00AC4494">
        <w:rPr>
          <w:rFonts w:hint="cs"/>
          <w:rtl/>
        </w:rPr>
        <w:t>: 5: 105</w:t>
      </w:r>
    </w:p>
  </w:footnote>
  <w:footnote w:id="52">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hint="cs"/>
          <w:szCs w:val="24"/>
          <w:rtl/>
        </w:rPr>
        <w:t>اسناد جيد عل</w:t>
      </w:r>
      <w:r>
        <w:rPr>
          <w:rStyle w:val="Charc"/>
          <w:rFonts w:ascii="IRLotus" w:hAnsi="IRLotus" w:cs="IRLotus" w:hint="cs"/>
          <w:szCs w:val="24"/>
          <w:rtl/>
        </w:rPr>
        <w:t>ی</w:t>
      </w:r>
      <w:r w:rsidRPr="00AC4494">
        <w:rPr>
          <w:rStyle w:val="Charc"/>
          <w:rFonts w:ascii="IRLotus" w:hAnsi="IRLotus" w:cs="IRLotus" w:hint="cs"/>
          <w:szCs w:val="24"/>
          <w:rtl/>
        </w:rPr>
        <w:t xml:space="preserve"> شرط النسائي به حواله بيهقي </w:t>
      </w:r>
      <w:r w:rsidRPr="00AC4494">
        <w:rPr>
          <w:rStyle w:val="Charc"/>
          <w:rFonts w:ascii="IRLotus" w:hAnsi="IRLotus" w:cs="IRLotus"/>
          <w:sz w:val="24"/>
        </w:rPr>
        <w:t>–</w:t>
      </w:r>
      <w:r w:rsidRPr="00AC4494">
        <w:rPr>
          <w:rStyle w:val="Charc"/>
          <w:rFonts w:ascii="IRLotus" w:hAnsi="IRLotus" w:cs="IRLotus" w:hint="cs"/>
          <w:szCs w:val="24"/>
          <w:rtl/>
        </w:rPr>
        <w:t xml:space="preserve"> </w:t>
      </w:r>
      <w:r w:rsidRPr="00AC4494">
        <w:rPr>
          <w:rStyle w:val="Charc"/>
          <w:rFonts w:ascii="IRLotus" w:hAnsi="IRLotus" w:cs="IRLotus"/>
          <w:szCs w:val="24"/>
          <w:rtl/>
        </w:rPr>
        <w:t>البداي</w:t>
      </w:r>
      <w:r w:rsidRPr="00AC4494">
        <w:rPr>
          <w:rStyle w:val="Charc"/>
          <w:rFonts w:ascii="IRLotus" w:hAnsi="IRLotus" w:cs="IRLotus" w:hint="cs"/>
          <w:szCs w:val="24"/>
          <w:rtl/>
        </w:rPr>
        <w:t>ة</w:t>
      </w:r>
      <w:r w:rsidRPr="00AC4494">
        <w:rPr>
          <w:rStyle w:val="Charc"/>
          <w:rFonts w:ascii="IRLotus" w:hAnsi="IRLotus" w:cs="IRLotus"/>
          <w:szCs w:val="24"/>
          <w:rtl/>
        </w:rPr>
        <w:t xml:space="preserve"> والنهاي</w:t>
      </w:r>
      <w:r w:rsidRPr="00AC4494">
        <w:rPr>
          <w:rStyle w:val="Charc"/>
          <w:rFonts w:ascii="IRLotus" w:hAnsi="IRLotus" w:cs="IRLotus" w:hint="cs"/>
          <w:szCs w:val="24"/>
          <w:rtl/>
        </w:rPr>
        <w:t>ة</w:t>
      </w:r>
      <w:r w:rsidRPr="00AC4494">
        <w:rPr>
          <w:rFonts w:hint="cs"/>
          <w:rtl/>
        </w:rPr>
        <w:t>: 5: 105.</w:t>
      </w:r>
    </w:p>
  </w:footnote>
  <w:footnote w:id="53">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hint="cs"/>
          <w:szCs w:val="24"/>
          <w:rtl/>
        </w:rPr>
        <w:t>البداية والنهاية</w:t>
      </w:r>
      <w:r w:rsidRPr="00AC4494">
        <w:rPr>
          <w:rFonts w:hint="cs"/>
          <w:rtl/>
        </w:rPr>
        <w:t>: 5/106.</w:t>
      </w:r>
    </w:p>
  </w:footnote>
  <w:footnote w:id="54">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ترمذی به حواله </w:t>
      </w:r>
      <w:r w:rsidRPr="00AC4494">
        <w:rPr>
          <w:rStyle w:val="Charc"/>
          <w:rFonts w:ascii="IRLotus" w:hAnsi="IRLotus" w:cs="IRLotus" w:hint="cs"/>
          <w:szCs w:val="24"/>
          <w:rtl/>
        </w:rPr>
        <w:t>جامع الاصول</w:t>
      </w:r>
      <w:r w:rsidRPr="00AC4494">
        <w:rPr>
          <w:rFonts w:hint="cs"/>
          <w:rtl/>
        </w:rPr>
        <w:t>: 8/652.</w:t>
      </w:r>
    </w:p>
  </w:footnote>
  <w:footnote w:id="55">
    <w:p w:rsidR="00AC4494" w:rsidRPr="00B52B5B" w:rsidRDefault="00AC4494" w:rsidP="00AC4494">
      <w:pPr>
        <w:pStyle w:val="ad"/>
        <w:rPr>
          <w:rtl/>
        </w:rPr>
      </w:pPr>
      <w:r w:rsidRPr="00AC4494">
        <w:rPr>
          <w:rStyle w:val="FootnoteReference"/>
          <w:vertAlign w:val="baseline"/>
          <w:rtl/>
        </w:rPr>
        <w:footnoteRef/>
      </w:r>
      <w:r w:rsidRPr="00AC4494">
        <w:rPr>
          <w:rFonts w:hint="cs"/>
          <w:rtl/>
        </w:rPr>
        <w:t>- كتاب الـمغازی للقوادی: 3/1080 طبع موسسه الاعلمی بیروت.</w:t>
      </w:r>
    </w:p>
  </w:footnote>
  <w:footnote w:id="56">
    <w:p w:rsidR="00AC4494" w:rsidRPr="00B52B5B" w:rsidRDefault="00AC4494" w:rsidP="00AC4494">
      <w:pPr>
        <w:pStyle w:val="ad"/>
        <w:spacing w:line="228" w:lineRule="auto"/>
        <w:rPr>
          <w:rtl/>
        </w:rPr>
      </w:pPr>
      <w:r w:rsidRPr="00AC4494">
        <w:rPr>
          <w:rtl/>
        </w:rPr>
        <w:footnoteRef/>
      </w:r>
      <w:r w:rsidRPr="00AC4494">
        <w:rPr>
          <w:rFonts w:hint="cs"/>
          <w:rtl/>
        </w:rPr>
        <w:t>- بیجا نخواهد بود اگر در اینجا مقوله معروف امام مشهور اهل سنت</w:t>
      </w:r>
      <w:r w:rsidRPr="00B52B5B">
        <w:rPr>
          <w:rFonts w:hint="cs"/>
          <w:rtl/>
        </w:rPr>
        <w:t xml:space="preserve"> ابوحن</w:t>
      </w:r>
      <w:r>
        <w:rPr>
          <w:rFonts w:hint="cs"/>
          <w:rtl/>
        </w:rPr>
        <w:t>ی</w:t>
      </w:r>
      <w:r w:rsidRPr="00B52B5B">
        <w:rPr>
          <w:rFonts w:hint="cs"/>
          <w:rtl/>
        </w:rPr>
        <w:t>فه</w:t>
      </w:r>
      <w:r>
        <w:rPr>
          <w:rFonts w:cs="CTraditional Arabic" w:hint="cs"/>
          <w:rtl/>
        </w:rPr>
        <w:t xml:space="preserve"> /</w:t>
      </w:r>
      <w:r w:rsidRPr="00B52B5B">
        <w:rPr>
          <w:rFonts w:hint="cs"/>
          <w:rtl/>
        </w:rPr>
        <w:t xml:space="preserve"> تكرار شود: </w:t>
      </w:r>
      <w:r>
        <w:rPr>
          <w:rFonts w:cs="Traditional Arabic" w:hint="cs"/>
          <w:rtl/>
        </w:rPr>
        <w:t>«</w:t>
      </w:r>
      <w:r>
        <w:rPr>
          <w:rStyle w:val="Charb"/>
          <w:rFonts w:hint="cs"/>
          <w:rtl/>
        </w:rPr>
        <w:t>أن تفضل الشيخين و</w:t>
      </w:r>
      <w:r w:rsidRPr="00032B54">
        <w:rPr>
          <w:rStyle w:val="Charb"/>
          <w:rFonts w:hint="cs"/>
          <w:rtl/>
        </w:rPr>
        <w:t>تحب الختنين</w:t>
      </w:r>
      <w:r>
        <w:rPr>
          <w:rFonts w:cs="Traditional Arabic" w:hint="cs"/>
          <w:rtl/>
        </w:rPr>
        <w:t>»</w:t>
      </w:r>
      <w:r w:rsidRPr="00B52B5B">
        <w:rPr>
          <w:rFonts w:hint="cs"/>
          <w:rtl/>
        </w:rPr>
        <w:t xml:space="preserve"> </w:t>
      </w:r>
      <w:r>
        <w:rPr>
          <w:rFonts w:hint="cs"/>
          <w:rtl/>
        </w:rPr>
        <w:t>ی</w:t>
      </w:r>
      <w:r w:rsidRPr="00B52B5B">
        <w:rPr>
          <w:rFonts w:hint="cs"/>
          <w:rtl/>
        </w:rPr>
        <w:t>عن</w:t>
      </w:r>
      <w:r>
        <w:rPr>
          <w:rFonts w:hint="cs"/>
          <w:rtl/>
        </w:rPr>
        <w:t>ی</w:t>
      </w:r>
      <w:r w:rsidRPr="00B52B5B">
        <w:rPr>
          <w:rFonts w:hint="cs"/>
          <w:rtl/>
        </w:rPr>
        <w:t xml:space="preserve"> همراه با اعتقاد به فض</w:t>
      </w:r>
      <w:r>
        <w:rPr>
          <w:rFonts w:hint="cs"/>
          <w:rtl/>
        </w:rPr>
        <w:t>ی</w:t>
      </w:r>
      <w:r w:rsidRPr="00B52B5B">
        <w:rPr>
          <w:rFonts w:hint="cs"/>
          <w:rtl/>
        </w:rPr>
        <w:t>لت ش</w:t>
      </w:r>
      <w:r>
        <w:rPr>
          <w:rFonts w:hint="cs"/>
          <w:rtl/>
        </w:rPr>
        <w:t>ی</w:t>
      </w:r>
      <w:r w:rsidRPr="00B52B5B">
        <w:rPr>
          <w:rFonts w:hint="cs"/>
          <w:rtl/>
        </w:rPr>
        <w:t>خ</w:t>
      </w:r>
      <w:r>
        <w:rPr>
          <w:rFonts w:hint="cs"/>
          <w:rtl/>
        </w:rPr>
        <w:t>ی</w:t>
      </w:r>
      <w:r w:rsidRPr="00B52B5B">
        <w:rPr>
          <w:rFonts w:hint="cs"/>
          <w:rtl/>
        </w:rPr>
        <w:t>ن محبت با دو داماد (عثمان و عل</w:t>
      </w:r>
      <w:r>
        <w:rPr>
          <w:rFonts w:hint="cs"/>
          <w:rtl/>
        </w:rPr>
        <w:t xml:space="preserve">ی </w:t>
      </w:r>
      <w:r>
        <w:rPr>
          <w:rFonts w:cs="CTraditional Arabic" w:hint="cs"/>
          <w:rtl/>
        </w:rPr>
        <w:t>ب</w:t>
      </w:r>
      <w:r w:rsidRPr="00B52B5B">
        <w:rPr>
          <w:rFonts w:hint="cs"/>
          <w:rtl/>
        </w:rPr>
        <w:t xml:space="preserve"> ن</w:t>
      </w:r>
      <w:r>
        <w:rPr>
          <w:rFonts w:hint="cs"/>
          <w:rtl/>
        </w:rPr>
        <w:t>ی</w:t>
      </w:r>
      <w:r w:rsidRPr="00B52B5B">
        <w:rPr>
          <w:rFonts w:hint="cs"/>
          <w:rtl/>
        </w:rPr>
        <w:t>ز ضرور</w:t>
      </w:r>
      <w:r>
        <w:rPr>
          <w:rFonts w:hint="cs"/>
          <w:rtl/>
        </w:rPr>
        <w:t>ی</w:t>
      </w:r>
      <w:r w:rsidRPr="00B52B5B">
        <w:rPr>
          <w:rFonts w:hint="cs"/>
          <w:rtl/>
        </w:rPr>
        <w:t xml:space="preserve"> است.</w:t>
      </w:r>
    </w:p>
  </w:footnote>
  <w:footnote w:id="57">
    <w:p w:rsidR="00AC4494" w:rsidRPr="00AC4494" w:rsidRDefault="00AC4494" w:rsidP="00AC4494">
      <w:pPr>
        <w:pStyle w:val="ad"/>
        <w:rPr>
          <w:rtl/>
        </w:rPr>
      </w:pPr>
      <w:r w:rsidRPr="00AC4494">
        <w:rPr>
          <w:rStyle w:val="FootnoteReference"/>
          <w:vertAlign w:val="baseline"/>
          <w:rtl/>
        </w:rPr>
        <w:footnoteRef/>
      </w:r>
      <w:r w:rsidRPr="00AC4494">
        <w:rPr>
          <w:rFonts w:hint="cs"/>
          <w:rtl/>
        </w:rPr>
        <w:t>- مسلم شریف، به حواله سابق</w:t>
      </w:r>
    </w:p>
  </w:footnote>
  <w:footnote w:id="58">
    <w:p w:rsidR="00AC4494" w:rsidRPr="00B52B5B" w:rsidRDefault="00AC4494" w:rsidP="00AC4494">
      <w:pPr>
        <w:pStyle w:val="ad"/>
        <w:rPr>
          <w:rtl/>
        </w:rPr>
      </w:pPr>
      <w:r w:rsidRPr="00AC4494">
        <w:rPr>
          <w:rStyle w:val="FootnoteReference"/>
          <w:vertAlign w:val="baseline"/>
          <w:rtl/>
        </w:rPr>
        <w:footnoteRef/>
      </w:r>
      <w:r w:rsidRPr="00AC4494">
        <w:rPr>
          <w:rFonts w:hint="cs"/>
          <w:rtl/>
        </w:rPr>
        <w:t>- نسائی: 5/45، مسند احمد: 3/17 و 26</w:t>
      </w:r>
    </w:p>
  </w:footnote>
  <w:footnote w:id="59">
    <w:p w:rsidR="00AC4494" w:rsidRPr="00B52B5B" w:rsidRDefault="00AC4494" w:rsidP="00AC4494">
      <w:pPr>
        <w:pStyle w:val="ad"/>
        <w:rPr>
          <w:rtl/>
        </w:rPr>
      </w:pPr>
      <w:r w:rsidRPr="00AC4494">
        <w:rPr>
          <w:rtl/>
        </w:rPr>
        <w:footnoteRef/>
      </w:r>
      <w:r w:rsidRPr="00AC4494">
        <w:rPr>
          <w:rFonts w:hint="cs"/>
          <w:rtl/>
        </w:rPr>
        <w:t xml:space="preserve">- </w:t>
      </w:r>
      <w:r w:rsidRPr="00AC4494">
        <w:rPr>
          <w:rtl/>
        </w:rPr>
        <w:t xml:space="preserve">موطا امام مالک باب </w:t>
      </w:r>
      <w:r w:rsidRPr="00AC4494">
        <w:rPr>
          <w:rFonts w:hint="cs"/>
          <w:rtl/>
        </w:rPr>
        <w:t>«</w:t>
      </w:r>
      <w:r w:rsidRPr="00AC4494">
        <w:rPr>
          <w:rtl/>
        </w:rPr>
        <w:t>النهي عن القول في القدر</w:t>
      </w:r>
      <w:r w:rsidRPr="00AC4494">
        <w:rPr>
          <w:rFonts w:hint="cs"/>
          <w:rtl/>
        </w:rPr>
        <w:t>»</w:t>
      </w:r>
      <w:r w:rsidRPr="00AC4494">
        <w:rPr>
          <w:rtl/>
        </w:rPr>
        <w:t>، مولانا محمد زكریا در بحث</w:t>
      </w:r>
      <w:r w:rsidRPr="00AC4494">
        <w:rPr>
          <w:rFonts w:hint="cs"/>
          <w:rtl/>
        </w:rPr>
        <w:t>ى</w:t>
      </w:r>
      <w:r w:rsidRPr="00AC4494">
        <w:rPr>
          <w:rtl/>
        </w:rPr>
        <w:t xml:space="preserve"> بر سند این حدیث و دیگر روایات می‌فرماید:</w:t>
      </w:r>
      <w:r w:rsidRPr="00B52B5B">
        <w:rPr>
          <w:rtl/>
        </w:rPr>
        <w:t xml:space="preserve"> </w:t>
      </w:r>
      <w:r>
        <w:rPr>
          <w:rFonts w:cs="Traditional Arabic" w:hint="cs"/>
          <w:rtl/>
        </w:rPr>
        <w:t>«</w:t>
      </w:r>
      <w:r w:rsidRPr="00032B54">
        <w:rPr>
          <w:rStyle w:val="Charb"/>
          <w:rtl/>
        </w:rPr>
        <w:t xml:space="preserve">قال الزرقاوي بلاغه صحيح كما قال ابن عيينه و قد </w:t>
      </w:r>
      <w:r>
        <w:rPr>
          <w:rStyle w:val="Charb"/>
          <w:rFonts w:hint="cs"/>
          <w:rtl/>
        </w:rPr>
        <w:t>أ</w:t>
      </w:r>
      <w:r w:rsidRPr="00032B54">
        <w:rPr>
          <w:rStyle w:val="Charb"/>
          <w:rtl/>
        </w:rPr>
        <w:t xml:space="preserve">خرجه ابن عبدالبر من حديث كثير بن عبدالله بن عمرو بن عوف عن </w:t>
      </w:r>
      <w:r>
        <w:rPr>
          <w:rStyle w:val="Charb"/>
          <w:rFonts w:hint="cs"/>
          <w:rtl/>
        </w:rPr>
        <w:t>أ</w:t>
      </w:r>
      <w:r>
        <w:rPr>
          <w:rStyle w:val="Charb"/>
          <w:rtl/>
        </w:rPr>
        <w:t>بيه عن جده و</w:t>
      </w:r>
      <w:r w:rsidRPr="00032B54">
        <w:rPr>
          <w:rStyle w:val="Charb"/>
          <w:rtl/>
        </w:rPr>
        <w:t>قال في التجوي</w:t>
      </w:r>
      <w:r>
        <w:rPr>
          <w:rStyle w:val="Charb"/>
          <w:rtl/>
        </w:rPr>
        <w:t>د هذا حديث محفوظ مشهور عن النبي</w:t>
      </w:r>
      <w:r w:rsidRPr="00AC4494">
        <w:rPr>
          <w:rStyle w:val="CTraditionalArabicChar"/>
          <w:rtl/>
          <w:lang w:bidi="fa-IR"/>
        </w:rPr>
        <w:t xml:space="preserve"> </w:t>
      </w:r>
      <w:r w:rsidRPr="00AC4494">
        <w:rPr>
          <w:rStyle w:val="CTraditionalArabicChar"/>
          <w:sz w:val="24"/>
          <w:szCs w:val="24"/>
          <w:rtl/>
          <w:lang w:bidi="fa-IR"/>
        </w:rPr>
        <w:t>ص</w:t>
      </w:r>
      <w:r w:rsidRPr="00032B54">
        <w:rPr>
          <w:rStyle w:val="Charb"/>
          <w:rtl/>
        </w:rPr>
        <w:t xml:space="preserve"> عند اهل العلم شهر</w:t>
      </w:r>
      <w:r>
        <w:rPr>
          <w:rStyle w:val="Charb"/>
          <w:rtl/>
        </w:rPr>
        <w:t>ه يكاد يستغني بها عن الاسناد، و</w:t>
      </w:r>
      <w:r w:rsidRPr="00032B54">
        <w:rPr>
          <w:rStyle w:val="Charb"/>
          <w:rtl/>
        </w:rPr>
        <w:t>قد ذكرن</w:t>
      </w:r>
      <w:r>
        <w:rPr>
          <w:rStyle w:val="Charb"/>
          <w:rtl/>
        </w:rPr>
        <w:t>اه مسنداً في كتاب التمهيد قلت و</w:t>
      </w:r>
      <w:r w:rsidRPr="00032B54">
        <w:rPr>
          <w:rStyle w:val="Charb"/>
          <w:rtl/>
        </w:rPr>
        <w:t>ذكر الحديث صاحب ال</w:t>
      </w:r>
      <w:r>
        <w:rPr>
          <w:rStyle w:val="Charb"/>
          <w:rFonts w:hint="cs"/>
          <w:rtl/>
        </w:rPr>
        <w:t>ـ</w:t>
      </w:r>
      <w:r w:rsidRPr="00032B54">
        <w:rPr>
          <w:rStyle w:val="Charb"/>
          <w:rtl/>
        </w:rPr>
        <w:t>مشكوه عن مالك مرسلاً كما في ال</w:t>
      </w:r>
      <w:r>
        <w:rPr>
          <w:rStyle w:val="Charb"/>
          <w:rFonts w:hint="cs"/>
          <w:rtl/>
        </w:rPr>
        <w:t>ـ</w:t>
      </w:r>
      <w:r w:rsidRPr="00032B54">
        <w:rPr>
          <w:rStyle w:val="Charb"/>
          <w:rtl/>
        </w:rPr>
        <w:t>موطا اوجز ال</w:t>
      </w:r>
      <w:r>
        <w:rPr>
          <w:rStyle w:val="Charb"/>
          <w:rFonts w:hint="cs"/>
          <w:rtl/>
        </w:rPr>
        <w:t>ـ</w:t>
      </w:r>
      <w:r w:rsidRPr="00032B54">
        <w:rPr>
          <w:rStyle w:val="Charb"/>
          <w:rtl/>
        </w:rPr>
        <w:t>مسالك ج 14 ص 100</w:t>
      </w:r>
      <w:r>
        <w:rPr>
          <w:rFonts w:cs="Traditional Arabic" w:hint="cs"/>
          <w:rtl/>
        </w:rPr>
        <w:t>»</w:t>
      </w:r>
      <w:r>
        <w:rPr>
          <w:rFonts w:hint="cs"/>
          <w:rtl/>
        </w:rPr>
        <w:t>.</w:t>
      </w:r>
    </w:p>
  </w:footnote>
  <w:footnote w:id="60">
    <w:p w:rsidR="00AC4494" w:rsidRPr="00AC4494" w:rsidRDefault="00AC4494" w:rsidP="00B21C76">
      <w:pPr>
        <w:pStyle w:val="ad"/>
        <w:rPr>
          <w:rtl/>
        </w:rPr>
      </w:pPr>
      <w:r w:rsidRPr="00AC4494">
        <w:rPr>
          <w:rtl/>
        </w:rPr>
        <w:footnoteRef/>
      </w:r>
      <w:r w:rsidRPr="00AC4494">
        <w:rPr>
          <w:rFonts w:hint="cs"/>
          <w:rtl/>
        </w:rPr>
        <w:t xml:space="preserve">- </w:t>
      </w:r>
      <w:r>
        <w:rPr>
          <w:rFonts w:cs="Traditional Arabic" w:hint="cs"/>
          <w:rtl/>
        </w:rPr>
        <w:t>«</w:t>
      </w:r>
      <w:r w:rsidRPr="00032B54">
        <w:rPr>
          <w:rStyle w:val="Charb"/>
          <w:rtl/>
        </w:rPr>
        <w:t>قد رواه الحاكم في ال</w:t>
      </w:r>
      <w:r>
        <w:rPr>
          <w:rStyle w:val="Charb"/>
          <w:rFonts w:hint="cs"/>
          <w:rtl/>
        </w:rPr>
        <w:t>ـ</w:t>
      </w:r>
      <w:r w:rsidRPr="00032B54">
        <w:rPr>
          <w:rStyle w:val="Charb"/>
          <w:rtl/>
        </w:rPr>
        <w:t>مستدرك</w:t>
      </w:r>
      <w:r w:rsidRPr="00032B54">
        <w:rPr>
          <w:rStyle w:val="Charb"/>
          <w:rFonts w:hint="cs"/>
          <w:rtl/>
        </w:rPr>
        <w:t>:</w:t>
      </w:r>
      <w:r w:rsidRPr="00032B54">
        <w:rPr>
          <w:rStyle w:val="Charb"/>
          <w:rtl/>
        </w:rPr>
        <w:t xml:space="preserve"> عن ابن عباس و عن ابي هريره و أقره الذهب</w:t>
      </w:r>
      <w:r w:rsidRPr="00032B54">
        <w:rPr>
          <w:rStyle w:val="Charb"/>
          <w:rFonts w:hint="cs"/>
          <w:rtl/>
        </w:rPr>
        <w:t>ى</w:t>
      </w:r>
      <w:r w:rsidRPr="00032B54">
        <w:rPr>
          <w:rStyle w:val="Charb"/>
          <w:rtl/>
        </w:rPr>
        <w:t xml:space="preserve"> باسناده عن ابي هرير</w:t>
      </w:r>
      <w:r w:rsidRPr="00032B54">
        <w:rPr>
          <w:rStyle w:val="Charb"/>
          <w:rFonts w:hint="cs"/>
          <w:rtl/>
        </w:rPr>
        <w:t>ة</w:t>
      </w:r>
      <w:r>
        <w:rPr>
          <w:rFonts w:cs="Traditional Arabic" w:hint="cs"/>
          <w:rtl/>
        </w:rPr>
        <w:t>»</w:t>
      </w:r>
      <w:r w:rsidRPr="00B52B5B">
        <w:rPr>
          <w:rtl/>
        </w:rPr>
        <w:t xml:space="preserve"> </w:t>
      </w:r>
      <w:r w:rsidRPr="00AC4494">
        <w:rPr>
          <w:rtl/>
        </w:rPr>
        <w:t>راجع ال</w:t>
      </w:r>
      <w:r w:rsidRPr="00AC4494">
        <w:rPr>
          <w:rFonts w:hint="cs"/>
          <w:rtl/>
        </w:rPr>
        <w:t>ـ</w:t>
      </w:r>
      <w:r w:rsidRPr="00AC4494">
        <w:rPr>
          <w:rtl/>
        </w:rPr>
        <w:t>مستدرك</w:t>
      </w:r>
      <w:r w:rsidRPr="00AC4494">
        <w:rPr>
          <w:rFonts w:hint="cs"/>
          <w:rtl/>
        </w:rPr>
        <w:t>:</w:t>
      </w:r>
      <w:r w:rsidRPr="00AC4494">
        <w:rPr>
          <w:rtl/>
        </w:rPr>
        <w:t xml:space="preserve"> 1/93 طبع حیدرآباد دكن، 1334 هـ والجامع الصغير مع شرحه فيض القدير</w:t>
      </w:r>
      <w:r w:rsidRPr="00AC4494">
        <w:rPr>
          <w:rFonts w:hint="cs"/>
          <w:rtl/>
        </w:rPr>
        <w:t>:</w:t>
      </w:r>
      <w:r w:rsidRPr="00AC4494">
        <w:rPr>
          <w:rtl/>
        </w:rPr>
        <w:t xml:space="preserve"> 3/240 و اوجز ال</w:t>
      </w:r>
      <w:r w:rsidRPr="00AC4494">
        <w:rPr>
          <w:rFonts w:hint="cs"/>
          <w:rtl/>
        </w:rPr>
        <w:t>ـ</w:t>
      </w:r>
      <w:r w:rsidRPr="00AC4494">
        <w:rPr>
          <w:rtl/>
        </w:rPr>
        <w:t>مسالك</w:t>
      </w:r>
      <w:r w:rsidRPr="00AC4494">
        <w:rPr>
          <w:rFonts w:hint="cs"/>
          <w:rtl/>
        </w:rPr>
        <w:t>:</w:t>
      </w:r>
      <w:r w:rsidRPr="00AC4494">
        <w:rPr>
          <w:rtl/>
        </w:rPr>
        <w:t xml:space="preserve"> 14/100 و حديث الثقلين وفقهه للدكتور عل</w:t>
      </w:r>
      <w:r w:rsidRPr="00AC4494">
        <w:rPr>
          <w:rFonts w:hint="cs"/>
          <w:rtl/>
        </w:rPr>
        <w:t>ى</w:t>
      </w:r>
      <w:r w:rsidRPr="00AC4494">
        <w:rPr>
          <w:rtl/>
        </w:rPr>
        <w:t xml:space="preserve"> احمد السالوس</w:t>
      </w:r>
      <w:r w:rsidRPr="00AC4494">
        <w:rPr>
          <w:rFonts w:hint="cs"/>
          <w:rtl/>
        </w:rPr>
        <w:t>:</w:t>
      </w:r>
      <w:r w:rsidRPr="00AC4494">
        <w:rPr>
          <w:rtl/>
        </w:rPr>
        <w:t xml:space="preserve"> ص 9.</w:t>
      </w:r>
    </w:p>
  </w:footnote>
  <w:footnote w:id="61">
    <w:p w:rsidR="00AC4494" w:rsidRPr="00AC4494" w:rsidRDefault="00AC4494" w:rsidP="00AC4494">
      <w:pPr>
        <w:pStyle w:val="ad"/>
        <w:rPr>
          <w:rtl/>
        </w:rPr>
      </w:pPr>
      <w:r w:rsidRPr="00AC4494">
        <w:rPr>
          <w:rStyle w:val="FootnoteReference"/>
          <w:vertAlign w:val="baseline"/>
          <w:rtl/>
        </w:rPr>
        <w:footnoteRef/>
      </w:r>
      <w:r w:rsidRPr="00AC4494">
        <w:rPr>
          <w:rFonts w:hint="cs"/>
          <w:rtl/>
        </w:rPr>
        <w:t>- تفسیر معارف القرآن از محمد ادریس كاند هلوی ج 5 ص 495.</w:t>
      </w:r>
    </w:p>
  </w:footnote>
  <w:footnote w:id="62">
    <w:p w:rsidR="00AC4494" w:rsidRPr="00B52B5B" w:rsidRDefault="00AC4494" w:rsidP="00AC4494">
      <w:pPr>
        <w:pStyle w:val="ad"/>
        <w:rPr>
          <w:rtl/>
        </w:rPr>
      </w:pPr>
      <w:r w:rsidRPr="00AC4494">
        <w:rPr>
          <w:rtl/>
        </w:rPr>
        <w:footnoteRef/>
      </w:r>
      <w:r w:rsidRPr="00AC4494">
        <w:rPr>
          <w:rFonts w:hint="cs"/>
          <w:rtl/>
        </w:rPr>
        <w:t xml:space="preserve">- مشكوه الـمصابيح، باب مناقب اهل بيت النبي </w:t>
      </w:r>
      <w:r w:rsidRPr="00AC4494">
        <w:sym w:font="AGA Arabesque" w:char="0072"/>
      </w:r>
      <w:r w:rsidRPr="00AC4494">
        <w:rPr>
          <w:rFonts w:hint="cs"/>
          <w:rtl/>
        </w:rPr>
        <w:t xml:space="preserve"> (مرقات ج 11 ص 370).</w:t>
      </w:r>
    </w:p>
  </w:footnote>
  <w:footnote w:id="63">
    <w:p w:rsidR="00AC4494" w:rsidRPr="00AC4494" w:rsidRDefault="00AC4494" w:rsidP="00AC4494">
      <w:pPr>
        <w:pStyle w:val="ad"/>
        <w:rPr>
          <w:rtl/>
        </w:rPr>
      </w:pPr>
      <w:r w:rsidRPr="00AC4494">
        <w:rPr>
          <w:rStyle w:val="FootnoteReference"/>
          <w:vertAlign w:val="baseline"/>
          <w:rtl/>
        </w:rPr>
        <w:footnoteRef/>
      </w:r>
      <w:r w:rsidRPr="00AC4494">
        <w:rPr>
          <w:rtl/>
        </w:rPr>
        <w:t xml:space="preserve">- </w:t>
      </w:r>
      <w:r w:rsidRPr="00AC4494">
        <w:rPr>
          <w:rStyle w:val="Charc"/>
          <w:rFonts w:ascii="IRLotus" w:hAnsi="IRLotus" w:cs="IRLotus" w:hint="cs"/>
          <w:szCs w:val="24"/>
          <w:rtl/>
        </w:rPr>
        <w:t>إ</w:t>
      </w:r>
      <w:r w:rsidRPr="00AC4494">
        <w:rPr>
          <w:rStyle w:val="Charc"/>
          <w:rFonts w:ascii="IRLotus" w:hAnsi="IRLotus" w:cs="IRLotus"/>
          <w:szCs w:val="24"/>
          <w:rtl/>
        </w:rPr>
        <w:t>كمال اكمال ال</w:t>
      </w:r>
      <w:r w:rsidRPr="00AC4494">
        <w:rPr>
          <w:rStyle w:val="Charc"/>
          <w:rFonts w:ascii="IRLotus" w:hAnsi="IRLotus" w:cs="IRLotus" w:hint="cs"/>
          <w:szCs w:val="24"/>
          <w:rtl/>
        </w:rPr>
        <w:t>ـ</w:t>
      </w:r>
      <w:r w:rsidRPr="00AC4494">
        <w:rPr>
          <w:rStyle w:val="Charc"/>
          <w:rFonts w:ascii="IRLotus" w:hAnsi="IRLotus" w:cs="IRLotus"/>
          <w:szCs w:val="24"/>
          <w:rtl/>
        </w:rPr>
        <w:t>معلم به شرح صحيح ال</w:t>
      </w:r>
      <w:r w:rsidRPr="00AC4494">
        <w:rPr>
          <w:rStyle w:val="Charc"/>
          <w:rFonts w:ascii="IRLotus" w:hAnsi="IRLotus" w:cs="IRLotus" w:hint="cs"/>
          <w:szCs w:val="24"/>
          <w:rtl/>
        </w:rPr>
        <w:t>إ</w:t>
      </w:r>
      <w:r w:rsidRPr="00AC4494">
        <w:rPr>
          <w:rStyle w:val="Charc"/>
          <w:rFonts w:ascii="IRLotus" w:hAnsi="IRLotus" w:cs="IRLotus"/>
          <w:szCs w:val="24"/>
          <w:rtl/>
        </w:rPr>
        <w:t>مام مسلم</w:t>
      </w:r>
      <w:r w:rsidRPr="00AC4494">
        <w:rPr>
          <w:rtl/>
        </w:rPr>
        <w:t xml:space="preserve"> 6: 226 نیز تفسیر مظهری عربی 7/341</w:t>
      </w:r>
      <w:r w:rsidRPr="00AC4494">
        <w:rPr>
          <w:rFonts w:hint="cs"/>
          <w:rtl/>
        </w:rPr>
        <w:t>.</w:t>
      </w:r>
    </w:p>
  </w:footnote>
  <w:footnote w:id="64">
    <w:p w:rsidR="00AC4494" w:rsidRPr="00AC4494" w:rsidRDefault="00AC4494" w:rsidP="00AC4494">
      <w:pPr>
        <w:pStyle w:val="ad"/>
        <w:rPr>
          <w:rtl/>
        </w:rPr>
      </w:pPr>
      <w:r w:rsidRPr="00AC4494">
        <w:rPr>
          <w:rtl/>
        </w:rPr>
        <w:footnoteRef/>
      </w:r>
      <w:r w:rsidRPr="00AC4494">
        <w:rPr>
          <w:rtl/>
        </w:rPr>
        <w:t xml:space="preserve">- </w:t>
      </w:r>
      <w:r w:rsidRPr="00AC4494">
        <w:rPr>
          <w:rStyle w:val="Charc"/>
          <w:rFonts w:ascii="IRLotus" w:hAnsi="IRLotus" w:cs="IRLotus"/>
          <w:szCs w:val="24"/>
          <w:rtl/>
        </w:rPr>
        <w:t>جامع الترمذي</w:t>
      </w:r>
      <w:r w:rsidRPr="00AC4494">
        <w:rPr>
          <w:rtl/>
        </w:rPr>
        <w:t xml:space="preserve"> به نقل از </w:t>
      </w:r>
      <w:r w:rsidRPr="00AC4494">
        <w:rPr>
          <w:rStyle w:val="Charc"/>
          <w:rFonts w:ascii="IRLotus" w:hAnsi="IRLotus" w:cs="IRLotus"/>
          <w:szCs w:val="24"/>
          <w:rtl/>
        </w:rPr>
        <w:t>مشكو</w:t>
      </w:r>
      <w:r w:rsidRPr="00AC4494">
        <w:rPr>
          <w:rStyle w:val="Charc"/>
          <w:rFonts w:ascii="IRLotus" w:hAnsi="IRLotus" w:cs="IRLotus" w:hint="cs"/>
          <w:szCs w:val="24"/>
          <w:rtl/>
        </w:rPr>
        <w:t>ة</w:t>
      </w:r>
      <w:r w:rsidRPr="00AC4494">
        <w:rPr>
          <w:rFonts w:hint="cs"/>
          <w:rtl/>
        </w:rPr>
        <w:t>:</w:t>
      </w:r>
      <w:r w:rsidRPr="00AC4494">
        <w:rPr>
          <w:rtl/>
        </w:rPr>
        <w:t xml:space="preserve"> (مرقا</w:t>
      </w:r>
      <w:r w:rsidRPr="00AC4494">
        <w:rPr>
          <w:rStyle w:val="Charc"/>
          <w:rFonts w:ascii="IRLotus" w:hAnsi="IRLotus" w:cs="IRLotus" w:hint="cs"/>
          <w:szCs w:val="24"/>
          <w:rtl/>
        </w:rPr>
        <w:t>ة</w:t>
      </w:r>
      <w:r w:rsidRPr="00AC4494">
        <w:rPr>
          <w:rtl/>
        </w:rPr>
        <w:t xml:space="preserve"> 11/407)</w:t>
      </w:r>
      <w:r w:rsidRPr="00AC4494">
        <w:rPr>
          <w:rFonts w:hint="cs"/>
          <w:rtl/>
        </w:rPr>
        <w:t>.</w:t>
      </w:r>
    </w:p>
  </w:footnote>
  <w:footnote w:id="65">
    <w:p w:rsidR="00AC4494" w:rsidRPr="00B52B5B" w:rsidRDefault="00AC4494" w:rsidP="00B21C76">
      <w:pPr>
        <w:pStyle w:val="ad"/>
        <w:rPr>
          <w:rtl/>
        </w:rPr>
      </w:pPr>
      <w:r w:rsidRPr="00AC4494">
        <w:rPr>
          <w:rtl/>
        </w:rPr>
        <w:footnoteRef/>
      </w:r>
      <w:r w:rsidRPr="00AC4494">
        <w:rPr>
          <w:rFonts w:hint="cs"/>
          <w:rtl/>
        </w:rPr>
        <w:t xml:space="preserve">- </w:t>
      </w:r>
      <w:r>
        <w:rPr>
          <w:rFonts w:cs="Traditional Arabic" w:hint="cs"/>
          <w:rtl/>
        </w:rPr>
        <w:t>«</w:t>
      </w:r>
      <w:r w:rsidRPr="00FB3B52">
        <w:rPr>
          <w:rStyle w:val="Charb"/>
          <w:rtl/>
        </w:rPr>
        <w:t>قال الترمذي</w:t>
      </w:r>
      <w:r w:rsidRPr="00FB3B52">
        <w:rPr>
          <w:rStyle w:val="Charb"/>
          <w:rFonts w:hint="cs"/>
          <w:rtl/>
        </w:rPr>
        <w:t>:</w:t>
      </w:r>
      <w:r w:rsidRPr="00FB3B52">
        <w:rPr>
          <w:rStyle w:val="Charb"/>
          <w:rtl/>
        </w:rPr>
        <w:t xml:space="preserve"> </w:t>
      </w:r>
      <w:r w:rsidRPr="00FB3B52">
        <w:rPr>
          <w:rStyle w:val="Charb"/>
          <w:rFonts w:hint="eastAsia"/>
          <w:rtl/>
        </w:rPr>
        <w:t>هَذَا</w:t>
      </w:r>
      <w:r w:rsidRPr="00FB3B52">
        <w:rPr>
          <w:rStyle w:val="Charb"/>
          <w:rtl/>
        </w:rPr>
        <w:t xml:space="preserve"> </w:t>
      </w:r>
      <w:r w:rsidRPr="00FB3B52">
        <w:rPr>
          <w:rStyle w:val="Charb"/>
          <w:rFonts w:hint="eastAsia"/>
          <w:rtl/>
        </w:rPr>
        <w:t>حَدِيثٌ</w:t>
      </w:r>
      <w:r w:rsidRPr="00FB3B52">
        <w:rPr>
          <w:rStyle w:val="Charb"/>
          <w:rtl/>
        </w:rPr>
        <w:t xml:space="preserve"> </w:t>
      </w:r>
      <w:r w:rsidRPr="00FB3B52">
        <w:rPr>
          <w:rStyle w:val="Charb"/>
          <w:rFonts w:hint="eastAsia"/>
          <w:rtl/>
        </w:rPr>
        <w:t>غَرِيبٌ</w:t>
      </w:r>
      <w:r w:rsidRPr="00FB3B52">
        <w:rPr>
          <w:rStyle w:val="Charb"/>
          <w:rtl/>
        </w:rPr>
        <w:t xml:space="preserve"> </w:t>
      </w:r>
      <w:r w:rsidRPr="00FB3B52">
        <w:rPr>
          <w:rStyle w:val="Charb"/>
          <w:rFonts w:hint="eastAsia"/>
          <w:rtl/>
        </w:rPr>
        <w:t>لاَ</w:t>
      </w:r>
      <w:r w:rsidRPr="00FB3B52">
        <w:rPr>
          <w:rStyle w:val="Charb"/>
          <w:rtl/>
        </w:rPr>
        <w:t xml:space="preserve"> </w:t>
      </w:r>
      <w:r w:rsidRPr="00FB3B52">
        <w:rPr>
          <w:rStyle w:val="Charb"/>
          <w:rFonts w:hint="eastAsia"/>
          <w:rtl/>
        </w:rPr>
        <w:t>نَعْرِفُهُ</w:t>
      </w:r>
      <w:r w:rsidRPr="00FB3B52">
        <w:rPr>
          <w:rStyle w:val="Charb"/>
          <w:rtl/>
        </w:rPr>
        <w:t xml:space="preserve"> </w:t>
      </w:r>
      <w:r w:rsidRPr="00FB3B52">
        <w:rPr>
          <w:rStyle w:val="Charb"/>
          <w:rFonts w:hint="eastAsia"/>
          <w:rtl/>
        </w:rPr>
        <w:t>إِلاَّ</w:t>
      </w:r>
      <w:r w:rsidRPr="00FB3B52">
        <w:rPr>
          <w:rStyle w:val="Charb"/>
          <w:rtl/>
        </w:rPr>
        <w:t xml:space="preserve"> </w:t>
      </w:r>
      <w:r w:rsidRPr="00FB3B52">
        <w:rPr>
          <w:rStyle w:val="Charb"/>
          <w:rFonts w:hint="eastAsia"/>
          <w:rtl/>
        </w:rPr>
        <w:t>مِنْ</w:t>
      </w:r>
      <w:r w:rsidRPr="00FB3B52">
        <w:rPr>
          <w:rStyle w:val="Charb"/>
          <w:rtl/>
        </w:rPr>
        <w:t xml:space="preserve"> </w:t>
      </w:r>
      <w:r w:rsidRPr="00FB3B52">
        <w:rPr>
          <w:rStyle w:val="Charb"/>
          <w:rFonts w:hint="eastAsia"/>
          <w:rtl/>
        </w:rPr>
        <w:t>حَدِيثِ</w:t>
      </w:r>
      <w:r w:rsidRPr="00FB3B52">
        <w:rPr>
          <w:rStyle w:val="Charb"/>
          <w:rtl/>
        </w:rPr>
        <w:t xml:space="preserve"> </w:t>
      </w:r>
      <w:r w:rsidRPr="00FB3B52">
        <w:rPr>
          <w:rStyle w:val="Charb"/>
          <w:rFonts w:hint="eastAsia"/>
          <w:rtl/>
        </w:rPr>
        <w:t>جَعْفَرِ</w:t>
      </w:r>
      <w:r w:rsidRPr="00FB3B52">
        <w:rPr>
          <w:rStyle w:val="Charb"/>
          <w:rtl/>
        </w:rPr>
        <w:t xml:space="preserve"> </w:t>
      </w:r>
      <w:r w:rsidRPr="00FB3B52">
        <w:rPr>
          <w:rStyle w:val="Charb"/>
          <w:rFonts w:hint="eastAsia"/>
          <w:rtl/>
        </w:rPr>
        <w:t>بْنِ</w:t>
      </w:r>
      <w:r w:rsidRPr="00FB3B52">
        <w:rPr>
          <w:rStyle w:val="Charb"/>
          <w:rtl/>
        </w:rPr>
        <w:t xml:space="preserve"> </w:t>
      </w:r>
      <w:r w:rsidRPr="00FB3B52">
        <w:rPr>
          <w:rStyle w:val="Charb"/>
          <w:rFonts w:hint="eastAsia"/>
          <w:rtl/>
        </w:rPr>
        <w:t>سُلَيْمَانَ</w:t>
      </w:r>
      <w:r w:rsidRPr="00FB3B52">
        <w:rPr>
          <w:rStyle w:val="Charb"/>
          <w:rtl/>
        </w:rPr>
        <w:t xml:space="preserve"> و قال عبدالرحمن ال</w:t>
      </w:r>
      <w:r>
        <w:rPr>
          <w:rStyle w:val="Charb"/>
          <w:rFonts w:hint="cs"/>
          <w:rtl/>
        </w:rPr>
        <w:t>ـ</w:t>
      </w:r>
      <w:r w:rsidRPr="00FB3B52">
        <w:rPr>
          <w:rStyle w:val="Charb"/>
          <w:rtl/>
        </w:rPr>
        <w:t>مباركفوري في شرح الترمذي</w:t>
      </w:r>
      <w:r w:rsidRPr="00FB3B52">
        <w:rPr>
          <w:rStyle w:val="Charb"/>
          <w:rFonts w:hint="cs"/>
          <w:rtl/>
        </w:rPr>
        <w:t>:</w:t>
      </w:r>
      <w:r w:rsidRPr="00FB3B52">
        <w:rPr>
          <w:rStyle w:val="Charb"/>
          <w:rtl/>
        </w:rPr>
        <w:t xml:space="preserve"> فان مداره (اي استدلال الشيع</w:t>
      </w:r>
      <w:r w:rsidRPr="00FB3B52">
        <w:rPr>
          <w:rStyle w:val="Charb"/>
          <w:rFonts w:hint="cs"/>
          <w:rtl/>
        </w:rPr>
        <w:t>ة</w:t>
      </w:r>
      <w:r w:rsidRPr="00FB3B52">
        <w:rPr>
          <w:rStyle w:val="Charb"/>
          <w:rtl/>
        </w:rPr>
        <w:t>) عل</w:t>
      </w:r>
      <w:r>
        <w:rPr>
          <w:rStyle w:val="Charb"/>
          <w:rFonts w:hint="cs"/>
          <w:rtl/>
        </w:rPr>
        <w:t>ى</w:t>
      </w:r>
      <w:r w:rsidRPr="00FB3B52">
        <w:rPr>
          <w:rStyle w:val="Charb"/>
          <w:rtl/>
        </w:rPr>
        <w:t xml:space="preserve"> صح</w:t>
      </w:r>
      <w:r w:rsidRPr="00FB3B52">
        <w:rPr>
          <w:rStyle w:val="Charb"/>
          <w:rFonts w:hint="cs"/>
          <w:rtl/>
        </w:rPr>
        <w:t>ة</w:t>
      </w:r>
      <w:r w:rsidRPr="00FB3B52">
        <w:rPr>
          <w:rStyle w:val="Charb"/>
          <w:rtl/>
        </w:rPr>
        <w:t xml:space="preserve"> زياده لفظ بعدي وكونها صحي</w:t>
      </w:r>
      <w:r w:rsidRPr="00FB3B52">
        <w:rPr>
          <w:rStyle w:val="Charb"/>
          <w:rFonts w:hint="cs"/>
          <w:rtl/>
        </w:rPr>
        <w:t>حة</w:t>
      </w:r>
      <w:r w:rsidRPr="00FB3B52">
        <w:rPr>
          <w:rStyle w:val="Charb"/>
          <w:rtl/>
        </w:rPr>
        <w:t xml:space="preserve"> محفوظ</w:t>
      </w:r>
      <w:r w:rsidRPr="00FB3B52">
        <w:rPr>
          <w:rStyle w:val="Charb"/>
          <w:rFonts w:hint="cs"/>
          <w:rtl/>
        </w:rPr>
        <w:t>ة</w:t>
      </w:r>
      <w:r w:rsidRPr="00FB3B52">
        <w:rPr>
          <w:rStyle w:val="Charb"/>
          <w:rtl/>
        </w:rPr>
        <w:t xml:space="preserve"> قابل</w:t>
      </w:r>
      <w:r w:rsidRPr="00FB3B52">
        <w:rPr>
          <w:rStyle w:val="Charb"/>
          <w:rFonts w:hint="cs"/>
          <w:rtl/>
        </w:rPr>
        <w:t>ة</w:t>
      </w:r>
      <w:r w:rsidRPr="00FB3B52">
        <w:rPr>
          <w:rStyle w:val="Charb"/>
          <w:rtl/>
        </w:rPr>
        <w:t xml:space="preserve"> للاحتجاج، وال</w:t>
      </w:r>
      <w:r w:rsidRPr="00FB3B52">
        <w:rPr>
          <w:rStyle w:val="Charb"/>
          <w:rFonts w:hint="cs"/>
          <w:rtl/>
        </w:rPr>
        <w:t>أ</w:t>
      </w:r>
      <w:r w:rsidRPr="00FB3B52">
        <w:rPr>
          <w:rStyle w:val="Charb"/>
          <w:rtl/>
        </w:rPr>
        <w:t>مر ليس كذلك ف</w:t>
      </w:r>
      <w:r w:rsidRPr="00FB3B52">
        <w:rPr>
          <w:rStyle w:val="Charb"/>
          <w:rFonts w:hint="cs"/>
          <w:rtl/>
        </w:rPr>
        <w:t>إ</w:t>
      </w:r>
      <w:r w:rsidRPr="00FB3B52">
        <w:rPr>
          <w:rStyle w:val="Charb"/>
          <w:rtl/>
        </w:rPr>
        <w:t>نها قد تفرد بها جعفر بن سليمان وهو شيع</w:t>
      </w:r>
      <w:r w:rsidRPr="00FB3B52">
        <w:rPr>
          <w:rStyle w:val="Charb"/>
          <w:rFonts w:hint="cs"/>
          <w:rtl/>
        </w:rPr>
        <w:t>ى</w:t>
      </w:r>
      <w:r w:rsidRPr="00FB3B52">
        <w:rPr>
          <w:rStyle w:val="Charb"/>
          <w:rtl/>
        </w:rPr>
        <w:t xml:space="preserve"> بل هو غال في التشيع، كان </w:t>
      </w:r>
      <w:r w:rsidRPr="00FB3B52">
        <w:rPr>
          <w:rStyle w:val="Charb"/>
          <w:rFonts w:hint="cs"/>
          <w:rtl/>
        </w:rPr>
        <w:t>إ</w:t>
      </w:r>
      <w:r w:rsidRPr="00FB3B52">
        <w:rPr>
          <w:rStyle w:val="Charb"/>
          <w:rtl/>
        </w:rPr>
        <w:t>ذا ذكر معاوي</w:t>
      </w:r>
      <w:r w:rsidRPr="00FB3B52">
        <w:rPr>
          <w:rStyle w:val="Charb"/>
          <w:rFonts w:hint="cs"/>
          <w:rtl/>
        </w:rPr>
        <w:t>ة</w:t>
      </w:r>
      <w:r w:rsidRPr="00FB3B52">
        <w:rPr>
          <w:rStyle w:val="Charb"/>
          <w:rtl/>
        </w:rPr>
        <w:t xml:space="preserve"> شتم</w:t>
      </w:r>
      <w:r w:rsidRPr="00FB3B52">
        <w:rPr>
          <w:rStyle w:val="Charb"/>
          <w:rFonts w:hint="cs"/>
          <w:rtl/>
        </w:rPr>
        <w:t>ه</w:t>
      </w:r>
      <w:r w:rsidRPr="00FB3B52">
        <w:rPr>
          <w:rStyle w:val="Charb"/>
          <w:rtl/>
        </w:rPr>
        <w:t xml:space="preserve"> و</w:t>
      </w:r>
      <w:r w:rsidRPr="00FB3B52">
        <w:rPr>
          <w:rStyle w:val="Charb"/>
          <w:rFonts w:hint="cs"/>
          <w:rtl/>
        </w:rPr>
        <w:t>إ</w:t>
      </w:r>
      <w:r w:rsidRPr="00FB3B52">
        <w:rPr>
          <w:rStyle w:val="Charb"/>
          <w:rtl/>
        </w:rPr>
        <w:t>ذا ذكر عليا قعد يبكي</w:t>
      </w:r>
      <w:r w:rsidRPr="00FB3B52">
        <w:rPr>
          <w:rStyle w:val="Charb"/>
        </w:rPr>
        <w:t>…</w:t>
      </w:r>
      <w:r w:rsidRPr="00FB3B52">
        <w:rPr>
          <w:rStyle w:val="Charb"/>
          <w:rtl/>
        </w:rPr>
        <w:t xml:space="preserve"> ف</w:t>
      </w:r>
      <w:r w:rsidRPr="00FB3B52">
        <w:rPr>
          <w:rStyle w:val="Charb"/>
          <w:rFonts w:hint="cs"/>
          <w:rtl/>
        </w:rPr>
        <w:t>إ</w:t>
      </w:r>
      <w:r w:rsidRPr="00FB3B52">
        <w:rPr>
          <w:rStyle w:val="Charb"/>
          <w:rtl/>
        </w:rPr>
        <w:t>ذا هو رافضي مثل العمار</w:t>
      </w:r>
      <w:r w:rsidRPr="00FB3B52">
        <w:rPr>
          <w:rStyle w:val="Charb"/>
        </w:rPr>
        <w:t>…</w:t>
      </w:r>
      <w:r w:rsidRPr="00FB3B52">
        <w:rPr>
          <w:rStyle w:val="Charb"/>
          <w:rtl/>
        </w:rPr>
        <w:t xml:space="preserve"> و اما كونه شيعيا فهو بالاتفاق</w:t>
      </w:r>
      <w:r w:rsidRPr="00FB3B52">
        <w:rPr>
          <w:rStyle w:val="Charb"/>
        </w:rPr>
        <w:t>…</w:t>
      </w:r>
      <w:r w:rsidRPr="00FB3B52">
        <w:rPr>
          <w:rStyle w:val="Charb"/>
          <w:rtl/>
        </w:rPr>
        <w:t xml:space="preserve"> والظاهر </w:t>
      </w:r>
      <w:r w:rsidRPr="00FB3B52">
        <w:rPr>
          <w:rStyle w:val="Charb"/>
          <w:rFonts w:hint="cs"/>
          <w:rtl/>
        </w:rPr>
        <w:t>أ</w:t>
      </w:r>
      <w:r w:rsidRPr="00FB3B52">
        <w:rPr>
          <w:rStyle w:val="Charb"/>
          <w:rtl/>
        </w:rPr>
        <w:t>ن زياد</w:t>
      </w:r>
      <w:r w:rsidRPr="00FB3B52">
        <w:rPr>
          <w:rStyle w:val="Charb"/>
          <w:rFonts w:hint="cs"/>
          <w:rtl/>
        </w:rPr>
        <w:t>ة</w:t>
      </w:r>
      <w:r w:rsidRPr="00FB3B52">
        <w:rPr>
          <w:rStyle w:val="Charb"/>
          <w:rtl/>
        </w:rPr>
        <w:t xml:space="preserve"> بعدي في هذا الحديث من وهم هذين الشيعين وي</w:t>
      </w:r>
      <w:r w:rsidRPr="00FB3B52">
        <w:rPr>
          <w:rStyle w:val="Charb"/>
          <w:rFonts w:hint="cs"/>
          <w:rtl/>
        </w:rPr>
        <w:t>ؤ</w:t>
      </w:r>
      <w:r w:rsidRPr="00FB3B52">
        <w:rPr>
          <w:rStyle w:val="Charb"/>
          <w:rtl/>
        </w:rPr>
        <w:t xml:space="preserve">يده </w:t>
      </w:r>
      <w:r w:rsidRPr="00FB3B52">
        <w:rPr>
          <w:rStyle w:val="Charb"/>
          <w:rFonts w:hint="cs"/>
          <w:rtl/>
        </w:rPr>
        <w:t>أ</w:t>
      </w:r>
      <w:r w:rsidRPr="00FB3B52">
        <w:rPr>
          <w:rStyle w:val="Charb"/>
          <w:rtl/>
        </w:rPr>
        <w:t>ن ال</w:t>
      </w:r>
      <w:r w:rsidRPr="00FB3B52">
        <w:rPr>
          <w:rStyle w:val="Charb"/>
          <w:rFonts w:hint="cs"/>
          <w:rtl/>
        </w:rPr>
        <w:t>إ</w:t>
      </w:r>
      <w:r w:rsidRPr="00FB3B52">
        <w:rPr>
          <w:rStyle w:val="Charb"/>
          <w:rtl/>
        </w:rPr>
        <w:t>مام احمد روي في مسنده هذا الحديث من عد</w:t>
      </w:r>
      <w:r w:rsidRPr="00FB3B52">
        <w:rPr>
          <w:rStyle w:val="Charb"/>
          <w:rFonts w:hint="cs"/>
          <w:rtl/>
        </w:rPr>
        <w:t>ة</w:t>
      </w:r>
      <w:r w:rsidRPr="00FB3B52">
        <w:rPr>
          <w:rStyle w:val="Charb"/>
          <w:rtl/>
        </w:rPr>
        <w:t xml:space="preserve"> طرق ليست محفوظ</w:t>
      </w:r>
      <w:r w:rsidRPr="00FB3B52">
        <w:rPr>
          <w:rStyle w:val="Charb"/>
          <w:rFonts w:hint="cs"/>
          <w:rtl/>
        </w:rPr>
        <w:t>ة</w:t>
      </w:r>
      <w:r w:rsidRPr="00FB3B52">
        <w:rPr>
          <w:rStyle w:val="Charb"/>
          <w:rtl/>
        </w:rPr>
        <w:t xml:space="preserve"> بل هي مردود</w:t>
      </w:r>
      <w:r w:rsidRPr="00FB3B52">
        <w:rPr>
          <w:rStyle w:val="Charb"/>
          <w:rFonts w:hint="cs"/>
          <w:rtl/>
        </w:rPr>
        <w:t>ة</w:t>
      </w:r>
      <w:r w:rsidRPr="00FB3B52">
        <w:rPr>
          <w:rStyle w:val="Charb"/>
        </w:rPr>
        <w:t>…</w:t>
      </w:r>
      <w:r w:rsidRPr="00FB3B52">
        <w:rPr>
          <w:rStyle w:val="Charb"/>
          <w:rtl/>
        </w:rPr>
        <w:t xml:space="preserve"> و قال الحافظ ابن تيمي</w:t>
      </w:r>
      <w:r w:rsidRPr="00FB3B52">
        <w:rPr>
          <w:rStyle w:val="Charb"/>
          <w:rFonts w:hint="cs"/>
          <w:rtl/>
        </w:rPr>
        <w:t>ة</w:t>
      </w:r>
      <w:r w:rsidRPr="00FB3B52">
        <w:rPr>
          <w:rStyle w:val="Charb"/>
          <w:rtl/>
        </w:rPr>
        <w:t xml:space="preserve"> في منهاج السن</w:t>
      </w:r>
      <w:r w:rsidRPr="00FB3B52">
        <w:rPr>
          <w:rStyle w:val="Charb"/>
          <w:rFonts w:hint="cs"/>
          <w:rtl/>
        </w:rPr>
        <w:t>ة</w:t>
      </w:r>
      <w:r w:rsidRPr="00FB3B52">
        <w:rPr>
          <w:rStyle w:val="Charb"/>
          <w:rtl/>
        </w:rPr>
        <w:t>: و كذلك قوله</w:t>
      </w:r>
      <w:r w:rsidRPr="00FB3B52">
        <w:rPr>
          <w:rStyle w:val="Charb"/>
          <w:rFonts w:hint="cs"/>
          <w:rtl/>
        </w:rPr>
        <w:t>:</w:t>
      </w:r>
      <w:r w:rsidRPr="00FB3B52">
        <w:rPr>
          <w:rStyle w:val="Charb"/>
          <w:rtl/>
        </w:rPr>
        <w:t xml:space="preserve"> هو ولي كل مومن بعدي كذب عل</w:t>
      </w:r>
      <w:r w:rsidRPr="00FB3B52">
        <w:rPr>
          <w:rStyle w:val="Charb"/>
          <w:rFonts w:hint="cs"/>
          <w:rtl/>
        </w:rPr>
        <w:t>ى</w:t>
      </w:r>
      <w:r w:rsidRPr="00FB3B52">
        <w:rPr>
          <w:rStyle w:val="Charb"/>
          <w:rtl/>
        </w:rPr>
        <w:t xml:space="preserve"> رسول الله</w:t>
      </w:r>
      <w:r>
        <w:rPr>
          <w:rStyle w:val="Charb"/>
          <w:rFonts w:hint="cs"/>
          <w:rtl/>
        </w:rPr>
        <w:t xml:space="preserve"> </w:t>
      </w:r>
      <w:r w:rsidRPr="00FB3B52">
        <w:rPr>
          <w:rStyle w:val="Charb"/>
          <w:rFonts w:hint="cs"/>
        </w:rPr>
        <w:sym w:font="AGA Arabesque" w:char="F072"/>
      </w:r>
      <w:r w:rsidRPr="00FB3B52">
        <w:rPr>
          <w:rStyle w:val="Charb"/>
          <w:rtl/>
        </w:rPr>
        <w:t xml:space="preserve"> بل هو في حياته وبعد ممات</w:t>
      </w:r>
      <w:r w:rsidRPr="00FB3B52">
        <w:rPr>
          <w:rStyle w:val="Charb"/>
          <w:rFonts w:hint="cs"/>
          <w:rtl/>
        </w:rPr>
        <w:t>ه</w:t>
      </w:r>
      <w:r w:rsidRPr="00FB3B52">
        <w:rPr>
          <w:rStyle w:val="Charb"/>
          <w:rtl/>
        </w:rPr>
        <w:t xml:space="preserve"> ولي كل مومن</w:t>
      </w:r>
      <w:r w:rsidRPr="00FB3B52">
        <w:rPr>
          <w:rStyle w:val="Charb"/>
          <w:rFonts w:hint="cs"/>
          <w:rtl/>
        </w:rPr>
        <w:t>،</w:t>
      </w:r>
      <w:r w:rsidRPr="00FB3B52">
        <w:rPr>
          <w:rStyle w:val="Charb"/>
          <w:rtl/>
        </w:rPr>
        <w:t xml:space="preserve"> وليه في ال</w:t>
      </w:r>
      <w:r>
        <w:rPr>
          <w:rStyle w:val="Charb"/>
          <w:rFonts w:hint="cs"/>
          <w:rtl/>
        </w:rPr>
        <w:t>ـ</w:t>
      </w:r>
      <w:r w:rsidRPr="00FB3B52">
        <w:rPr>
          <w:rStyle w:val="Charb"/>
          <w:rtl/>
        </w:rPr>
        <w:t>محيا وال</w:t>
      </w:r>
      <w:r>
        <w:rPr>
          <w:rStyle w:val="Charb"/>
          <w:rFonts w:hint="cs"/>
          <w:rtl/>
        </w:rPr>
        <w:t>ـ</w:t>
      </w:r>
      <w:r w:rsidRPr="00FB3B52">
        <w:rPr>
          <w:rStyle w:val="Charb"/>
          <w:rtl/>
        </w:rPr>
        <w:t>ممات فالولاي</w:t>
      </w:r>
      <w:r w:rsidRPr="00FB3B52">
        <w:rPr>
          <w:rStyle w:val="Charb"/>
          <w:rFonts w:hint="cs"/>
          <w:rtl/>
        </w:rPr>
        <w:t>ة</w:t>
      </w:r>
      <w:r w:rsidRPr="00FB3B52">
        <w:rPr>
          <w:rStyle w:val="Charb"/>
          <w:rtl/>
        </w:rPr>
        <w:t xml:space="preserve"> الت</w:t>
      </w:r>
      <w:r w:rsidRPr="00FB3B52">
        <w:rPr>
          <w:rStyle w:val="Charb"/>
          <w:rFonts w:hint="cs"/>
          <w:rtl/>
        </w:rPr>
        <w:t>ى</w:t>
      </w:r>
      <w:r w:rsidRPr="00FB3B52">
        <w:rPr>
          <w:rStyle w:val="Charb"/>
          <w:rtl/>
        </w:rPr>
        <w:t xml:space="preserve"> هي ضد العداو</w:t>
      </w:r>
      <w:r w:rsidRPr="00FB3B52">
        <w:rPr>
          <w:rStyle w:val="Charb"/>
          <w:rFonts w:hint="cs"/>
          <w:rtl/>
        </w:rPr>
        <w:t>ة</w:t>
      </w:r>
      <w:r w:rsidRPr="00FB3B52">
        <w:rPr>
          <w:rStyle w:val="Charb"/>
          <w:rtl/>
        </w:rPr>
        <w:t xml:space="preserve"> لا تخص بزمان و</w:t>
      </w:r>
      <w:r w:rsidRPr="00FB3B52">
        <w:rPr>
          <w:rStyle w:val="Charb"/>
          <w:rFonts w:hint="cs"/>
          <w:rtl/>
        </w:rPr>
        <w:t>أ</w:t>
      </w:r>
      <w:r w:rsidRPr="00FB3B52">
        <w:rPr>
          <w:rStyle w:val="Charb"/>
          <w:rtl/>
        </w:rPr>
        <w:t>ما الولاي</w:t>
      </w:r>
      <w:r w:rsidRPr="00FB3B52">
        <w:rPr>
          <w:rStyle w:val="Charb"/>
          <w:rFonts w:hint="cs"/>
          <w:rtl/>
        </w:rPr>
        <w:t>ة</w:t>
      </w:r>
      <w:r w:rsidRPr="00FB3B52">
        <w:rPr>
          <w:rStyle w:val="Charb"/>
          <w:rtl/>
        </w:rPr>
        <w:t xml:space="preserve"> التي هي ال</w:t>
      </w:r>
      <w:r w:rsidRPr="00FB3B52">
        <w:rPr>
          <w:rStyle w:val="Charb"/>
          <w:rFonts w:hint="cs"/>
          <w:rtl/>
        </w:rPr>
        <w:t>إ</w:t>
      </w:r>
      <w:r w:rsidRPr="00FB3B52">
        <w:rPr>
          <w:rStyle w:val="Charb"/>
          <w:rtl/>
        </w:rPr>
        <w:t>مار</w:t>
      </w:r>
      <w:r w:rsidRPr="00FB3B52">
        <w:rPr>
          <w:rStyle w:val="Charb"/>
          <w:rFonts w:hint="cs"/>
          <w:rtl/>
        </w:rPr>
        <w:t>ة</w:t>
      </w:r>
      <w:r w:rsidRPr="00FB3B52">
        <w:rPr>
          <w:rStyle w:val="Charb"/>
          <w:rtl/>
        </w:rPr>
        <w:t xml:space="preserve"> فيقال فيها والي كل م</w:t>
      </w:r>
      <w:r w:rsidRPr="00FB3B52">
        <w:rPr>
          <w:rStyle w:val="Charb"/>
          <w:rFonts w:hint="cs"/>
          <w:rtl/>
        </w:rPr>
        <w:t>ؤ</w:t>
      </w:r>
      <w:r w:rsidRPr="00FB3B52">
        <w:rPr>
          <w:rStyle w:val="Charb"/>
          <w:rtl/>
        </w:rPr>
        <w:t>من بعدي كما يقال في صلا</w:t>
      </w:r>
      <w:r>
        <w:rPr>
          <w:rStyle w:val="Charb"/>
          <w:rFonts w:hint="cs"/>
          <w:rtl/>
        </w:rPr>
        <w:t>ة</w:t>
      </w:r>
      <w:r w:rsidRPr="00FB3B52">
        <w:rPr>
          <w:rStyle w:val="Charb"/>
          <w:rtl/>
        </w:rPr>
        <w:t xml:space="preserve"> الجناز</w:t>
      </w:r>
      <w:r w:rsidRPr="00FB3B52">
        <w:rPr>
          <w:rStyle w:val="Charb"/>
          <w:rFonts w:hint="cs"/>
          <w:rtl/>
        </w:rPr>
        <w:t>ة</w:t>
      </w:r>
      <w:r w:rsidRPr="00FB3B52">
        <w:rPr>
          <w:rStyle w:val="Charb"/>
          <w:rtl/>
        </w:rPr>
        <w:t xml:space="preserve"> </w:t>
      </w:r>
      <w:r w:rsidRPr="00FB3B52">
        <w:rPr>
          <w:rStyle w:val="Charb"/>
          <w:rFonts w:hint="cs"/>
          <w:rtl/>
        </w:rPr>
        <w:t>إ</w:t>
      </w:r>
      <w:r w:rsidRPr="00FB3B52">
        <w:rPr>
          <w:rStyle w:val="Charb"/>
          <w:rtl/>
        </w:rPr>
        <w:t>ذا اجتمع الولي والوالي قدم الوالي في قول ال</w:t>
      </w:r>
      <w:r w:rsidRPr="00FB3B52">
        <w:rPr>
          <w:rStyle w:val="Charb"/>
          <w:rFonts w:hint="cs"/>
          <w:rtl/>
        </w:rPr>
        <w:t>أ</w:t>
      </w:r>
      <w:r w:rsidRPr="00FB3B52">
        <w:rPr>
          <w:rStyle w:val="Charb"/>
          <w:rtl/>
        </w:rPr>
        <w:t>كثر وقيل</w:t>
      </w:r>
      <w:r w:rsidRPr="00FB3B52">
        <w:rPr>
          <w:rStyle w:val="Charb"/>
          <w:rFonts w:hint="cs"/>
          <w:rtl/>
        </w:rPr>
        <w:t>:</w:t>
      </w:r>
      <w:r w:rsidRPr="00FB3B52">
        <w:rPr>
          <w:rStyle w:val="Charb"/>
          <w:rtl/>
        </w:rPr>
        <w:t xml:space="preserve"> يقدم الولي، وقول القائل عل</w:t>
      </w:r>
      <w:r w:rsidRPr="00FB3B52">
        <w:rPr>
          <w:rStyle w:val="Charb"/>
          <w:rFonts w:hint="cs"/>
          <w:rtl/>
        </w:rPr>
        <w:t>ى</w:t>
      </w:r>
      <w:r w:rsidRPr="00FB3B52">
        <w:rPr>
          <w:rStyle w:val="Charb"/>
          <w:rtl/>
        </w:rPr>
        <w:t xml:space="preserve"> ولي كل مومن بعدي كلام يمتنع نسبته </w:t>
      </w:r>
      <w:r w:rsidRPr="00FB3B52">
        <w:rPr>
          <w:rStyle w:val="Charb"/>
          <w:rFonts w:hint="cs"/>
          <w:rtl/>
        </w:rPr>
        <w:t>إ</w:t>
      </w:r>
      <w:r w:rsidRPr="00FB3B52">
        <w:rPr>
          <w:rStyle w:val="Charb"/>
          <w:rtl/>
        </w:rPr>
        <w:t>لي النبي</w:t>
      </w:r>
      <w:r w:rsidRPr="00FB3B52">
        <w:rPr>
          <w:rStyle w:val="Charb"/>
          <w:rFonts w:hint="cs"/>
        </w:rPr>
        <w:sym w:font="AGA Arabesque" w:char="F072"/>
      </w:r>
      <w:r w:rsidRPr="00FB3B52">
        <w:rPr>
          <w:rStyle w:val="Charb"/>
          <w:rtl/>
        </w:rPr>
        <w:t xml:space="preserve"> ف</w:t>
      </w:r>
      <w:r w:rsidRPr="00FB3B52">
        <w:rPr>
          <w:rStyle w:val="Charb"/>
          <w:rFonts w:hint="cs"/>
          <w:rtl/>
        </w:rPr>
        <w:t>إ</w:t>
      </w:r>
      <w:r w:rsidRPr="00FB3B52">
        <w:rPr>
          <w:rStyle w:val="Charb"/>
          <w:rtl/>
        </w:rPr>
        <w:t xml:space="preserve">نه </w:t>
      </w:r>
      <w:r w:rsidRPr="00FB3B52">
        <w:rPr>
          <w:rStyle w:val="Charb"/>
          <w:rFonts w:hint="cs"/>
          <w:rtl/>
        </w:rPr>
        <w:t>إ</w:t>
      </w:r>
      <w:r w:rsidRPr="00FB3B52">
        <w:rPr>
          <w:rStyle w:val="Charb"/>
          <w:rtl/>
        </w:rPr>
        <w:t xml:space="preserve">ن </w:t>
      </w:r>
      <w:r w:rsidRPr="00FB3B52">
        <w:rPr>
          <w:rStyle w:val="Charb"/>
          <w:rFonts w:hint="cs"/>
          <w:rtl/>
        </w:rPr>
        <w:t>أ</w:t>
      </w:r>
      <w:r w:rsidRPr="00FB3B52">
        <w:rPr>
          <w:rStyle w:val="Charb"/>
          <w:rtl/>
        </w:rPr>
        <w:t>راد ال</w:t>
      </w:r>
      <w:r>
        <w:rPr>
          <w:rStyle w:val="Charb"/>
          <w:rFonts w:hint="cs"/>
          <w:rtl/>
        </w:rPr>
        <w:t>ـ</w:t>
      </w:r>
      <w:r w:rsidRPr="00FB3B52">
        <w:rPr>
          <w:rStyle w:val="Charb"/>
          <w:rtl/>
        </w:rPr>
        <w:t xml:space="preserve">موالات لم يحتج </w:t>
      </w:r>
      <w:r w:rsidRPr="00FB3B52">
        <w:rPr>
          <w:rStyle w:val="Charb"/>
          <w:rFonts w:hint="cs"/>
          <w:rtl/>
        </w:rPr>
        <w:t>أ</w:t>
      </w:r>
      <w:r w:rsidRPr="00FB3B52">
        <w:rPr>
          <w:rStyle w:val="Charb"/>
          <w:rtl/>
        </w:rPr>
        <w:t>ن يقول بعد</w:t>
      </w:r>
      <w:r w:rsidRPr="00FB3B52">
        <w:rPr>
          <w:rStyle w:val="Charb"/>
          <w:rFonts w:hint="cs"/>
          <w:rtl/>
        </w:rPr>
        <w:t>ى</w:t>
      </w:r>
      <w:r w:rsidRPr="00FB3B52">
        <w:rPr>
          <w:rStyle w:val="Charb"/>
          <w:rtl/>
        </w:rPr>
        <w:t xml:space="preserve"> و</w:t>
      </w:r>
      <w:r w:rsidRPr="00FB3B52">
        <w:rPr>
          <w:rStyle w:val="Charb"/>
          <w:rFonts w:hint="cs"/>
          <w:rtl/>
        </w:rPr>
        <w:t>إ</w:t>
      </w:r>
      <w:r w:rsidRPr="00FB3B52">
        <w:rPr>
          <w:rStyle w:val="Charb"/>
          <w:rtl/>
        </w:rPr>
        <w:t xml:space="preserve">ن </w:t>
      </w:r>
      <w:r w:rsidRPr="00FB3B52">
        <w:rPr>
          <w:rStyle w:val="Charb"/>
          <w:rFonts w:hint="cs"/>
          <w:rtl/>
        </w:rPr>
        <w:t>أ</w:t>
      </w:r>
      <w:r w:rsidRPr="00FB3B52">
        <w:rPr>
          <w:rStyle w:val="Charb"/>
          <w:rtl/>
        </w:rPr>
        <w:t>راد ال</w:t>
      </w:r>
      <w:r w:rsidRPr="00FB3B52">
        <w:rPr>
          <w:rStyle w:val="Charb"/>
          <w:rFonts w:hint="cs"/>
          <w:rtl/>
        </w:rPr>
        <w:t>إ</w:t>
      </w:r>
      <w:r w:rsidRPr="00FB3B52">
        <w:rPr>
          <w:rStyle w:val="Charb"/>
          <w:rtl/>
        </w:rPr>
        <w:t>مار</w:t>
      </w:r>
      <w:r w:rsidRPr="00FB3B52">
        <w:rPr>
          <w:rStyle w:val="Charb"/>
          <w:rFonts w:hint="cs"/>
          <w:rtl/>
        </w:rPr>
        <w:t>ة</w:t>
      </w:r>
      <w:r w:rsidRPr="00FB3B52">
        <w:rPr>
          <w:rStyle w:val="Charb"/>
          <w:rtl/>
        </w:rPr>
        <w:t xml:space="preserve"> كان ينبغي </w:t>
      </w:r>
      <w:r w:rsidRPr="00FB3B52">
        <w:rPr>
          <w:rStyle w:val="Charb"/>
          <w:rFonts w:hint="cs"/>
          <w:rtl/>
        </w:rPr>
        <w:t>أ</w:t>
      </w:r>
      <w:r w:rsidRPr="00FB3B52">
        <w:rPr>
          <w:rStyle w:val="Charb"/>
          <w:rtl/>
        </w:rPr>
        <w:t>ن يقول وآل عل</w:t>
      </w:r>
      <w:r w:rsidRPr="00FB3B52">
        <w:rPr>
          <w:rStyle w:val="Charb"/>
          <w:rFonts w:hint="cs"/>
          <w:rtl/>
        </w:rPr>
        <w:t>ى</w:t>
      </w:r>
      <w:r w:rsidRPr="00FB3B52">
        <w:rPr>
          <w:rStyle w:val="Charb"/>
          <w:rtl/>
        </w:rPr>
        <w:t xml:space="preserve"> ولي كل مومن</w:t>
      </w:r>
      <w:r>
        <w:rPr>
          <w:rFonts w:cs="Traditional Arabic" w:hint="cs"/>
          <w:rtl/>
        </w:rPr>
        <w:t>»</w:t>
      </w:r>
      <w:r w:rsidRPr="00B52B5B">
        <w:rPr>
          <w:rFonts w:hint="cs"/>
          <w:rtl/>
        </w:rPr>
        <w:t>.</w:t>
      </w:r>
      <w:r w:rsidRPr="00B52B5B">
        <w:rPr>
          <w:rtl/>
        </w:rPr>
        <w:t xml:space="preserve"> </w:t>
      </w:r>
      <w:r w:rsidRPr="00FB3B52">
        <w:rPr>
          <w:rStyle w:val="Charb"/>
          <w:rtl/>
        </w:rPr>
        <w:t>انته</w:t>
      </w:r>
      <w:r w:rsidRPr="00FB3B52">
        <w:rPr>
          <w:rStyle w:val="Charb"/>
          <w:rFonts w:hint="cs"/>
          <w:rtl/>
        </w:rPr>
        <w:t>ى</w:t>
      </w:r>
      <w:r w:rsidRPr="00FB3B52">
        <w:rPr>
          <w:rStyle w:val="Charb"/>
          <w:rtl/>
        </w:rPr>
        <w:t xml:space="preserve"> </w:t>
      </w:r>
      <w:r w:rsidRPr="00FB3B52">
        <w:rPr>
          <w:rStyle w:val="Charb"/>
        </w:rPr>
        <w:t>–</w:t>
      </w:r>
      <w:r w:rsidRPr="00FB3B52">
        <w:rPr>
          <w:rStyle w:val="Charb"/>
          <w:rtl/>
        </w:rPr>
        <w:t xml:space="preserve"> تحف</w:t>
      </w:r>
      <w:r w:rsidRPr="00FB3B52">
        <w:rPr>
          <w:rStyle w:val="Charb"/>
          <w:rFonts w:hint="cs"/>
          <w:rtl/>
        </w:rPr>
        <w:t>ة</w:t>
      </w:r>
      <w:r w:rsidRPr="00FB3B52">
        <w:rPr>
          <w:rStyle w:val="Charb"/>
          <w:rtl/>
        </w:rPr>
        <w:t xml:space="preserve"> ال</w:t>
      </w:r>
      <w:r w:rsidRPr="00FB3B52">
        <w:rPr>
          <w:rStyle w:val="Charb"/>
          <w:rFonts w:hint="cs"/>
          <w:rtl/>
        </w:rPr>
        <w:t>أ</w:t>
      </w:r>
      <w:r w:rsidRPr="00FB3B52">
        <w:rPr>
          <w:rStyle w:val="Charb"/>
          <w:rtl/>
        </w:rPr>
        <w:t>حوذي بشرح جامع الترمذي</w:t>
      </w:r>
      <w:r w:rsidRPr="00B52B5B">
        <w:rPr>
          <w:rtl/>
        </w:rPr>
        <w:t xml:space="preserve"> ج 4 ص 325، 327 </w:t>
      </w:r>
      <w:r w:rsidRPr="00B52B5B">
        <w:rPr>
          <w:rFonts w:ascii="Traditional Arabic" w:hAnsi="Traditional Arabic"/>
        </w:rPr>
        <w:t>–</w:t>
      </w:r>
      <w:r w:rsidRPr="00B52B5B">
        <w:rPr>
          <w:rtl/>
        </w:rPr>
        <w:t xml:space="preserve"> طبع ب</w:t>
      </w:r>
      <w:r>
        <w:rPr>
          <w:rtl/>
        </w:rPr>
        <w:t>ی</w:t>
      </w:r>
      <w:r w:rsidRPr="00B52B5B">
        <w:rPr>
          <w:rtl/>
        </w:rPr>
        <w:t>روت</w:t>
      </w:r>
      <w:r w:rsidRPr="00B52B5B">
        <w:rPr>
          <w:rFonts w:hint="cs"/>
          <w:rtl/>
        </w:rPr>
        <w:t>.</w:t>
      </w:r>
    </w:p>
  </w:footnote>
  <w:footnote w:id="66">
    <w:p w:rsidR="00AC4494" w:rsidRPr="00AC4494" w:rsidRDefault="00AC4494" w:rsidP="00B21C76">
      <w:pPr>
        <w:pStyle w:val="ad"/>
        <w:rPr>
          <w:spacing w:val="-2"/>
          <w:rtl/>
        </w:rPr>
      </w:pPr>
      <w:r w:rsidRPr="00AC4494">
        <w:rPr>
          <w:spacing w:val="-2"/>
          <w:rtl/>
        </w:rPr>
        <w:footnoteRef/>
      </w:r>
      <w:r w:rsidRPr="00AC4494">
        <w:rPr>
          <w:rFonts w:hint="cs"/>
          <w:spacing w:val="-2"/>
          <w:rtl/>
        </w:rPr>
        <w:t xml:space="preserve">- در این روایت لفظ «بعد از من» اضافه یک شیعه غالی است. امام ترمذی </w:t>
      </w:r>
      <w:r w:rsidRPr="00AC4494">
        <w:rPr>
          <w:rFonts w:cs="CTraditional Arabic" w:hint="cs"/>
          <w:spacing w:val="-2"/>
          <w:rtl/>
        </w:rPr>
        <w:t>/</w:t>
      </w:r>
      <w:r w:rsidRPr="00AC4494">
        <w:rPr>
          <w:rFonts w:hint="cs"/>
          <w:spacing w:val="-2"/>
          <w:rtl/>
        </w:rPr>
        <w:t xml:space="preserve"> بعد از بیان روایت، این راوی شیعه را معرفی كرده است. (ترمذی 5/296 طبع دار الفكر بیروت) و نیز امام ابن تیمیه </w:t>
      </w:r>
      <w:r w:rsidRPr="00AC4494">
        <w:rPr>
          <w:rFonts w:cs="CTraditional Arabic" w:hint="cs"/>
          <w:spacing w:val="-2"/>
          <w:rtl/>
        </w:rPr>
        <w:t>/</w:t>
      </w:r>
      <w:r w:rsidRPr="00AC4494">
        <w:rPr>
          <w:rFonts w:hint="cs"/>
          <w:spacing w:val="-2"/>
          <w:rtl/>
        </w:rPr>
        <w:t xml:space="preserve"> و دیگر تمام شراح حدیث اضافه این لفظ «بعد از من» را غلط و تصرف راوی شیعه قرار می‌دهند. بنابراین، الفاظ ابتدایی این روایت با توجه به روایات دیگر درست هم باشد باز هم در این روایت، اضافه «بعد از من» نزد محدثین درست نیست. (به حاشیه عربی گذشته نگاه كنید كه در آن دلایل نیز مذكور است) بنده به عرض می‌رساندم كه این اضافه درست باشد یا نه اما از این حدیث استدلال شیعه بر عقیده امامت و خلافت بلافصل علی اصلاً به هیچ نحوی درست نیست. چنانكه به خوانندگان ان شاء الله واضح خواهد شد. محمود عفی الله عنه. </w:t>
      </w:r>
    </w:p>
  </w:footnote>
  <w:footnote w:id="67">
    <w:p w:rsidR="00AC4494" w:rsidRPr="00AC4494" w:rsidRDefault="00AC4494" w:rsidP="00AC4494">
      <w:pPr>
        <w:pStyle w:val="ad"/>
        <w:rPr>
          <w:rtl/>
        </w:rPr>
      </w:pPr>
      <w:r w:rsidRPr="00AC4494">
        <w:rPr>
          <w:rtl/>
        </w:rPr>
        <w:footnoteRef/>
      </w:r>
      <w:r w:rsidRPr="00AC4494">
        <w:rPr>
          <w:rFonts w:hint="cs"/>
          <w:rtl/>
        </w:rPr>
        <w:t xml:space="preserve">- </w:t>
      </w:r>
      <w:r w:rsidRPr="00AC4494">
        <w:rPr>
          <w:rtl/>
        </w:rPr>
        <w:t>بخار</w:t>
      </w:r>
      <w:r w:rsidRPr="00AC4494">
        <w:rPr>
          <w:rFonts w:hint="cs"/>
          <w:rtl/>
        </w:rPr>
        <w:t>ى</w:t>
      </w:r>
      <w:r w:rsidRPr="00AC4494">
        <w:rPr>
          <w:rtl/>
        </w:rPr>
        <w:t xml:space="preserve"> به </w:t>
      </w:r>
      <w:r w:rsidRPr="00AC4494">
        <w:rPr>
          <w:rStyle w:val="Charc"/>
          <w:rFonts w:ascii="IRLotus" w:hAnsi="IRLotus" w:cs="IRLotus"/>
          <w:szCs w:val="24"/>
          <w:rtl/>
        </w:rPr>
        <w:t>حواله مشكوة</w:t>
      </w:r>
      <w:r w:rsidRPr="00AC4494">
        <w:rPr>
          <w:rFonts w:hint="cs"/>
          <w:rtl/>
        </w:rPr>
        <w:t xml:space="preserve">، </w:t>
      </w:r>
      <w:r w:rsidRPr="00AC4494">
        <w:rPr>
          <w:rStyle w:val="Charc"/>
          <w:rFonts w:ascii="IRLotus" w:hAnsi="IRLotus" w:cs="IRLotus" w:hint="cs"/>
          <w:szCs w:val="24"/>
          <w:rtl/>
        </w:rPr>
        <w:t>مرقات المفاتيح</w:t>
      </w:r>
      <w:r w:rsidRPr="00AC4494">
        <w:rPr>
          <w:rFonts w:hint="cs"/>
          <w:rtl/>
        </w:rPr>
        <w:t xml:space="preserve"> 7: 56 تا 57</w:t>
      </w:r>
    </w:p>
  </w:footnote>
  <w:footnote w:id="68">
    <w:p w:rsidR="00AC4494" w:rsidRPr="00AC4494" w:rsidRDefault="00AC4494" w:rsidP="00AC4494">
      <w:pPr>
        <w:pStyle w:val="ad"/>
        <w:rPr>
          <w:rtl/>
        </w:rPr>
      </w:pPr>
      <w:r w:rsidRPr="00AC4494">
        <w:rPr>
          <w:rtl/>
        </w:rPr>
        <w:footnoteRef/>
      </w:r>
      <w:r w:rsidRPr="00AC4494">
        <w:rPr>
          <w:rFonts w:hint="cs"/>
          <w:rtl/>
        </w:rPr>
        <w:t xml:space="preserve">- درباره این صحیفه نیز (صحیفه علی </w:t>
      </w:r>
      <w:r w:rsidRPr="00AC4494">
        <w:sym w:font="AGA Arabesque" w:char="0074"/>
      </w:r>
      <w:r w:rsidRPr="00AC4494">
        <w:rPr>
          <w:rFonts w:hint="cs"/>
          <w:rtl/>
        </w:rPr>
        <w:t>) شیعیان، حرفهای عجیب و بی</w:t>
      </w:r>
      <w:r w:rsidRPr="00AC4494">
        <w:rPr>
          <w:rFonts w:hint="eastAsia"/>
          <w:rtl/>
        </w:rPr>
        <w:t>‌</w:t>
      </w:r>
      <w:r w:rsidRPr="00AC4494">
        <w:rPr>
          <w:rFonts w:hint="cs"/>
          <w:rtl/>
        </w:rPr>
        <w:t>سر و تهی مشهور كرده</w:t>
      </w:r>
      <w:r w:rsidRPr="00AC4494">
        <w:rPr>
          <w:rFonts w:hint="eastAsia"/>
          <w:rtl/>
        </w:rPr>
        <w:t>‌</w:t>
      </w:r>
      <w:r w:rsidRPr="00AC4494">
        <w:rPr>
          <w:rFonts w:hint="cs"/>
          <w:rtl/>
        </w:rPr>
        <w:t xml:space="preserve">اند. (مثلاً: قرآن در آن با ترتیب نزولی اصل خود نوشته شده بود) در حالیكه این صحیفه علی </w:t>
      </w:r>
      <w:r w:rsidRPr="00AC4494">
        <w:sym w:font="AGA Arabesque" w:char="0074"/>
      </w:r>
      <w:r w:rsidRPr="00AC4494">
        <w:rPr>
          <w:rFonts w:hint="cs"/>
          <w:rtl/>
        </w:rPr>
        <w:t xml:space="preserve">  مجموعه‌ای از احادیث نبوی</w:t>
      </w:r>
      <w:r>
        <w:rPr>
          <w:rFonts w:hint="cs"/>
          <w:rtl/>
        </w:rPr>
        <w:t xml:space="preserve"> </w:t>
      </w:r>
      <w:r>
        <w:rPr>
          <w:rFonts w:cs="CTraditional Arabic" w:hint="cs"/>
          <w:rtl/>
        </w:rPr>
        <w:t>ص</w:t>
      </w:r>
      <w:r>
        <w:t xml:space="preserve"> </w:t>
      </w:r>
      <w:r w:rsidRPr="00B52B5B">
        <w:rPr>
          <w:rFonts w:hint="cs"/>
          <w:rtl/>
        </w:rPr>
        <w:t xml:space="preserve"> </w:t>
      </w:r>
      <w:r w:rsidRPr="00AC4494">
        <w:rPr>
          <w:rFonts w:hint="cs"/>
          <w:rtl/>
        </w:rPr>
        <w:t xml:space="preserve">بود. چنانكه «الصحيفة الصادق» عبدالله بن عمرو بن العاص ب، «صحیفه جابر» جابر بن عبدالله </w:t>
      </w:r>
      <w:r w:rsidRPr="00AC4494">
        <w:sym w:font="AGA Arabesque" w:char="0074"/>
      </w:r>
      <w:r w:rsidRPr="00AC4494">
        <w:rPr>
          <w:rFonts w:hint="cs"/>
          <w:rtl/>
        </w:rPr>
        <w:t xml:space="preserve">  «</w:t>
      </w:r>
      <w:r w:rsidRPr="00AC4494">
        <w:rPr>
          <w:rtl/>
        </w:rPr>
        <w:t>الصحيف</w:t>
      </w:r>
      <w:r w:rsidRPr="00AC4494">
        <w:rPr>
          <w:rFonts w:hint="cs"/>
          <w:rtl/>
        </w:rPr>
        <w:t>ة</w:t>
      </w:r>
      <w:r w:rsidRPr="00AC4494">
        <w:rPr>
          <w:rtl/>
        </w:rPr>
        <w:t xml:space="preserve"> الصحيح</w:t>
      </w:r>
      <w:r w:rsidRPr="00AC4494">
        <w:rPr>
          <w:rFonts w:hint="cs"/>
          <w:rtl/>
        </w:rPr>
        <w:t>ة»</w:t>
      </w:r>
      <w:r>
        <w:rPr>
          <w:rFonts w:hint="cs"/>
          <w:rtl/>
        </w:rPr>
        <w:t xml:space="preserve"> ابوهریره</w:t>
      </w:r>
      <w:r w:rsidRPr="00B52B5B">
        <w:sym w:font="AGA Arabesque" w:char="0074"/>
      </w:r>
      <w:r w:rsidRPr="00B52B5B">
        <w:rPr>
          <w:rFonts w:hint="cs"/>
          <w:rtl/>
        </w:rPr>
        <w:t xml:space="preserve">، </w:t>
      </w:r>
      <w:r w:rsidRPr="00AC4494">
        <w:rPr>
          <w:rFonts w:hint="cs"/>
          <w:rtl/>
        </w:rPr>
        <w:t>مجموعه‌هایی از احادیث نبوی بودند و در حضرت علی</w:t>
      </w:r>
      <w:r w:rsidRPr="00AC4494">
        <w:sym w:font="AGA Arabesque" w:char="0074"/>
      </w:r>
      <w:r w:rsidRPr="00AC4494">
        <w:rPr>
          <w:rFonts w:hint="cs"/>
          <w:rtl/>
        </w:rPr>
        <w:t xml:space="preserve">  فدیه، قصاص، حقوق ذمیان، ولاء و معاهدات درج شده بود. طبق رأی برخی از محققین، علی</w:t>
      </w:r>
      <w:r>
        <w:rPr>
          <w:rFonts w:hint="cs"/>
          <w:rtl/>
        </w:rPr>
        <w:t xml:space="preserve"> </w:t>
      </w:r>
      <w:r w:rsidRPr="00AC4494">
        <w:sym w:font="AGA Arabesque" w:char="0074"/>
      </w:r>
      <w:r w:rsidRPr="00AC4494">
        <w:rPr>
          <w:rFonts w:hint="cs"/>
          <w:rtl/>
        </w:rPr>
        <w:t xml:space="preserve">  در این صحیفه خویش، دستور مدینه و خطبه </w:t>
      </w:r>
      <w:r w:rsidRPr="00AC4494">
        <w:rPr>
          <w:rtl/>
        </w:rPr>
        <w:t>حجة</w:t>
      </w:r>
      <w:r w:rsidRPr="00AC4494">
        <w:rPr>
          <w:rFonts w:hint="cs"/>
          <w:rtl/>
        </w:rPr>
        <w:t xml:space="preserve"> الوداع را هم محفوظ نگه داشته بود.</w:t>
      </w:r>
    </w:p>
    <w:p w:rsidR="00AC4494" w:rsidRPr="00B52B5B" w:rsidRDefault="00AC4494" w:rsidP="00B21C76">
      <w:pPr>
        <w:pStyle w:val="ad"/>
        <w:ind w:firstLine="0"/>
        <w:rPr>
          <w:rtl/>
        </w:rPr>
      </w:pPr>
      <w:r w:rsidRPr="00B52B5B">
        <w:rPr>
          <w:rFonts w:hint="cs"/>
          <w:rtl/>
        </w:rPr>
        <w:t>شش</w:t>
      </w:r>
      <w:r>
        <w:rPr>
          <w:rFonts w:hint="cs"/>
          <w:rtl/>
        </w:rPr>
        <w:t xml:space="preserve"> </w:t>
      </w:r>
      <w:r w:rsidRPr="00AC4494">
        <w:rPr>
          <w:rFonts w:hint="cs"/>
          <w:rtl/>
        </w:rPr>
        <w:t xml:space="preserve">جا در صحیح بخاری ذكر صحیفه علی </w:t>
      </w:r>
      <w:r w:rsidRPr="00AC4494">
        <w:sym w:font="AGA Arabesque" w:char="0074"/>
      </w:r>
      <w:r w:rsidRPr="00AC4494">
        <w:rPr>
          <w:rFonts w:hint="cs"/>
          <w:rtl/>
        </w:rPr>
        <w:t xml:space="preserve">  به میان آمده است و در هر جا وضاحت شده كه این، مجموعه‌ای از احادیث نبوی بود. مثلاً الفاظ روایت كتاب الجهاد 1/451 این است: </w:t>
      </w:r>
      <w:r>
        <w:rPr>
          <w:rFonts w:cs="Traditional Arabic" w:hint="cs"/>
          <w:rtl/>
        </w:rPr>
        <w:t>«</w:t>
      </w:r>
      <w:r w:rsidRPr="00FB3B52">
        <w:rPr>
          <w:rStyle w:val="Charb"/>
          <w:rFonts w:hint="cs"/>
          <w:rtl/>
        </w:rPr>
        <w:t xml:space="preserve">ما عندنا شئ إلا </w:t>
      </w:r>
      <w:r>
        <w:rPr>
          <w:rStyle w:val="Charb"/>
          <w:rFonts w:hint="cs"/>
          <w:rtl/>
        </w:rPr>
        <w:t xml:space="preserve">كتاب الله وهذه الصحيفة عن النبي </w:t>
      </w:r>
      <w:r w:rsidRPr="00FB3B52">
        <w:rPr>
          <w:rStyle w:val="Charb"/>
        </w:rPr>
        <w:sym w:font="AGA Arabesque" w:char="0072"/>
      </w:r>
      <w:r>
        <w:rPr>
          <w:rFonts w:cs="Traditional Arabic" w:hint="cs"/>
          <w:rtl/>
        </w:rPr>
        <w:t>»</w:t>
      </w:r>
      <w:r w:rsidRPr="00B52B5B">
        <w:rPr>
          <w:rFonts w:hint="cs"/>
          <w:rtl/>
        </w:rPr>
        <w:t xml:space="preserve">. </w:t>
      </w:r>
      <w:r>
        <w:rPr>
          <w:rFonts w:hint="cs"/>
          <w:rtl/>
        </w:rPr>
        <w:t>ی</w:t>
      </w:r>
      <w:r w:rsidRPr="00B52B5B">
        <w:rPr>
          <w:rFonts w:hint="cs"/>
          <w:rtl/>
        </w:rPr>
        <w:t>عن</w:t>
      </w:r>
      <w:r>
        <w:rPr>
          <w:rFonts w:hint="cs"/>
          <w:rtl/>
        </w:rPr>
        <w:t>ی:</w:t>
      </w:r>
      <w:r w:rsidRPr="00B52B5B">
        <w:rPr>
          <w:rFonts w:hint="cs"/>
          <w:rtl/>
        </w:rPr>
        <w:t xml:space="preserve"> </w:t>
      </w:r>
      <w:r>
        <w:rPr>
          <w:rFonts w:cs="Traditional Arabic" w:hint="cs"/>
          <w:rtl/>
        </w:rPr>
        <w:t>«</w:t>
      </w:r>
      <w:r w:rsidRPr="00B52B5B">
        <w:rPr>
          <w:rFonts w:hint="cs"/>
          <w:rtl/>
        </w:rPr>
        <w:t>پ</w:t>
      </w:r>
      <w:r>
        <w:rPr>
          <w:rFonts w:hint="cs"/>
          <w:rtl/>
        </w:rPr>
        <w:t>ی</w:t>
      </w:r>
      <w:r w:rsidRPr="00B52B5B">
        <w:rPr>
          <w:rFonts w:hint="cs"/>
          <w:rtl/>
        </w:rPr>
        <w:t>ش ما ه</w:t>
      </w:r>
      <w:r>
        <w:rPr>
          <w:rFonts w:hint="cs"/>
          <w:rtl/>
        </w:rPr>
        <w:t>ی</w:t>
      </w:r>
      <w:r w:rsidRPr="00B52B5B">
        <w:rPr>
          <w:rFonts w:hint="cs"/>
          <w:rtl/>
        </w:rPr>
        <w:t>چ</w:t>
      </w:r>
      <w:r>
        <w:rPr>
          <w:rFonts w:hint="cs"/>
          <w:rtl/>
        </w:rPr>
        <w:t>ی</w:t>
      </w:r>
      <w:r w:rsidRPr="00B52B5B">
        <w:rPr>
          <w:rFonts w:hint="cs"/>
          <w:rtl/>
        </w:rPr>
        <w:t xml:space="preserve"> ن</w:t>
      </w:r>
      <w:r>
        <w:rPr>
          <w:rFonts w:hint="cs"/>
          <w:rtl/>
        </w:rPr>
        <w:t>ی</w:t>
      </w:r>
      <w:r w:rsidRPr="00B52B5B">
        <w:rPr>
          <w:rFonts w:hint="cs"/>
          <w:rtl/>
        </w:rPr>
        <w:t>ست جز كتاب الله (قرآن) و صح</w:t>
      </w:r>
      <w:r>
        <w:rPr>
          <w:rFonts w:hint="cs"/>
          <w:rtl/>
        </w:rPr>
        <w:t>ی</w:t>
      </w:r>
      <w:r w:rsidRPr="00B52B5B">
        <w:rPr>
          <w:rFonts w:hint="cs"/>
          <w:rtl/>
        </w:rPr>
        <w:t>فه</w:t>
      </w:r>
      <w:r>
        <w:rPr>
          <w:rFonts w:hint="cs"/>
          <w:rtl/>
        </w:rPr>
        <w:t xml:space="preserve">‌ای </w:t>
      </w:r>
      <w:r w:rsidRPr="00B52B5B">
        <w:rPr>
          <w:rFonts w:hint="cs"/>
          <w:rtl/>
        </w:rPr>
        <w:t xml:space="preserve">كه از رسول اكرم </w:t>
      </w:r>
      <w:r w:rsidRPr="00B52B5B">
        <w:sym w:font="AGA Arabesque" w:char="0072"/>
      </w:r>
      <w:r w:rsidRPr="00B52B5B">
        <w:rPr>
          <w:rFonts w:hint="cs"/>
          <w:rtl/>
        </w:rPr>
        <w:t xml:space="preserve"> منقول است</w:t>
      </w:r>
      <w:r>
        <w:rPr>
          <w:rFonts w:cs="Traditional Arabic" w:hint="cs"/>
          <w:rtl/>
        </w:rPr>
        <w:t>»</w:t>
      </w:r>
      <w:r w:rsidRPr="00B52B5B">
        <w:rPr>
          <w:rFonts w:hint="cs"/>
          <w:rtl/>
        </w:rPr>
        <w:t>. جهت تفص</w:t>
      </w:r>
      <w:r>
        <w:rPr>
          <w:rFonts w:hint="cs"/>
          <w:rtl/>
        </w:rPr>
        <w:t>ی</w:t>
      </w:r>
      <w:r w:rsidRPr="00B52B5B">
        <w:rPr>
          <w:rFonts w:hint="cs"/>
          <w:rtl/>
        </w:rPr>
        <w:t>ل مراجعه كن</w:t>
      </w:r>
      <w:r>
        <w:rPr>
          <w:rFonts w:hint="cs"/>
          <w:rtl/>
        </w:rPr>
        <w:t>ی</w:t>
      </w:r>
      <w:r w:rsidRPr="00B52B5B">
        <w:rPr>
          <w:rFonts w:hint="cs"/>
          <w:rtl/>
        </w:rPr>
        <w:t>د. كتابت حد</w:t>
      </w:r>
      <w:r>
        <w:rPr>
          <w:rFonts w:hint="cs"/>
          <w:rtl/>
        </w:rPr>
        <w:t>ی</w:t>
      </w:r>
      <w:r w:rsidRPr="00B52B5B">
        <w:rPr>
          <w:rFonts w:hint="cs"/>
          <w:rtl/>
        </w:rPr>
        <w:t>ث در عهد رسالت و عهد صحابه از مفت</w:t>
      </w:r>
      <w:r>
        <w:rPr>
          <w:rFonts w:hint="cs"/>
          <w:rtl/>
        </w:rPr>
        <w:t>ی</w:t>
      </w:r>
      <w:r w:rsidRPr="00B52B5B">
        <w:rPr>
          <w:rFonts w:hint="cs"/>
          <w:rtl/>
        </w:rPr>
        <w:t xml:space="preserve"> محمد رف</w:t>
      </w:r>
      <w:r>
        <w:rPr>
          <w:rFonts w:hint="cs"/>
          <w:rtl/>
        </w:rPr>
        <w:t>ی</w:t>
      </w:r>
      <w:r w:rsidRPr="00B52B5B">
        <w:rPr>
          <w:rFonts w:hint="cs"/>
          <w:rtl/>
        </w:rPr>
        <w:t>ع عثمان</w:t>
      </w:r>
      <w:r>
        <w:rPr>
          <w:rFonts w:hint="cs"/>
          <w:rtl/>
        </w:rPr>
        <w:t>ی</w:t>
      </w:r>
      <w:r w:rsidRPr="00B52B5B">
        <w:rPr>
          <w:rFonts w:hint="cs"/>
          <w:rtl/>
        </w:rPr>
        <w:t xml:space="preserve"> (مد ظله العال</w:t>
      </w:r>
      <w:r>
        <w:rPr>
          <w:rFonts w:hint="cs"/>
          <w:rtl/>
        </w:rPr>
        <w:t>ی</w:t>
      </w:r>
      <w:r w:rsidRPr="00B52B5B">
        <w:rPr>
          <w:rFonts w:hint="cs"/>
          <w:rtl/>
        </w:rPr>
        <w:t>) از ص 77 تا 79 طبع كراچ</w:t>
      </w:r>
      <w:r>
        <w:rPr>
          <w:rFonts w:hint="cs"/>
          <w:rtl/>
        </w:rPr>
        <w:t>ی</w:t>
      </w:r>
      <w:r w:rsidRPr="00B52B5B">
        <w:rPr>
          <w:rFonts w:hint="cs"/>
          <w:rtl/>
        </w:rPr>
        <w:t>، مقدمه صح</w:t>
      </w:r>
      <w:r>
        <w:rPr>
          <w:rFonts w:hint="cs"/>
          <w:rtl/>
        </w:rPr>
        <w:t>ی</w:t>
      </w:r>
      <w:r w:rsidRPr="00B52B5B">
        <w:rPr>
          <w:rFonts w:hint="cs"/>
          <w:rtl/>
        </w:rPr>
        <w:t>فه همام بن منبه از جناب دكتر حم</w:t>
      </w:r>
      <w:r>
        <w:rPr>
          <w:rFonts w:hint="cs"/>
          <w:rtl/>
        </w:rPr>
        <w:t>ی</w:t>
      </w:r>
      <w:r w:rsidRPr="00B52B5B">
        <w:rPr>
          <w:rFonts w:hint="cs"/>
          <w:rtl/>
        </w:rPr>
        <w:t>د الله ص 40 طبع ح</w:t>
      </w:r>
      <w:r>
        <w:rPr>
          <w:rFonts w:hint="cs"/>
          <w:rtl/>
        </w:rPr>
        <w:t>ی</w:t>
      </w:r>
      <w:r w:rsidRPr="00B52B5B">
        <w:rPr>
          <w:rFonts w:hint="cs"/>
          <w:rtl/>
        </w:rPr>
        <w:t>درآباد دكن.</w:t>
      </w:r>
    </w:p>
  </w:footnote>
  <w:footnote w:id="69">
    <w:p w:rsidR="00AC4494" w:rsidRPr="00AC4494" w:rsidRDefault="00AC4494" w:rsidP="00AC4494">
      <w:pPr>
        <w:pStyle w:val="ad"/>
        <w:rPr>
          <w:rtl/>
        </w:rPr>
      </w:pPr>
      <w:r w:rsidRPr="00AC4494">
        <w:rPr>
          <w:rtl/>
        </w:rPr>
        <w:footnoteRef/>
      </w:r>
      <w:r w:rsidRPr="00AC4494">
        <w:rPr>
          <w:rFonts w:hint="cs"/>
          <w:rtl/>
        </w:rPr>
        <w:t xml:space="preserve">- صحیح مسلم به حواله مرقات شرح </w:t>
      </w:r>
      <w:r w:rsidRPr="00AC4494">
        <w:rPr>
          <w:rtl/>
        </w:rPr>
        <w:t>مشكو</w:t>
      </w:r>
      <w:r w:rsidRPr="00AC4494">
        <w:rPr>
          <w:rStyle w:val="Charc"/>
          <w:rFonts w:ascii="IRLotus" w:hAnsi="IRLotus" w:cs="IRLotus" w:hint="cs"/>
          <w:szCs w:val="24"/>
          <w:rtl/>
        </w:rPr>
        <w:t>ة</w:t>
      </w:r>
      <w:r w:rsidRPr="00AC4494">
        <w:rPr>
          <w:rFonts w:hint="cs"/>
          <w:rtl/>
        </w:rPr>
        <w:t>: 8/112</w:t>
      </w:r>
    </w:p>
  </w:footnote>
  <w:footnote w:id="70">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ترمذی، نسائی به حواله مرقات شرح </w:t>
      </w:r>
      <w:r w:rsidRPr="00AC4494">
        <w:rPr>
          <w:rtl/>
        </w:rPr>
        <w:t>مشكو</w:t>
      </w:r>
      <w:r w:rsidRPr="00AC4494">
        <w:rPr>
          <w:rStyle w:val="Charc"/>
          <w:rFonts w:ascii="IRLotus" w:hAnsi="IRLotus" w:cs="IRLotus" w:hint="cs"/>
          <w:szCs w:val="24"/>
          <w:rtl/>
        </w:rPr>
        <w:t>ة</w:t>
      </w:r>
      <w:r w:rsidRPr="00AC4494">
        <w:rPr>
          <w:rFonts w:hint="cs"/>
          <w:rtl/>
        </w:rPr>
        <w:t>: 7/323</w:t>
      </w:r>
    </w:p>
  </w:footnote>
  <w:footnote w:id="71">
    <w:p w:rsidR="00AC4494" w:rsidRPr="00B52B5B"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hint="cs"/>
          <w:szCs w:val="24"/>
          <w:rtl/>
        </w:rPr>
        <w:t>مفردات القرآن</w:t>
      </w:r>
      <w:r w:rsidRPr="00AC4494">
        <w:rPr>
          <w:rFonts w:hint="cs"/>
          <w:rtl/>
        </w:rPr>
        <w:t xml:space="preserve"> راغب: ص 555 عربی طبع نورمحمد كراچی</w:t>
      </w:r>
    </w:p>
  </w:footnote>
  <w:footnote w:id="72">
    <w:p w:rsidR="00AC4494" w:rsidRPr="00AC4494" w:rsidRDefault="00AC4494" w:rsidP="00AC4494">
      <w:pPr>
        <w:pStyle w:val="ad"/>
        <w:rPr>
          <w:rtl/>
        </w:rPr>
      </w:pPr>
      <w:r w:rsidRPr="00AC4494">
        <w:rPr>
          <w:rStyle w:val="FootnoteReference"/>
          <w:vertAlign w:val="baseline"/>
          <w:rtl/>
        </w:rPr>
        <w:footnoteRef/>
      </w:r>
      <w:r w:rsidRPr="00AC4494">
        <w:rPr>
          <w:rFonts w:hint="cs"/>
          <w:rtl/>
        </w:rPr>
        <w:t xml:space="preserve">- </w:t>
      </w:r>
      <w:r w:rsidRPr="00AC4494">
        <w:rPr>
          <w:rStyle w:val="Charc"/>
          <w:rFonts w:ascii="IRLotus" w:hAnsi="IRLotus" w:cs="IRLotus"/>
          <w:szCs w:val="24"/>
          <w:rtl/>
        </w:rPr>
        <w:t>النهاية</w:t>
      </w:r>
      <w:r w:rsidRPr="00AC4494">
        <w:rPr>
          <w:rStyle w:val="Charc"/>
          <w:rFonts w:ascii="IRLotus" w:hAnsi="IRLotus" w:cs="IRLotus" w:hint="cs"/>
          <w:szCs w:val="24"/>
          <w:rtl/>
        </w:rPr>
        <w:t xml:space="preserve"> في غريب الحديث والاثر</w:t>
      </w:r>
      <w:r w:rsidRPr="00AC4494">
        <w:rPr>
          <w:rFonts w:hint="cs"/>
          <w:rtl/>
        </w:rPr>
        <w:t>: 5: 228 مطبوعه موسسه مطبوعاتی اسماعیلیان قم - ایران</w:t>
      </w:r>
    </w:p>
  </w:footnote>
  <w:footnote w:id="73">
    <w:p w:rsidR="00AC4494" w:rsidRPr="00AC4494" w:rsidRDefault="00AC4494" w:rsidP="00AC4494">
      <w:pPr>
        <w:pStyle w:val="ad"/>
        <w:rPr>
          <w:rtl/>
        </w:rPr>
      </w:pPr>
      <w:r w:rsidRPr="00AC4494">
        <w:rPr>
          <w:rtl/>
        </w:rPr>
        <w:footnoteRef/>
      </w:r>
      <w:r w:rsidRPr="00AC4494">
        <w:rPr>
          <w:rFonts w:hint="cs"/>
          <w:rtl/>
        </w:rPr>
        <w:t>- ابن ماجه.</w:t>
      </w:r>
    </w:p>
  </w:footnote>
  <w:footnote w:id="74">
    <w:p w:rsidR="00AC4494" w:rsidRPr="00B52B5B" w:rsidRDefault="00AC4494" w:rsidP="00AC4494">
      <w:pPr>
        <w:pStyle w:val="ad"/>
        <w:rPr>
          <w:rtl/>
        </w:rPr>
      </w:pPr>
      <w:r w:rsidRPr="00B52B5B">
        <w:rPr>
          <w:rtl/>
        </w:rPr>
        <w:footnoteRef/>
      </w:r>
      <w:r w:rsidRPr="00B52B5B">
        <w:rPr>
          <w:rFonts w:hint="cs"/>
          <w:rtl/>
        </w:rPr>
        <w:t xml:space="preserve">- </w:t>
      </w:r>
      <w:r w:rsidRPr="00FB3B52">
        <w:rPr>
          <w:rStyle w:val="Charc"/>
          <w:rFonts w:hint="cs"/>
          <w:rtl/>
        </w:rPr>
        <w:t>ذكره العلامه ابن حجر الهيثم</w:t>
      </w:r>
      <w:r>
        <w:rPr>
          <w:rStyle w:val="Charc"/>
          <w:rFonts w:hint="cs"/>
          <w:rtl/>
        </w:rPr>
        <w:t>ی</w:t>
      </w:r>
      <w:r w:rsidRPr="00FB3B52">
        <w:rPr>
          <w:rStyle w:val="Charc"/>
          <w:rFonts w:hint="cs"/>
          <w:rtl/>
        </w:rPr>
        <w:t xml:space="preserve"> الشافع</w:t>
      </w:r>
      <w:r>
        <w:rPr>
          <w:rStyle w:val="Charc"/>
          <w:rFonts w:hint="cs"/>
          <w:rtl/>
        </w:rPr>
        <w:t>ی</w:t>
      </w:r>
      <w:r w:rsidRPr="00FB3B52">
        <w:rPr>
          <w:rStyle w:val="Charc"/>
          <w:rFonts w:hint="cs"/>
          <w:rtl/>
        </w:rPr>
        <w:t xml:space="preserve"> عن ابي نعيم، في الصواعق الـمحرقه </w:t>
      </w:r>
      <w:r w:rsidRPr="00FB3B52">
        <w:rPr>
          <w:rFonts w:hint="cs"/>
          <w:rtl/>
        </w:rPr>
        <w:t>(ص 48)،</w:t>
      </w:r>
      <w:r w:rsidRPr="00FB3B52">
        <w:rPr>
          <w:rStyle w:val="Charc"/>
          <w:rFonts w:hint="cs"/>
          <w:rtl/>
        </w:rPr>
        <w:t xml:space="preserve"> و ذكره ايضاً محب الدين الخطيب في حاشية العواصم من القواصم </w:t>
      </w:r>
      <w:r w:rsidRPr="00FB3B52">
        <w:rPr>
          <w:rFonts w:hint="cs"/>
          <w:rtl/>
        </w:rPr>
        <w:t xml:space="preserve">(ص 168)، </w:t>
      </w:r>
      <w:r w:rsidRPr="00FB3B52">
        <w:rPr>
          <w:rStyle w:val="Charc"/>
          <w:rFonts w:hint="cs"/>
          <w:rtl/>
        </w:rPr>
        <w:t>ناقلا عن الحافظ البيهقي والحافظ ابن عساكر، ونقله العلامه آلوسي في روح الـمعان</w:t>
      </w:r>
      <w:r>
        <w:rPr>
          <w:rStyle w:val="Charc"/>
          <w:rFonts w:hint="cs"/>
          <w:rtl/>
        </w:rPr>
        <w:t>ی</w:t>
      </w:r>
      <w:r w:rsidRPr="00FB3B52">
        <w:rPr>
          <w:rFonts w:hint="cs"/>
          <w:rtl/>
        </w:rPr>
        <w:t xml:space="preserve"> (6/195)،</w:t>
      </w:r>
      <w:r w:rsidRPr="00B52B5B">
        <w:rPr>
          <w:rFonts w:hint="cs"/>
          <w:rtl/>
        </w:rPr>
        <w:t xml:space="preserve"> </w:t>
      </w:r>
      <w:r w:rsidRPr="00FB3B52">
        <w:rPr>
          <w:rStyle w:val="Charc"/>
          <w:rFonts w:hint="cs"/>
          <w:rtl/>
        </w:rPr>
        <w:t>عن أبي نعيم. قلت: ذكر الحافظ ابن عساكر في التاريخ الكبير وقال: رواه البيهقي من طرق متعدده في بعضها زيادة وفي بعضها نقصان وال</w:t>
      </w:r>
      <w:r>
        <w:rPr>
          <w:rStyle w:val="Charc"/>
          <w:rFonts w:hint="cs"/>
          <w:rtl/>
        </w:rPr>
        <w:t>ـ</w:t>
      </w:r>
      <w:r w:rsidRPr="00FB3B52">
        <w:rPr>
          <w:rStyle w:val="Charc"/>
          <w:rFonts w:hint="cs"/>
          <w:rtl/>
        </w:rPr>
        <w:t xml:space="preserve">معني واحد. </w:t>
      </w:r>
      <w:r w:rsidRPr="00B52B5B">
        <w:rPr>
          <w:rFonts w:hint="cs"/>
          <w:rtl/>
        </w:rPr>
        <w:t>(</w:t>
      </w:r>
      <w:r w:rsidRPr="00FB3B52">
        <w:rPr>
          <w:rStyle w:val="Charc"/>
          <w:rFonts w:hint="cs"/>
          <w:rtl/>
        </w:rPr>
        <w:t>التاريخ الكبير طبع روضه الشام</w:t>
      </w:r>
      <w:r>
        <w:rPr>
          <w:rFonts w:hint="cs"/>
          <w:rtl/>
        </w:rPr>
        <w:t>:</w:t>
      </w:r>
      <w:r w:rsidRPr="00B52B5B">
        <w:rPr>
          <w:rFonts w:hint="cs"/>
          <w:rtl/>
        </w:rPr>
        <w:t xml:space="preserve"> 4/166).</w:t>
      </w:r>
    </w:p>
  </w:footnote>
  <w:footnote w:id="75">
    <w:p w:rsidR="00AC4494" w:rsidRPr="00AC4494" w:rsidRDefault="00AC4494" w:rsidP="00AC4494">
      <w:pPr>
        <w:pStyle w:val="ad"/>
        <w:rPr>
          <w:rtl/>
        </w:rPr>
      </w:pPr>
      <w:r w:rsidRPr="00AC4494">
        <w:footnoteRef/>
      </w:r>
      <w:r w:rsidRPr="00AC4494">
        <w:rPr>
          <w:rFonts w:hint="cs"/>
          <w:rtl/>
        </w:rPr>
        <w:t xml:space="preserve">- </w:t>
      </w:r>
      <w:r w:rsidRPr="00AC4494">
        <w:rPr>
          <w:rtl/>
        </w:rPr>
        <w:t>به‌ نقل‌ از یحیی‌ بن‌ آدم‌ قرشی‌ در «خراج‌» ص‌ 35.</w:t>
      </w:r>
    </w:p>
  </w:footnote>
  <w:footnote w:id="76">
    <w:p w:rsidR="00AC4494" w:rsidRPr="00B52B5B"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ال</w:t>
      </w:r>
      <w:r w:rsidRPr="00AC4494">
        <w:rPr>
          <w:rStyle w:val="Charc"/>
          <w:rFonts w:ascii="IRLotus" w:hAnsi="IRLotus" w:cs="IRLotus" w:hint="cs"/>
          <w:szCs w:val="24"/>
          <w:rtl/>
        </w:rPr>
        <w:t>ـ</w:t>
      </w:r>
      <w:r w:rsidRPr="00AC4494">
        <w:rPr>
          <w:rStyle w:val="Charc"/>
          <w:rFonts w:ascii="IRLotus" w:hAnsi="IRLotus" w:cs="IRLotus"/>
          <w:szCs w:val="24"/>
          <w:rtl/>
        </w:rPr>
        <w:t>مغازي</w:t>
      </w:r>
      <w:r w:rsidRPr="00AC4494">
        <w:rPr>
          <w:rStyle w:val="Charc"/>
          <w:rFonts w:ascii="IRLotus" w:hAnsi="IRLotus" w:cs="IRLotus" w:hint="cs"/>
          <w:szCs w:val="24"/>
          <w:rtl/>
        </w:rPr>
        <w:t>‌</w:t>
      </w:r>
      <w:r w:rsidRPr="00AC4494">
        <w:rPr>
          <w:rtl/>
        </w:rPr>
        <w:t>: ج‌ 2، ص‌ 707.</w:t>
      </w:r>
    </w:p>
  </w:footnote>
  <w:footnote w:id="77">
    <w:p w:rsidR="00AC4494" w:rsidRPr="00AC4494" w:rsidRDefault="00AC4494" w:rsidP="00AC4494">
      <w:pPr>
        <w:pStyle w:val="ad"/>
      </w:pPr>
      <w:r w:rsidRPr="00AC4494">
        <w:footnoteRef/>
      </w:r>
      <w:r w:rsidRPr="00AC4494">
        <w:rPr>
          <w:rFonts w:hint="cs"/>
          <w:rtl/>
        </w:rPr>
        <w:t xml:space="preserve">- </w:t>
      </w:r>
      <w:r w:rsidRPr="00AC4494">
        <w:rPr>
          <w:rtl/>
        </w:rPr>
        <w:t>زندگانی‌ فاطمه‌ زهراء، نصیر پور، ص‌ 82.</w:t>
      </w:r>
    </w:p>
  </w:footnote>
  <w:footnote w:id="78">
    <w:p w:rsidR="00AC4494" w:rsidRPr="00AC4494" w:rsidRDefault="00AC4494" w:rsidP="00AC4494">
      <w:pPr>
        <w:pStyle w:val="ad"/>
      </w:pPr>
      <w:r w:rsidRPr="00AC4494">
        <w:footnoteRef/>
      </w:r>
      <w:r w:rsidRPr="00AC4494">
        <w:rPr>
          <w:rFonts w:hint="cs"/>
          <w:rtl/>
        </w:rPr>
        <w:t xml:space="preserve">- </w:t>
      </w:r>
      <w:r w:rsidRPr="00AC4494">
        <w:rPr>
          <w:rtl/>
        </w:rPr>
        <w:t>ابو داود: ح‌ 2967. مشكا</w:t>
      </w:r>
      <w:r w:rsidRPr="00AC4494">
        <w:rPr>
          <w:rStyle w:val="Charc"/>
          <w:rFonts w:ascii="IRLotus" w:hAnsi="IRLotus" w:cs="IRLotus"/>
          <w:szCs w:val="24"/>
          <w:rtl/>
        </w:rPr>
        <w:t>ة</w:t>
      </w:r>
      <w:r w:rsidRPr="00AC4494">
        <w:rPr>
          <w:rtl/>
        </w:rPr>
        <w:t xml:space="preserve"> المصابیح‌: ح‌ 4062.</w:t>
      </w:r>
    </w:p>
  </w:footnote>
  <w:footnote w:id="79">
    <w:p w:rsidR="00AC4494" w:rsidRPr="00AC4494" w:rsidRDefault="00AC4494" w:rsidP="00AC4494">
      <w:pPr>
        <w:pStyle w:val="ad"/>
      </w:pPr>
      <w:r w:rsidRPr="00AC4494">
        <w:footnoteRef/>
      </w:r>
      <w:r w:rsidRPr="00AC4494">
        <w:rPr>
          <w:rFonts w:hint="cs"/>
          <w:rtl/>
        </w:rPr>
        <w:t xml:space="preserve">- </w:t>
      </w:r>
      <w:r w:rsidRPr="00AC4494">
        <w:rPr>
          <w:rtl/>
        </w:rPr>
        <w:t>صفیه‌: آنچه‌ امام‌ قبل‌ از تقسیم‌ كردن‌ غنائم‌ برای‌ خود برگزیند.</w:t>
      </w:r>
    </w:p>
  </w:footnote>
  <w:footnote w:id="80">
    <w:p w:rsidR="00AC4494" w:rsidRPr="00B52B5B" w:rsidRDefault="00AC4494" w:rsidP="00AC4494">
      <w:pPr>
        <w:pStyle w:val="ad"/>
      </w:pPr>
      <w:r w:rsidRPr="00AC4494">
        <w:footnoteRef/>
      </w:r>
      <w:r w:rsidRPr="00AC4494">
        <w:rPr>
          <w:rFonts w:hint="cs"/>
          <w:rtl/>
        </w:rPr>
        <w:t xml:space="preserve">- </w:t>
      </w:r>
      <w:r w:rsidRPr="00AC4494">
        <w:rPr>
          <w:rtl/>
        </w:rPr>
        <w:t>فی‌ء: غنیمت‌ و خراج‌، آنچه‌ كه‌ از دشمن‌ بدون‌ جنگ‌ و از طریق‌ تسلیم‌ و یا مصالحه‌ و عقد پیمان‌ گرفته‌ شود، اعم‌ از زمین‌ یا اموال‌. (فرهنگ‌ عمید).</w:t>
      </w:r>
    </w:p>
  </w:footnote>
  <w:footnote w:id="81">
    <w:p w:rsidR="00AC4494" w:rsidRPr="00AC4494" w:rsidRDefault="00AC4494" w:rsidP="00AC4494">
      <w:pPr>
        <w:pStyle w:val="ad"/>
      </w:pPr>
      <w:r w:rsidRPr="00AC4494">
        <w:footnoteRef/>
      </w:r>
      <w:r w:rsidRPr="00AC4494">
        <w:rPr>
          <w:rFonts w:hint="cs"/>
          <w:rtl/>
        </w:rPr>
        <w:t xml:space="preserve">- </w:t>
      </w:r>
      <w:r w:rsidRPr="00AC4494">
        <w:rPr>
          <w:rtl/>
        </w:rPr>
        <w:t xml:space="preserve">ابو داود: ح‌ 2972. </w:t>
      </w:r>
      <w:r w:rsidRPr="00AC4494">
        <w:rPr>
          <w:sz w:val="26"/>
          <w:rtl/>
        </w:rPr>
        <w:t>مشكاة المصابیح‌</w:t>
      </w:r>
      <w:r w:rsidRPr="00AC4494">
        <w:rPr>
          <w:rtl/>
        </w:rPr>
        <w:t>: ح‌ 4063.</w:t>
      </w:r>
    </w:p>
  </w:footnote>
  <w:footnote w:id="82">
    <w:p w:rsidR="00AC4494" w:rsidRPr="00B52B5B"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فتوح</w:t>
      </w:r>
      <w:r w:rsidRPr="00AC4494">
        <w:rPr>
          <w:rStyle w:val="Charc"/>
          <w:rFonts w:ascii="IRLotus" w:hAnsi="IRLotus" w:cs="IRLotus" w:hint="cs"/>
          <w:szCs w:val="24"/>
          <w:rtl/>
        </w:rPr>
        <w:t>‌ البلدان‌</w:t>
      </w:r>
      <w:r w:rsidRPr="00AC4494">
        <w:rPr>
          <w:rtl/>
        </w:rPr>
        <w:t>: ص‌ 44 و 45.</w:t>
      </w:r>
    </w:p>
  </w:footnote>
  <w:footnote w:id="83">
    <w:p w:rsidR="00AC4494" w:rsidRPr="00AC4494" w:rsidRDefault="00AC4494" w:rsidP="00AC4494">
      <w:pPr>
        <w:pStyle w:val="ad"/>
      </w:pPr>
      <w:r w:rsidRPr="00AC4494">
        <w:footnoteRef/>
      </w:r>
      <w:r w:rsidRPr="00AC4494">
        <w:rPr>
          <w:rFonts w:hint="cs"/>
          <w:rtl/>
        </w:rPr>
        <w:t xml:space="preserve">- سنن ترمذی: ح </w:t>
      </w:r>
      <w:r w:rsidRPr="00AC4494">
        <w:rPr>
          <w:rtl/>
        </w:rPr>
        <w:t>3812</w:t>
      </w:r>
      <w:r w:rsidRPr="00AC4494">
        <w:rPr>
          <w:rFonts w:hint="cs"/>
          <w:rtl/>
        </w:rPr>
        <w:t xml:space="preserve">، آلبانی می گوید که این حدیث ضعیف است. (تصحیح کننده). </w:t>
      </w:r>
    </w:p>
  </w:footnote>
  <w:footnote w:id="84">
    <w:p w:rsidR="00AC4494" w:rsidRPr="00AC4494" w:rsidRDefault="00AC4494" w:rsidP="00AC4494">
      <w:pPr>
        <w:pStyle w:val="ad"/>
        <w:rPr>
          <w:rtl/>
        </w:rPr>
      </w:pPr>
      <w:r w:rsidRPr="00AC4494">
        <w:footnoteRef/>
      </w:r>
      <w:r w:rsidRPr="00AC4494">
        <w:rPr>
          <w:rFonts w:hint="cs"/>
          <w:rtl/>
        </w:rPr>
        <w:t xml:space="preserve">- </w:t>
      </w:r>
      <w:r w:rsidRPr="00AC4494">
        <w:rPr>
          <w:rtl/>
        </w:rPr>
        <w:t>تحفه‌ی‌ اثنا عشریه‌: ج‌ 2، ص‌ 556 ـ 555.</w:t>
      </w:r>
    </w:p>
  </w:footnote>
  <w:footnote w:id="85">
    <w:p w:rsidR="00AC4494" w:rsidRPr="00AC4494" w:rsidRDefault="00AC4494" w:rsidP="00B21C76">
      <w:pPr>
        <w:pStyle w:val="ad"/>
        <w:rPr>
          <w:spacing w:val="-4"/>
        </w:rPr>
      </w:pPr>
      <w:r w:rsidRPr="00AC4494">
        <w:rPr>
          <w:spacing w:val="-4"/>
        </w:rPr>
        <w:footnoteRef/>
      </w:r>
      <w:r w:rsidRPr="00AC4494">
        <w:rPr>
          <w:rFonts w:hint="cs"/>
          <w:spacing w:val="-4"/>
          <w:rtl/>
        </w:rPr>
        <w:t xml:space="preserve">- </w:t>
      </w:r>
      <w:r w:rsidRPr="00AC4494">
        <w:rPr>
          <w:spacing w:val="-4"/>
          <w:rtl/>
        </w:rPr>
        <w:t xml:space="preserve">بخاری‌: كتاب‌ </w:t>
      </w:r>
      <w:r w:rsidRPr="00AC4494">
        <w:rPr>
          <w:rStyle w:val="Charc"/>
          <w:spacing w:val="-4"/>
          <w:rtl/>
        </w:rPr>
        <w:t>ال</w:t>
      </w:r>
      <w:r w:rsidRPr="00AC4494">
        <w:rPr>
          <w:rStyle w:val="Charc"/>
          <w:rFonts w:hint="cs"/>
          <w:spacing w:val="-4"/>
          <w:rtl/>
        </w:rPr>
        <w:t>ـ</w:t>
      </w:r>
      <w:r w:rsidRPr="00AC4494">
        <w:rPr>
          <w:rStyle w:val="Charc"/>
          <w:spacing w:val="-4"/>
          <w:rtl/>
        </w:rPr>
        <w:t>مغازي</w:t>
      </w:r>
      <w:r w:rsidRPr="00AC4494">
        <w:rPr>
          <w:rStyle w:val="Charc"/>
          <w:rFonts w:ascii="Times New Roman" w:hAnsi="Times New Roman" w:cs="Times New Roman" w:hint="cs"/>
          <w:spacing w:val="-4"/>
          <w:rtl/>
        </w:rPr>
        <w:t>‌</w:t>
      </w:r>
      <w:r w:rsidRPr="00AC4494">
        <w:rPr>
          <w:rStyle w:val="Charc"/>
          <w:rFonts w:hint="cs"/>
          <w:spacing w:val="-4"/>
          <w:rtl/>
        </w:rPr>
        <w:t>، قصة</w:t>
      </w:r>
      <w:r w:rsidRPr="00AC4494">
        <w:rPr>
          <w:rStyle w:val="Charc"/>
          <w:spacing w:val="-4"/>
          <w:rtl/>
        </w:rPr>
        <w:t xml:space="preserve"> بني</w:t>
      </w:r>
      <w:r w:rsidRPr="00AC4494">
        <w:rPr>
          <w:rStyle w:val="Charc"/>
          <w:rFonts w:ascii="Times New Roman" w:hAnsi="Times New Roman" w:cs="Times New Roman" w:hint="cs"/>
          <w:spacing w:val="-4"/>
          <w:rtl/>
        </w:rPr>
        <w:t>‌</w:t>
      </w:r>
      <w:r w:rsidRPr="00AC4494">
        <w:rPr>
          <w:rStyle w:val="Charc"/>
          <w:rFonts w:hint="cs"/>
          <w:spacing w:val="-4"/>
          <w:rtl/>
        </w:rPr>
        <w:t xml:space="preserve"> </w:t>
      </w:r>
      <w:r w:rsidRPr="00AC4494">
        <w:rPr>
          <w:rStyle w:val="Charc"/>
          <w:spacing w:val="-4"/>
          <w:rtl/>
        </w:rPr>
        <w:t>الن</w:t>
      </w:r>
      <w:r w:rsidRPr="00AC4494">
        <w:rPr>
          <w:rStyle w:val="Charc"/>
          <w:rFonts w:hint="cs"/>
          <w:spacing w:val="-4"/>
          <w:rtl/>
        </w:rPr>
        <w:t>ض</w:t>
      </w:r>
      <w:r w:rsidRPr="00AC4494">
        <w:rPr>
          <w:rStyle w:val="Charc"/>
          <w:spacing w:val="-4"/>
          <w:rtl/>
        </w:rPr>
        <w:t>ير</w:t>
      </w:r>
      <w:r w:rsidRPr="00AC4494">
        <w:rPr>
          <w:spacing w:val="-4"/>
          <w:rtl/>
        </w:rPr>
        <w:t xml:space="preserve"> و كتاب‌ </w:t>
      </w:r>
      <w:r w:rsidRPr="00AC4494">
        <w:rPr>
          <w:rStyle w:val="Charc"/>
          <w:spacing w:val="-4"/>
          <w:rtl/>
        </w:rPr>
        <w:t>الخمس</w:t>
      </w:r>
      <w:r w:rsidRPr="00AC4494">
        <w:rPr>
          <w:rStyle w:val="Charc"/>
          <w:rFonts w:ascii="Times New Roman" w:hAnsi="Times New Roman" w:cs="Times New Roman" w:hint="cs"/>
          <w:spacing w:val="-4"/>
          <w:rtl/>
        </w:rPr>
        <w:t>‌</w:t>
      </w:r>
      <w:r w:rsidRPr="00AC4494">
        <w:rPr>
          <w:rStyle w:val="Charc"/>
          <w:rFonts w:hint="cs"/>
          <w:spacing w:val="-4"/>
          <w:rtl/>
        </w:rPr>
        <w:t>. أ</w:t>
      </w:r>
      <w:r w:rsidRPr="00AC4494">
        <w:rPr>
          <w:rStyle w:val="Charc"/>
          <w:spacing w:val="-4"/>
          <w:rtl/>
        </w:rPr>
        <w:t>شعة</w:t>
      </w:r>
      <w:r w:rsidRPr="00AC4494">
        <w:rPr>
          <w:rStyle w:val="Charc"/>
          <w:rFonts w:hint="cs"/>
          <w:spacing w:val="-4"/>
          <w:rtl/>
        </w:rPr>
        <w:t xml:space="preserve"> </w:t>
      </w:r>
      <w:r w:rsidRPr="00AC4494">
        <w:rPr>
          <w:rStyle w:val="Charc"/>
          <w:spacing w:val="-4"/>
          <w:rtl/>
        </w:rPr>
        <w:t>اللمعات</w:t>
      </w:r>
      <w:r w:rsidRPr="00AC4494">
        <w:rPr>
          <w:rStyle w:val="Charc"/>
          <w:rFonts w:ascii="Times New Roman" w:hAnsi="Times New Roman" w:cs="Times New Roman" w:hint="cs"/>
          <w:spacing w:val="-4"/>
          <w:rtl/>
        </w:rPr>
        <w:t>‌</w:t>
      </w:r>
      <w:r w:rsidRPr="00AC4494">
        <w:rPr>
          <w:spacing w:val="-4"/>
          <w:rtl/>
        </w:rPr>
        <w:t>: ج‌3، ص‌ 479-477.</w:t>
      </w:r>
    </w:p>
  </w:footnote>
  <w:footnote w:id="86">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تحف</w:t>
      </w:r>
      <w:r w:rsidRPr="00AC4494">
        <w:rPr>
          <w:rStyle w:val="Charc"/>
          <w:rFonts w:ascii="IRLotus" w:hAnsi="IRLotus" w:cs="IRLotus" w:hint="cs"/>
          <w:szCs w:val="24"/>
          <w:rtl/>
        </w:rPr>
        <w:t>هء</w:t>
      </w:r>
      <w:r w:rsidRPr="00AC4494">
        <w:rPr>
          <w:rStyle w:val="Charc"/>
          <w:rFonts w:ascii="IRLotus" w:hAnsi="IRLotus" w:cs="IRLotus"/>
          <w:szCs w:val="24"/>
          <w:rtl/>
        </w:rPr>
        <w:t xml:space="preserve"> اثنا عشري</w:t>
      </w:r>
      <w:r w:rsidRPr="00AC4494">
        <w:rPr>
          <w:rStyle w:val="Charc"/>
          <w:rFonts w:ascii="IRLotus" w:hAnsi="IRLotus" w:cs="IRLotus" w:hint="cs"/>
          <w:szCs w:val="24"/>
          <w:rtl/>
        </w:rPr>
        <w:t>ة</w:t>
      </w:r>
      <w:r w:rsidRPr="00AC4494">
        <w:rPr>
          <w:rFonts w:hint="cs"/>
          <w:sz w:val="26"/>
          <w:rtl/>
        </w:rPr>
        <w:t xml:space="preserve"> </w:t>
      </w:r>
      <w:r w:rsidRPr="00AC4494">
        <w:rPr>
          <w:sz w:val="26"/>
          <w:rtl/>
        </w:rPr>
        <w:t>‌</w:t>
      </w:r>
      <w:r w:rsidRPr="00AC4494">
        <w:rPr>
          <w:rtl/>
        </w:rPr>
        <w:t>: ج‌ 2، ص‌ 556.</w:t>
      </w:r>
    </w:p>
  </w:footnote>
  <w:footnote w:id="87">
    <w:p w:rsidR="00AC4494" w:rsidRPr="00B52B5B" w:rsidRDefault="00AC4494" w:rsidP="00AC4494">
      <w:pPr>
        <w:pStyle w:val="ad"/>
      </w:pPr>
      <w:r w:rsidRPr="00AC4494">
        <w:footnoteRef/>
      </w:r>
      <w:r w:rsidRPr="00AC4494">
        <w:rPr>
          <w:rFonts w:hint="cs"/>
          <w:rtl/>
        </w:rPr>
        <w:t xml:space="preserve">- </w:t>
      </w:r>
      <w:r w:rsidRPr="00AC4494">
        <w:rPr>
          <w:rtl/>
        </w:rPr>
        <w:t xml:space="preserve">جهت‌ تفصیل‌ بیشتر رجوع‌ كنید به‌ </w:t>
      </w:r>
      <w:r w:rsidRPr="00AC4494">
        <w:rPr>
          <w:sz w:val="26"/>
          <w:rtl/>
        </w:rPr>
        <w:t>تحف</w:t>
      </w:r>
      <w:r w:rsidRPr="00AC4494">
        <w:rPr>
          <w:rFonts w:hint="cs"/>
          <w:sz w:val="26"/>
          <w:rtl/>
        </w:rPr>
        <w:t>هء</w:t>
      </w:r>
      <w:r w:rsidRPr="00AC4494">
        <w:rPr>
          <w:sz w:val="26"/>
          <w:rtl/>
        </w:rPr>
        <w:t>‌ اثنا عشری</w:t>
      </w:r>
      <w:r w:rsidRPr="00AC4494">
        <w:rPr>
          <w:rFonts w:hint="cs"/>
          <w:sz w:val="26"/>
          <w:rtl/>
        </w:rPr>
        <w:t>ة</w:t>
      </w:r>
      <w:r w:rsidRPr="00AC4494">
        <w:rPr>
          <w:rtl/>
        </w:rPr>
        <w:t>: ج‌ 2، ص‌ 562 ـ 559.</w:t>
      </w:r>
    </w:p>
  </w:footnote>
  <w:footnote w:id="88">
    <w:p w:rsidR="00AC4494" w:rsidRPr="00AC4494" w:rsidRDefault="00AC4494" w:rsidP="00AC4494">
      <w:pPr>
        <w:pStyle w:val="ad"/>
      </w:pPr>
      <w:r w:rsidRPr="00AC4494">
        <w:footnoteRef/>
      </w:r>
      <w:r w:rsidRPr="00AC4494">
        <w:rPr>
          <w:rFonts w:hint="cs"/>
          <w:rtl/>
        </w:rPr>
        <w:t xml:space="preserve">- </w:t>
      </w:r>
      <w:r w:rsidRPr="00AC4494">
        <w:rPr>
          <w:rtl/>
        </w:rPr>
        <w:t>زندگانی‌ فاطمه‌ زهرا، نصیرپور: ص‌ 83.</w:t>
      </w:r>
    </w:p>
  </w:footnote>
  <w:footnote w:id="89">
    <w:p w:rsidR="00AC4494" w:rsidRPr="00AC4494" w:rsidRDefault="00AC4494" w:rsidP="00AC4494">
      <w:pPr>
        <w:pStyle w:val="ad"/>
      </w:pPr>
      <w:r w:rsidRPr="00AC4494">
        <w:footnoteRef/>
      </w:r>
      <w:r w:rsidRPr="00AC4494">
        <w:rPr>
          <w:rFonts w:hint="cs"/>
          <w:rtl/>
        </w:rPr>
        <w:t xml:space="preserve">- </w:t>
      </w:r>
      <w:r w:rsidRPr="00AC4494">
        <w:rPr>
          <w:rtl/>
        </w:rPr>
        <w:t>تحفه‌: ج‌2، ص‌ 563 ـ 562.</w:t>
      </w:r>
    </w:p>
  </w:footnote>
  <w:footnote w:id="90">
    <w:p w:rsidR="00AC4494" w:rsidRPr="00B52B5B" w:rsidRDefault="00AC4494" w:rsidP="00AC4494">
      <w:pPr>
        <w:pStyle w:val="ad"/>
      </w:pPr>
      <w:r w:rsidRPr="00AC4494">
        <w:footnoteRef/>
      </w:r>
      <w:r w:rsidRPr="00AC4494">
        <w:rPr>
          <w:rFonts w:hint="cs"/>
          <w:rtl/>
        </w:rPr>
        <w:t xml:space="preserve">- </w:t>
      </w:r>
      <w:r w:rsidRPr="00AC4494">
        <w:rPr>
          <w:rStyle w:val="Charc"/>
          <w:rFonts w:ascii="IRLotus" w:hAnsi="IRLotus" w:cs="IRLotus" w:hint="cs"/>
          <w:szCs w:val="24"/>
          <w:rtl/>
        </w:rPr>
        <w:t>أ</w:t>
      </w:r>
      <w:r w:rsidRPr="00AC4494">
        <w:rPr>
          <w:rStyle w:val="Charc"/>
          <w:rFonts w:ascii="IRLotus" w:hAnsi="IRLotus" w:cs="IRLotus"/>
          <w:szCs w:val="24"/>
          <w:rtl/>
        </w:rPr>
        <w:t>شعة الل</w:t>
      </w:r>
      <w:r w:rsidRPr="00AC4494">
        <w:rPr>
          <w:rStyle w:val="Charc"/>
          <w:rFonts w:ascii="IRLotus" w:hAnsi="IRLotus" w:cs="IRLotus" w:hint="cs"/>
          <w:szCs w:val="24"/>
          <w:rtl/>
        </w:rPr>
        <w:t>ـ</w:t>
      </w:r>
      <w:r w:rsidRPr="00AC4494">
        <w:rPr>
          <w:rStyle w:val="Charc"/>
          <w:rFonts w:ascii="IRLotus" w:hAnsi="IRLotus" w:cs="IRLotus"/>
          <w:szCs w:val="24"/>
          <w:rtl/>
        </w:rPr>
        <w:t>معات</w:t>
      </w:r>
      <w:r w:rsidRPr="00AC4494">
        <w:rPr>
          <w:rStyle w:val="Charc"/>
          <w:rFonts w:ascii="IRLotus" w:hAnsi="IRLotus" w:cs="IRLotus" w:hint="cs"/>
          <w:szCs w:val="24"/>
          <w:rtl/>
        </w:rPr>
        <w:t>‌</w:t>
      </w:r>
      <w:r w:rsidRPr="00AC4494">
        <w:rPr>
          <w:rtl/>
        </w:rPr>
        <w:t>: ج‌ 3، ص‌ 479.</w:t>
      </w:r>
    </w:p>
  </w:footnote>
  <w:footnote w:id="91">
    <w:p w:rsidR="00AC4494" w:rsidRPr="00AC4494" w:rsidRDefault="00AC4494" w:rsidP="00AC4494">
      <w:pPr>
        <w:pStyle w:val="ad"/>
      </w:pPr>
      <w:r w:rsidRPr="00AC4494">
        <w:footnoteRef/>
      </w:r>
      <w:r w:rsidRPr="00AC4494">
        <w:rPr>
          <w:rFonts w:hint="cs"/>
          <w:rtl/>
        </w:rPr>
        <w:t xml:space="preserve">- </w:t>
      </w:r>
      <w:r w:rsidRPr="00AC4494">
        <w:rPr>
          <w:rtl/>
        </w:rPr>
        <w:t>تحفه‌: ج‌ 2، ص‌ 565 به‌ نقل‌ از منهاج‌ السالكين‌.</w:t>
      </w:r>
    </w:p>
  </w:footnote>
  <w:footnote w:id="92">
    <w:p w:rsidR="00AC4494" w:rsidRPr="00AC4494" w:rsidRDefault="00AC4494" w:rsidP="00AC4494">
      <w:pPr>
        <w:pStyle w:val="ad"/>
      </w:pPr>
      <w:r w:rsidRPr="00AC4494">
        <w:footnoteRef/>
      </w:r>
      <w:r w:rsidRPr="00AC4494">
        <w:rPr>
          <w:rFonts w:hint="cs"/>
          <w:rtl/>
        </w:rPr>
        <w:t xml:space="preserve">- </w:t>
      </w:r>
      <w:r w:rsidRPr="00AC4494">
        <w:rPr>
          <w:rtl/>
        </w:rPr>
        <w:t>رحماء بینهم‌: ج‌ 2، ص‌ 213.</w:t>
      </w:r>
    </w:p>
  </w:footnote>
  <w:footnote w:id="93">
    <w:p w:rsidR="00AC4494" w:rsidRPr="00AC4494" w:rsidRDefault="00AC4494" w:rsidP="00AC4494">
      <w:pPr>
        <w:pStyle w:val="ad"/>
      </w:pPr>
      <w:r w:rsidRPr="00AC4494">
        <w:footnoteRef/>
      </w:r>
      <w:r w:rsidRPr="00AC4494">
        <w:rPr>
          <w:rFonts w:hint="cs"/>
          <w:rtl/>
        </w:rPr>
        <w:t xml:space="preserve">- </w:t>
      </w:r>
      <w:r w:rsidRPr="00AC4494">
        <w:rPr>
          <w:rtl/>
        </w:rPr>
        <w:t xml:space="preserve">جمهرة </w:t>
      </w:r>
      <w:r w:rsidRPr="00AC4494">
        <w:rPr>
          <w:rFonts w:hint="cs"/>
          <w:rtl/>
        </w:rPr>
        <w:t>أ</w:t>
      </w:r>
      <w:r w:rsidRPr="00AC4494">
        <w:rPr>
          <w:rtl/>
        </w:rPr>
        <w:t>نساب‌ العرب‌: 38 ـ 37، چاپ‌ مصر.</w:t>
      </w:r>
    </w:p>
  </w:footnote>
  <w:footnote w:id="94">
    <w:p w:rsidR="00AC4494" w:rsidRPr="00B52B5B" w:rsidRDefault="00AC4494" w:rsidP="00AC4494">
      <w:pPr>
        <w:pStyle w:val="ad"/>
      </w:pPr>
      <w:r w:rsidRPr="00AC4494">
        <w:footnoteRef/>
      </w:r>
      <w:r w:rsidRPr="00AC4494">
        <w:rPr>
          <w:rFonts w:hint="cs"/>
          <w:rtl/>
        </w:rPr>
        <w:t xml:space="preserve">- </w:t>
      </w:r>
      <w:r w:rsidRPr="00AC4494">
        <w:rPr>
          <w:rtl/>
        </w:rPr>
        <w:t>البدایة والنهایة: ج‌7، ص‌ 157.</w:t>
      </w:r>
    </w:p>
  </w:footnote>
  <w:footnote w:id="95">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ال</w:t>
      </w:r>
      <w:r w:rsidRPr="00AC4494">
        <w:rPr>
          <w:rStyle w:val="Charc"/>
          <w:rFonts w:ascii="IRLotus" w:hAnsi="IRLotus" w:cs="IRLotus" w:hint="cs"/>
          <w:szCs w:val="24"/>
          <w:rtl/>
        </w:rPr>
        <w:t>ـ</w:t>
      </w:r>
      <w:r w:rsidRPr="00AC4494">
        <w:rPr>
          <w:rStyle w:val="Charc"/>
          <w:rFonts w:ascii="IRLotus" w:hAnsi="IRLotus" w:cs="IRLotus"/>
          <w:szCs w:val="24"/>
          <w:rtl/>
        </w:rPr>
        <w:t>منتظم</w:t>
      </w:r>
      <w:r w:rsidRPr="00AC4494">
        <w:rPr>
          <w:rStyle w:val="Charc"/>
          <w:rFonts w:ascii="IRLotus" w:hAnsi="IRLotus" w:cs="IRLotus" w:hint="cs"/>
          <w:szCs w:val="24"/>
          <w:rtl/>
        </w:rPr>
        <w:t>‌ في‌ تاريخ‌ الأمم‌ والـملوك‌</w:t>
      </w:r>
      <w:r w:rsidRPr="00AC4494">
        <w:rPr>
          <w:rtl/>
        </w:rPr>
        <w:t>: ج‌4، ص‌ 131.</w:t>
      </w:r>
    </w:p>
  </w:footnote>
  <w:footnote w:id="96">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الكامل</w:t>
      </w:r>
      <w:r w:rsidRPr="00AC4494">
        <w:rPr>
          <w:rStyle w:val="Charc"/>
          <w:rFonts w:ascii="IRLotus" w:hAnsi="IRLotus" w:cs="IRLotus" w:hint="cs"/>
          <w:szCs w:val="24"/>
          <w:rtl/>
        </w:rPr>
        <w:t>‌ في‌ ال</w:t>
      </w:r>
      <w:r w:rsidRPr="00AC4494">
        <w:rPr>
          <w:rStyle w:val="Charc"/>
          <w:rFonts w:ascii="IRLotus" w:hAnsi="IRLotus" w:cs="IRLotus"/>
          <w:szCs w:val="24"/>
          <w:rtl/>
        </w:rPr>
        <w:t>تاريخ</w:t>
      </w:r>
      <w:r w:rsidRPr="00AC4494">
        <w:rPr>
          <w:rStyle w:val="Charc"/>
          <w:rFonts w:ascii="IRLotus" w:hAnsi="IRLotus" w:cs="IRLotus" w:hint="cs"/>
          <w:szCs w:val="24"/>
          <w:rtl/>
        </w:rPr>
        <w:t>‌</w:t>
      </w:r>
      <w:r w:rsidRPr="00AC4494">
        <w:rPr>
          <w:rtl/>
        </w:rPr>
        <w:t>: ج‌ 2، ص‌ 450.</w:t>
      </w:r>
    </w:p>
  </w:footnote>
  <w:footnote w:id="97">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الإصابة في</w:t>
      </w:r>
      <w:r w:rsidRPr="00AC4494">
        <w:rPr>
          <w:rStyle w:val="Charc"/>
          <w:rFonts w:ascii="IRLotus" w:hAnsi="IRLotus" w:cs="IRLotus" w:hint="cs"/>
          <w:szCs w:val="24"/>
          <w:rtl/>
        </w:rPr>
        <w:t>‌ تمييز الصحابة:</w:t>
      </w:r>
      <w:r w:rsidRPr="00AC4494">
        <w:rPr>
          <w:rtl/>
        </w:rPr>
        <w:t xml:space="preserve"> ج‌ 2، ص‌ 468.</w:t>
      </w:r>
    </w:p>
  </w:footnote>
  <w:footnote w:id="98">
    <w:p w:rsidR="00AC4494" w:rsidRPr="00B52B5B" w:rsidRDefault="00AC4494" w:rsidP="00AC4494">
      <w:pPr>
        <w:pStyle w:val="ad"/>
      </w:pPr>
      <w:r w:rsidRPr="00AC4494">
        <w:footnoteRef/>
      </w:r>
      <w:r w:rsidRPr="00AC4494">
        <w:rPr>
          <w:rFonts w:hint="cs"/>
          <w:rtl/>
        </w:rPr>
        <w:t xml:space="preserve">- </w:t>
      </w:r>
      <w:r w:rsidRPr="00AC4494">
        <w:rPr>
          <w:rtl/>
        </w:rPr>
        <w:t xml:space="preserve">محمد ابراهیم‌ آیتی‌، مترجم‌ </w:t>
      </w:r>
      <w:r w:rsidRPr="00AC4494">
        <w:rPr>
          <w:rFonts w:hint="cs"/>
          <w:rtl/>
        </w:rPr>
        <w:t>«</w:t>
      </w:r>
      <w:r w:rsidRPr="00AC4494">
        <w:rPr>
          <w:rtl/>
        </w:rPr>
        <w:t>تاریخ‌ یعقوبی‌» در مقدمه‌ تاریخ‌ یعقوبی‌ می‌گوید: «واضح‌ جد یعقوبی‌ چنانكه‌ دانسته‌ شد از شیعیان‌ فداكار اهل‌ بیت‌ بوده‌ و جان‌ خود را بر سر این‌ كار نهاده‌ است‌، و در شیعه‌ بودن‌ یعقوبی‌ نیز شبهه‌ای‌ نیست‌ و مواردی‌ از تاریخ‌ و جغرافیای‌ وی‌ بر این‌ مطلب‌ گواه‌ است‌» تاریخ‌ یعقوبی‌: ج‌1، ص‌ (20</w:t>
      </w:r>
      <w:r>
        <w:rPr>
          <w:rFonts w:hint="cs"/>
          <w:rtl/>
        </w:rPr>
        <w:t>-</w:t>
      </w:r>
      <w:r w:rsidRPr="00AC4494">
        <w:rPr>
          <w:rtl/>
        </w:rPr>
        <w:t xml:space="preserve"> 19).</w:t>
      </w:r>
    </w:p>
  </w:footnote>
  <w:footnote w:id="99">
    <w:p w:rsidR="00AC4494" w:rsidRPr="00AC4494" w:rsidRDefault="00AC4494" w:rsidP="00AC4494">
      <w:pPr>
        <w:pStyle w:val="ad"/>
      </w:pPr>
      <w:r w:rsidRPr="00AC4494">
        <w:footnoteRef/>
      </w:r>
      <w:r w:rsidRPr="00AC4494">
        <w:rPr>
          <w:rFonts w:hint="cs"/>
          <w:rtl/>
        </w:rPr>
        <w:t xml:space="preserve">- </w:t>
      </w:r>
      <w:r w:rsidRPr="00AC4494">
        <w:rPr>
          <w:rtl/>
        </w:rPr>
        <w:t>افسانه‌ی‌ شهادت‌ فاطمه‌ی‌ زهراء، عبدالعزیز نعمانی‌ به‌ نقل‌ از تاریخ‌ یعقوبی‌، ترجمه‌ محمد ابراهیم‌ آیتی‌: ج‌2، ص‌: 35.</w:t>
      </w:r>
    </w:p>
  </w:footnote>
  <w:footnote w:id="100">
    <w:p w:rsidR="00AC4494" w:rsidRPr="00AC4494" w:rsidRDefault="00AC4494" w:rsidP="00AC4494">
      <w:pPr>
        <w:pStyle w:val="ad"/>
      </w:pPr>
      <w:r w:rsidRPr="00AC4494">
        <w:footnoteRef/>
      </w:r>
      <w:r w:rsidRPr="00AC4494">
        <w:rPr>
          <w:rFonts w:hint="cs"/>
          <w:rtl/>
        </w:rPr>
        <w:t xml:space="preserve">- </w:t>
      </w:r>
      <w:r w:rsidRPr="00AC4494">
        <w:rPr>
          <w:rtl/>
        </w:rPr>
        <w:t xml:space="preserve">عبدالحمید بن‌ هبة الله بن‌ محمد المدائنی‌، معروف‌ به‌ ابن‌ أبی‌الحدید. ( 586 </w:t>
      </w:r>
      <w:r w:rsidRPr="00AC4494">
        <w:rPr>
          <w:rFonts w:hint="cs"/>
          <w:rtl/>
        </w:rPr>
        <w:t>ﻫ</w:t>
      </w:r>
      <w:r w:rsidRPr="00AC4494">
        <w:rPr>
          <w:rtl/>
        </w:rPr>
        <w:t xml:space="preserve">- 655 </w:t>
      </w:r>
      <w:r w:rsidRPr="00AC4494">
        <w:rPr>
          <w:rFonts w:hint="cs"/>
          <w:rtl/>
        </w:rPr>
        <w:t>ﻫ</w:t>
      </w:r>
      <w:r w:rsidRPr="00AC4494">
        <w:rPr>
          <w:rtl/>
        </w:rPr>
        <w:t xml:space="preserve">). ابن‌كثیر وی‌ را شیعه‌ی‌ غالی‌ می‌داند، </w:t>
      </w:r>
      <w:r w:rsidRPr="00AC4494">
        <w:rPr>
          <w:rStyle w:val="Charc"/>
          <w:rFonts w:ascii="IRLotus" w:hAnsi="IRLotus" w:cs="IRLotus"/>
          <w:szCs w:val="24"/>
          <w:rtl/>
        </w:rPr>
        <w:t>البداية والنهاية</w:t>
      </w:r>
      <w:r w:rsidRPr="00AC4494">
        <w:rPr>
          <w:rFonts w:hint="cs"/>
          <w:rtl/>
        </w:rPr>
        <w:t>:</w:t>
      </w:r>
      <w:r w:rsidRPr="00AC4494">
        <w:rPr>
          <w:rtl/>
        </w:rPr>
        <w:t xml:space="preserve"> 233/13</w:t>
      </w:r>
      <w:r w:rsidRPr="00AC4494">
        <w:rPr>
          <w:rFonts w:hint="cs"/>
          <w:rtl/>
        </w:rPr>
        <w:t>،</w:t>
      </w:r>
      <w:r w:rsidRPr="00AC4494">
        <w:rPr>
          <w:rtl/>
        </w:rPr>
        <w:t xml:space="preserve"> و در «</w:t>
      </w:r>
      <w:r w:rsidRPr="00AC4494">
        <w:rPr>
          <w:rStyle w:val="Charc"/>
          <w:rFonts w:ascii="IRLotus" w:hAnsi="IRLotus" w:cs="IRLotus"/>
          <w:szCs w:val="24"/>
          <w:rtl/>
        </w:rPr>
        <w:t>دائرة ال</w:t>
      </w:r>
      <w:r w:rsidRPr="00AC4494">
        <w:rPr>
          <w:rStyle w:val="Charc"/>
          <w:rFonts w:ascii="IRLotus" w:hAnsi="IRLotus" w:cs="IRLotus" w:hint="cs"/>
          <w:szCs w:val="24"/>
          <w:rtl/>
        </w:rPr>
        <w:t>ـ</w:t>
      </w:r>
      <w:r w:rsidRPr="00AC4494">
        <w:rPr>
          <w:rStyle w:val="Charc"/>
          <w:rFonts w:ascii="IRLotus" w:hAnsi="IRLotus" w:cs="IRLotus"/>
          <w:szCs w:val="24"/>
          <w:rtl/>
        </w:rPr>
        <w:t>معارف</w:t>
      </w:r>
      <w:r w:rsidRPr="00AC4494">
        <w:rPr>
          <w:rtl/>
        </w:rPr>
        <w:t>‌ بزرگ‌ اسلامی‌ چنین‌ آمده‌: «وی‌ در اصول‌ معتزلی‌ و در فروع‌ شافعی‌ بود و گفته‌ شده‌ است‌ كه‌ مشربی‌ میان‌ تسنن‌ و تشیع‌ برگزیده‌ بود». دائر</w:t>
      </w:r>
      <w:r w:rsidRPr="00AC4494">
        <w:rPr>
          <w:rStyle w:val="Charc"/>
          <w:rFonts w:ascii="IRLotus" w:hAnsi="IRLotus" w:cs="IRLotus"/>
          <w:szCs w:val="24"/>
          <w:rtl/>
        </w:rPr>
        <w:t>ة</w:t>
      </w:r>
      <w:r w:rsidRPr="00AC4494">
        <w:rPr>
          <w:rtl/>
        </w:rPr>
        <w:t xml:space="preserve"> المعارف‌ بزرگ‌ اسلامی</w:t>
      </w:r>
      <w:r w:rsidRPr="00AC4494">
        <w:rPr>
          <w:rFonts w:hint="cs"/>
          <w:rtl/>
        </w:rPr>
        <w:t xml:space="preserve">: </w:t>
      </w:r>
      <w:r w:rsidRPr="00AC4494">
        <w:rPr>
          <w:rtl/>
        </w:rPr>
        <w:t>641/2.</w:t>
      </w:r>
    </w:p>
  </w:footnote>
  <w:footnote w:id="101">
    <w:p w:rsidR="00AC4494" w:rsidRPr="00B52B5B" w:rsidRDefault="00AC4494" w:rsidP="00AC4494">
      <w:pPr>
        <w:pStyle w:val="ad"/>
      </w:pPr>
      <w:r w:rsidRPr="00AC4494">
        <w:footnoteRef/>
      </w:r>
      <w:r w:rsidRPr="00AC4494">
        <w:rPr>
          <w:rFonts w:hint="cs"/>
          <w:rtl/>
        </w:rPr>
        <w:t xml:space="preserve">- </w:t>
      </w:r>
      <w:r w:rsidRPr="00AC4494">
        <w:rPr>
          <w:rtl/>
        </w:rPr>
        <w:t>افسانه‌ی‌ شهادت‌، نعمانی‌ به‌ نقل‌ از شرح‌ نهج‌البلاغه‌ ابن‌ ابی‌الحدید: ج‌ 19، ص‌ 351.</w:t>
      </w:r>
    </w:p>
  </w:footnote>
  <w:footnote w:id="102">
    <w:p w:rsidR="00AC4494" w:rsidRPr="00AC4494" w:rsidRDefault="00AC4494" w:rsidP="00AC4494">
      <w:pPr>
        <w:pStyle w:val="ad"/>
      </w:pPr>
      <w:r w:rsidRPr="00AC4494">
        <w:footnoteRef/>
      </w:r>
      <w:r w:rsidRPr="00AC4494">
        <w:rPr>
          <w:rFonts w:hint="cs"/>
          <w:rtl/>
        </w:rPr>
        <w:t xml:space="preserve">- </w:t>
      </w:r>
      <w:r w:rsidRPr="00AC4494">
        <w:rPr>
          <w:rtl/>
        </w:rPr>
        <w:t xml:space="preserve">افسانه‌ی‌ شهادت‌، نعمانی‌ به‌ نقل‌ از </w:t>
      </w:r>
      <w:r w:rsidRPr="00AC4494">
        <w:rPr>
          <w:rStyle w:val="Charc"/>
          <w:rFonts w:ascii="IRLotus" w:hAnsi="IRLotus" w:cs="IRLotus"/>
          <w:szCs w:val="24"/>
          <w:rtl/>
        </w:rPr>
        <w:t>صحيح</w:t>
      </w:r>
      <w:r w:rsidRPr="00AC4494">
        <w:rPr>
          <w:rStyle w:val="Charc"/>
          <w:rFonts w:ascii="IRLotus" w:hAnsi="IRLotus" w:cs="IRLotus" w:hint="cs"/>
          <w:szCs w:val="24"/>
          <w:rtl/>
        </w:rPr>
        <w:t>‌ الكافي‌</w:t>
      </w:r>
      <w:r w:rsidRPr="00AC4494">
        <w:rPr>
          <w:rtl/>
        </w:rPr>
        <w:t>: ج‌3، ص‌ 122</w:t>
      </w:r>
      <w:r w:rsidRPr="00AC4494">
        <w:rPr>
          <w:rFonts w:hint="cs"/>
          <w:rtl/>
        </w:rPr>
        <w:t>-</w:t>
      </w:r>
      <w:r w:rsidRPr="00AC4494">
        <w:rPr>
          <w:rtl/>
        </w:rPr>
        <w:t>121.</w:t>
      </w:r>
    </w:p>
  </w:footnote>
  <w:footnote w:id="103">
    <w:p w:rsidR="00AC4494" w:rsidRPr="00AC4494" w:rsidRDefault="00AC4494" w:rsidP="00AC4494">
      <w:pPr>
        <w:pStyle w:val="ad"/>
      </w:pPr>
      <w:r w:rsidRPr="00AC4494">
        <w:footnoteRef/>
      </w:r>
      <w:r w:rsidRPr="00AC4494">
        <w:rPr>
          <w:rFonts w:hint="cs"/>
          <w:rtl/>
        </w:rPr>
        <w:t xml:space="preserve">- </w:t>
      </w:r>
      <w:r w:rsidRPr="00AC4494">
        <w:rPr>
          <w:rtl/>
        </w:rPr>
        <w:t xml:space="preserve">حر عاملی‌، محمدبن‌ حسن‌، </w:t>
      </w:r>
      <w:r w:rsidRPr="00AC4494">
        <w:rPr>
          <w:rStyle w:val="Charc"/>
          <w:rFonts w:ascii="IRLotus" w:hAnsi="IRLotus" w:cs="IRLotus"/>
          <w:szCs w:val="24"/>
          <w:rtl/>
        </w:rPr>
        <w:t>وسائل</w:t>
      </w:r>
      <w:r w:rsidRPr="00AC4494">
        <w:rPr>
          <w:rStyle w:val="Charc"/>
          <w:rFonts w:ascii="IRLotus" w:hAnsi="IRLotus" w:cs="IRLotus" w:hint="cs"/>
          <w:szCs w:val="24"/>
          <w:rtl/>
        </w:rPr>
        <w:t>‌ الشيعة إ</w:t>
      </w:r>
      <w:r w:rsidRPr="00AC4494">
        <w:rPr>
          <w:rStyle w:val="Charc"/>
          <w:rFonts w:ascii="IRLotus" w:hAnsi="IRLotus" w:cs="IRLotus"/>
          <w:szCs w:val="24"/>
          <w:rtl/>
        </w:rPr>
        <w:t>لي</w:t>
      </w:r>
      <w:r w:rsidRPr="00AC4494">
        <w:rPr>
          <w:rStyle w:val="Charc"/>
          <w:rFonts w:ascii="IRLotus" w:hAnsi="IRLotus" w:cs="IRLotus" w:hint="cs"/>
          <w:szCs w:val="24"/>
          <w:rtl/>
        </w:rPr>
        <w:t>‌ تحصيل‌ مسائل‌ الشرعية</w:t>
      </w:r>
      <w:r w:rsidRPr="00AC4494">
        <w:rPr>
          <w:rtl/>
        </w:rPr>
        <w:t xml:space="preserve">: ج‌ 15، ص‌ 457 كتاب‌ </w:t>
      </w:r>
      <w:r w:rsidRPr="00AC4494">
        <w:rPr>
          <w:rStyle w:val="Charc"/>
          <w:rFonts w:ascii="IRLotus" w:hAnsi="IRLotus" w:cs="IRLotus"/>
          <w:szCs w:val="24"/>
          <w:rtl/>
        </w:rPr>
        <w:t>الطلاق</w:t>
      </w:r>
      <w:r w:rsidRPr="00AC4494">
        <w:rPr>
          <w:rStyle w:val="Charc"/>
          <w:rFonts w:ascii="IRLotus" w:hAnsi="IRLotus" w:cs="IRLotus" w:hint="cs"/>
          <w:szCs w:val="24"/>
          <w:rtl/>
        </w:rPr>
        <w:t>‌</w:t>
      </w:r>
      <w:r w:rsidRPr="00AC4494">
        <w:rPr>
          <w:rtl/>
        </w:rPr>
        <w:t xml:space="preserve">، باب‌ </w:t>
      </w:r>
      <w:r w:rsidRPr="00AC4494">
        <w:rPr>
          <w:rStyle w:val="Charc"/>
          <w:rFonts w:ascii="IRLotus" w:hAnsi="IRLotus" w:cs="IRLotus"/>
          <w:szCs w:val="24"/>
          <w:rtl/>
        </w:rPr>
        <w:t>عدم</w:t>
      </w:r>
      <w:r w:rsidRPr="00AC4494">
        <w:rPr>
          <w:rStyle w:val="Charc"/>
          <w:rFonts w:ascii="IRLotus" w:hAnsi="IRLotus" w:cs="IRLotus" w:hint="cs"/>
          <w:szCs w:val="24"/>
          <w:rtl/>
        </w:rPr>
        <w:t>‌ ثبوت‌ السكني‌ والنفقة</w:t>
      </w:r>
      <w:r w:rsidRPr="00AC4494">
        <w:rPr>
          <w:rtl/>
        </w:rPr>
        <w:t xml:space="preserve">، </w:t>
      </w:r>
      <w:r w:rsidRPr="00AC4494">
        <w:rPr>
          <w:rStyle w:val="Charc"/>
          <w:rFonts w:ascii="IRLotus" w:hAnsi="IRLotus" w:cs="IRLotus"/>
          <w:szCs w:val="24"/>
          <w:rtl/>
        </w:rPr>
        <w:t>دار</w:t>
      </w:r>
      <w:r w:rsidRPr="00AC4494">
        <w:rPr>
          <w:rStyle w:val="Charc"/>
          <w:rFonts w:ascii="IRLotus" w:hAnsi="IRLotus" w:cs="IRLotus" w:hint="cs"/>
          <w:szCs w:val="24"/>
          <w:rtl/>
        </w:rPr>
        <w:t xml:space="preserve"> إ</w:t>
      </w:r>
      <w:r w:rsidRPr="00AC4494">
        <w:rPr>
          <w:rStyle w:val="Charc"/>
          <w:rFonts w:ascii="IRLotus" w:hAnsi="IRLotus" w:cs="IRLotus"/>
          <w:szCs w:val="24"/>
          <w:rtl/>
        </w:rPr>
        <w:t>حياء التراث</w:t>
      </w:r>
      <w:r w:rsidRPr="00AC4494">
        <w:rPr>
          <w:rStyle w:val="Charc"/>
          <w:rFonts w:ascii="IRLotus" w:hAnsi="IRLotus" w:cs="IRLotus" w:hint="cs"/>
          <w:szCs w:val="24"/>
          <w:rtl/>
        </w:rPr>
        <w:t>‌ العربي‌، بيروت‌</w:t>
      </w:r>
      <w:r w:rsidRPr="00AC4494">
        <w:rPr>
          <w:rtl/>
        </w:rPr>
        <w:t>.</w:t>
      </w:r>
    </w:p>
  </w:footnote>
  <w:footnote w:id="104">
    <w:p w:rsidR="00AC4494" w:rsidRPr="00AC4494" w:rsidRDefault="00AC4494" w:rsidP="00AC4494">
      <w:pPr>
        <w:pStyle w:val="ad"/>
        <w:rPr>
          <w:rStyle w:val="Charc"/>
          <w:rFonts w:ascii="IRLotus" w:hAnsi="IRLotus" w:cs="IRLotus"/>
          <w:sz w:val="24"/>
        </w:rPr>
      </w:pPr>
      <w:r w:rsidRPr="00AC4494">
        <w:footnoteRef/>
      </w:r>
      <w:r w:rsidRPr="00AC4494">
        <w:rPr>
          <w:rFonts w:hint="cs"/>
          <w:rtl/>
        </w:rPr>
        <w:t xml:space="preserve">- </w:t>
      </w:r>
      <w:r w:rsidRPr="00AC4494">
        <w:rPr>
          <w:rtl/>
        </w:rPr>
        <w:t xml:space="preserve">طوسی‌، ابوجعفر، محمدبن‌ حسن‌، </w:t>
      </w:r>
      <w:r w:rsidRPr="00AC4494">
        <w:rPr>
          <w:rStyle w:val="Charc"/>
          <w:rFonts w:ascii="IRLotus" w:hAnsi="IRLotus" w:cs="IRLotus"/>
          <w:szCs w:val="24"/>
          <w:rtl/>
        </w:rPr>
        <w:t>الاستبصار فيما اختلف</w:t>
      </w:r>
      <w:r w:rsidRPr="00AC4494">
        <w:rPr>
          <w:rStyle w:val="Charc"/>
          <w:rFonts w:ascii="IRLotus" w:hAnsi="IRLotus" w:cs="IRLotus" w:hint="cs"/>
          <w:szCs w:val="24"/>
          <w:rtl/>
        </w:rPr>
        <w:t>‌ من‌ الأ</w:t>
      </w:r>
      <w:r w:rsidRPr="00AC4494">
        <w:rPr>
          <w:rStyle w:val="Charc"/>
          <w:rFonts w:ascii="IRLotus" w:hAnsi="IRLotus" w:cs="IRLotus"/>
          <w:szCs w:val="24"/>
          <w:rtl/>
        </w:rPr>
        <w:t>خبار</w:t>
      </w:r>
      <w:r w:rsidRPr="00AC4494">
        <w:rPr>
          <w:rtl/>
        </w:rPr>
        <w:t xml:space="preserve">: ج‌3، ص‌ 352، شماره‌ی‌ حدیث‌ (1258) و (1257)، </w:t>
      </w:r>
      <w:r w:rsidRPr="00AC4494">
        <w:rPr>
          <w:rStyle w:val="Charc"/>
          <w:rFonts w:ascii="IRLotus" w:hAnsi="IRLotus" w:cs="IRLotus"/>
          <w:szCs w:val="24"/>
          <w:rtl/>
        </w:rPr>
        <w:t>دارالكتب</w:t>
      </w:r>
      <w:r w:rsidRPr="00AC4494">
        <w:rPr>
          <w:rStyle w:val="Charc"/>
          <w:rFonts w:ascii="IRLotus" w:hAnsi="IRLotus" w:cs="IRLotus" w:hint="cs"/>
          <w:szCs w:val="24"/>
          <w:rtl/>
        </w:rPr>
        <w:t xml:space="preserve">‌ الاسلامية تهران‌، بازار سلطاني‌ </w:t>
      </w:r>
      <w:r w:rsidRPr="00AC4494">
        <w:rPr>
          <w:rtl/>
        </w:rPr>
        <w:t xml:space="preserve">1390 </w:t>
      </w:r>
      <w:r w:rsidRPr="00AC4494">
        <w:rPr>
          <w:rFonts w:hint="cs"/>
          <w:rtl/>
        </w:rPr>
        <w:t>ﻫ</w:t>
      </w:r>
      <w:r w:rsidRPr="00AC4494">
        <w:rPr>
          <w:rtl/>
        </w:rPr>
        <w:t>. ق‌.</w:t>
      </w:r>
    </w:p>
  </w:footnote>
  <w:footnote w:id="105">
    <w:p w:rsidR="00AC4494" w:rsidRPr="00AC4494" w:rsidRDefault="00AC4494" w:rsidP="00AC4494">
      <w:pPr>
        <w:pStyle w:val="ad"/>
        <w:rPr>
          <w:rtl/>
        </w:rPr>
      </w:pPr>
      <w:r w:rsidRPr="00AC4494">
        <w:footnoteRef/>
      </w:r>
      <w:r w:rsidRPr="00AC4494">
        <w:rPr>
          <w:rFonts w:hint="cs"/>
          <w:rtl/>
        </w:rPr>
        <w:t xml:space="preserve">- </w:t>
      </w:r>
      <w:r w:rsidRPr="00AC4494">
        <w:rPr>
          <w:rtl/>
        </w:rPr>
        <w:t xml:space="preserve">طوسی‌، ابوجعفر، محمدبن‌ حسن‌، </w:t>
      </w:r>
      <w:r w:rsidRPr="00AC4494">
        <w:rPr>
          <w:rStyle w:val="Charc"/>
          <w:rFonts w:ascii="IRLotus" w:hAnsi="IRLotus" w:cs="IRLotus"/>
          <w:szCs w:val="24"/>
          <w:rtl/>
        </w:rPr>
        <w:t>الاستبصار فيما اختلف</w:t>
      </w:r>
      <w:r w:rsidRPr="00AC4494">
        <w:rPr>
          <w:rStyle w:val="Charc"/>
          <w:rFonts w:ascii="IRLotus" w:hAnsi="IRLotus" w:cs="IRLotus" w:hint="cs"/>
          <w:szCs w:val="24"/>
          <w:rtl/>
        </w:rPr>
        <w:t>‌ من‌ الأ</w:t>
      </w:r>
      <w:r w:rsidRPr="00AC4494">
        <w:rPr>
          <w:rStyle w:val="Charc"/>
          <w:rFonts w:ascii="IRLotus" w:hAnsi="IRLotus" w:cs="IRLotus"/>
          <w:szCs w:val="24"/>
          <w:rtl/>
        </w:rPr>
        <w:t>خبار</w:t>
      </w:r>
      <w:r w:rsidRPr="00AC4494">
        <w:rPr>
          <w:rtl/>
        </w:rPr>
        <w:t xml:space="preserve">: ج‌3، ص‌ 352، شماره‌ی‌ حدیث‌ (1258) و (1257)، </w:t>
      </w:r>
      <w:r w:rsidRPr="00AC4494">
        <w:rPr>
          <w:rStyle w:val="Charc"/>
          <w:rFonts w:ascii="IRLotus" w:hAnsi="IRLotus" w:cs="IRLotus"/>
          <w:szCs w:val="24"/>
          <w:rtl/>
        </w:rPr>
        <w:t>دارالكتب</w:t>
      </w:r>
      <w:r w:rsidRPr="00AC4494">
        <w:rPr>
          <w:rStyle w:val="Charc"/>
          <w:rFonts w:ascii="IRLotus" w:hAnsi="IRLotus" w:cs="IRLotus" w:hint="cs"/>
          <w:szCs w:val="24"/>
          <w:rtl/>
        </w:rPr>
        <w:t>‌ الاسلامية تهران‌</w:t>
      </w:r>
      <w:r w:rsidRPr="00AC4494">
        <w:rPr>
          <w:rtl/>
        </w:rPr>
        <w:t xml:space="preserve">، بازار سلطانی‌ 1390 </w:t>
      </w:r>
      <w:r w:rsidRPr="00AC4494">
        <w:rPr>
          <w:rFonts w:hint="cs"/>
          <w:rtl/>
        </w:rPr>
        <w:t>ﻫ</w:t>
      </w:r>
      <w:r w:rsidRPr="00AC4494">
        <w:rPr>
          <w:rtl/>
        </w:rPr>
        <w:t>. ق‌.</w:t>
      </w:r>
    </w:p>
  </w:footnote>
  <w:footnote w:id="106">
    <w:p w:rsidR="00AC4494" w:rsidRPr="00AC4494" w:rsidRDefault="00AC4494" w:rsidP="00AC4494">
      <w:pPr>
        <w:pStyle w:val="ad"/>
      </w:pPr>
      <w:r w:rsidRPr="00AC4494">
        <w:footnoteRef/>
      </w:r>
      <w:r w:rsidRPr="00AC4494">
        <w:rPr>
          <w:rFonts w:hint="cs"/>
          <w:rtl/>
        </w:rPr>
        <w:t xml:space="preserve">- </w:t>
      </w:r>
      <w:r w:rsidRPr="00AC4494">
        <w:rPr>
          <w:rtl/>
        </w:rPr>
        <w:t xml:space="preserve">كلینی‌، محمدبن‌ </w:t>
      </w:r>
      <w:r w:rsidRPr="00AC4494">
        <w:rPr>
          <w:rStyle w:val="Charc"/>
          <w:rFonts w:ascii="IRLotus" w:hAnsi="IRLotus" w:cs="IRLotus"/>
          <w:szCs w:val="24"/>
          <w:rtl/>
        </w:rPr>
        <w:t>يعقوب</w:t>
      </w:r>
      <w:r w:rsidRPr="00AC4494">
        <w:rPr>
          <w:rStyle w:val="Charc"/>
          <w:rFonts w:ascii="IRLotus" w:hAnsi="IRLotus" w:cs="IRLotus" w:hint="cs"/>
          <w:szCs w:val="24"/>
          <w:rtl/>
        </w:rPr>
        <w:t>‌، الفروع‌ من‌ الكافي‌</w:t>
      </w:r>
      <w:r w:rsidRPr="00AC4494">
        <w:rPr>
          <w:rtl/>
        </w:rPr>
        <w:t xml:space="preserve">: ج‌5، ص‌ 346 كتاب‌ </w:t>
      </w:r>
      <w:r w:rsidRPr="00AC4494">
        <w:rPr>
          <w:rStyle w:val="Charc"/>
          <w:rFonts w:ascii="IRLotus" w:hAnsi="IRLotus" w:cs="IRLotus"/>
          <w:szCs w:val="24"/>
          <w:rtl/>
        </w:rPr>
        <w:t>النكاح</w:t>
      </w:r>
      <w:r w:rsidRPr="00AC4494">
        <w:rPr>
          <w:rStyle w:val="Charc"/>
          <w:rFonts w:ascii="IRLotus" w:hAnsi="IRLotus" w:cs="IRLotus" w:hint="cs"/>
          <w:szCs w:val="24"/>
          <w:rtl/>
        </w:rPr>
        <w:t>‌</w:t>
      </w:r>
      <w:r w:rsidRPr="00AC4494">
        <w:rPr>
          <w:rtl/>
        </w:rPr>
        <w:t xml:space="preserve">، باب‌ </w:t>
      </w:r>
      <w:r w:rsidRPr="00AC4494">
        <w:rPr>
          <w:rStyle w:val="Charc"/>
          <w:rFonts w:ascii="IRLotus" w:hAnsi="IRLotus" w:cs="IRLotus"/>
          <w:szCs w:val="24"/>
          <w:rtl/>
        </w:rPr>
        <w:t>تزويج</w:t>
      </w:r>
      <w:r w:rsidRPr="00AC4494">
        <w:rPr>
          <w:rStyle w:val="Charc"/>
          <w:rFonts w:ascii="IRLotus" w:hAnsi="IRLotus" w:cs="IRLotus" w:hint="cs"/>
          <w:szCs w:val="24"/>
          <w:rtl/>
        </w:rPr>
        <w:t>‌ ام‌كلثوم‌، دارالكتب‌ الإ</w:t>
      </w:r>
      <w:r w:rsidRPr="00AC4494">
        <w:rPr>
          <w:rStyle w:val="Charc"/>
          <w:rFonts w:ascii="IRLotus" w:hAnsi="IRLotus" w:cs="IRLotus"/>
          <w:szCs w:val="24"/>
          <w:rtl/>
        </w:rPr>
        <w:t>سلامية</w:t>
      </w:r>
      <w:r w:rsidRPr="00AC4494">
        <w:rPr>
          <w:rtl/>
        </w:rPr>
        <w:t xml:space="preserve">، 1362 </w:t>
      </w:r>
      <w:r w:rsidRPr="00AC4494">
        <w:rPr>
          <w:rFonts w:hint="cs"/>
          <w:rtl/>
        </w:rPr>
        <w:t>ﻫ</w:t>
      </w:r>
      <w:r w:rsidRPr="00AC4494">
        <w:rPr>
          <w:rtl/>
        </w:rPr>
        <w:t>. ش‌، تهران‌.</w:t>
      </w:r>
    </w:p>
  </w:footnote>
  <w:footnote w:id="107">
    <w:p w:rsidR="00AC4494" w:rsidRPr="00B52B5B" w:rsidRDefault="00AC4494" w:rsidP="00AC4494">
      <w:pPr>
        <w:pStyle w:val="ad"/>
      </w:pPr>
      <w:r w:rsidRPr="00AC4494">
        <w:footnoteRef/>
      </w:r>
      <w:r w:rsidRPr="00AC4494">
        <w:rPr>
          <w:rFonts w:hint="cs"/>
          <w:rtl/>
        </w:rPr>
        <w:t xml:space="preserve">- </w:t>
      </w:r>
      <w:r w:rsidRPr="00AC4494">
        <w:rPr>
          <w:rtl/>
        </w:rPr>
        <w:t xml:space="preserve">نجفی‌، محمد حسن‌، </w:t>
      </w:r>
      <w:r w:rsidRPr="00AC4494">
        <w:rPr>
          <w:rStyle w:val="Charc"/>
          <w:rFonts w:ascii="IRLotus" w:hAnsi="IRLotus" w:cs="IRLotus"/>
          <w:szCs w:val="24"/>
          <w:rtl/>
        </w:rPr>
        <w:t>جواهر الكلام</w:t>
      </w:r>
      <w:r w:rsidRPr="00AC4494">
        <w:rPr>
          <w:rStyle w:val="Charc"/>
          <w:rFonts w:ascii="IRLotus" w:hAnsi="IRLotus" w:cs="IRLotus" w:hint="cs"/>
          <w:szCs w:val="24"/>
          <w:rtl/>
        </w:rPr>
        <w:t>‌ في‌ شرح‌ شرائع‌ الإ</w:t>
      </w:r>
      <w:r w:rsidRPr="00AC4494">
        <w:rPr>
          <w:rStyle w:val="Charc"/>
          <w:rFonts w:ascii="IRLotus" w:hAnsi="IRLotus" w:cs="IRLotus"/>
          <w:szCs w:val="24"/>
          <w:rtl/>
        </w:rPr>
        <w:t>سلام</w:t>
      </w:r>
      <w:r w:rsidRPr="00AC4494">
        <w:rPr>
          <w:rStyle w:val="Charc"/>
          <w:rFonts w:ascii="IRLotus" w:hAnsi="IRLotus" w:cs="IRLotus" w:hint="cs"/>
          <w:szCs w:val="24"/>
          <w:rtl/>
        </w:rPr>
        <w:t>‌</w:t>
      </w:r>
      <w:r w:rsidRPr="00AC4494">
        <w:rPr>
          <w:rtl/>
        </w:rPr>
        <w:t xml:space="preserve">: ج‌ 32، صص‌ 280 </w:t>
      </w:r>
      <w:r w:rsidRPr="00AC4494">
        <w:rPr>
          <w:rFonts w:hint="cs"/>
          <w:rtl/>
        </w:rPr>
        <w:t>-</w:t>
      </w:r>
      <w:r w:rsidRPr="00AC4494">
        <w:rPr>
          <w:rtl/>
        </w:rPr>
        <w:t xml:space="preserve">279 </w:t>
      </w:r>
      <w:r w:rsidRPr="00AC4494">
        <w:rPr>
          <w:rStyle w:val="Charc"/>
          <w:rFonts w:ascii="IRLotus" w:hAnsi="IRLotus" w:cs="IRLotus"/>
          <w:szCs w:val="24"/>
          <w:rtl/>
        </w:rPr>
        <w:t>كتاب</w:t>
      </w:r>
      <w:r w:rsidRPr="00AC4494">
        <w:rPr>
          <w:rStyle w:val="Charc"/>
          <w:rFonts w:ascii="IRLotus" w:hAnsi="IRLotus" w:cs="IRLotus" w:hint="cs"/>
          <w:szCs w:val="24"/>
          <w:rtl/>
        </w:rPr>
        <w:t xml:space="preserve">‌ الطلاق‌، الفصل‌ الخامس‌ في‌ عدة </w:t>
      </w:r>
      <w:r w:rsidRPr="00AC4494">
        <w:rPr>
          <w:rStyle w:val="Charc"/>
          <w:rFonts w:ascii="IRLotus" w:hAnsi="IRLotus" w:cs="IRLotus"/>
          <w:szCs w:val="24"/>
          <w:rtl/>
        </w:rPr>
        <w:t>الوفاء، دار</w:t>
      </w:r>
      <w:r w:rsidRPr="00AC4494">
        <w:rPr>
          <w:rStyle w:val="Charc"/>
          <w:rFonts w:ascii="IRLotus" w:hAnsi="IRLotus" w:cs="IRLotus" w:hint="cs"/>
          <w:szCs w:val="24"/>
          <w:rtl/>
        </w:rPr>
        <w:t xml:space="preserve"> إ</w:t>
      </w:r>
      <w:r w:rsidRPr="00AC4494">
        <w:rPr>
          <w:rStyle w:val="Charc"/>
          <w:rFonts w:ascii="IRLotus" w:hAnsi="IRLotus" w:cs="IRLotus"/>
          <w:szCs w:val="24"/>
          <w:rtl/>
        </w:rPr>
        <w:t>حياء التراث</w:t>
      </w:r>
      <w:r w:rsidRPr="00AC4494">
        <w:rPr>
          <w:rStyle w:val="Charc"/>
          <w:rFonts w:ascii="IRLotus" w:hAnsi="IRLotus" w:cs="IRLotus" w:hint="cs"/>
          <w:szCs w:val="24"/>
          <w:rtl/>
        </w:rPr>
        <w:t>‌ ال</w:t>
      </w:r>
      <w:r w:rsidRPr="00AC4494">
        <w:rPr>
          <w:rStyle w:val="Charc"/>
          <w:rFonts w:ascii="IRLotus" w:hAnsi="IRLotus" w:cs="IRLotus"/>
          <w:szCs w:val="24"/>
          <w:rtl/>
        </w:rPr>
        <w:t>عربي</w:t>
      </w:r>
      <w:r w:rsidRPr="00AC4494">
        <w:rPr>
          <w:rStyle w:val="Charc"/>
          <w:rFonts w:ascii="IRLotus" w:hAnsi="IRLotus" w:cs="IRLotus" w:hint="cs"/>
          <w:szCs w:val="24"/>
          <w:rtl/>
        </w:rPr>
        <w:t>‌</w:t>
      </w:r>
      <w:r w:rsidRPr="00AC4494">
        <w:rPr>
          <w:rtl/>
        </w:rPr>
        <w:t xml:space="preserve"> 1981 م‌.</w:t>
      </w:r>
    </w:p>
  </w:footnote>
  <w:footnote w:id="108">
    <w:p w:rsidR="00AC4494" w:rsidRPr="00AC4494" w:rsidRDefault="00AC4494" w:rsidP="00AC4494">
      <w:pPr>
        <w:pStyle w:val="ad"/>
      </w:pPr>
      <w:r w:rsidRPr="00AC4494">
        <w:footnoteRef/>
      </w:r>
      <w:r w:rsidRPr="00AC4494">
        <w:rPr>
          <w:rFonts w:hint="cs"/>
          <w:rtl/>
        </w:rPr>
        <w:t xml:space="preserve">- </w:t>
      </w:r>
      <w:r w:rsidRPr="00AC4494">
        <w:rPr>
          <w:rtl/>
        </w:rPr>
        <w:t xml:space="preserve">افسانه‌ی‌ شهادت‌، نعمانی‌ به‌ نقل‌ از </w:t>
      </w:r>
      <w:r w:rsidRPr="00AC4494">
        <w:rPr>
          <w:rStyle w:val="Charc"/>
          <w:rFonts w:ascii="IRLotus" w:hAnsi="IRLotus" w:cs="IRLotus"/>
          <w:szCs w:val="24"/>
          <w:rtl/>
        </w:rPr>
        <w:t>تهذيب</w:t>
      </w:r>
      <w:r w:rsidRPr="00AC4494">
        <w:rPr>
          <w:rStyle w:val="Charc"/>
          <w:rFonts w:ascii="IRLotus" w:hAnsi="IRLotus" w:cs="IRLotus" w:hint="cs"/>
          <w:szCs w:val="24"/>
          <w:rtl/>
        </w:rPr>
        <w:t>‌ الأ</w:t>
      </w:r>
      <w:r w:rsidRPr="00AC4494">
        <w:rPr>
          <w:rStyle w:val="Charc"/>
          <w:rFonts w:ascii="IRLotus" w:hAnsi="IRLotus" w:cs="IRLotus"/>
          <w:szCs w:val="24"/>
          <w:rtl/>
        </w:rPr>
        <w:t>حكام</w:t>
      </w:r>
      <w:r w:rsidRPr="00AC4494">
        <w:rPr>
          <w:rStyle w:val="Charc"/>
          <w:rFonts w:ascii="IRLotus" w:hAnsi="IRLotus" w:cs="IRLotus" w:hint="cs"/>
          <w:szCs w:val="24"/>
          <w:rtl/>
        </w:rPr>
        <w:t xml:space="preserve">‌ في‌ شرح‌ </w:t>
      </w:r>
      <w:r w:rsidRPr="00AC4494">
        <w:rPr>
          <w:rStyle w:val="Charc"/>
          <w:rFonts w:ascii="IRLotus" w:hAnsi="IRLotus" w:cs="IRLotus"/>
          <w:szCs w:val="24"/>
          <w:rtl/>
        </w:rPr>
        <w:t>ال</w:t>
      </w:r>
      <w:r w:rsidRPr="00AC4494">
        <w:rPr>
          <w:rStyle w:val="Charc"/>
          <w:rFonts w:ascii="IRLotus" w:hAnsi="IRLotus" w:cs="IRLotus" w:hint="cs"/>
          <w:szCs w:val="24"/>
          <w:rtl/>
        </w:rPr>
        <w:t>ـ</w:t>
      </w:r>
      <w:r w:rsidRPr="00AC4494">
        <w:rPr>
          <w:rStyle w:val="Charc"/>
          <w:rFonts w:ascii="IRLotus" w:hAnsi="IRLotus" w:cs="IRLotus"/>
          <w:szCs w:val="24"/>
          <w:rtl/>
        </w:rPr>
        <w:t>مقنعة</w:t>
      </w:r>
      <w:r w:rsidRPr="00AC4494">
        <w:rPr>
          <w:rtl/>
        </w:rPr>
        <w:t>: ج‌9، ص‌ 362، شماره‌ی‌ حدیث‌ (1295).</w:t>
      </w:r>
    </w:p>
  </w:footnote>
  <w:footnote w:id="109">
    <w:p w:rsidR="00AC4494" w:rsidRPr="00B52B5B" w:rsidRDefault="00AC4494" w:rsidP="00AC4494">
      <w:pPr>
        <w:pStyle w:val="ad"/>
      </w:pPr>
      <w:r w:rsidRPr="00AC4494">
        <w:footnoteRef/>
      </w:r>
      <w:r w:rsidRPr="00AC4494">
        <w:rPr>
          <w:rFonts w:hint="cs"/>
          <w:rtl/>
        </w:rPr>
        <w:t xml:space="preserve">- </w:t>
      </w:r>
      <w:r w:rsidRPr="00AC4494">
        <w:rPr>
          <w:rtl/>
        </w:rPr>
        <w:t>افسانه‌ی‌ شهادت‌، نعمانی‌ به‌ نقل‌ از فرهنگ‌ نامه‌ی‌ كودكان‌ و نوجوانان‌: ج‌3، ص‌ 324.</w:t>
      </w:r>
    </w:p>
  </w:footnote>
  <w:footnote w:id="110">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تحف</w:t>
      </w:r>
      <w:r w:rsidRPr="00AC4494">
        <w:rPr>
          <w:rStyle w:val="Charc"/>
          <w:rFonts w:ascii="IRLotus" w:hAnsi="IRLotus" w:cs="IRLotus" w:hint="cs"/>
          <w:szCs w:val="24"/>
          <w:rtl/>
        </w:rPr>
        <w:t xml:space="preserve">ة‌ اثنا </w:t>
      </w:r>
      <w:r w:rsidRPr="00AC4494">
        <w:rPr>
          <w:rStyle w:val="Charc"/>
          <w:rFonts w:ascii="IRLotus" w:hAnsi="IRLotus" w:cs="IRLotus"/>
          <w:szCs w:val="24"/>
          <w:rtl/>
        </w:rPr>
        <w:t>عشري</w:t>
      </w:r>
      <w:r w:rsidRPr="00AC4494">
        <w:rPr>
          <w:rStyle w:val="Charc"/>
          <w:rFonts w:ascii="IRLotus" w:hAnsi="IRLotus" w:cs="IRLotus" w:hint="cs"/>
          <w:szCs w:val="24"/>
          <w:rtl/>
        </w:rPr>
        <w:t>ة‌</w:t>
      </w:r>
      <w:r w:rsidRPr="00AC4494">
        <w:rPr>
          <w:rtl/>
        </w:rPr>
        <w:t>: ج‌ 2، ص‌ 593 ـ 590.</w:t>
      </w:r>
    </w:p>
  </w:footnote>
  <w:footnote w:id="111">
    <w:p w:rsidR="00AC4494" w:rsidRPr="00AC4494" w:rsidRDefault="00AC4494" w:rsidP="00AC4494">
      <w:pPr>
        <w:pStyle w:val="ad"/>
        <w:rPr>
          <w:spacing w:val="-6"/>
        </w:rPr>
      </w:pPr>
      <w:r w:rsidRPr="00AC4494">
        <w:rPr>
          <w:spacing w:val="-6"/>
        </w:rPr>
        <w:footnoteRef/>
      </w:r>
      <w:r w:rsidRPr="00AC4494">
        <w:rPr>
          <w:rFonts w:hint="cs"/>
          <w:spacing w:val="-6"/>
          <w:rtl/>
        </w:rPr>
        <w:t xml:space="preserve">- </w:t>
      </w:r>
      <w:r w:rsidRPr="00AC4494">
        <w:rPr>
          <w:spacing w:val="-6"/>
          <w:rtl/>
        </w:rPr>
        <w:t>این‌ فصل‌ به‌ طور كامل‌ از مقاله‌ی‌ استاد عزیز و ارجمند جناب‌ مولوی‌ عبدالعزیز نعمانی‌، مدرّس‌ دارالعلوم‌ زاهدان‌، نقل‌ می‌شود كه‌ پیشتر در مجله‌ی‌ ندای‌ اسلام‌، شماره‌ سوم‌، سال‌ اول‌ منتشر شده‌ بود.</w:t>
      </w:r>
    </w:p>
  </w:footnote>
  <w:footnote w:id="112">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ال</w:t>
      </w:r>
      <w:r w:rsidRPr="00AC4494">
        <w:rPr>
          <w:rStyle w:val="Charc"/>
          <w:rFonts w:ascii="IRLotus" w:hAnsi="IRLotus" w:cs="IRLotus" w:hint="cs"/>
          <w:szCs w:val="24"/>
          <w:rtl/>
        </w:rPr>
        <w:t>ـ</w:t>
      </w:r>
      <w:r w:rsidRPr="00AC4494">
        <w:rPr>
          <w:rStyle w:val="Charc"/>
          <w:rFonts w:ascii="IRLotus" w:hAnsi="IRLotus" w:cs="IRLotus"/>
          <w:szCs w:val="24"/>
          <w:rtl/>
        </w:rPr>
        <w:t>ملل</w:t>
      </w:r>
      <w:r w:rsidRPr="00AC4494">
        <w:rPr>
          <w:rStyle w:val="Charc"/>
          <w:rFonts w:ascii="IRLotus" w:hAnsi="IRLotus" w:cs="IRLotus" w:hint="cs"/>
          <w:szCs w:val="24"/>
          <w:rtl/>
        </w:rPr>
        <w:t>‌ و</w:t>
      </w:r>
      <w:r w:rsidRPr="00AC4494">
        <w:rPr>
          <w:rStyle w:val="Charc"/>
          <w:rFonts w:ascii="IRLotus" w:hAnsi="IRLotus" w:cs="IRLotus"/>
          <w:szCs w:val="24"/>
          <w:rtl/>
        </w:rPr>
        <w:t>النحل</w:t>
      </w:r>
      <w:r w:rsidRPr="00AC4494">
        <w:rPr>
          <w:rStyle w:val="Charc"/>
          <w:rFonts w:ascii="IRLotus" w:hAnsi="IRLotus" w:cs="IRLotus" w:hint="cs"/>
          <w:szCs w:val="24"/>
          <w:rtl/>
        </w:rPr>
        <w:t>‌</w:t>
      </w:r>
      <w:r w:rsidRPr="00AC4494">
        <w:rPr>
          <w:rtl/>
        </w:rPr>
        <w:t>: ج‌1، ص‌ 71.</w:t>
      </w:r>
    </w:p>
  </w:footnote>
  <w:footnote w:id="113">
    <w:p w:rsidR="00AC4494" w:rsidRPr="00B52B5B" w:rsidRDefault="00AC4494" w:rsidP="00AC4494">
      <w:pPr>
        <w:pStyle w:val="ad"/>
        <w:rPr>
          <w:rtl/>
        </w:rPr>
      </w:pPr>
      <w:r w:rsidRPr="00AC4494">
        <w:footnoteRef/>
      </w:r>
      <w:r w:rsidRPr="00AC4494">
        <w:rPr>
          <w:rFonts w:hint="cs"/>
          <w:rtl/>
        </w:rPr>
        <w:t xml:space="preserve">- </w:t>
      </w:r>
      <w:r w:rsidRPr="00AC4494">
        <w:rPr>
          <w:rStyle w:val="Charc"/>
          <w:rFonts w:ascii="IRLotus" w:hAnsi="IRLotus" w:cs="IRLotus"/>
          <w:szCs w:val="24"/>
          <w:rtl/>
        </w:rPr>
        <w:t>شرح</w:t>
      </w:r>
      <w:r w:rsidRPr="00AC4494">
        <w:rPr>
          <w:rStyle w:val="Charc"/>
          <w:rFonts w:ascii="IRLotus" w:hAnsi="IRLotus" w:cs="IRLotus" w:hint="cs"/>
          <w:szCs w:val="24"/>
          <w:rtl/>
        </w:rPr>
        <w:t>‌ نهج‌ البلاغه‌ ابن‌ ابي‌الحديد</w:t>
      </w:r>
      <w:r w:rsidRPr="00AC4494">
        <w:rPr>
          <w:rtl/>
        </w:rPr>
        <w:t>: ج‌20، ص‌ 34.</w:t>
      </w:r>
    </w:p>
  </w:footnote>
  <w:footnote w:id="114">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تاريخ</w:t>
      </w:r>
      <w:r w:rsidRPr="00AC4494">
        <w:rPr>
          <w:rStyle w:val="Charc"/>
          <w:rFonts w:ascii="IRLotus" w:hAnsi="IRLotus" w:cs="IRLotus" w:hint="cs"/>
          <w:szCs w:val="24"/>
          <w:rtl/>
        </w:rPr>
        <w:t>‌ اليعقوبي‌</w:t>
      </w:r>
      <w:r w:rsidRPr="00AC4494">
        <w:rPr>
          <w:rtl/>
        </w:rPr>
        <w:t>: ج‌2، ص‌ 126.</w:t>
      </w:r>
    </w:p>
  </w:footnote>
  <w:footnote w:id="115">
    <w:p w:rsidR="00AC4494" w:rsidRPr="00B52B5B" w:rsidRDefault="00AC4494" w:rsidP="00AC4494">
      <w:pPr>
        <w:pStyle w:val="ad"/>
        <w:rPr>
          <w:rtl/>
        </w:rPr>
      </w:pPr>
      <w:r w:rsidRPr="00AC4494">
        <w:footnoteRef/>
      </w:r>
      <w:r w:rsidRPr="00AC4494">
        <w:rPr>
          <w:rFonts w:hint="cs"/>
          <w:rtl/>
        </w:rPr>
        <w:t xml:space="preserve">- </w:t>
      </w:r>
      <w:r w:rsidRPr="00AC4494">
        <w:rPr>
          <w:rStyle w:val="Charc"/>
          <w:rFonts w:ascii="IRLotus" w:hAnsi="IRLotus" w:cs="IRLotus"/>
          <w:szCs w:val="24"/>
          <w:rtl/>
        </w:rPr>
        <w:t>ال</w:t>
      </w:r>
      <w:r w:rsidRPr="00AC4494">
        <w:rPr>
          <w:rStyle w:val="Charc"/>
          <w:rFonts w:ascii="IRLotus" w:hAnsi="IRLotus" w:cs="IRLotus" w:hint="cs"/>
          <w:szCs w:val="24"/>
          <w:rtl/>
        </w:rPr>
        <w:t>إ</w:t>
      </w:r>
      <w:r w:rsidRPr="00AC4494">
        <w:rPr>
          <w:rStyle w:val="Charc"/>
          <w:rFonts w:ascii="IRLotus" w:hAnsi="IRLotus" w:cs="IRLotus"/>
          <w:szCs w:val="24"/>
          <w:rtl/>
        </w:rPr>
        <w:t>مامة والسياسة</w:t>
      </w:r>
      <w:r w:rsidRPr="00AC4494">
        <w:rPr>
          <w:rtl/>
        </w:rPr>
        <w:t>: ج‌1، ص‌ 12.</w:t>
      </w:r>
    </w:p>
  </w:footnote>
  <w:footnote w:id="116">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ال</w:t>
      </w:r>
      <w:r w:rsidRPr="00AC4494">
        <w:rPr>
          <w:rStyle w:val="Charc"/>
          <w:rFonts w:ascii="IRLotus" w:hAnsi="IRLotus" w:cs="IRLotus" w:hint="cs"/>
          <w:szCs w:val="24"/>
          <w:rtl/>
        </w:rPr>
        <w:t>أ</w:t>
      </w:r>
      <w:r w:rsidRPr="00AC4494">
        <w:rPr>
          <w:rStyle w:val="Charc"/>
          <w:rFonts w:ascii="IRLotus" w:hAnsi="IRLotus" w:cs="IRLotus"/>
          <w:szCs w:val="24"/>
          <w:rtl/>
        </w:rPr>
        <w:t>علام</w:t>
      </w:r>
      <w:r w:rsidRPr="00AC4494">
        <w:rPr>
          <w:rStyle w:val="Charc"/>
          <w:rFonts w:ascii="IRLotus" w:hAnsi="IRLotus" w:cs="IRLotus" w:hint="cs"/>
          <w:szCs w:val="24"/>
          <w:rtl/>
        </w:rPr>
        <w:t>‌ قاموس‌ التراجم‌</w:t>
      </w:r>
      <w:r w:rsidRPr="00AC4494">
        <w:rPr>
          <w:rtl/>
        </w:rPr>
        <w:t>: ج‌ 4، ص‌ 137.</w:t>
      </w:r>
    </w:p>
  </w:footnote>
  <w:footnote w:id="117">
    <w:p w:rsidR="00AC4494" w:rsidRPr="00B52B5B" w:rsidRDefault="00AC4494" w:rsidP="00AC4494">
      <w:pPr>
        <w:pStyle w:val="ad"/>
        <w:rPr>
          <w:rtl/>
        </w:rPr>
      </w:pPr>
      <w:r w:rsidRPr="00AC4494">
        <w:footnoteRef/>
      </w:r>
      <w:r w:rsidRPr="00AC4494">
        <w:rPr>
          <w:rFonts w:hint="cs"/>
          <w:rtl/>
        </w:rPr>
        <w:t xml:space="preserve">- </w:t>
      </w:r>
      <w:r w:rsidRPr="00AC4494">
        <w:rPr>
          <w:rStyle w:val="Charc"/>
          <w:rFonts w:ascii="IRLotus" w:hAnsi="IRLotus" w:cs="IRLotus"/>
          <w:szCs w:val="24"/>
          <w:rtl/>
        </w:rPr>
        <w:t>الشنتناوي</w:t>
      </w:r>
      <w:r w:rsidRPr="00AC4494">
        <w:rPr>
          <w:rStyle w:val="Charc"/>
          <w:rFonts w:ascii="IRLotus" w:hAnsi="IRLotus" w:cs="IRLotus" w:hint="cs"/>
          <w:szCs w:val="24"/>
          <w:rtl/>
        </w:rPr>
        <w:t>‌</w:t>
      </w:r>
      <w:r w:rsidRPr="00AC4494">
        <w:rPr>
          <w:rtl/>
        </w:rPr>
        <w:t>، احمد، زكی‌ خورشید، ابراهیم‌</w:t>
      </w:r>
      <w:r w:rsidRPr="00AC4494">
        <w:rPr>
          <w:rStyle w:val="Charc"/>
          <w:rFonts w:ascii="IRLotus" w:hAnsi="IRLotus" w:cs="IRLotus"/>
          <w:szCs w:val="24"/>
          <w:rtl/>
        </w:rPr>
        <w:t>، دائرة المعارف</w:t>
      </w:r>
      <w:r w:rsidRPr="00AC4494">
        <w:rPr>
          <w:rStyle w:val="Charc"/>
          <w:rFonts w:ascii="IRLotus" w:hAnsi="IRLotus" w:cs="IRLotus" w:hint="cs"/>
          <w:szCs w:val="24"/>
          <w:rtl/>
        </w:rPr>
        <w:t>‌ الإسلامية</w:t>
      </w:r>
      <w:r w:rsidRPr="00AC4494">
        <w:rPr>
          <w:rtl/>
        </w:rPr>
        <w:t xml:space="preserve"> ج‌ 1، ص‌: 262، </w:t>
      </w:r>
      <w:r w:rsidRPr="00AC4494">
        <w:rPr>
          <w:rStyle w:val="Charc"/>
          <w:rFonts w:ascii="IRLotus" w:hAnsi="IRLotus" w:cs="IRLotus"/>
          <w:szCs w:val="24"/>
          <w:rtl/>
        </w:rPr>
        <w:t>دارال</w:t>
      </w:r>
      <w:r w:rsidRPr="00AC4494">
        <w:rPr>
          <w:rStyle w:val="Charc"/>
          <w:rFonts w:ascii="IRLotus" w:hAnsi="IRLotus" w:cs="IRLotus" w:hint="cs"/>
          <w:szCs w:val="24"/>
          <w:rtl/>
        </w:rPr>
        <w:t>ـ</w:t>
      </w:r>
      <w:r w:rsidRPr="00AC4494">
        <w:rPr>
          <w:rStyle w:val="Charc"/>
          <w:rFonts w:ascii="IRLotus" w:hAnsi="IRLotus" w:cs="IRLotus"/>
          <w:szCs w:val="24"/>
          <w:rtl/>
        </w:rPr>
        <w:t>معرفة</w:t>
      </w:r>
      <w:r w:rsidRPr="00AC4494">
        <w:rPr>
          <w:rtl/>
        </w:rPr>
        <w:t>، بیروت‌.</w:t>
      </w:r>
    </w:p>
  </w:footnote>
  <w:footnote w:id="118">
    <w:p w:rsidR="00AC4494" w:rsidRPr="00AC4494"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الاحتجاج</w:t>
      </w:r>
      <w:r w:rsidRPr="00AC4494">
        <w:rPr>
          <w:rStyle w:val="Charc"/>
          <w:rFonts w:ascii="IRLotus" w:hAnsi="IRLotus" w:cs="IRLotus" w:hint="cs"/>
          <w:szCs w:val="24"/>
          <w:rtl/>
        </w:rPr>
        <w:t>‌</w:t>
      </w:r>
      <w:r w:rsidRPr="00AC4494">
        <w:rPr>
          <w:rtl/>
        </w:rPr>
        <w:t>: ج‌ 1، ص‌ 83.</w:t>
      </w:r>
    </w:p>
  </w:footnote>
  <w:footnote w:id="119">
    <w:p w:rsidR="00AC4494" w:rsidRPr="00B52B5B" w:rsidRDefault="00AC4494" w:rsidP="00AC4494">
      <w:pPr>
        <w:pStyle w:val="ad"/>
      </w:pPr>
      <w:r w:rsidRPr="00AC4494">
        <w:footnoteRef/>
      </w:r>
      <w:r w:rsidRPr="00AC4494">
        <w:rPr>
          <w:rFonts w:hint="cs"/>
          <w:rtl/>
        </w:rPr>
        <w:t xml:space="preserve">- </w:t>
      </w:r>
      <w:r w:rsidRPr="00AC4494">
        <w:rPr>
          <w:rStyle w:val="Charc"/>
          <w:rFonts w:ascii="IRLotus" w:hAnsi="IRLotus" w:cs="IRLotus"/>
          <w:szCs w:val="24"/>
          <w:rtl/>
        </w:rPr>
        <w:t>جلاء العيون</w:t>
      </w:r>
      <w:r w:rsidRPr="00AC4494">
        <w:rPr>
          <w:rStyle w:val="Charc"/>
          <w:rFonts w:ascii="IRLotus" w:hAnsi="IRLotus" w:cs="IRLotus" w:hint="cs"/>
          <w:szCs w:val="24"/>
          <w:rtl/>
        </w:rPr>
        <w:t>‌</w:t>
      </w:r>
      <w:r w:rsidRPr="00AC4494">
        <w:rPr>
          <w:rtl/>
        </w:rPr>
        <w:t>: ص‌ 144.</w:t>
      </w:r>
    </w:p>
  </w:footnote>
  <w:footnote w:id="120">
    <w:p w:rsidR="00AC4494" w:rsidRPr="00AC4494" w:rsidRDefault="00AC4494" w:rsidP="00AC4494">
      <w:pPr>
        <w:pStyle w:val="ad"/>
      </w:pPr>
      <w:r w:rsidRPr="00AC4494">
        <w:footnoteRef/>
      </w:r>
      <w:r w:rsidRPr="00AC4494">
        <w:rPr>
          <w:rFonts w:hint="cs"/>
          <w:rtl/>
        </w:rPr>
        <w:t xml:space="preserve">- </w:t>
      </w:r>
      <w:r w:rsidRPr="00AC4494">
        <w:rPr>
          <w:rtl/>
        </w:rPr>
        <w:t>تشیع‌ در مسیر تاریخ‌، 57 .</w:t>
      </w:r>
    </w:p>
  </w:footnote>
  <w:footnote w:id="121">
    <w:p w:rsidR="00AC4494" w:rsidRPr="00AC4494" w:rsidRDefault="00AC4494" w:rsidP="00AC4494">
      <w:pPr>
        <w:pStyle w:val="ad"/>
        <w:rPr>
          <w:rtl/>
        </w:rPr>
      </w:pPr>
      <w:r w:rsidRPr="00AC4494">
        <w:footnoteRef/>
      </w:r>
      <w:r w:rsidRPr="00AC4494">
        <w:rPr>
          <w:rFonts w:hint="cs"/>
          <w:rtl/>
        </w:rPr>
        <w:t xml:space="preserve">- </w:t>
      </w:r>
      <w:r w:rsidRPr="00AC4494">
        <w:rPr>
          <w:rtl/>
        </w:rPr>
        <w:t>شرح‌ نهج‌البلاغه‌ ابن‌ابی‌الحدید: ج‌2، ص‌ 60.</w:t>
      </w:r>
    </w:p>
    <w:p w:rsidR="00AC4494" w:rsidRPr="00B52B5B" w:rsidRDefault="00AC4494" w:rsidP="00AC4494">
      <w:pPr>
        <w:pStyle w:val="ad"/>
        <w:ind w:firstLine="0"/>
      </w:pPr>
      <w:r w:rsidRPr="00AC4494">
        <w:rPr>
          <w:rtl/>
        </w:rPr>
        <w:t>افسانه‌ی‌ شهادت‌ فاطمه‌، عبدالعزیز نعمانی‌، ندای‌ اسلام‌، شماره‌ سوم‌، سال‌ اول‌.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D643BE" w:rsidRDefault="00170AE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15D751CA" wp14:editId="00696C75">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00AC4494" w:rsidRPr="00433E37">
      <w:rPr>
        <w:rFonts w:ascii="Times New Roman Bold" w:hAnsi="Times New Roman Bold" w:hint="cs"/>
        <w:rtl/>
        <w:lang w:bidi="fa-IR"/>
      </w:rPr>
      <w:fldChar w:fldCharType="begin"/>
    </w:r>
    <w:r w:rsidR="00AC4494" w:rsidRPr="00433E37">
      <w:rPr>
        <w:rFonts w:ascii="Times New Roman Bold" w:hAnsi="Times New Roman Bold" w:hint="cs"/>
        <w:lang w:bidi="fa-IR"/>
      </w:rPr>
      <w:instrText xml:space="preserve"> PAGE </w:instrText>
    </w:r>
    <w:r w:rsidR="00AC4494" w:rsidRPr="00433E37">
      <w:rPr>
        <w:rFonts w:ascii="Times New Roman Bold" w:hAnsi="Times New Roman Bold" w:hint="cs"/>
        <w:rtl/>
        <w:lang w:bidi="fa-IR"/>
      </w:rPr>
      <w:fldChar w:fldCharType="separate"/>
    </w:r>
    <w:r w:rsidR="00AC4494">
      <w:rPr>
        <w:rFonts w:ascii="Times New Roman Bold" w:hAnsi="Times New Roman Bold"/>
        <w:noProof/>
        <w:rtl/>
        <w:lang w:bidi="fa-IR"/>
      </w:rPr>
      <w:t>2</w:t>
    </w:r>
    <w:r w:rsidR="00AC4494" w:rsidRPr="00433E37">
      <w:rPr>
        <w:rFonts w:ascii="Times New Roman Bold" w:hAnsi="Times New Roman Bold" w:hint="cs"/>
        <w:rtl/>
        <w:lang w:bidi="fa-IR"/>
      </w:rPr>
      <w:fldChar w:fldCharType="end"/>
    </w:r>
    <w:r w:rsidR="00AC4494">
      <w:rPr>
        <w:rFonts w:ascii="Times New Roman Bold" w:hAnsi="Times New Roman Bold" w:hint="cs"/>
        <w:rtl/>
        <w:lang w:bidi="fa-IR"/>
      </w:rPr>
      <w:tab/>
    </w:r>
    <w:r w:rsidR="00AC4494">
      <w:rPr>
        <w:rFonts w:ascii="Times New Roman Bold" w:hAnsi="Times New Roman Bold" w:cs="B Lotus" w:hint="cs"/>
        <w:b/>
        <w:bCs/>
        <w:sz w:val="26"/>
        <w:szCs w:val="26"/>
        <w:rtl/>
        <w:lang w:bidi="fa-IR"/>
      </w:rPr>
      <w:t xml:space="preserve">          گزیده‌ای از سخنان و اندرزهای مولانا عبدالعزیز </w:t>
    </w:r>
    <w:r w:rsidR="00AC4494">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433E37" w:rsidRDefault="00170AE3" w:rsidP="00AC4494">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7CB11B9F" wp14:editId="317DA07E">
              <wp:simplePos x="0" y="0"/>
              <wp:positionH relativeFrom="column">
                <wp:posOffset>5080</wp:posOffset>
              </wp:positionH>
              <wp:positionV relativeFrom="paragraph">
                <wp:posOffset>300355</wp:posOffset>
              </wp:positionV>
              <wp:extent cx="3959860" cy="0"/>
              <wp:effectExtent l="24130" t="24130" r="26035" b="23495"/>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YgIgIAAD8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" strokeweight="3pt">
              <v:stroke linestyle="thinThin"/>
            </v:line>
          </w:pict>
        </mc:Fallback>
      </mc:AlternateContent>
    </w:r>
    <w:r w:rsidR="00AC4494">
      <w:rPr>
        <w:rFonts w:ascii="Times New Roman Bold" w:hAnsi="Times New Roman Bold" w:cs="B Lotus" w:hint="cs"/>
        <w:b/>
        <w:bCs/>
        <w:sz w:val="26"/>
        <w:szCs w:val="26"/>
        <w:rtl/>
        <w:lang w:bidi="fa-IR"/>
      </w:rPr>
      <w:t>مبحث پنجم: ازدواج موقت</w:t>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120BD4">
      <w:rPr>
        <w:rFonts w:ascii="B Zar" w:hAnsi="B Zar"/>
        <w:b/>
        <w:noProof/>
        <w:rtl/>
        <w:lang w:bidi="fa-IR"/>
      </w:rPr>
      <w:t>117</w:t>
    </w:r>
    <w:r w:rsidR="00AC4494"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AC4494" w:rsidRDefault="00170AE3" w:rsidP="00AC4494">
    <w:pPr>
      <w:pStyle w:val="Header"/>
      <w:tabs>
        <w:tab w:val="clear" w:pos="4153"/>
        <w:tab w:val="clear" w:pos="8306"/>
        <w:tab w:val="left" w:pos="5783"/>
      </w:tabs>
      <w:spacing w:after="120"/>
      <w:ind w:left="170"/>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2238D12B" wp14:editId="78BD23A0">
              <wp:simplePos x="0" y="0"/>
              <wp:positionH relativeFrom="column">
                <wp:posOffset>5080</wp:posOffset>
              </wp:positionH>
              <wp:positionV relativeFrom="paragraph">
                <wp:posOffset>300355</wp:posOffset>
              </wp:positionV>
              <wp:extent cx="3959860" cy="0"/>
              <wp:effectExtent l="24130" t="24130" r="26035" b="23495"/>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A4PIw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" strokeweight="3pt">
              <v:stroke linestyle="thinThin"/>
            </v:line>
          </w:pict>
        </mc:Fallback>
      </mc:AlternateContent>
    </w:r>
    <w:r w:rsidR="00AC4494">
      <w:rPr>
        <w:rFonts w:ascii="Times New Roman Bold" w:hAnsi="Times New Roman Bold" w:cs="B Lotus" w:hint="cs"/>
        <w:b/>
        <w:bCs/>
        <w:sz w:val="26"/>
        <w:szCs w:val="26"/>
        <w:rtl/>
        <w:lang w:bidi="fa-IR"/>
      </w:rPr>
      <w:t>مبحث ششم: توسل</w:t>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120BD4">
      <w:rPr>
        <w:rFonts w:ascii="B Zar" w:hAnsi="B Zar"/>
        <w:b/>
        <w:noProof/>
        <w:rtl/>
        <w:lang w:bidi="fa-IR"/>
      </w:rPr>
      <w:t>145</w:t>
    </w:r>
    <w:r w:rsidR="00AC4494"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AC4494" w:rsidRDefault="00170AE3" w:rsidP="00AC4494">
    <w:pPr>
      <w:pStyle w:val="Header"/>
      <w:tabs>
        <w:tab w:val="clear" w:pos="4153"/>
        <w:tab w:val="clear" w:pos="8306"/>
        <w:tab w:val="left" w:pos="5783"/>
      </w:tabs>
      <w:spacing w:after="120"/>
      <w:ind w:left="170"/>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6FE06F79" wp14:editId="102156AB">
              <wp:simplePos x="0" y="0"/>
              <wp:positionH relativeFrom="column">
                <wp:posOffset>5080</wp:posOffset>
              </wp:positionH>
              <wp:positionV relativeFrom="paragraph">
                <wp:posOffset>300355</wp:posOffset>
              </wp:positionV>
              <wp:extent cx="3959860" cy="0"/>
              <wp:effectExtent l="24130" t="24130" r="26035" b="23495"/>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Z/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" strokeweight="3pt">
              <v:stroke linestyle="thinThin"/>
            </v:line>
          </w:pict>
        </mc:Fallback>
      </mc:AlternateContent>
    </w:r>
    <w:r w:rsidR="00AC4494">
      <w:rPr>
        <w:rFonts w:ascii="Times New Roman Bold" w:hAnsi="Times New Roman Bold" w:cs="B Lotus" w:hint="cs"/>
        <w:b/>
        <w:bCs/>
        <w:sz w:val="26"/>
        <w:szCs w:val="26"/>
        <w:rtl/>
        <w:lang w:bidi="fa-IR"/>
      </w:rPr>
      <w:t>مبحث هفتم: مسح یا غسل وضو</w:t>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120BD4">
      <w:rPr>
        <w:rFonts w:ascii="B Zar" w:hAnsi="B Zar"/>
        <w:b/>
        <w:noProof/>
        <w:rtl/>
        <w:lang w:bidi="fa-IR"/>
      </w:rPr>
      <w:t>151</w:t>
    </w:r>
    <w:r w:rsidR="00AC4494"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D97A5E" w:rsidRDefault="00AC4494" w:rsidP="003A585B">
    <w:pPr>
      <w:pStyle w:val="Header"/>
      <w:ind w:left="284" w:right="284"/>
      <w:rPr>
        <w:rFonts w:cs="B Lotus"/>
        <w:sz w:val="2"/>
        <w:szCs w:val="2"/>
        <w:rtl/>
      </w:rPr>
    </w:pPr>
    <w:r>
      <w:rPr>
        <w:rFonts w:cs="B Titr" w:hint="cs"/>
        <w:szCs w:val="24"/>
        <w:rtl/>
        <w:lang w:bidi="ar-EG"/>
      </w:rPr>
      <w:t xml:space="preserve"> </w:t>
    </w:r>
  </w:p>
  <w:p w:rsidR="00AC4494" w:rsidRPr="00C37D07" w:rsidRDefault="00AC449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D1339">
      <w:rPr>
        <w:rFonts w:ascii="Times New Roman Bold" w:hAnsi="Times New Roman Bold"/>
        <w:noProof/>
        <w:rtl/>
        <w:lang w:bidi="fa-IR"/>
      </w:rPr>
      <w:t>3</w:t>
    </w:r>
    <w:r w:rsidRPr="00C37D07">
      <w:rPr>
        <w:rFonts w:ascii="Times New Roman Bold" w:hAnsi="Times New Roman Bold" w:hint="cs"/>
        <w:rtl/>
        <w:lang w:bidi="fa-IR"/>
      </w:rPr>
      <w:fldChar w:fldCharType="end"/>
    </w:r>
  </w:p>
  <w:p w:rsidR="00AC4494" w:rsidRPr="00BC39D5" w:rsidRDefault="00170AE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67726F36" wp14:editId="2C2158FD">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D643BE" w:rsidRDefault="00170AE3" w:rsidP="00227CE8">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680" behindDoc="0" locked="0" layoutInCell="1" allowOverlap="1" wp14:anchorId="165FB921" wp14:editId="714DEAF2">
              <wp:simplePos x="0" y="0"/>
              <wp:positionH relativeFrom="column">
                <wp:posOffset>0</wp:posOffset>
              </wp:positionH>
              <wp:positionV relativeFrom="paragraph">
                <wp:posOffset>279400</wp:posOffset>
              </wp:positionV>
              <wp:extent cx="3959860" cy="0"/>
              <wp:effectExtent l="19050" t="22225" r="21590" b="2540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11.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yj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H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" strokeweight="3pt">
              <v:stroke linestyle="thinThin"/>
            </v:line>
          </w:pict>
        </mc:Fallback>
      </mc:AlternateContent>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284605">
      <w:rPr>
        <w:rFonts w:ascii="B Zar" w:hAnsi="B Zar"/>
        <w:b/>
        <w:noProof/>
        <w:rtl/>
        <w:lang w:bidi="fa-IR"/>
      </w:rPr>
      <w:t>4</w:t>
    </w:r>
    <w:r w:rsidR="00AC4494" w:rsidRPr="00B72623">
      <w:rPr>
        <w:rFonts w:ascii="B Zar" w:hAnsi="B Zar" w:hint="cs"/>
        <w:b/>
        <w:rtl/>
        <w:lang w:bidi="fa-IR"/>
      </w:rPr>
      <w:fldChar w:fldCharType="end"/>
    </w:r>
    <w:r w:rsidR="00AC4494">
      <w:rPr>
        <w:rFonts w:ascii="Times New Roman Bold" w:hAnsi="Times New Roman Bold" w:hint="cs"/>
        <w:rtl/>
        <w:lang w:bidi="fa-IR"/>
      </w:rPr>
      <w:tab/>
    </w:r>
    <w:r w:rsidR="00AC4494">
      <w:rPr>
        <w:rFonts w:ascii="Times New Roman Bold" w:hAnsi="Times New Roman Bold" w:hint="cs"/>
        <w:rtl/>
        <w:lang w:bidi="fa-IR"/>
      </w:rPr>
      <w:tab/>
    </w:r>
    <w:r w:rsidR="00227CE8">
      <w:rPr>
        <w:rFonts w:ascii="Times New Roman Bold" w:hAnsi="Times New Roman Bold" w:cs="B Lotus" w:hint="cs"/>
        <w:b/>
        <w:bCs/>
        <w:sz w:val="26"/>
        <w:szCs w:val="26"/>
        <w:rtl/>
        <w:lang w:bidi="fa-IR"/>
      </w:rPr>
      <w:t>اندیشه نو پیرامون اختلافات مذهبی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433E37" w:rsidRDefault="00170AE3" w:rsidP="00B21C76">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553B3C73" wp14:editId="5C8AEF40">
              <wp:simplePos x="0" y="0"/>
              <wp:positionH relativeFrom="column">
                <wp:posOffset>5080</wp:posOffset>
              </wp:positionH>
              <wp:positionV relativeFrom="paragraph">
                <wp:posOffset>268605</wp:posOffset>
              </wp:positionV>
              <wp:extent cx="3959860" cy="0"/>
              <wp:effectExtent l="24130" t="20955" r="26035" b="2667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" strokeweight="3pt">
              <v:stroke linestyle="thinThin"/>
            </v:line>
          </w:pict>
        </mc:Fallback>
      </mc:AlternateContent>
    </w:r>
    <w:r w:rsidR="00227CE8">
      <w:rPr>
        <w:rFonts w:ascii="Times New Roman Bold" w:hAnsi="Times New Roman Bold" w:cs="B Lotus" w:hint="cs"/>
        <w:b/>
        <w:bCs/>
        <w:sz w:val="26"/>
        <w:szCs w:val="26"/>
        <w:rtl/>
        <w:lang w:bidi="fa-IR"/>
      </w:rPr>
      <w:t>فهرست مطالب</w:t>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284605">
      <w:rPr>
        <w:rFonts w:ascii="B Zar" w:hAnsi="B Zar"/>
        <w:b/>
        <w:noProof/>
        <w:rtl/>
        <w:lang w:bidi="fa-IR"/>
      </w:rPr>
      <w:t>3</w:t>
    </w:r>
    <w:r w:rsidR="00AC4494"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BD1" w:rsidRDefault="006E2BD1" w:rsidP="003978F7">
    <w:pPr>
      <w:pStyle w:val="Header"/>
      <w:spacing w:after="180"/>
      <w:ind w:left="284"/>
      <w:jc w:val="both"/>
      <w:rPr>
        <w:rFonts w:cs="B Lotus"/>
        <w:rtl/>
      </w:rPr>
    </w:pPr>
  </w:p>
  <w:p w:rsidR="006E2BD1" w:rsidRDefault="006E2BD1" w:rsidP="003978F7">
    <w:pPr>
      <w:pStyle w:val="Header"/>
      <w:spacing w:after="180"/>
      <w:ind w:left="284"/>
      <w:jc w:val="both"/>
      <w:rPr>
        <w:rFonts w:cs="B Lotus"/>
        <w:sz w:val="6"/>
        <w:szCs w:val="6"/>
        <w:rtl/>
      </w:rPr>
    </w:pPr>
  </w:p>
  <w:p w:rsidR="006E2BD1" w:rsidRDefault="006E2BD1" w:rsidP="003978F7">
    <w:pPr>
      <w:pStyle w:val="Header"/>
      <w:spacing w:after="180"/>
      <w:ind w:left="284"/>
      <w:jc w:val="both"/>
      <w:rPr>
        <w:rFonts w:cs="B Lotus"/>
        <w:sz w:val="6"/>
        <w:szCs w:val="6"/>
        <w:rtl/>
      </w:rPr>
    </w:pPr>
  </w:p>
  <w:p w:rsidR="006E2BD1" w:rsidRDefault="006E2BD1" w:rsidP="003978F7">
    <w:pPr>
      <w:pStyle w:val="Header"/>
      <w:spacing w:after="180"/>
      <w:ind w:left="284"/>
      <w:jc w:val="both"/>
      <w:rPr>
        <w:rFonts w:cs="B Lotus"/>
        <w:sz w:val="6"/>
        <w:szCs w:val="6"/>
        <w:rtl/>
      </w:rPr>
    </w:pPr>
  </w:p>
  <w:p w:rsidR="006E2BD1" w:rsidRPr="00155E9F" w:rsidRDefault="006E2BD1"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433E37" w:rsidRDefault="00170AE3" w:rsidP="00B21C76">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9CD0DBC" wp14:editId="4A94E19A">
              <wp:simplePos x="0" y="0"/>
              <wp:positionH relativeFrom="column">
                <wp:posOffset>5080</wp:posOffset>
              </wp:positionH>
              <wp:positionV relativeFrom="paragraph">
                <wp:posOffset>294005</wp:posOffset>
              </wp:positionV>
              <wp:extent cx="3959860" cy="0"/>
              <wp:effectExtent l="24130" t="27305" r="26035" b="20320"/>
              <wp:wrapNone/>
              <wp:docPr id="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AN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Dxgp&#10;0oNET0JxVExD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giQDSECAAA/BAAADgAAAAAAAAAAAAAAAAAuAgAAZHJzL2Uyb0RvYy54bWxQSwECLQAU&#10;AAYACAAAACEAmXAGUNcAAAAGAQAADwAAAAAAAAAAAAAAAAB7BAAAZHJzL2Rvd25yZXYueG1sUEsF&#10;BgAAAAAEAAQA8wAAAH8FAAAAAA==&#10;" strokeweight="3pt">
              <v:stroke linestyle="thinThin"/>
            </v:line>
          </w:pict>
        </mc:Fallback>
      </mc:AlternateContent>
    </w:r>
    <w:r w:rsidR="00AC4494">
      <w:rPr>
        <w:rFonts w:ascii="Times New Roman Bold" w:hAnsi="Times New Roman Bold" w:cs="B Lotus" w:hint="cs"/>
        <w:b/>
        <w:bCs/>
        <w:sz w:val="26"/>
        <w:szCs w:val="26"/>
        <w:rtl/>
        <w:lang w:bidi="fa-IR"/>
      </w:rPr>
      <w:t xml:space="preserve">مبحث اول: صحابه کرام </w:t>
    </w:r>
    <w:r w:rsidR="00AC4494">
      <w:rPr>
        <w:rFonts w:ascii="Times New Roman Bold" w:hAnsi="Times New Roman Bold" w:cs="B Lotus" w:hint="cs"/>
        <w:sz w:val="26"/>
        <w:szCs w:val="26"/>
        <w:lang w:bidi="fa-IR"/>
      </w:rPr>
      <w:sym w:font="AGA Arabesque" w:char="F079"/>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120BD4">
      <w:rPr>
        <w:rFonts w:ascii="B Zar" w:hAnsi="B Zar"/>
        <w:b/>
        <w:noProof/>
        <w:rtl/>
        <w:lang w:bidi="fa-IR"/>
      </w:rPr>
      <w:t>25</w:t>
    </w:r>
    <w:r w:rsidR="00AC4494"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433E37" w:rsidRDefault="00170AE3" w:rsidP="00AC4494">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4C9FB7F9" wp14:editId="26619BEF">
              <wp:simplePos x="0" y="0"/>
              <wp:positionH relativeFrom="column">
                <wp:posOffset>5080</wp:posOffset>
              </wp:positionH>
              <wp:positionV relativeFrom="paragraph">
                <wp:posOffset>294005</wp:posOffset>
              </wp:positionV>
              <wp:extent cx="3959860" cy="0"/>
              <wp:effectExtent l="24130" t="27305" r="26035" b="20320"/>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gi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U4wU&#10;6UGiJ6E4Kh5C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AHxoIiECAAA/BAAADgAAAAAAAAAAAAAAAAAuAgAAZHJzL2Uyb0RvYy54bWxQSwECLQAU&#10;AAYACAAAACEAmXAGUNcAAAAGAQAADwAAAAAAAAAAAAAAAAB7BAAAZHJzL2Rvd25yZXYueG1sUEsF&#10;BgAAAAAEAAQA8wAAAH8FAAAAAA==&#10;" strokeweight="3pt">
              <v:stroke linestyle="thinThin"/>
            </v:line>
          </w:pict>
        </mc:Fallback>
      </mc:AlternateContent>
    </w:r>
    <w:r w:rsidR="00AC4494">
      <w:rPr>
        <w:rFonts w:ascii="Times New Roman Bold" w:hAnsi="Times New Roman Bold" w:cs="B Lotus" w:hint="cs"/>
        <w:b/>
        <w:bCs/>
        <w:sz w:val="26"/>
        <w:szCs w:val="26"/>
        <w:rtl/>
        <w:lang w:bidi="fa-IR"/>
      </w:rPr>
      <w:t>مبحث دوم: مختصری در مورد تقیه</w:t>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120BD4">
      <w:rPr>
        <w:rFonts w:ascii="B Zar" w:hAnsi="B Zar"/>
        <w:b/>
        <w:noProof/>
        <w:rtl/>
        <w:lang w:bidi="fa-IR"/>
      </w:rPr>
      <w:t>29</w:t>
    </w:r>
    <w:r w:rsidR="00AC4494"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433E37" w:rsidRDefault="00170AE3" w:rsidP="00AC4494">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9A7D673" wp14:editId="06DABD37">
              <wp:simplePos x="0" y="0"/>
              <wp:positionH relativeFrom="column">
                <wp:posOffset>5080</wp:posOffset>
              </wp:positionH>
              <wp:positionV relativeFrom="paragraph">
                <wp:posOffset>294005</wp:posOffset>
              </wp:positionV>
              <wp:extent cx="3959860" cy="0"/>
              <wp:effectExtent l="24130" t="27305" r="26035" b="20320"/>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mG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&#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M2F5hiECAAA/BAAADgAAAAAAAAAAAAAAAAAuAgAAZHJzL2Uyb0RvYy54bWxQSwECLQAU&#10;AAYACAAAACEAmXAGUNcAAAAGAQAADwAAAAAAAAAAAAAAAAB7BAAAZHJzL2Rvd25yZXYueG1sUEsF&#10;BgAAAAAEAAQA8wAAAH8FAAAAAA==&#10;" strokeweight="3pt">
              <v:stroke linestyle="thinThin"/>
            </v:line>
          </w:pict>
        </mc:Fallback>
      </mc:AlternateContent>
    </w:r>
    <w:r w:rsidR="00AC4494">
      <w:rPr>
        <w:rFonts w:ascii="Times New Roman Bold" w:hAnsi="Times New Roman Bold" w:cs="B Lotus" w:hint="cs"/>
        <w:b/>
        <w:bCs/>
        <w:sz w:val="26"/>
        <w:szCs w:val="26"/>
        <w:rtl/>
        <w:lang w:bidi="fa-IR"/>
      </w:rPr>
      <w:t xml:space="preserve">مبحث سوم: جانشینی بعد از پیامبر </w:t>
    </w:r>
    <w:r w:rsidR="00AC4494" w:rsidRPr="00AC4494">
      <w:rPr>
        <w:rFonts w:ascii="Times New Roman Bold" w:hAnsi="Times New Roman Bold" w:cs="B Lotus" w:hint="cs"/>
        <w:sz w:val="26"/>
        <w:szCs w:val="26"/>
        <w:lang w:bidi="fa-IR"/>
      </w:rPr>
      <w:sym w:font="AGA Arabesque" w:char="F072"/>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120BD4">
      <w:rPr>
        <w:rFonts w:ascii="B Zar" w:hAnsi="B Zar"/>
        <w:b/>
        <w:noProof/>
        <w:rtl/>
        <w:lang w:bidi="fa-IR"/>
      </w:rPr>
      <w:t>71</w:t>
    </w:r>
    <w:r w:rsidR="00AC4494"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94" w:rsidRPr="00433E37" w:rsidRDefault="00170AE3" w:rsidP="00AC4494">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15A99F91" wp14:editId="275B27DD">
              <wp:simplePos x="0" y="0"/>
              <wp:positionH relativeFrom="column">
                <wp:posOffset>5080</wp:posOffset>
              </wp:positionH>
              <wp:positionV relativeFrom="paragraph">
                <wp:posOffset>300355</wp:posOffset>
              </wp:positionV>
              <wp:extent cx="3959860" cy="0"/>
              <wp:effectExtent l="24130" t="24130" r="26035" b="23495"/>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Gp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YhZ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ERWBqSECAAA/BAAADgAAAAAAAAAAAAAAAAAuAgAAZHJzL2Uyb0RvYy54bWxQSwECLQAU&#10;AAYACAAAACEAwFyRtdcAAAAGAQAADwAAAAAAAAAAAAAAAAB7BAAAZHJzL2Rvd25yZXYueG1sUEsF&#10;BgAAAAAEAAQA8wAAAH8FAAAAAA==&#10;" strokeweight="3pt">
              <v:stroke linestyle="thinThin"/>
            </v:line>
          </w:pict>
        </mc:Fallback>
      </mc:AlternateContent>
    </w:r>
    <w:r w:rsidR="00AC4494">
      <w:rPr>
        <w:rFonts w:ascii="Times New Roman Bold" w:hAnsi="Times New Roman Bold" w:cs="B Lotus" w:hint="cs"/>
        <w:b/>
        <w:bCs/>
        <w:sz w:val="26"/>
        <w:szCs w:val="26"/>
        <w:rtl/>
        <w:lang w:bidi="fa-IR"/>
      </w:rPr>
      <w:t xml:space="preserve">مبحث چهارم: حضرت فاطمه زهرا </w:t>
    </w:r>
    <w:r w:rsidR="00AC4494" w:rsidRPr="00AC4494">
      <w:rPr>
        <w:rFonts w:ascii="Times New Roman Bold" w:hAnsi="Times New Roman Bold" w:cs="CTraditional Arabic" w:hint="cs"/>
        <w:sz w:val="26"/>
        <w:szCs w:val="26"/>
        <w:rtl/>
        <w:lang w:bidi="fa-IR"/>
      </w:rPr>
      <w:t>ل</w:t>
    </w:r>
    <w:r w:rsidR="00AC4494">
      <w:rPr>
        <w:rFonts w:ascii="Times New Roman Bold" w:hAnsi="Times New Roman Bold" w:cs="B Lotus" w:hint="cs"/>
        <w:b/>
        <w:bCs/>
        <w:sz w:val="26"/>
        <w:szCs w:val="26"/>
        <w:rtl/>
        <w:lang w:bidi="fa-IR"/>
      </w:rPr>
      <w:tab/>
    </w:r>
    <w:r w:rsidR="00AC4494" w:rsidRPr="00B72623">
      <w:rPr>
        <w:rFonts w:ascii="B Zar" w:hAnsi="B Zar" w:hint="cs"/>
        <w:b/>
        <w:rtl/>
        <w:lang w:bidi="fa-IR"/>
      </w:rPr>
      <w:fldChar w:fldCharType="begin"/>
    </w:r>
    <w:r w:rsidR="00AC4494" w:rsidRPr="00B72623">
      <w:rPr>
        <w:rFonts w:ascii="B Zar" w:hAnsi="B Zar" w:hint="cs"/>
        <w:b/>
        <w:lang w:bidi="fa-IR"/>
      </w:rPr>
      <w:instrText xml:space="preserve"> PAGE </w:instrText>
    </w:r>
    <w:r w:rsidR="00AC4494" w:rsidRPr="00B72623">
      <w:rPr>
        <w:rFonts w:ascii="B Zar" w:hAnsi="B Zar" w:hint="cs"/>
        <w:b/>
        <w:rtl/>
        <w:lang w:bidi="fa-IR"/>
      </w:rPr>
      <w:fldChar w:fldCharType="separate"/>
    </w:r>
    <w:r w:rsidR="00120BD4">
      <w:rPr>
        <w:rFonts w:ascii="B Zar" w:hAnsi="B Zar"/>
        <w:b/>
        <w:noProof/>
        <w:rtl/>
        <w:lang w:bidi="fa-IR"/>
      </w:rPr>
      <w:t>91</w:t>
    </w:r>
    <w:r w:rsidR="00AC4494"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7C0CB1"/>
    <w:multiLevelType w:val="hybridMultilevel"/>
    <w:tmpl w:val="4AF89266"/>
    <w:lvl w:ilvl="0" w:tplc="492215CA">
      <w:start w:val="1"/>
      <w:numFmt w:val="decimal"/>
      <w:lvlText w:val="%1-"/>
      <w:lvlJc w:val="left"/>
      <w:pPr>
        <w:ind w:left="1004" w:hanging="720"/>
      </w:pPr>
      <w:rPr>
        <w:rFonts w:ascii="B Lotus" w:hAnsi="B Lotus" w:cs="B Lotu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79943F6"/>
    <w:multiLevelType w:val="hybridMultilevel"/>
    <w:tmpl w:val="91B0B18A"/>
    <w:lvl w:ilvl="0" w:tplc="59440E1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1623C4A"/>
    <w:multiLevelType w:val="hybridMultilevel"/>
    <w:tmpl w:val="E3527524"/>
    <w:lvl w:ilvl="0" w:tplc="492215CA">
      <w:start w:val="1"/>
      <w:numFmt w:val="decimal"/>
      <w:lvlText w:val="%1-"/>
      <w:lvlJc w:val="left"/>
      <w:pPr>
        <w:ind w:left="1004" w:hanging="720"/>
      </w:pPr>
      <w:rPr>
        <w:rFonts w:ascii="B Lotus" w:hAnsi="B Lotus" w:cs="B Lotus" w:hint="default"/>
        <w:sz w:val="28"/>
      </w:rPr>
    </w:lvl>
    <w:lvl w:ilvl="1" w:tplc="432AED9C">
      <w:start w:val="1"/>
      <w:numFmt w:val="decimal"/>
      <w:lvlText w:val="%2)"/>
      <w:lvlJc w:val="left"/>
      <w:pPr>
        <w:ind w:left="360"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5791D0E"/>
    <w:multiLevelType w:val="hybridMultilevel"/>
    <w:tmpl w:val="7E08905A"/>
    <w:lvl w:ilvl="0" w:tplc="0526BF8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CCF1C9C"/>
    <w:multiLevelType w:val="hybridMultilevel"/>
    <w:tmpl w:val="847C185C"/>
    <w:lvl w:ilvl="0" w:tplc="B0F2E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013AD5"/>
    <w:multiLevelType w:val="hybridMultilevel"/>
    <w:tmpl w:val="38EE4A60"/>
    <w:lvl w:ilvl="0" w:tplc="CB6EB6C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6E9728B"/>
    <w:multiLevelType w:val="hybridMultilevel"/>
    <w:tmpl w:val="3E2EDA20"/>
    <w:lvl w:ilvl="0" w:tplc="F17E3862">
      <w:start w:val="1"/>
      <w:numFmt w:val="decimal"/>
      <w:lvlText w:val="%1-"/>
      <w:lvlJc w:val="left"/>
      <w:pPr>
        <w:ind w:left="1183" w:hanging="615"/>
      </w:pPr>
      <w:rPr>
        <w:rFonts w:ascii="B Lotus" w:hAnsi="B Lotus" w:cs="B Lotus" w:hint="default"/>
        <w:b w:val="0"/>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8CD7A57"/>
    <w:multiLevelType w:val="hybridMultilevel"/>
    <w:tmpl w:val="EBF4ADFC"/>
    <w:lvl w:ilvl="0" w:tplc="3648C464">
      <w:start w:val="1"/>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29">
    <w:nsid w:val="58D77223"/>
    <w:multiLevelType w:val="hybridMultilevel"/>
    <w:tmpl w:val="DF241F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1C218CD"/>
    <w:multiLevelType w:val="hybridMultilevel"/>
    <w:tmpl w:val="5EFA24F8"/>
    <w:lvl w:ilvl="0" w:tplc="EC1CA76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1">
    <w:nsid w:val="638F2C27"/>
    <w:multiLevelType w:val="hybridMultilevel"/>
    <w:tmpl w:val="A52E7E76"/>
    <w:lvl w:ilvl="0" w:tplc="05E21230">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2328F4"/>
    <w:multiLevelType w:val="hybridMultilevel"/>
    <w:tmpl w:val="663A1C10"/>
    <w:lvl w:ilvl="0" w:tplc="F17E3862">
      <w:start w:val="1"/>
      <w:numFmt w:val="decimal"/>
      <w:lvlText w:val="%1-"/>
      <w:lvlJc w:val="left"/>
      <w:pPr>
        <w:ind w:left="899" w:hanging="615"/>
      </w:pPr>
      <w:rPr>
        <w:rFonts w:ascii="B Lotus" w:hAnsi="B Lotus" w:cs="B Lotus" w:hint="default"/>
        <w:b w:val="0"/>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472732"/>
    <w:multiLevelType w:val="hybridMultilevel"/>
    <w:tmpl w:val="123284B4"/>
    <w:lvl w:ilvl="0" w:tplc="3D80D4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D065218"/>
    <w:multiLevelType w:val="hybridMultilevel"/>
    <w:tmpl w:val="F7066D48"/>
    <w:lvl w:ilvl="0" w:tplc="F410AFF0">
      <w:start w:val="1"/>
      <w:numFmt w:val="decimal"/>
      <w:lvlText w:val="%1-"/>
      <w:lvlJc w:val="left"/>
      <w:pPr>
        <w:ind w:left="720" w:hanging="360"/>
      </w:pPr>
      <w:rPr>
        <w:rFonts w:ascii="IRLotus" w:hAnsi="IRLotus" w:cs="IR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972349"/>
    <w:multiLevelType w:val="hybridMultilevel"/>
    <w:tmpl w:val="CAF25166"/>
    <w:lvl w:ilvl="0" w:tplc="91A27D6A">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3"/>
  </w:num>
  <w:num w:numId="15">
    <w:abstractNumId w:val="21"/>
  </w:num>
  <w:num w:numId="16">
    <w:abstractNumId w:val="12"/>
  </w:num>
  <w:num w:numId="17">
    <w:abstractNumId w:val="18"/>
  </w:num>
  <w:num w:numId="18">
    <w:abstractNumId w:val="14"/>
  </w:num>
  <w:num w:numId="19">
    <w:abstractNumId w:val="11"/>
  </w:num>
  <w:num w:numId="20">
    <w:abstractNumId w:val="17"/>
  </w:num>
  <w:num w:numId="21">
    <w:abstractNumId w:val="24"/>
  </w:num>
  <w:num w:numId="22">
    <w:abstractNumId w:val="19"/>
  </w:num>
  <w:num w:numId="23">
    <w:abstractNumId w:val="36"/>
  </w:num>
  <w:num w:numId="24">
    <w:abstractNumId w:val="20"/>
  </w:num>
  <w:num w:numId="25">
    <w:abstractNumId w:val="22"/>
  </w:num>
  <w:num w:numId="26">
    <w:abstractNumId w:val="32"/>
  </w:num>
  <w:num w:numId="27">
    <w:abstractNumId w:val="27"/>
  </w:num>
  <w:num w:numId="28">
    <w:abstractNumId w:val="29"/>
  </w:num>
  <w:num w:numId="29">
    <w:abstractNumId w:val="13"/>
  </w:num>
  <w:num w:numId="30">
    <w:abstractNumId w:val="31"/>
  </w:num>
  <w:num w:numId="31">
    <w:abstractNumId w:val="16"/>
  </w:num>
  <w:num w:numId="32">
    <w:abstractNumId w:val="28"/>
  </w:num>
  <w:num w:numId="33">
    <w:abstractNumId w:val="25"/>
  </w:num>
  <w:num w:numId="34">
    <w:abstractNumId w:val="30"/>
  </w:num>
  <w:num w:numId="35">
    <w:abstractNumId w:val="34"/>
  </w:num>
  <w:num w:numId="36">
    <w:abstractNumId w:val="35"/>
  </w:num>
  <w:num w:numId="3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OYB2dw/hnlr78kyDZg7BJ5kj7U=" w:salt="2myq75SuBRS8oWBIkfuwC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BD4"/>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AE3"/>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C7C38"/>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CE8"/>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605"/>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9B1"/>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47"/>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F08"/>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BD1"/>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0B"/>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339"/>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EF0"/>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4B8E"/>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494"/>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898"/>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C10"/>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1C76"/>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7ED"/>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5A5"/>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03B"/>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4E47"/>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4E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lang w:val="x-none" w:eastAsia="x-none"/>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21C76"/>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B21C76"/>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B21C76"/>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B21C76"/>
    <w:rPr>
      <w:rFonts w:ascii="IRLotus" w:hAnsi="IRLotus" w:cs="IRLotus"/>
      <w:sz w:val="26"/>
      <w:szCs w:val="26"/>
    </w:rPr>
  </w:style>
  <w:style w:type="paragraph" w:customStyle="1" w:styleId="ad">
    <w:name w:val="پاورقی"/>
    <w:basedOn w:val="Normal"/>
    <w:link w:val="Char9"/>
    <w:qFormat/>
    <w:rsid w:val="00B21C76"/>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B21C76"/>
    <w:rPr>
      <w:rFonts w:ascii="IRLotus" w:hAnsi="IRLotus" w:cs="IRLotus"/>
      <w:sz w:val="24"/>
      <w:szCs w:val="24"/>
    </w:rPr>
  </w:style>
  <w:style w:type="paragraph" w:customStyle="1" w:styleId="af">
    <w:name w:val="پاورقی عربی"/>
    <w:basedOn w:val="Normal"/>
    <w:link w:val="Charb"/>
    <w:qFormat/>
    <w:rsid w:val="00AC4494"/>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qFormat/>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4494"/>
    <w:rPr>
      <w:rFonts w:ascii="Tahoma" w:hAnsi="Tahoma" w:cs="KFGQPC Uthman Taha Naskh"/>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f3">
    <w:name w:val="ترجمه آیات و احادیث"/>
    <w:basedOn w:val="Normal"/>
    <w:link w:val="Charf0"/>
    <w:rsid w:val="00B21C76"/>
    <w:pPr>
      <w:ind w:firstLine="28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ترجمه آیات و احادیث Char"/>
    <w:link w:val="af3"/>
    <w:rsid w:val="00B21C76"/>
    <w:rPr>
      <w:rFonts w:ascii="B Lotus" w:hAnsi="B Lotus" w:cs="B Lotus"/>
      <w:sz w:val="26"/>
      <w:szCs w:val="26"/>
    </w:rPr>
  </w:style>
  <w:style w:type="character" w:customStyle="1" w:styleId="ayatext">
    <w:name w:val="ayatext"/>
    <w:basedOn w:val="DefaultParagraphFont"/>
    <w:rsid w:val="00B21C76"/>
  </w:style>
  <w:style w:type="paragraph" w:customStyle="1" w:styleId="CTraditionalArabic">
    <w:name w:val="CTraditional Arabic"/>
    <w:basedOn w:val="Normal"/>
    <w:link w:val="CTraditionalArabicChar"/>
    <w:qFormat/>
    <w:rsid w:val="00B21C76"/>
    <w:pPr>
      <w:ind w:firstLine="284"/>
      <w:jc w:val="both"/>
    </w:pPr>
    <w:rPr>
      <w:rFonts w:cs="CTraditional Arabic"/>
    </w:rPr>
  </w:style>
  <w:style w:type="character" w:customStyle="1" w:styleId="CTraditionalArabicChar">
    <w:name w:val="CTraditional Arabic Char"/>
    <w:link w:val="CTraditionalArabic"/>
    <w:rsid w:val="00B21C76"/>
    <w:rPr>
      <w:rFonts w:cs="CTraditional Arabic"/>
      <w:sz w:val="28"/>
      <w:szCs w:val="28"/>
      <w:lang w:bidi="ar-SA"/>
    </w:rPr>
  </w:style>
  <w:style w:type="paragraph" w:customStyle="1" w:styleId="af4">
    <w:name w:val="آيات"/>
    <w:basedOn w:val="Normal"/>
    <w:link w:val="Charf1"/>
    <w:qFormat/>
    <w:rsid w:val="00B21C76"/>
    <w:pPr>
      <w:ind w:left="567"/>
      <w:jc w:val="both"/>
    </w:pPr>
    <w:rPr>
      <w:rFonts w:ascii="KFGQPC Uthmanic Script HAFS" w:hAnsi="KFGQPC Uthmanic Script HAFS" w:cs="KFGQPC Uthmanic Script HAFS"/>
    </w:rPr>
  </w:style>
  <w:style w:type="character" w:customStyle="1" w:styleId="Charf1">
    <w:name w:val="آيات Char"/>
    <w:link w:val="af4"/>
    <w:rsid w:val="00B21C76"/>
    <w:rPr>
      <w:rFonts w:ascii="KFGQPC Uthmanic Script HAFS" w:hAnsi="KFGQPC Uthmanic Script HAFS" w:cs="KFGQPC Uthmanic Script HAFS"/>
      <w:sz w:val="28"/>
      <w:szCs w:val="28"/>
      <w:lang w:bidi="ar-SA"/>
    </w:rPr>
  </w:style>
  <w:style w:type="paragraph" w:customStyle="1" w:styleId="33333333333">
    <w:name w:val="تيتر سوم33333333333"/>
    <w:basedOn w:val="Normal"/>
    <w:link w:val="33333333333Char"/>
    <w:qFormat/>
    <w:rsid w:val="00B21C76"/>
    <w:pPr>
      <w:spacing w:before="240"/>
      <w:ind w:firstLine="284"/>
      <w:jc w:val="lowKashida"/>
      <w:outlineLvl w:val="2"/>
    </w:pPr>
    <w:rPr>
      <w:rFonts w:ascii="IRLotus" w:hAnsi="IRLotus" w:cs="IRLotus"/>
      <w:bCs/>
      <w:lang w:val="x-none" w:eastAsia="x-none"/>
    </w:rPr>
  </w:style>
  <w:style w:type="character" w:customStyle="1" w:styleId="33333333333Char">
    <w:name w:val="تيتر سوم33333333333 Char"/>
    <w:link w:val="33333333333"/>
    <w:rsid w:val="00B21C76"/>
    <w:rPr>
      <w:rFonts w:ascii="IRLotus" w:hAnsi="IRLotus" w:cs="IRLotus"/>
      <w:bCs/>
      <w:sz w:val="28"/>
      <w:szCs w:val="28"/>
      <w:lang w:val="x-none" w:eastAsia="x-none" w:bidi="ar-SA"/>
    </w:rPr>
  </w:style>
  <w:style w:type="paragraph" w:customStyle="1" w:styleId="af5">
    <w:name w:val="شماره‌های متن"/>
    <w:basedOn w:val="a8"/>
    <w:link w:val="Charf2"/>
    <w:qFormat/>
    <w:rsid w:val="00AC4494"/>
    <w:pPr>
      <w:ind w:left="680" w:hanging="340"/>
    </w:pPr>
    <w:rPr>
      <w:rFonts w:ascii="B Lotus" w:hAnsi="B Lotus"/>
    </w:rPr>
  </w:style>
  <w:style w:type="character" w:customStyle="1" w:styleId="Charf2">
    <w:name w:val="شماره‌های متن Char"/>
    <w:link w:val="af5"/>
    <w:rsid w:val="00AC4494"/>
    <w:rPr>
      <w:rFonts w:ascii="B Lotus" w:hAnsi="B Lotus" w:cs="IRLotus"/>
      <w:sz w:val="28"/>
      <w:szCs w:val="28"/>
    </w:rPr>
  </w:style>
  <w:style w:type="character" w:customStyle="1" w:styleId="NormalWebChar">
    <w:name w:val="Normal (Web) Char"/>
    <w:link w:val="NormalWeb"/>
    <w:rsid w:val="00B21C76"/>
    <w:rPr>
      <w:sz w:val="24"/>
      <w:szCs w:val="24"/>
      <w:lang w:bidi="ar-SA"/>
    </w:rPr>
  </w:style>
  <w:style w:type="paragraph" w:customStyle="1" w:styleId="StyleComplexBLotus12ptJustifiedFirstline05cmCharCharCharCharCharChar">
    <w:name w:val="Style (Complex) B Lotus 12 pt Justified First line:  0.5 cm Char Char Char Char Char Char"/>
    <w:basedOn w:val="Normal"/>
    <w:rsid w:val="00B21C76"/>
    <w:pPr>
      <w:spacing w:line="192" w:lineRule="auto"/>
      <w:ind w:firstLine="284"/>
      <w:jc w:val="both"/>
    </w:pPr>
    <w:rPr>
      <w:rFonts w:ascii="B Badr" w:eastAsia="B Badr" w:hAnsi="B Badr" w:cs="B Badr"/>
      <w:sz w:val="24"/>
      <w:szCs w:val="24"/>
    </w:rPr>
  </w:style>
  <w:style w:type="character" w:customStyle="1" w:styleId="f3">
    <w:name w:val="f3"/>
    <w:rsid w:val="00B21C76"/>
    <w:rPr>
      <w:rFonts w:cs="B Lotus" w:hint="cs"/>
      <w:b/>
      <w:bCs/>
      <w:i w:val="0"/>
      <w:iCs w:val="0"/>
      <w:sz w:val="18"/>
      <w:szCs w:val="18"/>
    </w:rPr>
  </w:style>
  <w:style w:type="character" w:customStyle="1" w:styleId="f10">
    <w:name w:val="f10"/>
    <w:rsid w:val="00B21C76"/>
    <w:rPr>
      <w:rFonts w:cs="B Mitra" w:hint="cs"/>
      <w:b/>
      <w:bCs/>
      <w:i w:val="0"/>
      <w:iCs w:val="0"/>
      <w:sz w:val="14"/>
      <w:szCs w:val="14"/>
    </w:rPr>
  </w:style>
  <w:style w:type="character" w:customStyle="1" w:styleId="f16">
    <w:name w:val="f16"/>
    <w:rsid w:val="00B21C76"/>
    <w:rPr>
      <w:rFonts w:cs="B Badr" w:hint="cs"/>
      <w:b/>
      <w:bCs/>
      <w:i w:val="0"/>
      <w:iCs w:val="0"/>
      <w:sz w:val="17"/>
      <w:szCs w:val="17"/>
    </w:rPr>
  </w:style>
  <w:style w:type="character" w:customStyle="1" w:styleId="f1">
    <w:name w:val="f1"/>
    <w:rsid w:val="00B21C76"/>
    <w:rPr>
      <w:rFonts w:cs="B Zar" w:hint="cs"/>
      <w:b w:val="0"/>
      <w:bCs w:val="0"/>
      <w:i w:val="0"/>
      <w:iCs w:val="0"/>
      <w:sz w:val="17"/>
      <w:szCs w:val="17"/>
    </w:rPr>
  </w:style>
  <w:style w:type="character" w:styleId="Strong">
    <w:name w:val="Strong"/>
    <w:rsid w:val="00B21C76"/>
    <w:rPr>
      <w:b/>
      <w:bCs/>
    </w:rPr>
  </w:style>
  <w:style w:type="character" w:customStyle="1" w:styleId="f2">
    <w:name w:val="f2"/>
    <w:rsid w:val="00B21C76"/>
    <w:rPr>
      <w:rFonts w:cs="B Yagut" w:hint="cs"/>
      <w:b/>
      <w:bCs/>
      <w:i w:val="0"/>
      <w:iCs w:val="0"/>
      <w:sz w:val="17"/>
      <w:szCs w:val="17"/>
    </w:rPr>
  </w:style>
  <w:style w:type="character" w:customStyle="1" w:styleId="f4">
    <w:name w:val="f4"/>
    <w:rsid w:val="00B21C76"/>
    <w:rPr>
      <w:rFonts w:ascii="V_Symbols" w:hAnsi="V_Symbols" w:hint="default"/>
      <w:b w:val="0"/>
      <w:bCs w:val="0"/>
      <w:i w:val="0"/>
      <w:iCs w:val="0"/>
      <w:sz w:val="17"/>
      <w:szCs w:val="17"/>
    </w:rPr>
  </w:style>
  <w:style w:type="character" w:customStyle="1" w:styleId="f5">
    <w:name w:val="f5"/>
    <w:rsid w:val="00B21C76"/>
    <w:rPr>
      <w:rFonts w:cs="B Titr" w:hint="cs"/>
      <w:b/>
      <w:bCs/>
      <w:i w:val="0"/>
      <w:iCs w:val="0"/>
      <w:sz w:val="15"/>
      <w:szCs w:val="15"/>
    </w:rPr>
  </w:style>
  <w:style w:type="character" w:customStyle="1" w:styleId="f6">
    <w:name w:val="f6"/>
    <w:rsid w:val="00B21C76"/>
    <w:rPr>
      <w:rFonts w:cs="B Zar" w:hint="cs"/>
      <w:b/>
      <w:bCs/>
      <w:i w:val="0"/>
      <w:iCs w:val="0"/>
      <w:sz w:val="15"/>
      <w:szCs w:val="15"/>
    </w:rPr>
  </w:style>
  <w:style w:type="character" w:customStyle="1" w:styleId="f7">
    <w:name w:val="f7"/>
    <w:rsid w:val="00B21C76"/>
    <w:rPr>
      <w:rFonts w:cs="B Yagut" w:hint="cs"/>
      <w:b/>
      <w:bCs/>
      <w:i w:val="0"/>
      <w:iCs w:val="0"/>
      <w:sz w:val="45"/>
      <w:szCs w:val="45"/>
    </w:rPr>
  </w:style>
  <w:style w:type="character" w:customStyle="1" w:styleId="f8">
    <w:name w:val="f8"/>
    <w:rsid w:val="00B21C76"/>
    <w:rPr>
      <w:rFonts w:ascii="Times New Roman" w:hAnsi="Times New Roman" w:cs="Times New Roman" w:hint="default"/>
      <w:b w:val="0"/>
      <w:bCs w:val="0"/>
      <w:i w:val="0"/>
      <w:iCs w:val="0"/>
      <w:sz w:val="12"/>
      <w:szCs w:val="12"/>
    </w:rPr>
  </w:style>
  <w:style w:type="character" w:customStyle="1" w:styleId="f9">
    <w:name w:val="f9"/>
    <w:rsid w:val="00B21C76"/>
    <w:rPr>
      <w:rFonts w:ascii="V_Symbols" w:hAnsi="V_Symbols" w:hint="default"/>
      <w:b w:val="0"/>
      <w:bCs w:val="0"/>
      <w:i w:val="0"/>
      <w:iCs w:val="0"/>
      <w:sz w:val="21"/>
      <w:szCs w:val="21"/>
    </w:rPr>
  </w:style>
  <w:style w:type="character" w:customStyle="1" w:styleId="f11">
    <w:name w:val="f11"/>
    <w:rsid w:val="00B21C76"/>
    <w:rPr>
      <w:rFonts w:ascii="Times New Roman" w:hAnsi="Times New Roman" w:cs="Times New Roman" w:hint="default"/>
      <w:b w:val="0"/>
      <w:bCs w:val="0"/>
      <w:i w:val="0"/>
      <w:iCs w:val="0"/>
      <w:sz w:val="18"/>
      <w:szCs w:val="18"/>
    </w:rPr>
  </w:style>
  <w:style w:type="character" w:customStyle="1" w:styleId="f12">
    <w:name w:val="f12"/>
    <w:rsid w:val="00B21C76"/>
    <w:rPr>
      <w:rFonts w:cs="B Zar" w:hint="cs"/>
      <w:b/>
      <w:bCs/>
      <w:i w:val="0"/>
      <w:iCs w:val="0"/>
      <w:sz w:val="14"/>
      <w:szCs w:val="14"/>
    </w:rPr>
  </w:style>
  <w:style w:type="character" w:customStyle="1" w:styleId="f13">
    <w:name w:val="f13"/>
    <w:rsid w:val="00B21C76"/>
    <w:rPr>
      <w:rFonts w:ascii="V_Jalal" w:hAnsi="V_Jalal" w:hint="default"/>
      <w:b/>
      <w:bCs/>
      <w:i w:val="0"/>
      <w:iCs w:val="0"/>
      <w:sz w:val="21"/>
      <w:szCs w:val="21"/>
    </w:rPr>
  </w:style>
  <w:style w:type="character" w:customStyle="1" w:styleId="f14">
    <w:name w:val="f14"/>
    <w:rsid w:val="00B21C76"/>
    <w:rPr>
      <w:rFonts w:cs="B Yagut" w:hint="cs"/>
      <w:b/>
      <w:bCs/>
      <w:i w:val="0"/>
      <w:iCs w:val="0"/>
      <w:sz w:val="15"/>
      <w:szCs w:val="15"/>
    </w:rPr>
  </w:style>
  <w:style w:type="character" w:customStyle="1" w:styleId="f15">
    <w:name w:val="f15"/>
    <w:rsid w:val="00B21C76"/>
    <w:rPr>
      <w:rFonts w:ascii="Symbol" w:hAnsi="Symbol" w:hint="default"/>
      <w:b w:val="0"/>
      <w:bCs w:val="0"/>
      <w:i w:val="0"/>
      <w:iCs w:val="0"/>
      <w:sz w:val="21"/>
      <w:szCs w:val="21"/>
    </w:rPr>
  </w:style>
  <w:style w:type="character" w:customStyle="1" w:styleId="f17">
    <w:name w:val="f17"/>
    <w:rsid w:val="00B21C76"/>
    <w:rPr>
      <w:rFonts w:cs="B Titr" w:hint="cs"/>
      <w:b/>
      <w:bCs/>
      <w:i w:val="0"/>
      <w:iCs w:val="0"/>
      <w:sz w:val="27"/>
      <w:szCs w:val="27"/>
    </w:rPr>
  </w:style>
  <w:style w:type="character" w:customStyle="1" w:styleId="f18">
    <w:name w:val="f18"/>
    <w:rsid w:val="00B21C76"/>
    <w:rPr>
      <w:rFonts w:cs="B Yagut" w:hint="cs"/>
      <w:b/>
      <w:bCs/>
      <w:i w:val="0"/>
      <w:iCs w:val="0"/>
      <w:sz w:val="30"/>
      <w:szCs w:val="30"/>
    </w:rPr>
  </w:style>
  <w:style w:type="character" w:customStyle="1" w:styleId="f0">
    <w:name w:val="f0"/>
    <w:basedOn w:val="DefaultParagraphFont"/>
    <w:rsid w:val="00B21C76"/>
  </w:style>
  <w:style w:type="character" w:customStyle="1" w:styleId="f126">
    <w:name w:val="f126"/>
    <w:basedOn w:val="DefaultParagraphFont"/>
    <w:rsid w:val="00B21C76"/>
  </w:style>
  <w:style w:type="character" w:customStyle="1" w:styleId="f255">
    <w:name w:val="f255"/>
    <w:basedOn w:val="DefaultParagraphFont"/>
    <w:rsid w:val="00B21C76"/>
  </w:style>
  <w:style w:type="character" w:customStyle="1" w:styleId="f79">
    <w:name w:val="f79"/>
    <w:basedOn w:val="DefaultParagraphFont"/>
    <w:rsid w:val="00B21C76"/>
  </w:style>
  <w:style w:type="character" w:customStyle="1" w:styleId="f24">
    <w:name w:val="f24"/>
    <w:basedOn w:val="DefaultParagraphFont"/>
    <w:rsid w:val="00B21C76"/>
  </w:style>
  <w:style w:type="character" w:customStyle="1" w:styleId="f95">
    <w:name w:val="f95"/>
    <w:basedOn w:val="DefaultParagraphFont"/>
    <w:rsid w:val="00B21C76"/>
  </w:style>
  <w:style w:type="character" w:customStyle="1" w:styleId="f167">
    <w:name w:val="f167"/>
    <w:basedOn w:val="DefaultParagraphFont"/>
    <w:rsid w:val="00B21C76"/>
  </w:style>
  <w:style w:type="character" w:customStyle="1" w:styleId="f111">
    <w:name w:val="f111"/>
    <w:basedOn w:val="DefaultParagraphFont"/>
    <w:rsid w:val="00B21C76"/>
  </w:style>
  <w:style w:type="character" w:customStyle="1" w:styleId="f31">
    <w:name w:val="f31"/>
    <w:basedOn w:val="DefaultParagraphFont"/>
    <w:rsid w:val="00B21C76"/>
  </w:style>
  <w:style w:type="character" w:customStyle="1" w:styleId="f191">
    <w:name w:val="f191"/>
    <w:basedOn w:val="DefaultParagraphFont"/>
    <w:rsid w:val="00B21C76"/>
  </w:style>
  <w:style w:type="character" w:customStyle="1" w:styleId="f207">
    <w:name w:val="f207"/>
    <w:basedOn w:val="DefaultParagraphFont"/>
    <w:rsid w:val="00B21C76"/>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B21C7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B21C76"/>
    <w:rPr>
      <w:rFonts w:ascii="B Badr" w:eastAsia="B Badr" w:hAnsi="B Badr" w:cs="B Badr"/>
      <w:sz w:val="24"/>
      <w:szCs w:val="24"/>
      <w:lang w:val="x-none" w:eastAsia="x-none"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B21C76"/>
    <w:rPr>
      <w:rFonts w:ascii="B Badr" w:eastAsia="B Badr" w:hAnsi="B Badr" w:cs="B Mitra"/>
      <w:b/>
      <w:bCs/>
      <w:sz w:val="24"/>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B21C76"/>
    <w:pPr>
      <w:tabs>
        <w:tab w:val="num" w:pos="360"/>
        <w:tab w:val="right" w:pos="582"/>
        <w:tab w:val="num" w:pos="644"/>
      </w:tabs>
      <w:spacing w:line="240" w:lineRule="auto"/>
    </w:pPr>
    <w:rPr>
      <w:rFonts w:cs="Times New Roman"/>
      <w:b/>
      <w:bCs/>
      <w:szCs w:val="28"/>
      <w:lang w:bidi="fa-IR"/>
    </w:rPr>
  </w:style>
  <w:style w:type="paragraph" w:customStyle="1" w:styleId="StyleComplexBLotus12ptJustifiedFirstline05cmCharChar">
    <w:name w:val="Style (Complex) B Lotus 12 pt Justified First line:  0.5 cm Char Char"/>
    <w:basedOn w:val="Normal"/>
    <w:rsid w:val="00B21C7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B21C7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B21C76"/>
    <w:rPr>
      <w:rFonts w:ascii="B Badr" w:eastAsia="B Badr" w:hAnsi="B Badr" w:cs="B Badr"/>
      <w:sz w:val="24"/>
      <w:szCs w:val="24"/>
      <w:lang w:val="x-none" w:eastAsia="x-none"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B21C7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B21C76"/>
    <w:pPr>
      <w:spacing w:line="192" w:lineRule="auto"/>
      <w:ind w:firstLine="284"/>
      <w:jc w:val="both"/>
    </w:pPr>
    <w:rPr>
      <w:rFonts w:ascii="B Badr" w:eastAsia="B Badr" w:hAnsi="B Badr" w:cs="B Badr"/>
      <w:sz w:val="24"/>
      <w:szCs w:val="24"/>
    </w:rPr>
  </w:style>
  <w:style w:type="character" w:styleId="PlaceholderText">
    <w:name w:val="Placeholder Text"/>
    <w:uiPriority w:val="99"/>
    <w:semiHidden/>
    <w:rsid w:val="00B21C76"/>
    <w:rPr>
      <w:color w:val="808080"/>
    </w:rPr>
  </w:style>
  <w:style w:type="character" w:customStyle="1" w:styleId="spec">
    <w:name w:val="spec"/>
    <w:basedOn w:val="DefaultParagraphFont"/>
    <w:rsid w:val="00B21C76"/>
  </w:style>
  <w:style w:type="paragraph" w:customStyle="1" w:styleId="af6">
    <w:name w:val="آيات پاورقی"/>
    <w:basedOn w:val="Normal"/>
    <w:link w:val="Charf3"/>
    <w:qFormat/>
    <w:rsid w:val="00B21C76"/>
    <w:pPr>
      <w:ind w:left="284" w:hanging="284"/>
      <w:jc w:val="both"/>
    </w:pPr>
    <w:rPr>
      <w:rFonts w:ascii="KFGQPC Uthmanic Script HAFS" w:cs="KFGQPC Uthmanic Script HAFS"/>
      <w:sz w:val="22"/>
      <w:szCs w:val="22"/>
    </w:rPr>
  </w:style>
  <w:style w:type="character" w:customStyle="1" w:styleId="Charf3">
    <w:name w:val="آيات پاورقی Char"/>
    <w:link w:val="af6"/>
    <w:rsid w:val="00B21C76"/>
    <w:rPr>
      <w:rFonts w:ascii="KFGQPC Uthmanic Script HAFS" w:cs="KFGQPC Uthmanic Script HAFS"/>
      <w:sz w:val="22"/>
      <w:szCs w:val="22"/>
      <w:lang w:bidi="ar-SA"/>
    </w:rPr>
  </w:style>
  <w:style w:type="table" w:customStyle="1" w:styleId="TableGrid1">
    <w:name w:val="Table Grid1"/>
    <w:basedOn w:val="TableNormal"/>
    <w:next w:val="TableGrid"/>
    <w:uiPriority w:val="59"/>
    <w:rsid w:val="007D133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lang w:val="x-none" w:eastAsia="x-none"/>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21C76"/>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B21C76"/>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B21C76"/>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B21C76"/>
    <w:rPr>
      <w:rFonts w:ascii="IRLotus" w:hAnsi="IRLotus" w:cs="IRLotus"/>
      <w:sz w:val="26"/>
      <w:szCs w:val="26"/>
    </w:rPr>
  </w:style>
  <w:style w:type="paragraph" w:customStyle="1" w:styleId="ad">
    <w:name w:val="پاورقی"/>
    <w:basedOn w:val="Normal"/>
    <w:link w:val="Char9"/>
    <w:qFormat/>
    <w:rsid w:val="00B21C76"/>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B21C76"/>
    <w:rPr>
      <w:rFonts w:ascii="IRLotus" w:hAnsi="IRLotus" w:cs="IRLotus"/>
      <w:sz w:val="24"/>
      <w:szCs w:val="24"/>
    </w:rPr>
  </w:style>
  <w:style w:type="paragraph" w:customStyle="1" w:styleId="af">
    <w:name w:val="پاورقی عربی"/>
    <w:basedOn w:val="Normal"/>
    <w:link w:val="Charb"/>
    <w:qFormat/>
    <w:rsid w:val="00AC4494"/>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qFormat/>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4494"/>
    <w:rPr>
      <w:rFonts w:ascii="Tahoma" w:hAnsi="Tahoma" w:cs="KFGQPC Uthman Taha Naskh"/>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f3">
    <w:name w:val="ترجمه آیات و احادیث"/>
    <w:basedOn w:val="Normal"/>
    <w:link w:val="Charf0"/>
    <w:rsid w:val="00B21C76"/>
    <w:pPr>
      <w:ind w:firstLine="28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ترجمه آیات و احادیث Char"/>
    <w:link w:val="af3"/>
    <w:rsid w:val="00B21C76"/>
    <w:rPr>
      <w:rFonts w:ascii="B Lotus" w:hAnsi="B Lotus" w:cs="B Lotus"/>
      <w:sz w:val="26"/>
      <w:szCs w:val="26"/>
    </w:rPr>
  </w:style>
  <w:style w:type="character" w:customStyle="1" w:styleId="ayatext">
    <w:name w:val="ayatext"/>
    <w:basedOn w:val="DefaultParagraphFont"/>
    <w:rsid w:val="00B21C76"/>
  </w:style>
  <w:style w:type="paragraph" w:customStyle="1" w:styleId="CTraditionalArabic">
    <w:name w:val="CTraditional Arabic"/>
    <w:basedOn w:val="Normal"/>
    <w:link w:val="CTraditionalArabicChar"/>
    <w:qFormat/>
    <w:rsid w:val="00B21C76"/>
    <w:pPr>
      <w:ind w:firstLine="284"/>
      <w:jc w:val="both"/>
    </w:pPr>
    <w:rPr>
      <w:rFonts w:cs="CTraditional Arabic"/>
    </w:rPr>
  </w:style>
  <w:style w:type="character" w:customStyle="1" w:styleId="CTraditionalArabicChar">
    <w:name w:val="CTraditional Arabic Char"/>
    <w:link w:val="CTraditionalArabic"/>
    <w:rsid w:val="00B21C76"/>
    <w:rPr>
      <w:rFonts w:cs="CTraditional Arabic"/>
      <w:sz w:val="28"/>
      <w:szCs w:val="28"/>
      <w:lang w:bidi="ar-SA"/>
    </w:rPr>
  </w:style>
  <w:style w:type="paragraph" w:customStyle="1" w:styleId="af4">
    <w:name w:val="آيات"/>
    <w:basedOn w:val="Normal"/>
    <w:link w:val="Charf1"/>
    <w:qFormat/>
    <w:rsid w:val="00B21C76"/>
    <w:pPr>
      <w:ind w:left="567"/>
      <w:jc w:val="both"/>
    </w:pPr>
    <w:rPr>
      <w:rFonts w:ascii="KFGQPC Uthmanic Script HAFS" w:hAnsi="KFGQPC Uthmanic Script HAFS" w:cs="KFGQPC Uthmanic Script HAFS"/>
    </w:rPr>
  </w:style>
  <w:style w:type="character" w:customStyle="1" w:styleId="Charf1">
    <w:name w:val="آيات Char"/>
    <w:link w:val="af4"/>
    <w:rsid w:val="00B21C76"/>
    <w:rPr>
      <w:rFonts w:ascii="KFGQPC Uthmanic Script HAFS" w:hAnsi="KFGQPC Uthmanic Script HAFS" w:cs="KFGQPC Uthmanic Script HAFS"/>
      <w:sz w:val="28"/>
      <w:szCs w:val="28"/>
      <w:lang w:bidi="ar-SA"/>
    </w:rPr>
  </w:style>
  <w:style w:type="paragraph" w:customStyle="1" w:styleId="33333333333">
    <w:name w:val="تيتر سوم33333333333"/>
    <w:basedOn w:val="Normal"/>
    <w:link w:val="33333333333Char"/>
    <w:qFormat/>
    <w:rsid w:val="00B21C76"/>
    <w:pPr>
      <w:spacing w:before="240"/>
      <w:ind w:firstLine="284"/>
      <w:jc w:val="lowKashida"/>
      <w:outlineLvl w:val="2"/>
    </w:pPr>
    <w:rPr>
      <w:rFonts w:ascii="IRLotus" w:hAnsi="IRLotus" w:cs="IRLotus"/>
      <w:bCs/>
      <w:lang w:val="x-none" w:eastAsia="x-none"/>
    </w:rPr>
  </w:style>
  <w:style w:type="character" w:customStyle="1" w:styleId="33333333333Char">
    <w:name w:val="تيتر سوم33333333333 Char"/>
    <w:link w:val="33333333333"/>
    <w:rsid w:val="00B21C76"/>
    <w:rPr>
      <w:rFonts w:ascii="IRLotus" w:hAnsi="IRLotus" w:cs="IRLotus"/>
      <w:bCs/>
      <w:sz w:val="28"/>
      <w:szCs w:val="28"/>
      <w:lang w:val="x-none" w:eastAsia="x-none" w:bidi="ar-SA"/>
    </w:rPr>
  </w:style>
  <w:style w:type="paragraph" w:customStyle="1" w:styleId="af5">
    <w:name w:val="شماره‌های متن"/>
    <w:basedOn w:val="a8"/>
    <w:link w:val="Charf2"/>
    <w:qFormat/>
    <w:rsid w:val="00AC4494"/>
    <w:pPr>
      <w:ind w:left="680" w:hanging="340"/>
    </w:pPr>
    <w:rPr>
      <w:rFonts w:ascii="B Lotus" w:hAnsi="B Lotus"/>
    </w:rPr>
  </w:style>
  <w:style w:type="character" w:customStyle="1" w:styleId="Charf2">
    <w:name w:val="شماره‌های متن Char"/>
    <w:link w:val="af5"/>
    <w:rsid w:val="00AC4494"/>
    <w:rPr>
      <w:rFonts w:ascii="B Lotus" w:hAnsi="B Lotus" w:cs="IRLotus"/>
      <w:sz w:val="28"/>
      <w:szCs w:val="28"/>
    </w:rPr>
  </w:style>
  <w:style w:type="character" w:customStyle="1" w:styleId="NormalWebChar">
    <w:name w:val="Normal (Web) Char"/>
    <w:link w:val="NormalWeb"/>
    <w:rsid w:val="00B21C76"/>
    <w:rPr>
      <w:sz w:val="24"/>
      <w:szCs w:val="24"/>
      <w:lang w:bidi="ar-SA"/>
    </w:rPr>
  </w:style>
  <w:style w:type="paragraph" w:customStyle="1" w:styleId="StyleComplexBLotus12ptJustifiedFirstline05cmCharCharCharCharCharChar">
    <w:name w:val="Style (Complex) B Lotus 12 pt Justified First line:  0.5 cm Char Char Char Char Char Char"/>
    <w:basedOn w:val="Normal"/>
    <w:rsid w:val="00B21C76"/>
    <w:pPr>
      <w:spacing w:line="192" w:lineRule="auto"/>
      <w:ind w:firstLine="284"/>
      <w:jc w:val="both"/>
    </w:pPr>
    <w:rPr>
      <w:rFonts w:ascii="B Badr" w:eastAsia="B Badr" w:hAnsi="B Badr" w:cs="B Badr"/>
      <w:sz w:val="24"/>
      <w:szCs w:val="24"/>
    </w:rPr>
  </w:style>
  <w:style w:type="character" w:customStyle="1" w:styleId="f3">
    <w:name w:val="f3"/>
    <w:rsid w:val="00B21C76"/>
    <w:rPr>
      <w:rFonts w:cs="B Lotus" w:hint="cs"/>
      <w:b/>
      <w:bCs/>
      <w:i w:val="0"/>
      <w:iCs w:val="0"/>
      <w:sz w:val="18"/>
      <w:szCs w:val="18"/>
    </w:rPr>
  </w:style>
  <w:style w:type="character" w:customStyle="1" w:styleId="f10">
    <w:name w:val="f10"/>
    <w:rsid w:val="00B21C76"/>
    <w:rPr>
      <w:rFonts w:cs="B Mitra" w:hint="cs"/>
      <w:b/>
      <w:bCs/>
      <w:i w:val="0"/>
      <w:iCs w:val="0"/>
      <w:sz w:val="14"/>
      <w:szCs w:val="14"/>
    </w:rPr>
  </w:style>
  <w:style w:type="character" w:customStyle="1" w:styleId="f16">
    <w:name w:val="f16"/>
    <w:rsid w:val="00B21C76"/>
    <w:rPr>
      <w:rFonts w:cs="B Badr" w:hint="cs"/>
      <w:b/>
      <w:bCs/>
      <w:i w:val="0"/>
      <w:iCs w:val="0"/>
      <w:sz w:val="17"/>
      <w:szCs w:val="17"/>
    </w:rPr>
  </w:style>
  <w:style w:type="character" w:customStyle="1" w:styleId="f1">
    <w:name w:val="f1"/>
    <w:rsid w:val="00B21C76"/>
    <w:rPr>
      <w:rFonts w:cs="B Zar" w:hint="cs"/>
      <w:b w:val="0"/>
      <w:bCs w:val="0"/>
      <w:i w:val="0"/>
      <w:iCs w:val="0"/>
      <w:sz w:val="17"/>
      <w:szCs w:val="17"/>
    </w:rPr>
  </w:style>
  <w:style w:type="character" w:styleId="Strong">
    <w:name w:val="Strong"/>
    <w:rsid w:val="00B21C76"/>
    <w:rPr>
      <w:b/>
      <w:bCs/>
    </w:rPr>
  </w:style>
  <w:style w:type="character" w:customStyle="1" w:styleId="f2">
    <w:name w:val="f2"/>
    <w:rsid w:val="00B21C76"/>
    <w:rPr>
      <w:rFonts w:cs="B Yagut" w:hint="cs"/>
      <w:b/>
      <w:bCs/>
      <w:i w:val="0"/>
      <w:iCs w:val="0"/>
      <w:sz w:val="17"/>
      <w:szCs w:val="17"/>
    </w:rPr>
  </w:style>
  <w:style w:type="character" w:customStyle="1" w:styleId="f4">
    <w:name w:val="f4"/>
    <w:rsid w:val="00B21C76"/>
    <w:rPr>
      <w:rFonts w:ascii="V_Symbols" w:hAnsi="V_Symbols" w:hint="default"/>
      <w:b w:val="0"/>
      <w:bCs w:val="0"/>
      <w:i w:val="0"/>
      <w:iCs w:val="0"/>
      <w:sz w:val="17"/>
      <w:szCs w:val="17"/>
    </w:rPr>
  </w:style>
  <w:style w:type="character" w:customStyle="1" w:styleId="f5">
    <w:name w:val="f5"/>
    <w:rsid w:val="00B21C76"/>
    <w:rPr>
      <w:rFonts w:cs="B Titr" w:hint="cs"/>
      <w:b/>
      <w:bCs/>
      <w:i w:val="0"/>
      <w:iCs w:val="0"/>
      <w:sz w:val="15"/>
      <w:szCs w:val="15"/>
    </w:rPr>
  </w:style>
  <w:style w:type="character" w:customStyle="1" w:styleId="f6">
    <w:name w:val="f6"/>
    <w:rsid w:val="00B21C76"/>
    <w:rPr>
      <w:rFonts w:cs="B Zar" w:hint="cs"/>
      <w:b/>
      <w:bCs/>
      <w:i w:val="0"/>
      <w:iCs w:val="0"/>
      <w:sz w:val="15"/>
      <w:szCs w:val="15"/>
    </w:rPr>
  </w:style>
  <w:style w:type="character" w:customStyle="1" w:styleId="f7">
    <w:name w:val="f7"/>
    <w:rsid w:val="00B21C76"/>
    <w:rPr>
      <w:rFonts w:cs="B Yagut" w:hint="cs"/>
      <w:b/>
      <w:bCs/>
      <w:i w:val="0"/>
      <w:iCs w:val="0"/>
      <w:sz w:val="45"/>
      <w:szCs w:val="45"/>
    </w:rPr>
  </w:style>
  <w:style w:type="character" w:customStyle="1" w:styleId="f8">
    <w:name w:val="f8"/>
    <w:rsid w:val="00B21C76"/>
    <w:rPr>
      <w:rFonts w:ascii="Times New Roman" w:hAnsi="Times New Roman" w:cs="Times New Roman" w:hint="default"/>
      <w:b w:val="0"/>
      <w:bCs w:val="0"/>
      <w:i w:val="0"/>
      <w:iCs w:val="0"/>
      <w:sz w:val="12"/>
      <w:szCs w:val="12"/>
    </w:rPr>
  </w:style>
  <w:style w:type="character" w:customStyle="1" w:styleId="f9">
    <w:name w:val="f9"/>
    <w:rsid w:val="00B21C76"/>
    <w:rPr>
      <w:rFonts w:ascii="V_Symbols" w:hAnsi="V_Symbols" w:hint="default"/>
      <w:b w:val="0"/>
      <w:bCs w:val="0"/>
      <w:i w:val="0"/>
      <w:iCs w:val="0"/>
      <w:sz w:val="21"/>
      <w:szCs w:val="21"/>
    </w:rPr>
  </w:style>
  <w:style w:type="character" w:customStyle="1" w:styleId="f11">
    <w:name w:val="f11"/>
    <w:rsid w:val="00B21C76"/>
    <w:rPr>
      <w:rFonts w:ascii="Times New Roman" w:hAnsi="Times New Roman" w:cs="Times New Roman" w:hint="default"/>
      <w:b w:val="0"/>
      <w:bCs w:val="0"/>
      <w:i w:val="0"/>
      <w:iCs w:val="0"/>
      <w:sz w:val="18"/>
      <w:szCs w:val="18"/>
    </w:rPr>
  </w:style>
  <w:style w:type="character" w:customStyle="1" w:styleId="f12">
    <w:name w:val="f12"/>
    <w:rsid w:val="00B21C76"/>
    <w:rPr>
      <w:rFonts w:cs="B Zar" w:hint="cs"/>
      <w:b/>
      <w:bCs/>
      <w:i w:val="0"/>
      <w:iCs w:val="0"/>
      <w:sz w:val="14"/>
      <w:szCs w:val="14"/>
    </w:rPr>
  </w:style>
  <w:style w:type="character" w:customStyle="1" w:styleId="f13">
    <w:name w:val="f13"/>
    <w:rsid w:val="00B21C76"/>
    <w:rPr>
      <w:rFonts w:ascii="V_Jalal" w:hAnsi="V_Jalal" w:hint="default"/>
      <w:b/>
      <w:bCs/>
      <w:i w:val="0"/>
      <w:iCs w:val="0"/>
      <w:sz w:val="21"/>
      <w:szCs w:val="21"/>
    </w:rPr>
  </w:style>
  <w:style w:type="character" w:customStyle="1" w:styleId="f14">
    <w:name w:val="f14"/>
    <w:rsid w:val="00B21C76"/>
    <w:rPr>
      <w:rFonts w:cs="B Yagut" w:hint="cs"/>
      <w:b/>
      <w:bCs/>
      <w:i w:val="0"/>
      <w:iCs w:val="0"/>
      <w:sz w:val="15"/>
      <w:szCs w:val="15"/>
    </w:rPr>
  </w:style>
  <w:style w:type="character" w:customStyle="1" w:styleId="f15">
    <w:name w:val="f15"/>
    <w:rsid w:val="00B21C76"/>
    <w:rPr>
      <w:rFonts w:ascii="Symbol" w:hAnsi="Symbol" w:hint="default"/>
      <w:b w:val="0"/>
      <w:bCs w:val="0"/>
      <w:i w:val="0"/>
      <w:iCs w:val="0"/>
      <w:sz w:val="21"/>
      <w:szCs w:val="21"/>
    </w:rPr>
  </w:style>
  <w:style w:type="character" w:customStyle="1" w:styleId="f17">
    <w:name w:val="f17"/>
    <w:rsid w:val="00B21C76"/>
    <w:rPr>
      <w:rFonts w:cs="B Titr" w:hint="cs"/>
      <w:b/>
      <w:bCs/>
      <w:i w:val="0"/>
      <w:iCs w:val="0"/>
      <w:sz w:val="27"/>
      <w:szCs w:val="27"/>
    </w:rPr>
  </w:style>
  <w:style w:type="character" w:customStyle="1" w:styleId="f18">
    <w:name w:val="f18"/>
    <w:rsid w:val="00B21C76"/>
    <w:rPr>
      <w:rFonts w:cs="B Yagut" w:hint="cs"/>
      <w:b/>
      <w:bCs/>
      <w:i w:val="0"/>
      <w:iCs w:val="0"/>
      <w:sz w:val="30"/>
      <w:szCs w:val="30"/>
    </w:rPr>
  </w:style>
  <w:style w:type="character" w:customStyle="1" w:styleId="f0">
    <w:name w:val="f0"/>
    <w:basedOn w:val="DefaultParagraphFont"/>
    <w:rsid w:val="00B21C76"/>
  </w:style>
  <w:style w:type="character" w:customStyle="1" w:styleId="f126">
    <w:name w:val="f126"/>
    <w:basedOn w:val="DefaultParagraphFont"/>
    <w:rsid w:val="00B21C76"/>
  </w:style>
  <w:style w:type="character" w:customStyle="1" w:styleId="f255">
    <w:name w:val="f255"/>
    <w:basedOn w:val="DefaultParagraphFont"/>
    <w:rsid w:val="00B21C76"/>
  </w:style>
  <w:style w:type="character" w:customStyle="1" w:styleId="f79">
    <w:name w:val="f79"/>
    <w:basedOn w:val="DefaultParagraphFont"/>
    <w:rsid w:val="00B21C76"/>
  </w:style>
  <w:style w:type="character" w:customStyle="1" w:styleId="f24">
    <w:name w:val="f24"/>
    <w:basedOn w:val="DefaultParagraphFont"/>
    <w:rsid w:val="00B21C76"/>
  </w:style>
  <w:style w:type="character" w:customStyle="1" w:styleId="f95">
    <w:name w:val="f95"/>
    <w:basedOn w:val="DefaultParagraphFont"/>
    <w:rsid w:val="00B21C76"/>
  </w:style>
  <w:style w:type="character" w:customStyle="1" w:styleId="f167">
    <w:name w:val="f167"/>
    <w:basedOn w:val="DefaultParagraphFont"/>
    <w:rsid w:val="00B21C76"/>
  </w:style>
  <w:style w:type="character" w:customStyle="1" w:styleId="f111">
    <w:name w:val="f111"/>
    <w:basedOn w:val="DefaultParagraphFont"/>
    <w:rsid w:val="00B21C76"/>
  </w:style>
  <w:style w:type="character" w:customStyle="1" w:styleId="f31">
    <w:name w:val="f31"/>
    <w:basedOn w:val="DefaultParagraphFont"/>
    <w:rsid w:val="00B21C76"/>
  </w:style>
  <w:style w:type="character" w:customStyle="1" w:styleId="f191">
    <w:name w:val="f191"/>
    <w:basedOn w:val="DefaultParagraphFont"/>
    <w:rsid w:val="00B21C76"/>
  </w:style>
  <w:style w:type="character" w:customStyle="1" w:styleId="f207">
    <w:name w:val="f207"/>
    <w:basedOn w:val="DefaultParagraphFont"/>
    <w:rsid w:val="00B21C76"/>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B21C7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B21C76"/>
    <w:rPr>
      <w:rFonts w:ascii="B Badr" w:eastAsia="B Badr" w:hAnsi="B Badr" w:cs="B Badr"/>
      <w:sz w:val="24"/>
      <w:szCs w:val="24"/>
      <w:lang w:val="x-none" w:eastAsia="x-none"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B21C76"/>
    <w:rPr>
      <w:rFonts w:ascii="B Badr" w:eastAsia="B Badr" w:hAnsi="B Badr" w:cs="B Mitra"/>
      <w:b/>
      <w:bCs/>
      <w:sz w:val="24"/>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B21C76"/>
    <w:pPr>
      <w:tabs>
        <w:tab w:val="num" w:pos="360"/>
        <w:tab w:val="right" w:pos="582"/>
        <w:tab w:val="num" w:pos="644"/>
      </w:tabs>
      <w:spacing w:line="240" w:lineRule="auto"/>
    </w:pPr>
    <w:rPr>
      <w:rFonts w:cs="Times New Roman"/>
      <w:b/>
      <w:bCs/>
      <w:szCs w:val="28"/>
      <w:lang w:bidi="fa-IR"/>
    </w:rPr>
  </w:style>
  <w:style w:type="paragraph" w:customStyle="1" w:styleId="StyleComplexBLotus12ptJustifiedFirstline05cmCharChar">
    <w:name w:val="Style (Complex) B Lotus 12 pt Justified First line:  0.5 cm Char Char"/>
    <w:basedOn w:val="Normal"/>
    <w:rsid w:val="00B21C7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B21C7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B21C76"/>
    <w:rPr>
      <w:rFonts w:ascii="B Badr" w:eastAsia="B Badr" w:hAnsi="B Badr" w:cs="B Badr"/>
      <w:sz w:val="24"/>
      <w:szCs w:val="24"/>
      <w:lang w:val="x-none" w:eastAsia="x-none"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B21C7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B21C76"/>
    <w:pPr>
      <w:spacing w:line="192" w:lineRule="auto"/>
      <w:ind w:firstLine="284"/>
      <w:jc w:val="both"/>
    </w:pPr>
    <w:rPr>
      <w:rFonts w:ascii="B Badr" w:eastAsia="B Badr" w:hAnsi="B Badr" w:cs="B Badr"/>
      <w:sz w:val="24"/>
      <w:szCs w:val="24"/>
    </w:rPr>
  </w:style>
  <w:style w:type="character" w:styleId="PlaceholderText">
    <w:name w:val="Placeholder Text"/>
    <w:uiPriority w:val="99"/>
    <w:semiHidden/>
    <w:rsid w:val="00B21C76"/>
    <w:rPr>
      <w:color w:val="808080"/>
    </w:rPr>
  </w:style>
  <w:style w:type="character" w:customStyle="1" w:styleId="spec">
    <w:name w:val="spec"/>
    <w:basedOn w:val="DefaultParagraphFont"/>
    <w:rsid w:val="00B21C76"/>
  </w:style>
  <w:style w:type="paragraph" w:customStyle="1" w:styleId="af6">
    <w:name w:val="آيات پاورقی"/>
    <w:basedOn w:val="Normal"/>
    <w:link w:val="Charf3"/>
    <w:qFormat/>
    <w:rsid w:val="00B21C76"/>
    <w:pPr>
      <w:ind w:left="284" w:hanging="284"/>
      <w:jc w:val="both"/>
    </w:pPr>
    <w:rPr>
      <w:rFonts w:ascii="KFGQPC Uthmanic Script HAFS" w:cs="KFGQPC Uthmanic Script HAFS"/>
      <w:sz w:val="22"/>
      <w:szCs w:val="22"/>
    </w:rPr>
  </w:style>
  <w:style w:type="character" w:customStyle="1" w:styleId="Charf3">
    <w:name w:val="آيات پاورقی Char"/>
    <w:link w:val="af6"/>
    <w:rsid w:val="00B21C76"/>
    <w:rPr>
      <w:rFonts w:ascii="KFGQPC Uthmanic Script HAFS" w:cs="KFGQPC Uthmanic Script HAFS"/>
      <w:sz w:val="22"/>
      <w:szCs w:val="22"/>
      <w:lang w:bidi="ar-SA"/>
    </w:rPr>
  </w:style>
  <w:style w:type="table" w:customStyle="1" w:styleId="TableGrid1">
    <w:name w:val="Table Grid1"/>
    <w:basedOn w:val="TableNormal"/>
    <w:next w:val="TableGrid"/>
    <w:uiPriority w:val="59"/>
    <w:rsid w:val="007D133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993AE-8B9E-4DE8-8747-5B99E2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32178</Words>
  <Characters>183421</Characters>
  <Application>Microsoft Office Word</Application>
  <DocSecurity>8</DocSecurity>
  <Lines>1528</Lines>
  <Paragraphs>430</Paragraphs>
  <ScaleCrop>false</ScaleCrop>
  <HeadingPairs>
    <vt:vector size="2" baseType="variant">
      <vt:variant>
        <vt:lpstr>Title</vt:lpstr>
      </vt:variant>
      <vt:variant>
        <vt:i4>1</vt:i4>
      </vt:variant>
    </vt:vector>
  </HeadingPairs>
  <TitlesOfParts>
    <vt:vector size="1" baseType="lpstr">
      <vt:lpstr>اندیشه نو - پیرامون اختلافات مذهبی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215169</CharactersWithSpaces>
  <SharedDoc>false</SharedDoc>
  <HLinks>
    <vt:vector size="648" baseType="variant">
      <vt:variant>
        <vt:i4>1835063</vt:i4>
      </vt:variant>
      <vt:variant>
        <vt:i4>644</vt:i4>
      </vt:variant>
      <vt:variant>
        <vt:i4>0</vt:i4>
      </vt:variant>
      <vt:variant>
        <vt:i4>5</vt:i4>
      </vt:variant>
      <vt:variant>
        <vt:lpwstr/>
      </vt:variant>
      <vt:variant>
        <vt:lpwstr>_Toc387154668</vt:lpwstr>
      </vt:variant>
      <vt:variant>
        <vt:i4>1835063</vt:i4>
      </vt:variant>
      <vt:variant>
        <vt:i4>638</vt:i4>
      </vt:variant>
      <vt:variant>
        <vt:i4>0</vt:i4>
      </vt:variant>
      <vt:variant>
        <vt:i4>5</vt:i4>
      </vt:variant>
      <vt:variant>
        <vt:lpwstr/>
      </vt:variant>
      <vt:variant>
        <vt:lpwstr>_Toc387154667</vt:lpwstr>
      </vt:variant>
      <vt:variant>
        <vt:i4>1835063</vt:i4>
      </vt:variant>
      <vt:variant>
        <vt:i4>632</vt:i4>
      </vt:variant>
      <vt:variant>
        <vt:i4>0</vt:i4>
      </vt:variant>
      <vt:variant>
        <vt:i4>5</vt:i4>
      </vt:variant>
      <vt:variant>
        <vt:lpwstr/>
      </vt:variant>
      <vt:variant>
        <vt:lpwstr>_Toc387154666</vt:lpwstr>
      </vt:variant>
      <vt:variant>
        <vt:i4>1835063</vt:i4>
      </vt:variant>
      <vt:variant>
        <vt:i4>626</vt:i4>
      </vt:variant>
      <vt:variant>
        <vt:i4>0</vt:i4>
      </vt:variant>
      <vt:variant>
        <vt:i4>5</vt:i4>
      </vt:variant>
      <vt:variant>
        <vt:lpwstr/>
      </vt:variant>
      <vt:variant>
        <vt:lpwstr>_Toc387154665</vt:lpwstr>
      </vt:variant>
      <vt:variant>
        <vt:i4>1835063</vt:i4>
      </vt:variant>
      <vt:variant>
        <vt:i4>620</vt:i4>
      </vt:variant>
      <vt:variant>
        <vt:i4>0</vt:i4>
      </vt:variant>
      <vt:variant>
        <vt:i4>5</vt:i4>
      </vt:variant>
      <vt:variant>
        <vt:lpwstr/>
      </vt:variant>
      <vt:variant>
        <vt:lpwstr>_Toc387154664</vt:lpwstr>
      </vt:variant>
      <vt:variant>
        <vt:i4>1835063</vt:i4>
      </vt:variant>
      <vt:variant>
        <vt:i4>614</vt:i4>
      </vt:variant>
      <vt:variant>
        <vt:i4>0</vt:i4>
      </vt:variant>
      <vt:variant>
        <vt:i4>5</vt:i4>
      </vt:variant>
      <vt:variant>
        <vt:lpwstr/>
      </vt:variant>
      <vt:variant>
        <vt:lpwstr>_Toc387154663</vt:lpwstr>
      </vt:variant>
      <vt:variant>
        <vt:i4>1835063</vt:i4>
      </vt:variant>
      <vt:variant>
        <vt:i4>608</vt:i4>
      </vt:variant>
      <vt:variant>
        <vt:i4>0</vt:i4>
      </vt:variant>
      <vt:variant>
        <vt:i4>5</vt:i4>
      </vt:variant>
      <vt:variant>
        <vt:lpwstr/>
      </vt:variant>
      <vt:variant>
        <vt:lpwstr>_Toc387154662</vt:lpwstr>
      </vt:variant>
      <vt:variant>
        <vt:i4>1835063</vt:i4>
      </vt:variant>
      <vt:variant>
        <vt:i4>602</vt:i4>
      </vt:variant>
      <vt:variant>
        <vt:i4>0</vt:i4>
      </vt:variant>
      <vt:variant>
        <vt:i4>5</vt:i4>
      </vt:variant>
      <vt:variant>
        <vt:lpwstr/>
      </vt:variant>
      <vt:variant>
        <vt:lpwstr>_Toc387154661</vt:lpwstr>
      </vt:variant>
      <vt:variant>
        <vt:i4>1835063</vt:i4>
      </vt:variant>
      <vt:variant>
        <vt:i4>596</vt:i4>
      </vt:variant>
      <vt:variant>
        <vt:i4>0</vt:i4>
      </vt:variant>
      <vt:variant>
        <vt:i4>5</vt:i4>
      </vt:variant>
      <vt:variant>
        <vt:lpwstr/>
      </vt:variant>
      <vt:variant>
        <vt:lpwstr>_Toc387154660</vt:lpwstr>
      </vt:variant>
      <vt:variant>
        <vt:i4>2031671</vt:i4>
      </vt:variant>
      <vt:variant>
        <vt:i4>590</vt:i4>
      </vt:variant>
      <vt:variant>
        <vt:i4>0</vt:i4>
      </vt:variant>
      <vt:variant>
        <vt:i4>5</vt:i4>
      </vt:variant>
      <vt:variant>
        <vt:lpwstr/>
      </vt:variant>
      <vt:variant>
        <vt:lpwstr>_Toc387154659</vt:lpwstr>
      </vt:variant>
      <vt:variant>
        <vt:i4>2031671</vt:i4>
      </vt:variant>
      <vt:variant>
        <vt:i4>584</vt:i4>
      </vt:variant>
      <vt:variant>
        <vt:i4>0</vt:i4>
      </vt:variant>
      <vt:variant>
        <vt:i4>5</vt:i4>
      </vt:variant>
      <vt:variant>
        <vt:lpwstr/>
      </vt:variant>
      <vt:variant>
        <vt:lpwstr>_Toc387154658</vt:lpwstr>
      </vt:variant>
      <vt:variant>
        <vt:i4>2031671</vt:i4>
      </vt:variant>
      <vt:variant>
        <vt:i4>578</vt:i4>
      </vt:variant>
      <vt:variant>
        <vt:i4>0</vt:i4>
      </vt:variant>
      <vt:variant>
        <vt:i4>5</vt:i4>
      </vt:variant>
      <vt:variant>
        <vt:lpwstr/>
      </vt:variant>
      <vt:variant>
        <vt:lpwstr>_Toc387154657</vt:lpwstr>
      </vt:variant>
      <vt:variant>
        <vt:i4>2031671</vt:i4>
      </vt:variant>
      <vt:variant>
        <vt:i4>572</vt:i4>
      </vt:variant>
      <vt:variant>
        <vt:i4>0</vt:i4>
      </vt:variant>
      <vt:variant>
        <vt:i4>5</vt:i4>
      </vt:variant>
      <vt:variant>
        <vt:lpwstr/>
      </vt:variant>
      <vt:variant>
        <vt:lpwstr>_Toc387154656</vt:lpwstr>
      </vt:variant>
      <vt:variant>
        <vt:i4>2031671</vt:i4>
      </vt:variant>
      <vt:variant>
        <vt:i4>566</vt:i4>
      </vt:variant>
      <vt:variant>
        <vt:i4>0</vt:i4>
      </vt:variant>
      <vt:variant>
        <vt:i4>5</vt:i4>
      </vt:variant>
      <vt:variant>
        <vt:lpwstr/>
      </vt:variant>
      <vt:variant>
        <vt:lpwstr>_Toc387154655</vt:lpwstr>
      </vt:variant>
      <vt:variant>
        <vt:i4>2031671</vt:i4>
      </vt:variant>
      <vt:variant>
        <vt:i4>560</vt:i4>
      </vt:variant>
      <vt:variant>
        <vt:i4>0</vt:i4>
      </vt:variant>
      <vt:variant>
        <vt:i4>5</vt:i4>
      </vt:variant>
      <vt:variant>
        <vt:lpwstr/>
      </vt:variant>
      <vt:variant>
        <vt:lpwstr>_Toc387154654</vt:lpwstr>
      </vt:variant>
      <vt:variant>
        <vt:i4>2031671</vt:i4>
      </vt:variant>
      <vt:variant>
        <vt:i4>554</vt:i4>
      </vt:variant>
      <vt:variant>
        <vt:i4>0</vt:i4>
      </vt:variant>
      <vt:variant>
        <vt:i4>5</vt:i4>
      </vt:variant>
      <vt:variant>
        <vt:lpwstr/>
      </vt:variant>
      <vt:variant>
        <vt:lpwstr>_Toc387154653</vt:lpwstr>
      </vt:variant>
      <vt:variant>
        <vt:i4>2031671</vt:i4>
      </vt:variant>
      <vt:variant>
        <vt:i4>548</vt:i4>
      </vt:variant>
      <vt:variant>
        <vt:i4>0</vt:i4>
      </vt:variant>
      <vt:variant>
        <vt:i4>5</vt:i4>
      </vt:variant>
      <vt:variant>
        <vt:lpwstr/>
      </vt:variant>
      <vt:variant>
        <vt:lpwstr>_Toc387154652</vt:lpwstr>
      </vt:variant>
      <vt:variant>
        <vt:i4>2031671</vt:i4>
      </vt:variant>
      <vt:variant>
        <vt:i4>542</vt:i4>
      </vt:variant>
      <vt:variant>
        <vt:i4>0</vt:i4>
      </vt:variant>
      <vt:variant>
        <vt:i4>5</vt:i4>
      </vt:variant>
      <vt:variant>
        <vt:lpwstr/>
      </vt:variant>
      <vt:variant>
        <vt:lpwstr>_Toc387154651</vt:lpwstr>
      </vt:variant>
      <vt:variant>
        <vt:i4>2031671</vt:i4>
      </vt:variant>
      <vt:variant>
        <vt:i4>536</vt:i4>
      </vt:variant>
      <vt:variant>
        <vt:i4>0</vt:i4>
      </vt:variant>
      <vt:variant>
        <vt:i4>5</vt:i4>
      </vt:variant>
      <vt:variant>
        <vt:lpwstr/>
      </vt:variant>
      <vt:variant>
        <vt:lpwstr>_Toc387154650</vt:lpwstr>
      </vt:variant>
      <vt:variant>
        <vt:i4>1966135</vt:i4>
      </vt:variant>
      <vt:variant>
        <vt:i4>530</vt:i4>
      </vt:variant>
      <vt:variant>
        <vt:i4>0</vt:i4>
      </vt:variant>
      <vt:variant>
        <vt:i4>5</vt:i4>
      </vt:variant>
      <vt:variant>
        <vt:lpwstr/>
      </vt:variant>
      <vt:variant>
        <vt:lpwstr>_Toc387154649</vt:lpwstr>
      </vt:variant>
      <vt:variant>
        <vt:i4>1966135</vt:i4>
      </vt:variant>
      <vt:variant>
        <vt:i4>524</vt:i4>
      </vt:variant>
      <vt:variant>
        <vt:i4>0</vt:i4>
      </vt:variant>
      <vt:variant>
        <vt:i4>5</vt:i4>
      </vt:variant>
      <vt:variant>
        <vt:lpwstr/>
      </vt:variant>
      <vt:variant>
        <vt:lpwstr>_Toc387154648</vt:lpwstr>
      </vt:variant>
      <vt:variant>
        <vt:i4>1966135</vt:i4>
      </vt:variant>
      <vt:variant>
        <vt:i4>518</vt:i4>
      </vt:variant>
      <vt:variant>
        <vt:i4>0</vt:i4>
      </vt:variant>
      <vt:variant>
        <vt:i4>5</vt:i4>
      </vt:variant>
      <vt:variant>
        <vt:lpwstr/>
      </vt:variant>
      <vt:variant>
        <vt:lpwstr>_Toc387154647</vt:lpwstr>
      </vt:variant>
      <vt:variant>
        <vt:i4>1966135</vt:i4>
      </vt:variant>
      <vt:variant>
        <vt:i4>512</vt:i4>
      </vt:variant>
      <vt:variant>
        <vt:i4>0</vt:i4>
      </vt:variant>
      <vt:variant>
        <vt:i4>5</vt:i4>
      </vt:variant>
      <vt:variant>
        <vt:lpwstr/>
      </vt:variant>
      <vt:variant>
        <vt:lpwstr>_Toc387154646</vt:lpwstr>
      </vt:variant>
      <vt:variant>
        <vt:i4>1966135</vt:i4>
      </vt:variant>
      <vt:variant>
        <vt:i4>506</vt:i4>
      </vt:variant>
      <vt:variant>
        <vt:i4>0</vt:i4>
      </vt:variant>
      <vt:variant>
        <vt:i4>5</vt:i4>
      </vt:variant>
      <vt:variant>
        <vt:lpwstr/>
      </vt:variant>
      <vt:variant>
        <vt:lpwstr>_Toc387154645</vt:lpwstr>
      </vt:variant>
      <vt:variant>
        <vt:i4>1966135</vt:i4>
      </vt:variant>
      <vt:variant>
        <vt:i4>500</vt:i4>
      </vt:variant>
      <vt:variant>
        <vt:i4>0</vt:i4>
      </vt:variant>
      <vt:variant>
        <vt:i4>5</vt:i4>
      </vt:variant>
      <vt:variant>
        <vt:lpwstr/>
      </vt:variant>
      <vt:variant>
        <vt:lpwstr>_Toc387154644</vt:lpwstr>
      </vt:variant>
      <vt:variant>
        <vt:i4>1966135</vt:i4>
      </vt:variant>
      <vt:variant>
        <vt:i4>494</vt:i4>
      </vt:variant>
      <vt:variant>
        <vt:i4>0</vt:i4>
      </vt:variant>
      <vt:variant>
        <vt:i4>5</vt:i4>
      </vt:variant>
      <vt:variant>
        <vt:lpwstr/>
      </vt:variant>
      <vt:variant>
        <vt:lpwstr>_Toc387154643</vt:lpwstr>
      </vt:variant>
      <vt:variant>
        <vt:i4>1966135</vt:i4>
      </vt:variant>
      <vt:variant>
        <vt:i4>488</vt:i4>
      </vt:variant>
      <vt:variant>
        <vt:i4>0</vt:i4>
      </vt:variant>
      <vt:variant>
        <vt:i4>5</vt:i4>
      </vt:variant>
      <vt:variant>
        <vt:lpwstr/>
      </vt:variant>
      <vt:variant>
        <vt:lpwstr>_Toc387154642</vt:lpwstr>
      </vt:variant>
      <vt:variant>
        <vt:i4>1966135</vt:i4>
      </vt:variant>
      <vt:variant>
        <vt:i4>482</vt:i4>
      </vt:variant>
      <vt:variant>
        <vt:i4>0</vt:i4>
      </vt:variant>
      <vt:variant>
        <vt:i4>5</vt:i4>
      </vt:variant>
      <vt:variant>
        <vt:lpwstr/>
      </vt:variant>
      <vt:variant>
        <vt:lpwstr>_Toc387154641</vt:lpwstr>
      </vt:variant>
      <vt:variant>
        <vt:i4>1966135</vt:i4>
      </vt:variant>
      <vt:variant>
        <vt:i4>476</vt:i4>
      </vt:variant>
      <vt:variant>
        <vt:i4>0</vt:i4>
      </vt:variant>
      <vt:variant>
        <vt:i4>5</vt:i4>
      </vt:variant>
      <vt:variant>
        <vt:lpwstr/>
      </vt:variant>
      <vt:variant>
        <vt:lpwstr>_Toc387154640</vt:lpwstr>
      </vt:variant>
      <vt:variant>
        <vt:i4>1638455</vt:i4>
      </vt:variant>
      <vt:variant>
        <vt:i4>470</vt:i4>
      </vt:variant>
      <vt:variant>
        <vt:i4>0</vt:i4>
      </vt:variant>
      <vt:variant>
        <vt:i4>5</vt:i4>
      </vt:variant>
      <vt:variant>
        <vt:lpwstr/>
      </vt:variant>
      <vt:variant>
        <vt:lpwstr>_Toc387154639</vt:lpwstr>
      </vt:variant>
      <vt:variant>
        <vt:i4>1638455</vt:i4>
      </vt:variant>
      <vt:variant>
        <vt:i4>464</vt:i4>
      </vt:variant>
      <vt:variant>
        <vt:i4>0</vt:i4>
      </vt:variant>
      <vt:variant>
        <vt:i4>5</vt:i4>
      </vt:variant>
      <vt:variant>
        <vt:lpwstr/>
      </vt:variant>
      <vt:variant>
        <vt:lpwstr>_Toc387154638</vt:lpwstr>
      </vt:variant>
      <vt:variant>
        <vt:i4>1638455</vt:i4>
      </vt:variant>
      <vt:variant>
        <vt:i4>458</vt:i4>
      </vt:variant>
      <vt:variant>
        <vt:i4>0</vt:i4>
      </vt:variant>
      <vt:variant>
        <vt:i4>5</vt:i4>
      </vt:variant>
      <vt:variant>
        <vt:lpwstr/>
      </vt:variant>
      <vt:variant>
        <vt:lpwstr>_Toc387154637</vt:lpwstr>
      </vt:variant>
      <vt:variant>
        <vt:i4>1638455</vt:i4>
      </vt:variant>
      <vt:variant>
        <vt:i4>452</vt:i4>
      </vt:variant>
      <vt:variant>
        <vt:i4>0</vt:i4>
      </vt:variant>
      <vt:variant>
        <vt:i4>5</vt:i4>
      </vt:variant>
      <vt:variant>
        <vt:lpwstr/>
      </vt:variant>
      <vt:variant>
        <vt:lpwstr>_Toc387154636</vt:lpwstr>
      </vt:variant>
      <vt:variant>
        <vt:i4>1638455</vt:i4>
      </vt:variant>
      <vt:variant>
        <vt:i4>446</vt:i4>
      </vt:variant>
      <vt:variant>
        <vt:i4>0</vt:i4>
      </vt:variant>
      <vt:variant>
        <vt:i4>5</vt:i4>
      </vt:variant>
      <vt:variant>
        <vt:lpwstr/>
      </vt:variant>
      <vt:variant>
        <vt:lpwstr>_Toc387154635</vt:lpwstr>
      </vt:variant>
      <vt:variant>
        <vt:i4>1638455</vt:i4>
      </vt:variant>
      <vt:variant>
        <vt:i4>440</vt:i4>
      </vt:variant>
      <vt:variant>
        <vt:i4>0</vt:i4>
      </vt:variant>
      <vt:variant>
        <vt:i4>5</vt:i4>
      </vt:variant>
      <vt:variant>
        <vt:lpwstr/>
      </vt:variant>
      <vt:variant>
        <vt:lpwstr>_Toc387154634</vt:lpwstr>
      </vt:variant>
      <vt:variant>
        <vt:i4>1638455</vt:i4>
      </vt:variant>
      <vt:variant>
        <vt:i4>434</vt:i4>
      </vt:variant>
      <vt:variant>
        <vt:i4>0</vt:i4>
      </vt:variant>
      <vt:variant>
        <vt:i4>5</vt:i4>
      </vt:variant>
      <vt:variant>
        <vt:lpwstr/>
      </vt:variant>
      <vt:variant>
        <vt:lpwstr>_Toc387154633</vt:lpwstr>
      </vt:variant>
      <vt:variant>
        <vt:i4>1638455</vt:i4>
      </vt:variant>
      <vt:variant>
        <vt:i4>428</vt:i4>
      </vt:variant>
      <vt:variant>
        <vt:i4>0</vt:i4>
      </vt:variant>
      <vt:variant>
        <vt:i4>5</vt:i4>
      </vt:variant>
      <vt:variant>
        <vt:lpwstr/>
      </vt:variant>
      <vt:variant>
        <vt:lpwstr>_Toc387154632</vt:lpwstr>
      </vt:variant>
      <vt:variant>
        <vt:i4>1638455</vt:i4>
      </vt:variant>
      <vt:variant>
        <vt:i4>422</vt:i4>
      </vt:variant>
      <vt:variant>
        <vt:i4>0</vt:i4>
      </vt:variant>
      <vt:variant>
        <vt:i4>5</vt:i4>
      </vt:variant>
      <vt:variant>
        <vt:lpwstr/>
      </vt:variant>
      <vt:variant>
        <vt:lpwstr>_Toc387154631</vt:lpwstr>
      </vt:variant>
      <vt:variant>
        <vt:i4>1638455</vt:i4>
      </vt:variant>
      <vt:variant>
        <vt:i4>416</vt:i4>
      </vt:variant>
      <vt:variant>
        <vt:i4>0</vt:i4>
      </vt:variant>
      <vt:variant>
        <vt:i4>5</vt:i4>
      </vt:variant>
      <vt:variant>
        <vt:lpwstr/>
      </vt:variant>
      <vt:variant>
        <vt:lpwstr>_Toc387154630</vt:lpwstr>
      </vt:variant>
      <vt:variant>
        <vt:i4>1572919</vt:i4>
      </vt:variant>
      <vt:variant>
        <vt:i4>410</vt:i4>
      </vt:variant>
      <vt:variant>
        <vt:i4>0</vt:i4>
      </vt:variant>
      <vt:variant>
        <vt:i4>5</vt:i4>
      </vt:variant>
      <vt:variant>
        <vt:lpwstr/>
      </vt:variant>
      <vt:variant>
        <vt:lpwstr>_Toc387154629</vt:lpwstr>
      </vt:variant>
      <vt:variant>
        <vt:i4>1572919</vt:i4>
      </vt:variant>
      <vt:variant>
        <vt:i4>404</vt:i4>
      </vt:variant>
      <vt:variant>
        <vt:i4>0</vt:i4>
      </vt:variant>
      <vt:variant>
        <vt:i4>5</vt:i4>
      </vt:variant>
      <vt:variant>
        <vt:lpwstr/>
      </vt:variant>
      <vt:variant>
        <vt:lpwstr>_Toc387154628</vt:lpwstr>
      </vt:variant>
      <vt:variant>
        <vt:i4>1572919</vt:i4>
      </vt:variant>
      <vt:variant>
        <vt:i4>398</vt:i4>
      </vt:variant>
      <vt:variant>
        <vt:i4>0</vt:i4>
      </vt:variant>
      <vt:variant>
        <vt:i4>5</vt:i4>
      </vt:variant>
      <vt:variant>
        <vt:lpwstr/>
      </vt:variant>
      <vt:variant>
        <vt:lpwstr>_Toc387154627</vt:lpwstr>
      </vt:variant>
      <vt:variant>
        <vt:i4>1572919</vt:i4>
      </vt:variant>
      <vt:variant>
        <vt:i4>392</vt:i4>
      </vt:variant>
      <vt:variant>
        <vt:i4>0</vt:i4>
      </vt:variant>
      <vt:variant>
        <vt:i4>5</vt:i4>
      </vt:variant>
      <vt:variant>
        <vt:lpwstr/>
      </vt:variant>
      <vt:variant>
        <vt:lpwstr>_Toc387154626</vt:lpwstr>
      </vt:variant>
      <vt:variant>
        <vt:i4>1572919</vt:i4>
      </vt:variant>
      <vt:variant>
        <vt:i4>386</vt:i4>
      </vt:variant>
      <vt:variant>
        <vt:i4>0</vt:i4>
      </vt:variant>
      <vt:variant>
        <vt:i4>5</vt:i4>
      </vt:variant>
      <vt:variant>
        <vt:lpwstr/>
      </vt:variant>
      <vt:variant>
        <vt:lpwstr>_Toc387154625</vt:lpwstr>
      </vt:variant>
      <vt:variant>
        <vt:i4>1572919</vt:i4>
      </vt:variant>
      <vt:variant>
        <vt:i4>380</vt:i4>
      </vt:variant>
      <vt:variant>
        <vt:i4>0</vt:i4>
      </vt:variant>
      <vt:variant>
        <vt:i4>5</vt:i4>
      </vt:variant>
      <vt:variant>
        <vt:lpwstr/>
      </vt:variant>
      <vt:variant>
        <vt:lpwstr>_Toc387154624</vt:lpwstr>
      </vt:variant>
      <vt:variant>
        <vt:i4>1572919</vt:i4>
      </vt:variant>
      <vt:variant>
        <vt:i4>374</vt:i4>
      </vt:variant>
      <vt:variant>
        <vt:i4>0</vt:i4>
      </vt:variant>
      <vt:variant>
        <vt:i4>5</vt:i4>
      </vt:variant>
      <vt:variant>
        <vt:lpwstr/>
      </vt:variant>
      <vt:variant>
        <vt:lpwstr>_Toc387154623</vt:lpwstr>
      </vt:variant>
      <vt:variant>
        <vt:i4>1572919</vt:i4>
      </vt:variant>
      <vt:variant>
        <vt:i4>368</vt:i4>
      </vt:variant>
      <vt:variant>
        <vt:i4>0</vt:i4>
      </vt:variant>
      <vt:variant>
        <vt:i4>5</vt:i4>
      </vt:variant>
      <vt:variant>
        <vt:lpwstr/>
      </vt:variant>
      <vt:variant>
        <vt:lpwstr>_Toc387154622</vt:lpwstr>
      </vt:variant>
      <vt:variant>
        <vt:i4>1572919</vt:i4>
      </vt:variant>
      <vt:variant>
        <vt:i4>362</vt:i4>
      </vt:variant>
      <vt:variant>
        <vt:i4>0</vt:i4>
      </vt:variant>
      <vt:variant>
        <vt:i4>5</vt:i4>
      </vt:variant>
      <vt:variant>
        <vt:lpwstr/>
      </vt:variant>
      <vt:variant>
        <vt:lpwstr>_Toc387154621</vt:lpwstr>
      </vt:variant>
      <vt:variant>
        <vt:i4>1572919</vt:i4>
      </vt:variant>
      <vt:variant>
        <vt:i4>356</vt:i4>
      </vt:variant>
      <vt:variant>
        <vt:i4>0</vt:i4>
      </vt:variant>
      <vt:variant>
        <vt:i4>5</vt:i4>
      </vt:variant>
      <vt:variant>
        <vt:lpwstr/>
      </vt:variant>
      <vt:variant>
        <vt:lpwstr>_Toc387154620</vt:lpwstr>
      </vt:variant>
      <vt:variant>
        <vt:i4>1769527</vt:i4>
      </vt:variant>
      <vt:variant>
        <vt:i4>350</vt:i4>
      </vt:variant>
      <vt:variant>
        <vt:i4>0</vt:i4>
      </vt:variant>
      <vt:variant>
        <vt:i4>5</vt:i4>
      </vt:variant>
      <vt:variant>
        <vt:lpwstr/>
      </vt:variant>
      <vt:variant>
        <vt:lpwstr>_Toc387154619</vt:lpwstr>
      </vt:variant>
      <vt:variant>
        <vt:i4>1769527</vt:i4>
      </vt:variant>
      <vt:variant>
        <vt:i4>344</vt:i4>
      </vt:variant>
      <vt:variant>
        <vt:i4>0</vt:i4>
      </vt:variant>
      <vt:variant>
        <vt:i4>5</vt:i4>
      </vt:variant>
      <vt:variant>
        <vt:lpwstr/>
      </vt:variant>
      <vt:variant>
        <vt:lpwstr>_Toc387154618</vt:lpwstr>
      </vt:variant>
      <vt:variant>
        <vt:i4>1769527</vt:i4>
      </vt:variant>
      <vt:variant>
        <vt:i4>338</vt:i4>
      </vt:variant>
      <vt:variant>
        <vt:i4>0</vt:i4>
      </vt:variant>
      <vt:variant>
        <vt:i4>5</vt:i4>
      </vt:variant>
      <vt:variant>
        <vt:lpwstr/>
      </vt:variant>
      <vt:variant>
        <vt:lpwstr>_Toc387154617</vt:lpwstr>
      </vt:variant>
      <vt:variant>
        <vt:i4>1769527</vt:i4>
      </vt:variant>
      <vt:variant>
        <vt:i4>332</vt:i4>
      </vt:variant>
      <vt:variant>
        <vt:i4>0</vt:i4>
      </vt:variant>
      <vt:variant>
        <vt:i4>5</vt:i4>
      </vt:variant>
      <vt:variant>
        <vt:lpwstr/>
      </vt:variant>
      <vt:variant>
        <vt:lpwstr>_Toc387154616</vt:lpwstr>
      </vt:variant>
      <vt:variant>
        <vt:i4>1769527</vt:i4>
      </vt:variant>
      <vt:variant>
        <vt:i4>326</vt:i4>
      </vt:variant>
      <vt:variant>
        <vt:i4>0</vt:i4>
      </vt:variant>
      <vt:variant>
        <vt:i4>5</vt:i4>
      </vt:variant>
      <vt:variant>
        <vt:lpwstr/>
      </vt:variant>
      <vt:variant>
        <vt:lpwstr>_Toc387154615</vt:lpwstr>
      </vt:variant>
      <vt:variant>
        <vt:i4>1769527</vt:i4>
      </vt:variant>
      <vt:variant>
        <vt:i4>320</vt:i4>
      </vt:variant>
      <vt:variant>
        <vt:i4>0</vt:i4>
      </vt:variant>
      <vt:variant>
        <vt:i4>5</vt:i4>
      </vt:variant>
      <vt:variant>
        <vt:lpwstr/>
      </vt:variant>
      <vt:variant>
        <vt:lpwstr>_Toc387154614</vt:lpwstr>
      </vt:variant>
      <vt:variant>
        <vt:i4>1769527</vt:i4>
      </vt:variant>
      <vt:variant>
        <vt:i4>314</vt:i4>
      </vt:variant>
      <vt:variant>
        <vt:i4>0</vt:i4>
      </vt:variant>
      <vt:variant>
        <vt:i4>5</vt:i4>
      </vt:variant>
      <vt:variant>
        <vt:lpwstr/>
      </vt:variant>
      <vt:variant>
        <vt:lpwstr>_Toc387154613</vt:lpwstr>
      </vt:variant>
      <vt:variant>
        <vt:i4>1769527</vt:i4>
      </vt:variant>
      <vt:variant>
        <vt:i4>308</vt:i4>
      </vt:variant>
      <vt:variant>
        <vt:i4>0</vt:i4>
      </vt:variant>
      <vt:variant>
        <vt:i4>5</vt:i4>
      </vt:variant>
      <vt:variant>
        <vt:lpwstr/>
      </vt:variant>
      <vt:variant>
        <vt:lpwstr>_Toc387154612</vt:lpwstr>
      </vt:variant>
      <vt:variant>
        <vt:i4>1769527</vt:i4>
      </vt:variant>
      <vt:variant>
        <vt:i4>302</vt:i4>
      </vt:variant>
      <vt:variant>
        <vt:i4>0</vt:i4>
      </vt:variant>
      <vt:variant>
        <vt:i4>5</vt:i4>
      </vt:variant>
      <vt:variant>
        <vt:lpwstr/>
      </vt:variant>
      <vt:variant>
        <vt:lpwstr>_Toc387154611</vt:lpwstr>
      </vt:variant>
      <vt:variant>
        <vt:i4>1769527</vt:i4>
      </vt:variant>
      <vt:variant>
        <vt:i4>296</vt:i4>
      </vt:variant>
      <vt:variant>
        <vt:i4>0</vt:i4>
      </vt:variant>
      <vt:variant>
        <vt:i4>5</vt:i4>
      </vt:variant>
      <vt:variant>
        <vt:lpwstr/>
      </vt:variant>
      <vt:variant>
        <vt:lpwstr>_Toc387154610</vt:lpwstr>
      </vt:variant>
      <vt:variant>
        <vt:i4>1703991</vt:i4>
      </vt:variant>
      <vt:variant>
        <vt:i4>290</vt:i4>
      </vt:variant>
      <vt:variant>
        <vt:i4>0</vt:i4>
      </vt:variant>
      <vt:variant>
        <vt:i4>5</vt:i4>
      </vt:variant>
      <vt:variant>
        <vt:lpwstr/>
      </vt:variant>
      <vt:variant>
        <vt:lpwstr>_Toc387154609</vt:lpwstr>
      </vt:variant>
      <vt:variant>
        <vt:i4>1703991</vt:i4>
      </vt:variant>
      <vt:variant>
        <vt:i4>284</vt:i4>
      </vt:variant>
      <vt:variant>
        <vt:i4>0</vt:i4>
      </vt:variant>
      <vt:variant>
        <vt:i4>5</vt:i4>
      </vt:variant>
      <vt:variant>
        <vt:lpwstr/>
      </vt:variant>
      <vt:variant>
        <vt:lpwstr>_Toc387154608</vt:lpwstr>
      </vt:variant>
      <vt:variant>
        <vt:i4>1703991</vt:i4>
      </vt:variant>
      <vt:variant>
        <vt:i4>278</vt:i4>
      </vt:variant>
      <vt:variant>
        <vt:i4>0</vt:i4>
      </vt:variant>
      <vt:variant>
        <vt:i4>5</vt:i4>
      </vt:variant>
      <vt:variant>
        <vt:lpwstr/>
      </vt:variant>
      <vt:variant>
        <vt:lpwstr>_Toc387154607</vt:lpwstr>
      </vt:variant>
      <vt:variant>
        <vt:i4>1703991</vt:i4>
      </vt:variant>
      <vt:variant>
        <vt:i4>272</vt:i4>
      </vt:variant>
      <vt:variant>
        <vt:i4>0</vt:i4>
      </vt:variant>
      <vt:variant>
        <vt:i4>5</vt:i4>
      </vt:variant>
      <vt:variant>
        <vt:lpwstr/>
      </vt:variant>
      <vt:variant>
        <vt:lpwstr>_Toc387154606</vt:lpwstr>
      </vt:variant>
      <vt:variant>
        <vt:i4>1703991</vt:i4>
      </vt:variant>
      <vt:variant>
        <vt:i4>266</vt:i4>
      </vt:variant>
      <vt:variant>
        <vt:i4>0</vt:i4>
      </vt:variant>
      <vt:variant>
        <vt:i4>5</vt:i4>
      </vt:variant>
      <vt:variant>
        <vt:lpwstr/>
      </vt:variant>
      <vt:variant>
        <vt:lpwstr>_Toc387154605</vt:lpwstr>
      </vt:variant>
      <vt:variant>
        <vt:i4>1703991</vt:i4>
      </vt:variant>
      <vt:variant>
        <vt:i4>260</vt:i4>
      </vt:variant>
      <vt:variant>
        <vt:i4>0</vt:i4>
      </vt:variant>
      <vt:variant>
        <vt:i4>5</vt:i4>
      </vt:variant>
      <vt:variant>
        <vt:lpwstr/>
      </vt:variant>
      <vt:variant>
        <vt:lpwstr>_Toc387154604</vt:lpwstr>
      </vt:variant>
      <vt:variant>
        <vt:i4>1703991</vt:i4>
      </vt:variant>
      <vt:variant>
        <vt:i4>254</vt:i4>
      </vt:variant>
      <vt:variant>
        <vt:i4>0</vt:i4>
      </vt:variant>
      <vt:variant>
        <vt:i4>5</vt:i4>
      </vt:variant>
      <vt:variant>
        <vt:lpwstr/>
      </vt:variant>
      <vt:variant>
        <vt:lpwstr>_Toc387154603</vt:lpwstr>
      </vt:variant>
      <vt:variant>
        <vt:i4>1703991</vt:i4>
      </vt:variant>
      <vt:variant>
        <vt:i4>248</vt:i4>
      </vt:variant>
      <vt:variant>
        <vt:i4>0</vt:i4>
      </vt:variant>
      <vt:variant>
        <vt:i4>5</vt:i4>
      </vt:variant>
      <vt:variant>
        <vt:lpwstr/>
      </vt:variant>
      <vt:variant>
        <vt:lpwstr>_Toc387154602</vt:lpwstr>
      </vt:variant>
      <vt:variant>
        <vt:i4>1703991</vt:i4>
      </vt:variant>
      <vt:variant>
        <vt:i4>242</vt:i4>
      </vt:variant>
      <vt:variant>
        <vt:i4>0</vt:i4>
      </vt:variant>
      <vt:variant>
        <vt:i4>5</vt:i4>
      </vt:variant>
      <vt:variant>
        <vt:lpwstr/>
      </vt:variant>
      <vt:variant>
        <vt:lpwstr>_Toc387154601</vt:lpwstr>
      </vt:variant>
      <vt:variant>
        <vt:i4>1703991</vt:i4>
      </vt:variant>
      <vt:variant>
        <vt:i4>236</vt:i4>
      </vt:variant>
      <vt:variant>
        <vt:i4>0</vt:i4>
      </vt:variant>
      <vt:variant>
        <vt:i4>5</vt:i4>
      </vt:variant>
      <vt:variant>
        <vt:lpwstr/>
      </vt:variant>
      <vt:variant>
        <vt:lpwstr>_Toc387154600</vt:lpwstr>
      </vt:variant>
      <vt:variant>
        <vt:i4>1245236</vt:i4>
      </vt:variant>
      <vt:variant>
        <vt:i4>230</vt:i4>
      </vt:variant>
      <vt:variant>
        <vt:i4>0</vt:i4>
      </vt:variant>
      <vt:variant>
        <vt:i4>5</vt:i4>
      </vt:variant>
      <vt:variant>
        <vt:lpwstr/>
      </vt:variant>
      <vt:variant>
        <vt:lpwstr>_Toc387154599</vt:lpwstr>
      </vt:variant>
      <vt:variant>
        <vt:i4>1245236</vt:i4>
      </vt:variant>
      <vt:variant>
        <vt:i4>224</vt:i4>
      </vt:variant>
      <vt:variant>
        <vt:i4>0</vt:i4>
      </vt:variant>
      <vt:variant>
        <vt:i4>5</vt:i4>
      </vt:variant>
      <vt:variant>
        <vt:lpwstr/>
      </vt:variant>
      <vt:variant>
        <vt:lpwstr>_Toc387154598</vt:lpwstr>
      </vt:variant>
      <vt:variant>
        <vt:i4>1245236</vt:i4>
      </vt:variant>
      <vt:variant>
        <vt:i4>218</vt:i4>
      </vt:variant>
      <vt:variant>
        <vt:i4>0</vt:i4>
      </vt:variant>
      <vt:variant>
        <vt:i4>5</vt:i4>
      </vt:variant>
      <vt:variant>
        <vt:lpwstr/>
      </vt:variant>
      <vt:variant>
        <vt:lpwstr>_Toc387154597</vt:lpwstr>
      </vt:variant>
      <vt:variant>
        <vt:i4>1245236</vt:i4>
      </vt:variant>
      <vt:variant>
        <vt:i4>212</vt:i4>
      </vt:variant>
      <vt:variant>
        <vt:i4>0</vt:i4>
      </vt:variant>
      <vt:variant>
        <vt:i4>5</vt:i4>
      </vt:variant>
      <vt:variant>
        <vt:lpwstr/>
      </vt:variant>
      <vt:variant>
        <vt:lpwstr>_Toc387154596</vt:lpwstr>
      </vt:variant>
      <vt:variant>
        <vt:i4>1245236</vt:i4>
      </vt:variant>
      <vt:variant>
        <vt:i4>206</vt:i4>
      </vt:variant>
      <vt:variant>
        <vt:i4>0</vt:i4>
      </vt:variant>
      <vt:variant>
        <vt:i4>5</vt:i4>
      </vt:variant>
      <vt:variant>
        <vt:lpwstr/>
      </vt:variant>
      <vt:variant>
        <vt:lpwstr>_Toc387154595</vt:lpwstr>
      </vt:variant>
      <vt:variant>
        <vt:i4>1245236</vt:i4>
      </vt:variant>
      <vt:variant>
        <vt:i4>200</vt:i4>
      </vt:variant>
      <vt:variant>
        <vt:i4>0</vt:i4>
      </vt:variant>
      <vt:variant>
        <vt:i4>5</vt:i4>
      </vt:variant>
      <vt:variant>
        <vt:lpwstr/>
      </vt:variant>
      <vt:variant>
        <vt:lpwstr>_Toc387154594</vt:lpwstr>
      </vt:variant>
      <vt:variant>
        <vt:i4>1245236</vt:i4>
      </vt:variant>
      <vt:variant>
        <vt:i4>194</vt:i4>
      </vt:variant>
      <vt:variant>
        <vt:i4>0</vt:i4>
      </vt:variant>
      <vt:variant>
        <vt:i4>5</vt:i4>
      </vt:variant>
      <vt:variant>
        <vt:lpwstr/>
      </vt:variant>
      <vt:variant>
        <vt:lpwstr>_Toc387154593</vt:lpwstr>
      </vt:variant>
      <vt:variant>
        <vt:i4>1245236</vt:i4>
      </vt:variant>
      <vt:variant>
        <vt:i4>188</vt:i4>
      </vt:variant>
      <vt:variant>
        <vt:i4>0</vt:i4>
      </vt:variant>
      <vt:variant>
        <vt:i4>5</vt:i4>
      </vt:variant>
      <vt:variant>
        <vt:lpwstr/>
      </vt:variant>
      <vt:variant>
        <vt:lpwstr>_Toc387154592</vt:lpwstr>
      </vt:variant>
      <vt:variant>
        <vt:i4>1245236</vt:i4>
      </vt:variant>
      <vt:variant>
        <vt:i4>182</vt:i4>
      </vt:variant>
      <vt:variant>
        <vt:i4>0</vt:i4>
      </vt:variant>
      <vt:variant>
        <vt:i4>5</vt:i4>
      </vt:variant>
      <vt:variant>
        <vt:lpwstr/>
      </vt:variant>
      <vt:variant>
        <vt:lpwstr>_Toc387154591</vt:lpwstr>
      </vt:variant>
      <vt:variant>
        <vt:i4>1245236</vt:i4>
      </vt:variant>
      <vt:variant>
        <vt:i4>176</vt:i4>
      </vt:variant>
      <vt:variant>
        <vt:i4>0</vt:i4>
      </vt:variant>
      <vt:variant>
        <vt:i4>5</vt:i4>
      </vt:variant>
      <vt:variant>
        <vt:lpwstr/>
      </vt:variant>
      <vt:variant>
        <vt:lpwstr>_Toc387154590</vt:lpwstr>
      </vt:variant>
      <vt:variant>
        <vt:i4>1179700</vt:i4>
      </vt:variant>
      <vt:variant>
        <vt:i4>170</vt:i4>
      </vt:variant>
      <vt:variant>
        <vt:i4>0</vt:i4>
      </vt:variant>
      <vt:variant>
        <vt:i4>5</vt:i4>
      </vt:variant>
      <vt:variant>
        <vt:lpwstr/>
      </vt:variant>
      <vt:variant>
        <vt:lpwstr>_Toc387154589</vt:lpwstr>
      </vt:variant>
      <vt:variant>
        <vt:i4>1179700</vt:i4>
      </vt:variant>
      <vt:variant>
        <vt:i4>164</vt:i4>
      </vt:variant>
      <vt:variant>
        <vt:i4>0</vt:i4>
      </vt:variant>
      <vt:variant>
        <vt:i4>5</vt:i4>
      </vt:variant>
      <vt:variant>
        <vt:lpwstr/>
      </vt:variant>
      <vt:variant>
        <vt:lpwstr>_Toc387154588</vt:lpwstr>
      </vt:variant>
      <vt:variant>
        <vt:i4>1179700</vt:i4>
      </vt:variant>
      <vt:variant>
        <vt:i4>158</vt:i4>
      </vt:variant>
      <vt:variant>
        <vt:i4>0</vt:i4>
      </vt:variant>
      <vt:variant>
        <vt:i4>5</vt:i4>
      </vt:variant>
      <vt:variant>
        <vt:lpwstr/>
      </vt:variant>
      <vt:variant>
        <vt:lpwstr>_Toc387154587</vt:lpwstr>
      </vt:variant>
      <vt:variant>
        <vt:i4>1179700</vt:i4>
      </vt:variant>
      <vt:variant>
        <vt:i4>152</vt:i4>
      </vt:variant>
      <vt:variant>
        <vt:i4>0</vt:i4>
      </vt:variant>
      <vt:variant>
        <vt:i4>5</vt:i4>
      </vt:variant>
      <vt:variant>
        <vt:lpwstr/>
      </vt:variant>
      <vt:variant>
        <vt:lpwstr>_Toc387154586</vt:lpwstr>
      </vt:variant>
      <vt:variant>
        <vt:i4>1179700</vt:i4>
      </vt:variant>
      <vt:variant>
        <vt:i4>146</vt:i4>
      </vt:variant>
      <vt:variant>
        <vt:i4>0</vt:i4>
      </vt:variant>
      <vt:variant>
        <vt:i4>5</vt:i4>
      </vt:variant>
      <vt:variant>
        <vt:lpwstr/>
      </vt:variant>
      <vt:variant>
        <vt:lpwstr>_Toc387154585</vt:lpwstr>
      </vt:variant>
      <vt:variant>
        <vt:i4>1179700</vt:i4>
      </vt:variant>
      <vt:variant>
        <vt:i4>140</vt:i4>
      </vt:variant>
      <vt:variant>
        <vt:i4>0</vt:i4>
      </vt:variant>
      <vt:variant>
        <vt:i4>5</vt:i4>
      </vt:variant>
      <vt:variant>
        <vt:lpwstr/>
      </vt:variant>
      <vt:variant>
        <vt:lpwstr>_Toc387154584</vt:lpwstr>
      </vt:variant>
      <vt:variant>
        <vt:i4>1179700</vt:i4>
      </vt:variant>
      <vt:variant>
        <vt:i4>134</vt:i4>
      </vt:variant>
      <vt:variant>
        <vt:i4>0</vt:i4>
      </vt:variant>
      <vt:variant>
        <vt:i4>5</vt:i4>
      </vt:variant>
      <vt:variant>
        <vt:lpwstr/>
      </vt:variant>
      <vt:variant>
        <vt:lpwstr>_Toc387154583</vt:lpwstr>
      </vt:variant>
      <vt:variant>
        <vt:i4>1179700</vt:i4>
      </vt:variant>
      <vt:variant>
        <vt:i4>128</vt:i4>
      </vt:variant>
      <vt:variant>
        <vt:i4>0</vt:i4>
      </vt:variant>
      <vt:variant>
        <vt:i4>5</vt:i4>
      </vt:variant>
      <vt:variant>
        <vt:lpwstr/>
      </vt:variant>
      <vt:variant>
        <vt:lpwstr>_Toc387154582</vt:lpwstr>
      </vt:variant>
      <vt:variant>
        <vt:i4>1179700</vt:i4>
      </vt:variant>
      <vt:variant>
        <vt:i4>122</vt:i4>
      </vt:variant>
      <vt:variant>
        <vt:i4>0</vt:i4>
      </vt:variant>
      <vt:variant>
        <vt:i4>5</vt:i4>
      </vt:variant>
      <vt:variant>
        <vt:lpwstr/>
      </vt:variant>
      <vt:variant>
        <vt:lpwstr>_Toc387154581</vt:lpwstr>
      </vt:variant>
      <vt:variant>
        <vt:i4>1179700</vt:i4>
      </vt:variant>
      <vt:variant>
        <vt:i4>116</vt:i4>
      </vt:variant>
      <vt:variant>
        <vt:i4>0</vt:i4>
      </vt:variant>
      <vt:variant>
        <vt:i4>5</vt:i4>
      </vt:variant>
      <vt:variant>
        <vt:lpwstr/>
      </vt:variant>
      <vt:variant>
        <vt:lpwstr>_Toc387154580</vt:lpwstr>
      </vt:variant>
      <vt:variant>
        <vt:i4>1900596</vt:i4>
      </vt:variant>
      <vt:variant>
        <vt:i4>110</vt:i4>
      </vt:variant>
      <vt:variant>
        <vt:i4>0</vt:i4>
      </vt:variant>
      <vt:variant>
        <vt:i4>5</vt:i4>
      </vt:variant>
      <vt:variant>
        <vt:lpwstr/>
      </vt:variant>
      <vt:variant>
        <vt:lpwstr>_Toc387154579</vt:lpwstr>
      </vt:variant>
      <vt:variant>
        <vt:i4>1900596</vt:i4>
      </vt:variant>
      <vt:variant>
        <vt:i4>104</vt:i4>
      </vt:variant>
      <vt:variant>
        <vt:i4>0</vt:i4>
      </vt:variant>
      <vt:variant>
        <vt:i4>5</vt:i4>
      </vt:variant>
      <vt:variant>
        <vt:lpwstr/>
      </vt:variant>
      <vt:variant>
        <vt:lpwstr>_Toc387154578</vt:lpwstr>
      </vt:variant>
      <vt:variant>
        <vt:i4>1900596</vt:i4>
      </vt:variant>
      <vt:variant>
        <vt:i4>98</vt:i4>
      </vt:variant>
      <vt:variant>
        <vt:i4>0</vt:i4>
      </vt:variant>
      <vt:variant>
        <vt:i4>5</vt:i4>
      </vt:variant>
      <vt:variant>
        <vt:lpwstr/>
      </vt:variant>
      <vt:variant>
        <vt:lpwstr>_Toc387154577</vt:lpwstr>
      </vt:variant>
      <vt:variant>
        <vt:i4>1900596</vt:i4>
      </vt:variant>
      <vt:variant>
        <vt:i4>92</vt:i4>
      </vt:variant>
      <vt:variant>
        <vt:i4>0</vt:i4>
      </vt:variant>
      <vt:variant>
        <vt:i4>5</vt:i4>
      </vt:variant>
      <vt:variant>
        <vt:lpwstr/>
      </vt:variant>
      <vt:variant>
        <vt:lpwstr>_Toc387154576</vt:lpwstr>
      </vt:variant>
      <vt:variant>
        <vt:i4>1900596</vt:i4>
      </vt:variant>
      <vt:variant>
        <vt:i4>86</vt:i4>
      </vt:variant>
      <vt:variant>
        <vt:i4>0</vt:i4>
      </vt:variant>
      <vt:variant>
        <vt:i4>5</vt:i4>
      </vt:variant>
      <vt:variant>
        <vt:lpwstr/>
      </vt:variant>
      <vt:variant>
        <vt:lpwstr>_Toc387154575</vt:lpwstr>
      </vt:variant>
      <vt:variant>
        <vt:i4>1900596</vt:i4>
      </vt:variant>
      <vt:variant>
        <vt:i4>80</vt:i4>
      </vt:variant>
      <vt:variant>
        <vt:i4>0</vt:i4>
      </vt:variant>
      <vt:variant>
        <vt:i4>5</vt:i4>
      </vt:variant>
      <vt:variant>
        <vt:lpwstr/>
      </vt:variant>
      <vt:variant>
        <vt:lpwstr>_Toc387154574</vt:lpwstr>
      </vt:variant>
      <vt:variant>
        <vt:i4>1900596</vt:i4>
      </vt:variant>
      <vt:variant>
        <vt:i4>74</vt:i4>
      </vt:variant>
      <vt:variant>
        <vt:i4>0</vt:i4>
      </vt:variant>
      <vt:variant>
        <vt:i4>5</vt:i4>
      </vt:variant>
      <vt:variant>
        <vt:lpwstr/>
      </vt:variant>
      <vt:variant>
        <vt:lpwstr>_Toc387154573</vt:lpwstr>
      </vt:variant>
      <vt:variant>
        <vt:i4>1900596</vt:i4>
      </vt:variant>
      <vt:variant>
        <vt:i4>68</vt:i4>
      </vt:variant>
      <vt:variant>
        <vt:i4>0</vt:i4>
      </vt:variant>
      <vt:variant>
        <vt:i4>5</vt:i4>
      </vt:variant>
      <vt:variant>
        <vt:lpwstr/>
      </vt:variant>
      <vt:variant>
        <vt:lpwstr>_Toc387154572</vt:lpwstr>
      </vt:variant>
      <vt:variant>
        <vt:i4>1900596</vt:i4>
      </vt:variant>
      <vt:variant>
        <vt:i4>62</vt:i4>
      </vt:variant>
      <vt:variant>
        <vt:i4>0</vt:i4>
      </vt:variant>
      <vt:variant>
        <vt:i4>5</vt:i4>
      </vt:variant>
      <vt:variant>
        <vt:lpwstr/>
      </vt:variant>
      <vt:variant>
        <vt:lpwstr>_Toc387154571</vt:lpwstr>
      </vt:variant>
      <vt:variant>
        <vt:i4>1900596</vt:i4>
      </vt:variant>
      <vt:variant>
        <vt:i4>56</vt:i4>
      </vt:variant>
      <vt:variant>
        <vt:i4>0</vt:i4>
      </vt:variant>
      <vt:variant>
        <vt:i4>5</vt:i4>
      </vt:variant>
      <vt:variant>
        <vt:lpwstr/>
      </vt:variant>
      <vt:variant>
        <vt:lpwstr>_Toc387154570</vt:lpwstr>
      </vt:variant>
      <vt:variant>
        <vt:i4>1835060</vt:i4>
      </vt:variant>
      <vt:variant>
        <vt:i4>50</vt:i4>
      </vt:variant>
      <vt:variant>
        <vt:i4>0</vt:i4>
      </vt:variant>
      <vt:variant>
        <vt:i4>5</vt:i4>
      </vt:variant>
      <vt:variant>
        <vt:lpwstr/>
      </vt:variant>
      <vt:variant>
        <vt:lpwstr>_Toc387154569</vt:lpwstr>
      </vt:variant>
      <vt:variant>
        <vt:i4>1835060</vt:i4>
      </vt:variant>
      <vt:variant>
        <vt:i4>44</vt:i4>
      </vt:variant>
      <vt:variant>
        <vt:i4>0</vt:i4>
      </vt:variant>
      <vt:variant>
        <vt:i4>5</vt:i4>
      </vt:variant>
      <vt:variant>
        <vt:lpwstr/>
      </vt:variant>
      <vt:variant>
        <vt:lpwstr>_Toc387154568</vt:lpwstr>
      </vt:variant>
      <vt:variant>
        <vt:i4>1835060</vt:i4>
      </vt:variant>
      <vt:variant>
        <vt:i4>38</vt:i4>
      </vt:variant>
      <vt:variant>
        <vt:i4>0</vt:i4>
      </vt:variant>
      <vt:variant>
        <vt:i4>5</vt:i4>
      </vt:variant>
      <vt:variant>
        <vt:lpwstr/>
      </vt:variant>
      <vt:variant>
        <vt:lpwstr>_Toc387154567</vt:lpwstr>
      </vt:variant>
      <vt:variant>
        <vt:i4>1835060</vt:i4>
      </vt:variant>
      <vt:variant>
        <vt:i4>32</vt:i4>
      </vt:variant>
      <vt:variant>
        <vt:i4>0</vt:i4>
      </vt:variant>
      <vt:variant>
        <vt:i4>5</vt:i4>
      </vt:variant>
      <vt:variant>
        <vt:lpwstr/>
      </vt:variant>
      <vt:variant>
        <vt:lpwstr>_Toc387154566</vt:lpwstr>
      </vt:variant>
      <vt:variant>
        <vt:i4>1835060</vt:i4>
      </vt:variant>
      <vt:variant>
        <vt:i4>26</vt:i4>
      </vt:variant>
      <vt:variant>
        <vt:i4>0</vt:i4>
      </vt:variant>
      <vt:variant>
        <vt:i4>5</vt:i4>
      </vt:variant>
      <vt:variant>
        <vt:lpwstr/>
      </vt:variant>
      <vt:variant>
        <vt:lpwstr>_Toc387154565</vt:lpwstr>
      </vt:variant>
      <vt:variant>
        <vt:i4>1835060</vt:i4>
      </vt:variant>
      <vt:variant>
        <vt:i4>20</vt:i4>
      </vt:variant>
      <vt:variant>
        <vt:i4>0</vt:i4>
      </vt:variant>
      <vt:variant>
        <vt:i4>5</vt:i4>
      </vt:variant>
      <vt:variant>
        <vt:lpwstr/>
      </vt:variant>
      <vt:variant>
        <vt:lpwstr>_Toc387154564</vt:lpwstr>
      </vt:variant>
      <vt:variant>
        <vt:i4>1835060</vt:i4>
      </vt:variant>
      <vt:variant>
        <vt:i4>14</vt:i4>
      </vt:variant>
      <vt:variant>
        <vt:i4>0</vt:i4>
      </vt:variant>
      <vt:variant>
        <vt:i4>5</vt:i4>
      </vt:variant>
      <vt:variant>
        <vt:lpwstr/>
      </vt:variant>
      <vt:variant>
        <vt:lpwstr>_Toc387154563</vt:lpwstr>
      </vt:variant>
      <vt:variant>
        <vt:i4>1835060</vt:i4>
      </vt:variant>
      <vt:variant>
        <vt:i4>8</vt:i4>
      </vt:variant>
      <vt:variant>
        <vt:i4>0</vt:i4>
      </vt:variant>
      <vt:variant>
        <vt:i4>5</vt:i4>
      </vt:variant>
      <vt:variant>
        <vt:lpwstr/>
      </vt:variant>
      <vt:variant>
        <vt:lpwstr>_Toc387154562</vt:lpwstr>
      </vt:variant>
      <vt:variant>
        <vt:i4>1835060</vt:i4>
      </vt:variant>
      <vt:variant>
        <vt:i4>2</vt:i4>
      </vt:variant>
      <vt:variant>
        <vt:i4>0</vt:i4>
      </vt:variant>
      <vt:variant>
        <vt:i4>5</vt:i4>
      </vt:variant>
      <vt:variant>
        <vt:lpwstr/>
      </vt:variant>
      <vt:variant>
        <vt:lpwstr>_Toc387154561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اندیشه نو - پیرامون اختلافات مذهبی</dc:title>
  <dc:subject>پاسخ به شبهات و نقد کتاب ها</dc:subject>
  <dc:creator>ابواسامه</dc:creator>
  <cp:keywords>کتابخانه; قلم; عقیده; موحدين; موحدین; کتاب; مكتبة; القلم; العقيدة; qalam; library; http:/qalamlib.com; http:/qalamlibrary.com; http:/mowahedin.com; http:/aqeedeh.com; تفرقه; اختلاف; وحدت; بدعت</cp:keywords>
  <dc:description>بررسی موارد و علل اختلاف شیعه و سنی و حقیقت‌یابی آنهاست. نویسنده با اشاره به هجمه روزافزونِ شیعیان غالی و بدعتگذار به ساحت صحابه گرامی پیامبر اکرم و تخطئه اعتقادات اهل سنت، کوشیده است تا از ساحتِ یاران پاکِ رسول خدا دفاع کرده و حقانیت باورهای راستین اهل سنت و انحرافی و مشرکانه‌بودن بسیاری از اعتقادات شیعه را به اثبات رساند. وی در آغاز، دیدگاه اهل سنت را نسبت به صحابه پیامبر تشریح و دلایل عدالت و درستکاری آنان را با استفاده از آیات قرآن و سخنانِ پیامبر حکیم اسلام بیان می‌کند. در ادامه، ضمن بیان حکم دشنام‌دادن و بدگویی از صحابه و همسران پیامبر خدا، به تشریح رویکردِ شیعه و سنی به مبحث تقیه و اقسام مدارات می‌پردازد. در فصل آتی، جانشینیِ بعد از پیامبر و آیات و احادیث مربوط به آن و استدلال‌های شیعه در این مورد را مورد مداقه قرار می‌دهد. رابطه خلفا با حضرت علی علیه السلام ، موضوع فدک و بررسی افسانه شهادت فاطمه زهرا  علیه السلام  در فصل آتی مورد بررسی قرار گرفته و آنگاه، بحث در ازدواج موقت در اندیشه شیعه و حقیقت آن در کلام پیامبر و ائمه† ارائه شده است. توسل، قبرپرستی، تعظیم مردگان و حرمت این کار و اختلاف درباره مسح‌کشیدن یا غسل هنگام وضو، موضوعاتی است که در ادامه می‌آیند.</dc:description>
  <cp:lastModifiedBy>Samsung</cp:lastModifiedBy>
  <cp:revision>2</cp:revision>
  <cp:lastPrinted>2016-06-01T09:33:00Z</cp:lastPrinted>
  <dcterms:created xsi:type="dcterms:W3CDTF">2016-06-07T07:44:00Z</dcterms:created>
  <dcterms:modified xsi:type="dcterms:W3CDTF">2016-06-07T07:44:00Z</dcterms:modified>
  <cp:version>1.0 May 2015</cp:version>
</cp:coreProperties>
</file>